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B65D" w14:textId="77777777" w:rsidR="00B90BB3" w:rsidRPr="00B90BB3" w:rsidRDefault="00B90BB3" w:rsidP="00905BDD">
      <w:pPr>
        <w:spacing w:line="360" w:lineRule="auto"/>
        <w:rPr>
          <w:b/>
        </w:rPr>
      </w:pPr>
      <w:r w:rsidRPr="00B90BB3">
        <w:rPr>
          <w:b/>
        </w:rPr>
        <w:t>Date Prepared:</w:t>
      </w:r>
      <w:r w:rsidR="001D03A0">
        <w:rPr>
          <w:b/>
        </w:rPr>
        <w:t xml:space="preserve"> </w:t>
      </w:r>
      <w:r w:rsidR="00CA23E2">
        <w:rPr>
          <w:b/>
        </w:rPr>
        <w:tab/>
      </w:r>
      <w:r w:rsidR="001D03A0" w:rsidRPr="001D03A0">
        <w:t>August 17, 2016</w:t>
      </w:r>
    </w:p>
    <w:p w14:paraId="0868EED2" w14:textId="77777777" w:rsidR="00B90BB3" w:rsidRPr="00B90BB3" w:rsidRDefault="00905BDD" w:rsidP="00905BDD">
      <w:pPr>
        <w:spacing w:line="360" w:lineRule="auto"/>
        <w:rPr>
          <w:b/>
        </w:rPr>
      </w:pPr>
      <w:r>
        <w:rPr>
          <w:b/>
        </w:rPr>
        <w:t>Name:</w:t>
      </w:r>
      <w:r w:rsidR="00CA23E2">
        <w:rPr>
          <w:b/>
        </w:rPr>
        <w:tab/>
      </w:r>
      <w:r w:rsidR="00CA23E2">
        <w:rPr>
          <w:b/>
        </w:rPr>
        <w:tab/>
      </w:r>
      <w:r w:rsidR="00CA23E2">
        <w:rPr>
          <w:b/>
        </w:rPr>
        <w:tab/>
      </w:r>
      <w:r w:rsidR="001D03A0" w:rsidRPr="001D03A0">
        <w:t xml:space="preserve">John </w:t>
      </w:r>
      <w:r w:rsidR="002F6AF3">
        <w:t>Davis</w:t>
      </w:r>
      <w:r w:rsidR="001D03A0" w:rsidRPr="001D03A0">
        <w:t>, M</w:t>
      </w:r>
      <w:r w:rsidR="00B46C21">
        <w:t>.</w:t>
      </w:r>
      <w:r w:rsidR="001D03A0" w:rsidRPr="001D03A0">
        <w:t>D</w:t>
      </w:r>
      <w:r w:rsidR="00B46C21">
        <w:t>.</w:t>
      </w:r>
    </w:p>
    <w:p w14:paraId="3C9EAA62" w14:textId="77777777" w:rsidR="004236B0" w:rsidRDefault="00905BDD" w:rsidP="00905BDD">
      <w:pPr>
        <w:spacing w:line="360" w:lineRule="auto"/>
      </w:pPr>
      <w:r>
        <w:rPr>
          <w:b/>
        </w:rPr>
        <w:t>Office Address:</w:t>
      </w:r>
      <w:r w:rsidR="001D03A0">
        <w:rPr>
          <w:b/>
        </w:rPr>
        <w:t xml:space="preserve"> </w:t>
      </w:r>
      <w:r w:rsidR="00CA23E2">
        <w:rPr>
          <w:b/>
        </w:rPr>
        <w:tab/>
      </w:r>
      <w:r w:rsidR="00D75844">
        <w:t xml:space="preserve">269-01 </w:t>
      </w:r>
      <w:r w:rsidR="004236B0" w:rsidRPr="004559C8">
        <w:t>76</w:t>
      </w:r>
      <w:r w:rsidR="004236B0" w:rsidRPr="004559C8">
        <w:rPr>
          <w:vertAlign w:val="superscript"/>
        </w:rPr>
        <w:t>th</w:t>
      </w:r>
      <w:r w:rsidR="004236B0">
        <w:t xml:space="preserve"> Avenue</w:t>
      </w:r>
      <w:r w:rsidR="004236B0" w:rsidRPr="004559C8">
        <w:t>, New Hyde Park, NY 11040</w:t>
      </w:r>
    </w:p>
    <w:p w14:paraId="2DFB3F01" w14:textId="77777777" w:rsidR="00B90BB3" w:rsidRPr="001D03A0" w:rsidRDefault="00905BDD" w:rsidP="00905BDD">
      <w:pPr>
        <w:spacing w:line="360" w:lineRule="auto"/>
      </w:pPr>
      <w:r>
        <w:rPr>
          <w:b/>
        </w:rPr>
        <w:t>Home Address:</w:t>
      </w:r>
      <w:r w:rsidR="001D03A0">
        <w:rPr>
          <w:b/>
        </w:rPr>
        <w:t xml:space="preserve"> </w:t>
      </w:r>
      <w:r w:rsidR="00CA23E2">
        <w:rPr>
          <w:b/>
        </w:rPr>
        <w:tab/>
      </w:r>
      <w:r w:rsidR="001D03A0" w:rsidRPr="001D03A0">
        <w:t>123 Main Street, Roslyn, NY 11576</w:t>
      </w:r>
    </w:p>
    <w:p w14:paraId="1AACD531" w14:textId="77777777" w:rsidR="00B90BB3" w:rsidRPr="00B90BB3" w:rsidRDefault="00905BDD" w:rsidP="00905BDD">
      <w:pPr>
        <w:spacing w:line="360" w:lineRule="auto"/>
        <w:rPr>
          <w:b/>
        </w:rPr>
      </w:pPr>
      <w:r>
        <w:rPr>
          <w:b/>
        </w:rPr>
        <w:t>Work Phone:</w:t>
      </w:r>
      <w:r w:rsidR="00CA23E2">
        <w:rPr>
          <w:b/>
        </w:rPr>
        <w:tab/>
      </w:r>
      <w:r w:rsidR="00CA23E2">
        <w:rPr>
          <w:b/>
        </w:rPr>
        <w:tab/>
      </w:r>
      <w:r w:rsidR="001D03A0" w:rsidRPr="001D03A0">
        <w:t>(516) 555-1234</w:t>
      </w:r>
    </w:p>
    <w:p w14:paraId="737B8BBE" w14:textId="77777777" w:rsidR="00B90BB3" w:rsidRPr="00B90BB3" w:rsidRDefault="00905BDD" w:rsidP="00905BDD">
      <w:pPr>
        <w:spacing w:line="360" w:lineRule="auto"/>
        <w:rPr>
          <w:b/>
        </w:rPr>
      </w:pPr>
      <w:r>
        <w:rPr>
          <w:b/>
        </w:rPr>
        <w:t>Work Email:</w:t>
      </w:r>
      <w:r w:rsidR="001D03A0">
        <w:rPr>
          <w:b/>
        </w:rPr>
        <w:t xml:space="preserve"> </w:t>
      </w:r>
      <w:r w:rsidR="00CA23E2">
        <w:rPr>
          <w:b/>
        </w:rPr>
        <w:tab/>
      </w:r>
      <w:r w:rsidR="00CA23E2">
        <w:rPr>
          <w:b/>
        </w:rPr>
        <w:tab/>
      </w:r>
      <w:r w:rsidR="001D03A0" w:rsidRPr="001D03A0">
        <w:t>abcdefg@northwell.edu</w:t>
      </w:r>
    </w:p>
    <w:p w14:paraId="65ACFB25" w14:textId="77777777" w:rsidR="00B90BB3" w:rsidRPr="00B90BB3" w:rsidRDefault="00B90BB3" w:rsidP="00905BDD">
      <w:pPr>
        <w:spacing w:line="360" w:lineRule="auto"/>
        <w:rPr>
          <w:b/>
        </w:rPr>
      </w:pPr>
      <w:r w:rsidRPr="00B90BB3">
        <w:rPr>
          <w:b/>
        </w:rPr>
        <w:t>Work FAX:</w:t>
      </w:r>
      <w:r w:rsidR="001D03A0">
        <w:rPr>
          <w:b/>
        </w:rPr>
        <w:t xml:space="preserve"> </w:t>
      </w:r>
      <w:r w:rsidR="00CA23E2">
        <w:rPr>
          <w:b/>
        </w:rPr>
        <w:tab/>
      </w:r>
      <w:r w:rsidR="00CA23E2">
        <w:rPr>
          <w:b/>
        </w:rPr>
        <w:tab/>
      </w:r>
      <w:r w:rsidR="001D03A0" w:rsidRPr="001D03A0">
        <w:t>(516) 555-6789</w:t>
      </w:r>
    </w:p>
    <w:p w14:paraId="382BB5D9" w14:textId="77777777" w:rsidR="00B90BB3" w:rsidRDefault="00B90BB3">
      <w:pPr>
        <w:rPr>
          <w:b/>
        </w:rPr>
      </w:pPr>
    </w:p>
    <w:p w14:paraId="7FEC25E3" w14:textId="77777777" w:rsidR="0045163A" w:rsidRPr="00B90BB3" w:rsidRDefault="0045163A">
      <w:pPr>
        <w:rPr>
          <w:b/>
        </w:rPr>
      </w:pPr>
    </w:p>
    <w:p w14:paraId="2176706D" w14:textId="77777777" w:rsidR="00B90BB3" w:rsidRPr="0045163A" w:rsidRDefault="0003642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</w:t>
      </w:r>
      <w:r w:rsidR="0045163A" w:rsidRPr="0045163A">
        <w:rPr>
          <w:b/>
          <w:sz w:val="28"/>
          <w:szCs w:val="28"/>
          <w:u w:val="single"/>
        </w:rPr>
        <w:t xml:space="preserve"> Background</w:t>
      </w:r>
    </w:p>
    <w:p w14:paraId="57C3BBEB" w14:textId="77777777" w:rsidR="00B90BB3" w:rsidRPr="00B90BB3" w:rsidRDefault="00B90BB3">
      <w:pPr>
        <w:rPr>
          <w:b/>
        </w:rPr>
      </w:pPr>
      <w:r w:rsidRPr="00B90BB3">
        <w:rPr>
          <w:b/>
        </w:rPr>
        <w:t>Education</w:t>
      </w:r>
    </w:p>
    <w:p w14:paraId="0B0D1AAA" w14:textId="77777777" w:rsidR="00B90BB3" w:rsidRDefault="003D1BD4">
      <w:r>
        <w:t>1994</w:t>
      </w:r>
      <w:r w:rsidR="00782F6F" w:rsidRPr="00782F6F">
        <w:tab/>
        <w:t>MD</w:t>
      </w:r>
      <w:r w:rsidR="00782F6F" w:rsidRPr="00782F6F">
        <w:tab/>
      </w:r>
      <w:r w:rsidR="00F468D8">
        <w:tab/>
      </w:r>
      <w:r w:rsidR="00F468D8">
        <w:tab/>
      </w:r>
      <w:r w:rsidR="00F468D8">
        <w:tab/>
      </w:r>
      <w:r w:rsidR="00782F6F" w:rsidRPr="00782F6F">
        <w:t>Pediatrics</w:t>
      </w:r>
      <w:r w:rsidR="00782F6F" w:rsidRPr="00782F6F">
        <w:tab/>
      </w:r>
      <w:r w:rsidR="00782F6F">
        <w:tab/>
      </w:r>
      <w:r w:rsidR="00782F6F" w:rsidRPr="00782F6F">
        <w:t>Harvard</w:t>
      </w:r>
      <w:r w:rsidR="00782F6F">
        <w:t xml:space="preserve"> Medical School</w:t>
      </w:r>
    </w:p>
    <w:p w14:paraId="10C49BA4" w14:textId="77777777" w:rsidR="00782F6F" w:rsidRPr="00782F6F" w:rsidRDefault="003D1BD4">
      <w:r>
        <w:t>1990</w:t>
      </w:r>
      <w:r w:rsidR="00782F6F">
        <w:tab/>
        <w:t xml:space="preserve">BS, </w:t>
      </w:r>
      <w:r w:rsidR="00782F6F">
        <w:rPr>
          <w:i/>
        </w:rPr>
        <w:t>m</w:t>
      </w:r>
      <w:r w:rsidR="00782F6F" w:rsidRPr="00782F6F">
        <w:rPr>
          <w:i/>
        </w:rPr>
        <w:t>agna cum laude</w:t>
      </w:r>
      <w:r w:rsidR="00782F6F" w:rsidRPr="00782F6F">
        <w:rPr>
          <w:i/>
        </w:rPr>
        <w:tab/>
      </w:r>
      <w:r w:rsidR="00782F6F">
        <w:tab/>
        <w:t>Biological Sciences</w:t>
      </w:r>
      <w:r w:rsidR="00782F6F">
        <w:tab/>
        <w:t>Johns Hopkins University</w:t>
      </w:r>
    </w:p>
    <w:p w14:paraId="619398AD" w14:textId="77777777" w:rsidR="00B90BB3" w:rsidRPr="00B90BB3" w:rsidRDefault="00B90BB3">
      <w:pPr>
        <w:rPr>
          <w:b/>
        </w:rPr>
      </w:pPr>
    </w:p>
    <w:p w14:paraId="7655043A" w14:textId="77777777" w:rsidR="00B90BB3" w:rsidRPr="00B90BB3" w:rsidRDefault="00B90BB3">
      <w:pPr>
        <w:rPr>
          <w:b/>
        </w:rPr>
      </w:pPr>
      <w:r w:rsidRPr="00B90BB3">
        <w:rPr>
          <w:b/>
        </w:rPr>
        <w:t>Postdoctoral Training</w:t>
      </w:r>
    </w:p>
    <w:p w14:paraId="36902E0A" w14:textId="77777777" w:rsidR="00D3658C" w:rsidRPr="00D3658C" w:rsidRDefault="003D1BD4" w:rsidP="00D3658C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2001</w:t>
      </w:r>
      <w:r w:rsidR="00D3658C" w:rsidRPr="00D3658C">
        <w:rPr>
          <w:rFonts w:eastAsiaTheme="minorHAnsi"/>
        </w:rPr>
        <w:t>-</w:t>
      </w:r>
      <w:r>
        <w:rPr>
          <w:rFonts w:eastAsiaTheme="minorHAnsi"/>
        </w:rPr>
        <w:t>2003</w:t>
      </w:r>
      <w:r w:rsidR="00D3658C" w:rsidRPr="00D3658C">
        <w:rPr>
          <w:rFonts w:eastAsiaTheme="minorHAnsi"/>
        </w:rPr>
        <w:tab/>
        <w:t>Research Fellow in Pediatric Oncology</w:t>
      </w:r>
    </w:p>
    <w:p w14:paraId="544310F8" w14:textId="77777777" w:rsidR="00B90BB3" w:rsidRPr="00D3658C" w:rsidRDefault="00D3658C" w:rsidP="00D3658C">
      <w:pPr>
        <w:ind w:left="720" w:firstLine="720"/>
        <w:rPr>
          <w:b/>
        </w:rPr>
      </w:pPr>
      <w:r w:rsidRPr="00D3658C">
        <w:rPr>
          <w:rFonts w:eastAsiaTheme="minorHAnsi"/>
        </w:rPr>
        <w:t>Children’s Hospital of Philadelphia, Philadelphia, PA</w:t>
      </w:r>
    </w:p>
    <w:p w14:paraId="2BEEE40B" w14:textId="77777777" w:rsidR="00D3658C" w:rsidRPr="00D3658C" w:rsidRDefault="003D1BD4" w:rsidP="00D3658C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1998</w:t>
      </w:r>
      <w:r w:rsidR="00D3658C" w:rsidRPr="00D3658C">
        <w:rPr>
          <w:rFonts w:eastAsiaTheme="minorHAnsi"/>
        </w:rPr>
        <w:t>-</w:t>
      </w:r>
      <w:r>
        <w:rPr>
          <w:rFonts w:eastAsiaTheme="minorHAnsi"/>
        </w:rPr>
        <w:t>2001</w:t>
      </w:r>
      <w:r w:rsidR="00D3658C" w:rsidRPr="00D3658C">
        <w:rPr>
          <w:rFonts w:eastAsiaTheme="minorHAnsi"/>
        </w:rPr>
        <w:tab/>
        <w:t>Clinical Fellow in Pediatric Hematology and Oncology</w:t>
      </w:r>
    </w:p>
    <w:p w14:paraId="06AF4DB2" w14:textId="77777777" w:rsidR="00E6043A" w:rsidRPr="00D3658C" w:rsidRDefault="00D3658C" w:rsidP="00D3658C">
      <w:pPr>
        <w:ind w:left="720" w:firstLine="720"/>
        <w:rPr>
          <w:rFonts w:eastAsiaTheme="minorHAnsi"/>
        </w:rPr>
      </w:pPr>
      <w:r w:rsidRPr="00D3658C">
        <w:rPr>
          <w:rFonts w:eastAsiaTheme="minorHAnsi"/>
        </w:rPr>
        <w:t>Children’s Hospital of Philadelphia, Philadelphia, PA</w:t>
      </w:r>
    </w:p>
    <w:p w14:paraId="0E445506" w14:textId="77777777" w:rsidR="00D3658C" w:rsidRPr="00D3658C" w:rsidRDefault="003D1BD4" w:rsidP="00D3658C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1997</w:t>
      </w:r>
      <w:r w:rsidR="00D3658C" w:rsidRPr="00D3658C">
        <w:rPr>
          <w:rFonts w:eastAsiaTheme="minorHAnsi"/>
        </w:rPr>
        <w:t>-</w:t>
      </w:r>
      <w:r>
        <w:rPr>
          <w:rFonts w:eastAsiaTheme="minorHAnsi"/>
        </w:rPr>
        <w:t>1998</w:t>
      </w:r>
      <w:r w:rsidR="00D3658C" w:rsidRPr="00D3658C">
        <w:rPr>
          <w:rFonts w:eastAsiaTheme="minorHAnsi"/>
        </w:rPr>
        <w:tab/>
        <w:t>Chief Resident in Pediatrics, Schneider Children’s Hospital</w:t>
      </w:r>
    </w:p>
    <w:p w14:paraId="6E7E72DC" w14:textId="77777777" w:rsidR="00D3658C" w:rsidRPr="00D3658C" w:rsidRDefault="00D3658C" w:rsidP="00D3658C">
      <w:pPr>
        <w:ind w:left="720" w:firstLine="720"/>
        <w:rPr>
          <w:rFonts w:eastAsiaTheme="minorHAnsi"/>
        </w:rPr>
      </w:pPr>
      <w:r>
        <w:rPr>
          <w:rFonts w:eastAsiaTheme="minorHAnsi"/>
        </w:rPr>
        <w:t>New Hyde Park, NY</w:t>
      </w:r>
    </w:p>
    <w:p w14:paraId="04095E28" w14:textId="77777777" w:rsidR="00D3658C" w:rsidRPr="00D3658C" w:rsidRDefault="003D1BD4" w:rsidP="00D3658C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1994</w:t>
      </w:r>
      <w:r w:rsidR="00D3658C" w:rsidRPr="00D3658C">
        <w:rPr>
          <w:rFonts w:eastAsiaTheme="minorHAnsi"/>
        </w:rPr>
        <w:t>-</w:t>
      </w:r>
      <w:r>
        <w:rPr>
          <w:rFonts w:eastAsiaTheme="minorHAnsi"/>
        </w:rPr>
        <w:t>1997</w:t>
      </w:r>
      <w:r w:rsidR="00D3658C" w:rsidRPr="00D3658C">
        <w:rPr>
          <w:rFonts w:eastAsiaTheme="minorHAnsi"/>
        </w:rPr>
        <w:tab/>
        <w:t>Resident in Pediatrics, Schneider Children’s Hospital</w:t>
      </w:r>
    </w:p>
    <w:p w14:paraId="766DDE4C" w14:textId="77777777" w:rsidR="00D3658C" w:rsidRPr="00D3658C" w:rsidRDefault="00D3658C" w:rsidP="00D3658C">
      <w:pPr>
        <w:ind w:left="720" w:firstLine="720"/>
        <w:rPr>
          <w:b/>
        </w:rPr>
      </w:pPr>
      <w:r>
        <w:rPr>
          <w:rFonts w:eastAsiaTheme="minorHAnsi"/>
        </w:rPr>
        <w:t>New Hyde Park, NY</w:t>
      </w:r>
    </w:p>
    <w:p w14:paraId="6FF60B88" w14:textId="77777777" w:rsidR="00E6043A" w:rsidRDefault="00E6043A">
      <w:pPr>
        <w:rPr>
          <w:b/>
        </w:rPr>
      </w:pPr>
    </w:p>
    <w:p w14:paraId="4D255F69" w14:textId="77777777" w:rsidR="004B4077" w:rsidRDefault="004B4077">
      <w:pPr>
        <w:rPr>
          <w:b/>
        </w:rPr>
      </w:pPr>
    </w:p>
    <w:p w14:paraId="2DCA147D" w14:textId="77777777" w:rsidR="00B90BB3" w:rsidRPr="0045163A" w:rsidRDefault="0045163A">
      <w:pPr>
        <w:rPr>
          <w:b/>
          <w:sz w:val="28"/>
          <w:szCs w:val="28"/>
          <w:u w:val="single"/>
        </w:rPr>
      </w:pPr>
      <w:r w:rsidRPr="0045163A">
        <w:rPr>
          <w:b/>
          <w:sz w:val="28"/>
          <w:szCs w:val="28"/>
          <w:u w:val="single"/>
        </w:rPr>
        <w:t xml:space="preserve">Professional </w:t>
      </w:r>
      <w:r w:rsidR="00AA3979">
        <w:rPr>
          <w:b/>
          <w:sz w:val="28"/>
          <w:szCs w:val="28"/>
          <w:u w:val="single"/>
        </w:rPr>
        <w:t>Experience</w:t>
      </w:r>
    </w:p>
    <w:p w14:paraId="3C80D4FB" w14:textId="77777777" w:rsidR="00B90BB3" w:rsidRPr="00B90BB3" w:rsidRDefault="00B90BB3">
      <w:pPr>
        <w:rPr>
          <w:b/>
        </w:rPr>
      </w:pPr>
      <w:r w:rsidRPr="00B90BB3">
        <w:rPr>
          <w:b/>
        </w:rPr>
        <w:t>Faculty Academic Appointments</w:t>
      </w:r>
    </w:p>
    <w:p w14:paraId="3577654B" w14:textId="77777777" w:rsidR="00C00693" w:rsidRDefault="00E9055A" w:rsidP="00E9055A">
      <w:pPr>
        <w:ind w:left="1440" w:hanging="1440"/>
      </w:pPr>
      <w:r w:rsidRPr="00E9055A">
        <w:t>201</w:t>
      </w:r>
      <w:r>
        <w:t>0-Present</w:t>
      </w:r>
      <w:r>
        <w:tab/>
        <w:t>Associate Professor</w:t>
      </w:r>
      <w:r>
        <w:tab/>
      </w:r>
      <w:r w:rsidRPr="00E9055A">
        <w:t>Department of Pediatrics</w:t>
      </w:r>
      <w:r>
        <w:tab/>
      </w:r>
      <w:r w:rsidR="00C00693">
        <w:t>Donald and Barbara Zucker</w:t>
      </w:r>
    </w:p>
    <w:p w14:paraId="4075CC5B" w14:textId="77777777" w:rsidR="00E9055A" w:rsidRDefault="00C00693" w:rsidP="00C00693">
      <w:pPr>
        <w:ind w:left="6480"/>
      </w:pPr>
      <w:r>
        <w:t>School of Medicine at Hofstra/Northwell</w:t>
      </w:r>
    </w:p>
    <w:p w14:paraId="022D9E4C" w14:textId="77777777" w:rsidR="00E9055A" w:rsidRDefault="00E9055A" w:rsidP="00E9055A">
      <w:r>
        <w:t>2006-2010</w:t>
      </w:r>
      <w:r>
        <w:tab/>
        <w:t>Associate Professor</w:t>
      </w:r>
      <w:r>
        <w:tab/>
        <w:t>Department of Pediatrics</w:t>
      </w:r>
      <w:r>
        <w:tab/>
        <w:t xml:space="preserve">Albert Einstein College of </w:t>
      </w:r>
    </w:p>
    <w:p w14:paraId="2B1E77EB" w14:textId="77777777" w:rsidR="00B90BB3" w:rsidRDefault="00E9055A" w:rsidP="00E9055A">
      <w:pPr>
        <w:ind w:left="5760" w:firstLine="720"/>
      </w:pPr>
      <w:r>
        <w:t>Medicine</w:t>
      </w:r>
    </w:p>
    <w:p w14:paraId="4AEB2F97" w14:textId="77777777" w:rsidR="00E9055A" w:rsidRDefault="00E9055A" w:rsidP="00E9055A">
      <w:r>
        <w:t>2003-2006</w:t>
      </w:r>
      <w:r>
        <w:tab/>
        <w:t>Assistant Professor</w:t>
      </w:r>
      <w:r>
        <w:tab/>
        <w:t>Department of Pediatrics</w:t>
      </w:r>
      <w:r>
        <w:tab/>
        <w:t xml:space="preserve">Albert Einstein College of </w:t>
      </w:r>
    </w:p>
    <w:p w14:paraId="3B8D8DB2" w14:textId="77777777" w:rsidR="00E9055A" w:rsidRPr="00E9055A" w:rsidRDefault="00E9055A" w:rsidP="00E9055A">
      <w:pPr>
        <w:ind w:left="5760" w:firstLine="720"/>
      </w:pPr>
      <w:r>
        <w:t>Medicine</w:t>
      </w:r>
    </w:p>
    <w:p w14:paraId="4081B756" w14:textId="77777777" w:rsidR="00B90BB3" w:rsidRPr="00B90BB3" w:rsidRDefault="00B90BB3">
      <w:pPr>
        <w:rPr>
          <w:b/>
        </w:rPr>
      </w:pPr>
    </w:p>
    <w:p w14:paraId="4B6337A2" w14:textId="77777777" w:rsidR="00B90BB3" w:rsidRPr="00B90BB3" w:rsidRDefault="00B90BB3">
      <w:pPr>
        <w:rPr>
          <w:b/>
        </w:rPr>
      </w:pPr>
      <w:r w:rsidRPr="00B90BB3">
        <w:rPr>
          <w:b/>
        </w:rPr>
        <w:t>Appointments at Hospitals/Affiliated Institutions</w:t>
      </w:r>
    </w:p>
    <w:p w14:paraId="385A1014" w14:textId="77777777" w:rsidR="0054447A" w:rsidRDefault="0054447A">
      <w:r w:rsidRPr="0054447A">
        <w:t>2010 –</w:t>
      </w:r>
      <w:r w:rsidR="00DA1BC5">
        <w:t xml:space="preserve"> Present</w:t>
      </w:r>
      <w:r w:rsidR="00DA1BC5">
        <w:tab/>
      </w:r>
      <w:r w:rsidR="00DA1BC5">
        <w:tab/>
      </w:r>
      <w:r>
        <w:t>A</w:t>
      </w:r>
      <w:r w:rsidRPr="0054447A">
        <w:t>ttending Physician</w:t>
      </w:r>
      <w:r>
        <w:t xml:space="preserve">, Pediatric Oncology </w:t>
      </w:r>
      <w:r>
        <w:tab/>
        <w:t xml:space="preserve">Cohen Children’s Medical </w:t>
      </w:r>
    </w:p>
    <w:p w14:paraId="72279B04" w14:textId="77777777" w:rsidR="0054447A" w:rsidRDefault="0054447A" w:rsidP="0054447A">
      <w:pPr>
        <w:ind w:left="5760" w:firstLine="720"/>
      </w:pPr>
      <w:r>
        <w:t>Center</w:t>
      </w:r>
    </w:p>
    <w:p w14:paraId="7472DACA" w14:textId="77777777" w:rsidR="0054447A" w:rsidRDefault="0054447A">
      <w:r>
        <w:t>2003-2010</w:t>
      </w:r>
      <w:r>
        <w:tab/>
      </w:r>
      <w:r>
        <w:tab/>
        <w:t xml:space="preserve">Attending Physician, Pediatric Hematology </w:t>
      </w:r>
      <w:r>
        <w:tab/>
        <w:t>Montefiore Medical Center</w:t>
      </w:r>
      <w:r>
        <w:tab/>
      </w:r>
    </w:p>
    <w:p w14:paraId="75407EC6" w14:textId="77777777" w:rsidR="00B90BB3" w:rsidRPr="0054447A" w:rsidRDefault="0054447A" w:rsidP="0054447A">
      <w:pPr>
        <w:ind w:left="1440" w:firstLine="720"/>
      </w:pPr>
      <w:r>
        <w:t>and Oncology</w:t>
      </w:r>
      <w:r>
        <w:tab/>
      </w:r>
      <w:r>
        <w:tab/>
      </w:r>
    </w:p>
    <w:p w14:paraId="464C7AD3" w14:textId="77777777" w:rsidR="00B90BB3" w:rsidRPr="00B90BB3" w:rsidRDefault="00B90BB3">
      <w:pPr>
        <w:rPr>
          <w:b/>
        </w:rPr>
      </w:pPr>
    </w:p>
    <w:p w14:paraId="7F10C518" w14:textId="77777777" w:rsidR="00B90BB3" w:rsidRPr="00B90BB3" w:rsidRDefault="00B90BB3">
      <w:pPr>
        <w:rPr>
          <w:b/>
        </w:rPr>
      </w:pPr>
      <w:r w:rsidRPr="00B90BB3">
        <w:rPr>
          <w:b/>
        </w:rPr>
        <w:t>Other Professional Positions</w:t>
      </w:r>
    </w:p>
    <w:p w14:paraId="41661EC2" w14:textId="77777777" w:rsidR="00B90BB3" w:rsidRDefault="00A106AE">
      <w:r w:rsidRPr="00A106AE">
        <w:t>2009-Present</w:t>
      </w:r>
      <w:r w:rsidRPr="00A106AE">
        <w:tab/>
      </w:r>
      <w:r w:rsidRPr="00A106AE">
        <w:tab/>
        <w:t>Board Member</w:t>
      </w:r>
      <w:r w:rsidRPr="00A106AE">
        <w:tab/>
      </w:r>
      <w:r w:rsidRPr="00A106AE">
        <w:tab/>
      </w:r>
      <w:proofErr w:type="spellStart"/>
      <w:r w:rsidRPr="00A106AE">
        <w:t>SeriousFun</w:t>
      </w:r>
      <w:proofErr w:type="spellEnd"/>
      <w:r w:rsidRPr="00A106AE">
        <w:t xml:space="preserve"> Children’s Network</w:t>
      </w:r>
    </w:p>
    <w:p w14:paraId="05B6C7D4" w14:textId="77777777" w:rsidR="00A106AE" w:rsidRPr="00A106AE" w:rsidRDefault="00A106AE">
      <w:r>
        <w:lastRenderedPageBreak/>
        <w:t>2009-2012</w:t>
      </w:r>
      <w:r>
        <w:tab/>
      </w:r>
      <w:r>
        <w:tab/>
        <w:t>Consultant</w:t>
      </w:r>
      <w:r>
        <w:tab/>
      </w:r>
      <w:r>
        <w:tab/>
      </w:r>
      <w:r>
        <w:tab/>
      </w:r>
      <w:r w:rsidRPr="006D63A3">
        <w:t>Bayer Pharmaceuticals</w:t>
      </w:r>
    </w:p>
    <w:p w14:paraId="501CD134" w14:textId="77777777" w:rsidR="00A106AE" w:rsidRDefault="00A106AE">
      <w:pPr>
        <w:rPr>
          <w:b/>
        </w:rPr>
      </w:pPr>
    </w:p>
    <w:p w14:paraId="7C9292C6" w14:textId="77777777" w:rsidR="00B90BB3" w:rsidRPr="00B90BB3" w:rsidRDefault="00B90BB3">
      <w:pPr>
        <w:rPr>
          <w:b/>
        </w:rPr>
      </w:pPr>
    </w:p>
    <w:p w14:paraId="1E15C2CC" w14:textId="77777777" w:rsidR="00B90BB3" w:rsidRPr="00B90BB3" w:rsidRDefault="00B90BB3">
      <w:pPr>
        <w:rPr>
          <w:b/>
        </w:rPr>
      </w:pPr>
      <w:r w:rsidRPr="00B90BB3">
        <w:rPr>
          <w:b/>
        </w:rPr>
        <w:t>Major Administrative Leadership Positions</w:t>
      </w:r>
    </w:p>
    <w:p w14:paraId="43DED22B" w14:textId="77777777" w:rsidR="00B90BB3" w:rsidRDefault="00B90BB3">
      <w:pPr>
        <w:rPr>
          <w:sz w:val="20"/>
          <w:szCs w:val="20"/>
        </w:rPr>
      </w:pPr>
      <w:r w:rsidRPr="00B90BB3">
        <w:rPr>
          <w:sz w:val="20"/>
          <w:szCs w:val="20"/>
        </w:rPr>
        <w:t>Local</w:t>
      </w:r>
    </w:p>
    <w:p w14:paraId="56318F17" w14:textId="77777777" w:rsidR="00B90BB3" w:rsidRPr="000431B6" w:rsidRDefault="000431B6">
      <w:r w:rsidRPr="000431B6">
        <w:t>2013-</w:t>
      </w:r>
      <w:r w:rsidR="00312CA2">
        <w:t>2015</w:t>
      </w:r>
      <w:r w:rsidRPr="000431B6">
        <w:tab/>
        <w:t>Society Master</w:t>
      </w:r>
      <w:r w:rsidRPr="000431B6">
        <w:tab/>
      </w:r>
      <w:r w:rsidR="004B4077">
        <w:tab/>
      </w:r>
      <w:r w:rsidR="00777EC9">
        <w:t>Zucker</w:t>
      </w:r>
      <w:r w:rsidRPr="000431B6">
        <w:t xml:space="preserve"> School of Medicine</w:t>
      </w:r>
    </w:p>
    <w:p w14:paraId="464B4C88" w14:textId="77777777" w:rsidR="000431B6" w:rsidRDefault="000431B6">
      <w:r w:rsidRPr="000431B6">
        <w:t>2011-201</w:t>
      </w:r>
      <w:r>
        <w:t>3</w:t>
      </w:r>
      <w:r w:rsidRPr="000431B6">
        <w:tab/>
      </w:r>
      <w:r>
        <w:t>Director</w:t>
      </w:r>
      <w:r>
        <w:tab/>
      </w:r>
      <w:r>
        <w:tab/>
      </w:r>
      <w:r w:rsidR="004B4077">
        <w:tab/>
      </w:r>
      <w:r w:rsidRPr="000431B6">
        <w:t xml:space="preserve">North Shore </w:t>
      </w:r>
      <w:r>
        <w:t>LIJ</w:t>
      </w:r>
      <w:r w:rsidRPr="000431B6">
        <w:t xml:space="preserve"> Hemophilia Treatment Center</w:t>
      </w:r>
    </w:p>
    <w:p w14:paraId="51C3DBD1" w14:textId="77777777" w:rsidR="000431B6" w:rsidRPr="00B90BB3" w:rsidRDefault="000431B6">
      <w:pPr>
        <w:rPr>
          <w:sz w:val="20"/>
          <w:szCs w:val="20"/>
        </w:rPr>
      </w:pPr>
    </w:p>
    <w:p w14:paraId="61D4B5AB" w14:textId="77777777" w:rsidR="00B90BB3" w:rsidRDefault="00B90BB3">
      <w:pPr>
        <w:rPr>
          <w:sz w:val="20"/>
          <w:szCs w:val="20"/>
        </w:rPr>
      </w:pPr>
      <w:r w:rsidRPr="00B90BB3">
        <w:rPr>
          <w:sz w:val="20"/>
          <w:szCs w:val="20"/>
        </w:rPr>
        <w:t>Regional</w:t>
      </w:r>
    </w:p>
    <w:p w14:paraId="384A4BAB" w14:textId="77777777" w:rsidR="004B4077" w:rsidRDefault="001210F4">
      <w:r w:rsidRPr="001210F4">
        <w:t>2015-Present</w:t>
      </w:r>
      <w:r w:rsidRPr="001210F4">
        <w:tab/>
        <w:t>Conference Organizer</w:t>
      </w:r>
      <w:r w:rsidRPr="001210F4">
        <w:tab/>
      </w:r>
      <w:r w:rsidR="004B4077">
        <w:tab/>
      </w:r>
      <w:r w:rsidRPr="001210F4">
        <w:t xml:space="preserve">Mid-Atlantic Regional Conference of Pediatric </w:t>
      </w:r>
    </w:p>
    <w:p w14:paraId="1545C434" w14:textId="77777777" w:rsidR="00B90BB3" w:rsidRPr="001210F4" w:rsidRDefault="001210F4" w:rsidP="004B4077">
      <w:pPr>
        <w:ind w:left="3600" w:firstLine="720"/>
      </w:pPr>
      <w:r w:rsidRPr="001210F4">
        <w:t>Oncologists</w:t>
      </w:r>
    </w:p>
    <w:p w14:paraId="3084B3A4" w14:textId="77777777" w:rsidR="001210F4" w:rsidRPr="00B90BB3" w:rsidRDefault="001210F4">
      <w:pPr>
        <w:rPr>
          <w:sz w:val="20"/>
          <w:szCs w:val="20"/>
        </w:rPr>
      </w:pPr>
    </w:p>
    <w:p w14:paraId="6DEC6F9F" w14:textId="77777777" w:rsidR="00B90BB3" w:rsidRPr="00B90BB3" w:rsidRDefault="00B90BB3">
      <w:pPr>
        <w:rPr>
          <w:sz w:val="20"/>
          <w:szCs w:val="20"/>
        </w:rPr>
      </w:pPr>
      <w:r w:rsidRPr="00B90BB3">
        <w:rPr>
          <w:sz w:val="20"/>
          <w:szCs w:val="20"/>
        </w:rPr>
        <w:t>National and International</w:t>
      </w:r>
    </w:p>
    <w:p w14:paraId="228306D2" w14:textId="77777777" w:rsidR="00B90BB3" w:rsidRDefault="001210F4">
      <w:r>
        <w:t>2008-201</w:t>
      </w:r>
      <w:r>
        <w:tab/>
        <w:t>Vice-President</w:t>
      </w:r>
      <w:r>
        <w:tab/>
      </w:r>
      <w:r>
        <w:tab/>
      </w:r>
      <w:r w:rsidR="004B4077">
        <w:tab/>
      </w:r>
      <w:r>
        <w:t>American Academy of Pediatrics</w:t>
      </w:r>
    </w:p>
    <w:p w14:paraId="17A97B09" w14:textId="77777777" w:rsidR="00B90BB3" w:rsidRDefault="00B90BB3"/>
    <w:p w14:paraId="5BE1CC74" w14:textId="77777777" w:rsidR="00B90BB3" w:rsidRPr="00B90BB3" w:rsidRDefault="00B90BB3">
      <w:pPr>
        <w:rPr>
          <w:b/>
        </w:rPr>
      </w:pPr>
      <w:r w:rsidRPr="00B90BB3">
        <w:rPr>
          <w:b/>
        </w:rPr>
        <w:t>Committee Service</w:t>
      </w:r>
    </w:p>
    <w:p w14:paraId="006D6339" w14:textId="77777777" w:rsidR="00B90BB3" w:rsidRDefault="00B90BB3">
      <w:pPr>
        <w:rPr>
          <w:sz w:val="20"/>
          <w:szCs w:val="20"/>
        </w:rPr>
      </w:pPr>
      <w:r w:rsidRPr="00B90BB3">
        <w:rPr>
          <w:sz w:val="20"/>
          <w:szCs w:val="20"/>
        </w:rPr>
        <w:t>Local</w:t>
      </w:r>
    </w:p>
    <w:p w14:paraId="7F843674" w14:textId="77777777" w:rsidR="001210F4" w:rsidRPr="001210F4" w:rsidRDefault="001210F4" w:rsidP="001210F4">
      <w:r>
        <w:t>2014-P</w:t>
      </w:r>
      <w:r w:rsidR="00AD458D">
        <w:t>resent</w:t>
      </w:r>
      <w:r w:rsidR="00AD458D">
        <w:tab/>
        <w:t>Faculty Council, Member</w:t>
      </w:r>
      <w:r w:rsidR="00AD458D">
        <w:tab/>
      </w:r>
      <w:r w:rsidR="00312CA2">
        <w:t xml:space="preserve">Zucker </w:t>
      </w:r>
      <w:r>
        <w:t>School of Medicine</w:t>
      </w:r>
    </w:p>
    <w:p w14:paraId="0E29FB8D" w14:textId="77777777" w:rsidR="00B90BB3" w:rsidRPr="001210F4" w:rsidRDefault="001210F4">
      <w:r>
        <w:t>2011-</w:t>
      </w:r>
      <w:r w:rsidR="00500378">
        <w:t>Present</w:t>
      </w:r>
      <w:r w:rsidR="00500378">
        <w:tab/>
      </w:r>
      <w:r w:rsidR="00AD458D">
        <w:t>Admissions Committee</w:t>
      </w:r>
      <w:r w:rsidR="00AD458D">
        <w:tab/>
      </w:r>
      <w:r w:rsidR="00312CA2">
        <w:t>Zucker</w:t>
      </w:r>
      <w:r w:rsidRPr="001210F4">
        <w:t xml:space="preserve"> School of Medicine</w:t>
      </w:r>
    </w:p>
    <w:p w14:paraId="7BA41587" w14:textId="77777777" w:rsidR="001210F4" w:rsidRPr="001210F4" w:rsidRDefault="001210F4">
      <w:r w:rsidRPr="001210F4">
        <w:tab/>
      </w:r>
      <w:r w:rsidRPr="001210F4">
        <w:tab/>
      </w:r>
      <w:r>
        <w:tab/>
      </w:r>
      <w:r w:rsidRPr="001210F4">
        <w:t>2011-2013</w:t>
      </w:r>
      <w:r w:rsidRPr="001210F4">
        <w:tab/>
      </w:r>
      <w:r w:rsidRPr="001210F4">
        <w:tab/>
      </w:r>
      <w:r w:rsidR="00AD458D">
        <w:tab/>
      </w:r>
      <w:r w:rsidRPr="001210F4">
        <w:t>Extended Committee Member</w:t>
      </w:r>
    </w:p>
    <w:p w14:paraId="60DADCEB" w14:textId="77777777" w:rsidR="001210F4" w:rsidRDefault="001210F4">
      <w:r w:rsidRPr="001210F4">
        <w:tab/>
      </w:r>
      <w:r w:rsidRPr="001210F4">
        <w:tab/>
      </w:r>
      <w:r>
        <w:tab/>
      </w:r>
      <w:r w:rsidRPr="001210F4">
        <w:t>2013-Present</w:t>
      </w:r>
      <w:r w:rsidRPr="001210F4">
        <w:tab/>
      </w:r>
      <w:r w:rsidRPr="001210F4">
        <w:tab/>
      </w:r>
      <w:r w:rsidR="00AD458D">
        <w:tab/>
      </w:r>
      <w:r w:rsidRPr="001210F4">
        <w:t>Core Committee Member</w:t>
      </w:r>
    </w:p>
    <w:p w14:paraId="475A0D65" w14:textId="77777777" w:rsidR="00AD458D" w:rsidRDefault="00115823">
      <w:r>
        <w:t>2010-2012</w:t>
      </w:r>
      <w:r w:rsidR="001210F4">
        <w:tab/>
      </w:r>
      <w:r w:rsidR="00AD458D">
        <w:t xml:space="preserve">Divisional Guidelines </w:t>
      </w:r>
      <w:r w:rsidR="00AD458D">
        <w:tab/>
      </w:r>
      <w:r w:rsidR="00AD458D">
        <w:tab/>
        <w:t>Cohen Children’s Medical Center</w:t>
      </w:r>
    </w:p>
    <w:p w14:paraId="64C0B65A" w14:textId="77777777" w:rsidR="001210F4" w:rsidRDefault="00AD458D" w:rsidP="00AD458D">
      <w:pPr>
        <w:ind w:left="720" w:firstLine="720"/>
      </w:pPr>
      <w:r>
        <w:t xml:space="preserve">Committee </w:t>
      </w:r>
    </w:p>
    <w:p w14:paraId="502092A8" w14:textId="77777777" w:rsidR="00115823" w:rsidRDefault="00115823">
      <w:r>
        <w:tab/>
      </w:r>
      <w:r>
        <w:tab/>
      </w:r>
      <w:r>
        <w:tab/>
        <w:t>2010</w:t>
      </w:r>
      <w:r>
        <w:tab/>
      </w:r>
      <w:r>
        <w:tab/>
      </w:r>
      <w:r>
        <w:tab/>
      </w:r>
      <w:r>
        <w:tab/>
      </w:r>
      <w:r>
        <w:tab/>
        <w:t>Member</w:t>
      </w:r>
    </w:p>
    <w:p w14:paraId="0CA70975" w14:textId="77777777" w:rsidR="00115823" w:rsidRDefault="00115823">
      <w:r>
        <w:tab/>
      </w:r>
      <w:r>
        <w:tab/>
      </w:r>
      <w:r>
        <w:tab/>
        <w:t>2011-2012</w:t>
      </w:r>
      <w:r>
        <w:tab/>
      </w:r>
      <w:r>
        <w:tab/>
      </w:r>
      <w:r>
        <w:tab/>
      </w:r>
      <w:r>
        <w:tab/>
        <w:t>Chair</w:t>
      </w:r>
    </w:p>
    <w:p w14:paraId="7F22797C" w14:textId="77777777" w:rsidR="00B90BB3" w:rsidRPr="00B90BB3" w:rsidRDefault="00B90BB3">
      <w:pPr>
        <w:rPr>
          <w:sz w:val="20"/>
          <w:szCs w:val="20"/>
        </w:rPr>
      </w:pPr>
    </w:p>
    <w:p w14:paraId="689B7BC9" w14:textId="77777777" w:rsidR="00B90BB3" w:rsidRPr="00B90BB3" w:rsidRDefault="00B90BB3">
      <w:pPr>
        <w:rPr>
          <w:sz w:val="20"/>
          <w:szCs w:val="20"/>
        </w:rPr>
      </w:pPr>
      <w:r w:rsidRPr="00B90BB3">
        <w:rPr>
          <w:sz w:val="20"/>
          <w:szCs w:val="20"/>
        </w:rPr>
        <w:t>National and International</w:t>
      </w:r>
    </w:p>
    <w:p w14:paraId="2FE8C408" w14:textId="77777777" w:rsidR="00B90BB3" w:rsidRDefault="00223DF9">
      <w:r>
        <w:t>2</w:t>
      </w:r>
      <w:r w:rsidR="006F546E">
        <w:t>012-2014</w:t>
      </w:r>
      <w:r w:rsidR="006F546E">
        <w:tab/>
        <w:t>Membership Committee</w:t>
      </w:r>
      <w:r w:rsidR="006F546E">
        <w:tab/>
      </w:r>
      <w:r>
        <w:t>American Institute of Perinatal Education</w:t>
      </w:r>
    </w:p>
    <w:p w14:paraId="0FB543F8" w14:textId="77777777" w:rsidR="00B90BB3" w:rsidRDefault="00B90BB3"/>
    <w:p w14:paraId="37FD4B80" w14:textId="77777777" w:rsidR="00B90BB3" w:rsidRPr="00B90BB3" w:rsidRDefault="00B90BB3">
      <w:pPr>
        <w:rPr>
          <w:b/>
        </w:rPr>
      </w:pPr>
      <w:r w:rsidRPr="00B90BB3">
        <w:rPr>
          <w:b/>
        </w:rPr>
        <w:t>Professional Societies</w:t>
      </w:r>
    </w:p>
    <w:p w14:paraId="0B462F24" w14:textId="77777777" w:rsidR="00B4036E" w:rsidRDefault="00B4036E">
      <w:r>
        <w:t>2007-Present</w:t>
      </w:r>
      <w:r>
        <w:tab/>
        <w:t>Member</w:t>
      </w:r>
      <w:r>
        <w:tab/>
      </w:r>
      <w:r w:rsidR="004B4077">
        <w:tab/>
      </w:r>
      <w:r w:rsidR="004B4077">
        <w:tab/>
      </w:r>
      <w:r>
        <w:t>American Society of Pediatric Oncology</w:t>
      </w:r>
    </w:p>
    <w:p w14:paraId="1E8B300D" w14:textId="77777777" w:rsidR="00B4036E" w:rsidRDefault="00B4036E">
      <w:r>
        <w:t>2005-Present</w:t>
      </w:r>
      <w:r>
        <w:tab/>
        <w:t>Fellow</w:t>
      </w:r>
      <w:r>
        <w:tab/>
      </w:r>
      <w:r>
        <w:tab/>
      </w:r>
      <w:r w:rsidR="004B4077">
        <w:tab/>
      </w:r>
      <w:r w:rsidR="004B4077">
        <w:tab/>
      </w:r>
      <w:r>
        <w:t>American Association of Pediatrics</w:t>
      </w:r>
      <w:r>
        <w:tab/>
      </w:r>
    </w:p>
    <w:p w14:paraId="5CBF307F" w14:textId="77777777" w:rsidR="00B90BB3" w:rsidRDefault="00D96DEA">
      <w:r w:rsidRPr="00D96DEA">
        <w:t>2003-2009</w:t>
      </w:r>
      <w:r w:rsidRPr="00D96DEA">
        <w:tab/>
        <w:t>Member</w:t>
      </w:r>
      <w:r w:rsidRPr="00D96DEA">
        <w:tab/>
      </w:r>
      <w:r w:rsidR="004B4077">
        <w:tab/>
      </w:r>
      <w:r w:rsidR="004B4077">
        <w:tab/>
      </w:r>
      <w:r w:rsidRPr="00D96DEA">
        <w:t>Society of General Internal Medicine</w:t>
      </w:r>
    </w:p>
    <w:p w14:paraId="2DB466CF" w14:textId="77777777" w:rsidR="00B90BB3" w:rsidRPr="00B90BB3" w:rsidRDefault="00B90BB3">
      <w:pPr>
        <w:rPr>
          <w:b/>
        </w:rPr>
      </w:pPr>
    </w:p>
    <w:p w14:paraId="7CD8D189" w14:textId="77777777" w:rsidR="00B90BB3" w:rsidRPr="00B90BB3" w:rsidRDefault="00B90BB3">
      <w:pPr>
        <w:rPr>
          <w:b/>
        </w:rPr>
      </w:pPr>
      <w:r w:rsidRPr="00B90BB3">
        <w:rPr>
          <w:b/>
        </w:rPr>
        <w:t>Grant Review Activities</w:t>
      </w:r>
    </w:p>
    <w:p w14:paraId="24EB79C5" w14:textId="77777777" w:rsidR="00FB404C" w:rsidRDefault="00FB404C">
      <w:r>
        <w:t>2009-Present</w:t>
      </w:r>
      <w:r>
        <w:tab/>
        <w:t>Grant Reviewer</w:t>
      </w:r>
      <w:r>
        <w:tab/>
      </w:r>
      <w:r>
        <w:tab/>
        <w:t>St. Baldrick’s Foundation</w:t>
      </w:r>
    </w:p>
    <w:p w14:paraId="78AB3DEC" w14:textId="77777777" w:rsidR="00B90BB3" w:rsidRDefault="00163F3C">
      <w:r>
        <w:t>2000-2007</w:t>
      </w:r>
      <w:r>
        <w:tab/>
        <w:t>NHLBI R21 Study Section</w:t>
      </w:r>
      <w:r>
        <w:tab/>
        <w:t>National Institute of Health</w:t>
      </w:r>
    </w:p>
    <w:p w14:paraId="5C739240" w14:textId="77777777" w:rsidR="00163F3C" w:rsidRDefault="00163F3C">
      <w:r>
        <w:tab/>
      </w:r>
      <w:r>
        <w:tab/>
      </w:r>
      <w:r>
        <w:tab/>
        <w:t>2000-2002</w:t>
      </w:r>
      <w:r>
        <w:tab/>
      </w:r>
      <w:r>
        <w:tab/>
      </w:r>
      <w:r>
        <w:tab/>
        <w:t>Ad hoc Member</w:t>
      </w:r>
    </w:p>
    <w:p w14:paraId="58BE837B" w14:textId="77777777" w:rsidR="00163F3C" w:rsidRDefault="00163F3C">
      <w:r>
        <w:tab/>
      </w:r>
      <w:r>
        <w:tab/>
      </w:r>
      <w:r>
        <w:tab/>
        <w:t>2003-2007</w:t>
      </w:r>
      <w:r>
        <w:tab/>
      </w:r>
      <w:r>
        <w:tab/>
      </w:r>
      <w:r>
        <w:tab/>
        <w:t>Permanent Member</w:t>
      </w:r>
    </w:p>
    <w:p w14:paraId="1FC6E48C" w14:textId="77777777" w:rsidR="00B90BB3" w:rsidRDefault="00B90BB3"/>
    <w:p w14:paraId="2C3A80B0" w14:textId="77777777" w:rsidR="00B90BB3" w:rsidRPr="00B90BB3" w:rsidRDefault="00B90BB3">
      <w:pPr>
        <w:rPr>
          <w:b/>
        </w:rPr>
      </w:pPr>
      <w:r w:rsidRPr="00B90BB3">
        <w:rPr>
          <w:b/>
        </w:rPr>
        <w:t>Editorial Activities</w:t>
      </w:r>
    </w:p>
    <w:p w14:paraId="5B67B1C2" w14:textId="77777777" w:rsidR="00B90BB3" w:rsidRDefault="00B90BB3">
      <w:pPr>
        <w:rPr>
          <w:sz w:val="20"/>
          <w:szCs w:val="20"/>
        </w:rPr>
      </w:pPr>
      <w:r>
        <w:rPr>
          <w:sz w:val="20"/>
          <w:szCs w:val="20"/>
        </w:rPr>
        <w:t xml:space="preserve">Journal </w:t>
      </w:r>
      <w:r w:rsidRPr="00B90BB3">
        <w:rPr>
          <w:sz w:val="20"/>
          <w:szCs w:val="20"/>
        </w:rPr>
        <w:t>Reviewer</w:t>
      </w:r>
    </w:p>
    <w:p w14:paraId="341B46CE" w14:textId="77777777" w:rsidR="00EE429B" w:rsidRDefault="00EB4BFC">
      <w:r w:rsidRPr="00EE429B">
        <w:t>2010-2014</w:t>
      </w:r>
      <w:r>
        <w:tab/>
      </w:r>
      <w:r w:rsidR="00942D1F" w:rsidRPr="00EE429B">
        <w:t xml:space="preserve">Ad hoc reviewer </w:t>
      </w:r>
      <w:r w:rsidR="00942D1F">
        <w:tab/>
      </w:r>
      <w:r w:rsidR="00942D1F">
        <w:tab/>
      </w:r>
      <w:r w:rsidR="00EE429B" w:rsidRPr="00EE429B">
        <w:t>N</w:t>
      </w:r>
      <w:r w:rsidR="00365A70">
        <w:t>ew England Journal of Medicine</w:t>
      </w:r>
      <w:r>
        <w:tab/>
      </w:r>
      <w:r>
        <w:tab/>
      </w:r>
    </w:p>
    <w:p w14:paraId="157812D2" w14:textId="77777777" w:rsidR="00EE429B" w:rsidRDefault="00EB4BFC">
      <w:r>
        <w:t xml:space="preserve">2008-Present </w:t>
      </w:r>
      <w:r>
        <w:tab/>
      </w:r>
      <w:r w:rsidR="00942D1F">
        <w:t xml:space="preserve">Ad hoc reviewer </w:t>
      </w:r>
      <w:r w:rsidR="00942D1F">
        <w:tab/>
      </w:r>
      <w:r w:rsidR="00942D1F">
        <w:tab/>
      </w:r>
      <w:r>
        <w:t>Nature Genetics</w:t>
      </w:r>
    </w:p>
    <w:p w14:paraId="3A76CECB" w14:textId="77777777" w:rsidR="00EE429B" w:rsidRPr="00DA1BC5" w:rsidRDefault="00EE429B">
      <w:r>
        <w:tab/>
      </w:r>
      <w:r w:rsidR="00EB4BFC">
        <w:tab/>
      </w:r>
      <w:r w:rsidR="00EB4BFC">
        <w:tab/>
      </w:r>
    </w:p>
    <w:p w14:paraId="7AE806AD" w14:textId="77777777" w:rsidR="00B90BB3" w:rsidRPr="00B90BB3" w:rsidRDefault="00B90BB3">
      <w:pPr>
        <w:rPr>
          <w:sz w:val="20"/>
          <w:szCs w:val="20"/>
        </w:rPr>
      </w:pPr>
      <w:r w:rsidRPr="00B90BB3">
        <w:rPr>
          <w:sz w:val="20"/>
          <w:szCs w:val="20"/>
        </w:rPr>
        <w:t>Other Editorial Roles</w:t>
      </w:r>
    </w:p>
    <w:p w14:paraId="32551F3F" w14:textId="77777777" w:rsidR="00B90BB3" w:rsidRDefault="00EB4BFC">
      <w:r>
        <w:t>2001-2007</w:t>
      </w:r>
      <w:r>
        <w:tab/>
        <w:t>Editor</w:t>
      </w:r>
      <w:r>
        <w:tab/>
      </w:r>
      <w:r>
        <w:tab/>
      </w:r>
      <w:r w:rsidR="00DA1BC5">
        <w:tab/>
      </w:r>
      <w:r w:rsidR="00DA1BC5">
        <w:tab/>
      </w:r>
      <w:r>
        <w:t>Journal of Pediatrics</w:t>
      </w:r>
    </w:p>
    <w:p w14:paraId="069C8C3B" w14:textId="77777777" w:rsidR="00EB4BFC" w:rsidRDefault="00DA1BC5">
      <w:r>
        <w:t>2000-2003</w:t>
      </w:r>
      <w:r>
        <w:tab/>
        <w:t>Managing Editor</w:t>
      </w:r>
      <w:r>
        <w:tab/>
      </w:r>
      <w:r>
        <w:tab/>
        <w:t>World Journal of Pediatrics</w:t>
      </w:r>
    </w:p>
    <w:p w14:paraId="3EBC6CD4" w14:textId="77777777" w:rsidR="00B90BB3" w:rsidRDefault="00B90BB3"/>
    <w:p w14:paraId="5DA7E019" w14:textId="77777777" w:rsidR="00B90BB3" w:rsidRDefault="00B90BB3">
      <w:pPr>
        <w:rPr>
          <w:b/>
        </w:rPr>
      </w:pPr>
      <w:r w:rsidRPr="00B90BB3">
        <w:rPr>
          <w:b/>
        </w:rPr>
        <w:t>Honors and Prizes</w:t>
      </w:r>
    </w:p>
    <w:p w14:paraId="0C4D0C2E" w14:textId="77777777" w:rsidR="00F358E4" w:rsidRDefault="00F358E4" w:rsidP="00F358E4">
      <w:r>
        <w:t>2014</w:t>
      </w:r>
      <w:r>
        <w:tab/>
      </w:r>
      <w:r>
        <w:tab/>
        <w:t>President’s Award</w:t>
      </w:r>
      <w:r w:rsidR="00616463">
        <w:tab/>
      </w:r>
      <w:r>
        <w:tab/>
        <w:t>North Shore LIJ Health System</w:t>
      </w:r>
    </w:p>
    <w:p w14:paraId="02D9062C" w14:textId="77777777" w:rsidR="000C66CD" w:rsidRDefault="000C66CD">
      <w:r>
        <w:t>2012</w:t>
      </w:r>
      <w:r>
        <w:tab/>
      </w:r>
      <w:r>
        <w:tab/>
        <w:t>Faculty Research Award</w:t>
      </w:r>
      <w:r>
        <w:tab/>
        <w:t>Department of Pediatrics, North Shore LIJ</w:t>
      </w:r>
    </w:p>
    <w:p w14:paraId="5ACE8812" w14:textId="77777777" w:rsidR="00E92086" w:rsidRDefault="00E92086" w:rsidP="00E92086">
      <w:r>
        <w:t>2010, 2012</w:t>
      </w:r>
      <w:r>
        <w:tab/>
        <w:t>Service Excellence Star</w:t>
      </w:r>
      <w:r>
        <w:tab/>
        <w:t xml:space="preserve">Cohen Children’s Medical Center </w:t>
      </w:r>
    </w:p>
    <w:p w14:paraId="4046FC53" w14:textId="77777777" w:rsidR="006E16E1" w:rsidRDefault="006E16E1">
      <w:r>
        <w:t>2009</w:t>
      </w:r>
      <w:r>
        <w:tab/>
      </w:r>
      <w:r>
        <w:tab/>
        <w:t>Best Abstract</w:t>
      </w:r>
      <w:r>
        <w:tab/>
      </w:r>
      <w:r>
        <w:tab/>
      </w:r>
      <w:r>
        <w:tab/>
        <w:t>Oncology Research Annual Meeting</w:t>
      </w:r>
    </w:p>
    <w:p w14:paraId="7E4AC833" w14:textId="77777777" w:rsidR="002D3DE2" w:rsidRDefault="00F358E4">
      <w:r w:rsidRPr="00F358E4">
        <w:t>2001</w:t>
      </w:r>
      <w:r w:rsidRPr="00F358E4">
        <w:tab/>
      </w:r>
      <w:r w:rsidRPr="00F358E4">
        <w:tab/>
        <w:t>Young Investigator Award</w:t>
      </w:r>
      <w:r w:rsidRPr="00F358E4">
        <w:tab/>
        <w:t>Pediatric Academic Society</w:t>
      </w:r>
    </w:p>
    <w:p w14:paraId="15EF5ABF" w14:textId="77777777" w:rsidR="00F358E4" w:rsidRPr="00F358E4" w:rsidRDefault="00F358E4"/>
    <w:p w14:paraId="1A78FB93" w14:textId="77777777" w:rsidR="002D3DE2" w:rsidRDefault="002D3DE2">
      <w:pPr>
        <w:rPr>
          <w:b/>
        </w:rPr>
      </w:pPr>
    </w:p>
    <w:p w14:paraId="2E57F3FF" w14:textId="77777777" w:rsidR="002D3DE2" w:rsidRPr="002D3DE2" w:rsidRDefault="002D3DE2">
      <w:pPr>
        <w:rPr>
          <w:b/>
          <w:sz w:val="28"/>
          <w:szCs w:val="28"/>
          <w:u w:val="single"/>
        </w:rPr>
      </w:pPr>
      <w:r w:rsidRPr="002D3DE2">
        <w:rPr>
          <w:b/>
          <w:sz w:val="28"/>
          <w:szCs w:val="28"/>
          <w:u w:val="single"/>
        </w:rPr>
        <w:t>Report of Funded and Unfunded Projects</w:t>
      </w:r>
    </w:p>
    <w:p w14:paraId="7F383CF3" w14:textId="77777777" w:rsidR="002D3DE2" w:rsidRDefault="002D3DE2">
      <w:pPr>
        <w:rPr>
          <w:b/>
        </w:rPr>
      </w:pPr>
      <w:r>
        <w:rPr>
          <w:b/>
        </w:rPr>
        <w:t>Funding Information</w:t>
      </w:r>
    </w:p>
    <w:p w14:paraId="2B8722C6" w14:textId="77777777" w:rsidR="002D3DE2" w:rsidRPr="00372621" w:rsidRDefault="002D3DE2">
      <w:pPr>
        <w:rPr>
          <w:sz w:val="20"/>
          <w:szCs w:val="20"/>
        </w:rPr>
      </w:pPr>
      <w:r w:rsidRPr="00372621">
        <w:rPr>
          <w:sz w:val="20"/>
          <w:szCs w:val="20"/>
        </w:rPr>
        <w:t xml:space="preserve">Past </w:t>
      </w:r>
    </w:p>
    <w:p w14:paraId="7A4DE05D" w14:textId="77777777" w:rsidR="002D3DE2" w:rsidRPr="00372621" w:rsidRDefault="00372621">
      <w:r w:rsidRPr="00372621">
        <w:t>2006-2010</w:t>
      </w:r>
      <w:r w:rsidRPr="00372621">
        <w:tab/>
        <w:t>Maintenance of Kidney Function Following Injury in Pediatric Patients</w:t>
      </w:r>
    </w:p>
    <w:p w14:paraId="18A55935" w14:textId="77777777" w:rsidR="00372621" w:rsidRPr="00372621" w:rsidRDefault="00372621">
      <w:r w:rsidRPr="00372621">
        <w:tab/>
      </w:r>
      <w:r w:rsidRPr="00372621">
        <w:tab/>
        <w:t>NIH Grant #1234567</w:t>
      </w:r>
    </w:p>
    <w:p w14:paraId="1A5BFED4" w14:textId="77777777" w:rsidR="00372621" w:rsidRPr="00372621" w:rsidRDefault="00372621">
      <w:r w:rsidRPr="00372621">
        <w:tab/>
      </w:r>
      <w:r w:rsidRPr="00372621">
        <w:tab/>
        <w:t>PI ($275,000)</w:t>
      </w:r>
    </w:p>
    <w:p w14:paraId="564BC3CF" w14:textId="77777777" w:rsidR="00372621" w:rsidRPr="00372621" w:rsidRDefault="00372621">
      <w:r w:rsidRPr="00372621">
        <w:tab/>
      </w:r>
      <w:r w:rsidRPr="00372621">
        <w:tab/>
        <w:t>The major goal of the project is to study kidney function following injury</w:t>
      </w:r>
    </w:p>
    <w:p w14:paraId="33A3D044" w14:textId="77777777" w:rsidR="00372621" w:rsidRPr="002D3DE2" w:rsidRDefault="00372621">
      <w:pPr>
        <w:rPr>
          <w:sz w:val="20"/>
          <w:szCs w:val="20"/>
        </w:rPr>
      </w:pPr>
    </w:p>
    <w:p w14:paraId="2E79820B" w14:textId="77777777" w:rsidR="002D3DE2" w:rsidRPr="002D3DE2" w:rsidRDefault="002D3DE2">
      <w:pPr>
        <w:rPr>
          <w:sz w:val="20"/>
          <w:szCs w:val="20"/>
        </w:rPr>
      </w:pPr>
      <w:r w:rsidRPr="002D3DE2">
        <w:rPr>
          <w:sz w:val="20"/>
          <w:szCs w:val="20"/>
        </w:rPr>
        <w:t>Current</w:t>
      </w:r>
    </w:p>
    <w:p w14:paraId="067EA276" w14:textId="77777777" w:rsidR="00B570CC" w:rsidRPr="00B570CC" w:rsidRDefault="00B570CC" w:rsidP="00B570CC">
      <w:pPr>
        <w:autoSpaceDE w:val="0"/>
        <w:autoSpaceDN w:val="0"/>
        <w:adjustRightInd w:val="0"/>
        <w:rPr>
          <w:bCs/>
        </w:rPr>
      </w:pPr>
      <w:r w:rsidRPr="00B570CC">
        <w:t>2015-Present</w:t>
      </w:r>
      <w:r w:rsidRPr="00B570CC">
        <w:rPr>
          <w:b/>
        </w:rPr>
        <w:tab/>
      </w:r>
      <w:r w:rsidRPr="00B570CC">
        <w:t>Single</w:t>
      </w:r>
      <w:r>
        <w:rPr>
          <w:bCs/>
        </w:rPr>
        <w:t>-dose Pilot Study of O</w:t>
      </w:r>
      <w:r w:rsidRPr="00B570CC">
        <w:rPr>
          <w:bCs/>
        </w:rPr>
        <w:t xml:space="preserve">ral </w:t>
      </w:r>
      <w:r>
        <w:rPr>
          <w:bCs/>
        </w:rPr>
        <w:t>Blood Thinners in Pediatric Subjects with V</w:t>
      </w:r>
      <w:r w:rsidRPr="00B570CC">
        <w:rPr>
          <w:bCs/>
        </w:rPr>
        <w:t>enous</w:t>
      </w:r>
    </w:p>
    <w:p w14:paraId="432B40C4" w14:textId="77777777" w:rsidR="00B570CC" w:rsidRDefault="00B570CC" w:rsidP="00B570CC">
      <w:pPr>
        <w:pStyle w:val="BodyText"/>
        <w:ind w:left="720" w:firstLine="720"/>
        <w:rPr>
          <w:bCs/>
          <w:szCs w:val="24"/>
        </w:rPr>
      </w:pPr>
      <w:r w:rsidRPr="00B570CC">
        <w:rPr>
          <w:bCs/>
          <w:szCs w:val="24"/>
        </w:rPr>
        <w:t xml:space="preserve">Thromboembolism </w:t>
      </w:r>
    </w:p>
    <w:p w14:paraId="6D606602" w14:textId="77777777" w:rsidR="00B570CC" w:rsidRPr="00B570CC" w:rsidRDefault="00B570CC" w:rsidP="00B570CC">
      <w:pPr>
        <w:pStyle w:val="BodyText"/>
        <w:ind w:left="720" w:firstLine="720"/>
        <w:rPr>
          <w:szCs w:val="24"/>
        </w:rPr>
      </w:pPr>
      <w:r w:rsidRPr="00B570CC">
        <w:rPr>
          <w:bCs/>
          <w:szCs w:val="24"/>
        </w:rPr>
        <w:t>Study Sponsor:</w:t>
      </w:r>
      <w:r>
        <w:rPr>
          <w:szCs w:val="24"/>
        </w:rPr>
        <w:t xml:space="preserve"> </w:t>
      </w:r>
      <w:r w:rsidRPr="00B570CC">
        <w:rPr>
          <w:szCs w:val="24"/>
        </w:rPr>
        <w:t>Bayer Pharmaceuticals</w:t>
      </w:r>
      <w:r>
        <w:rPr>
          <w:szCs w:val="24"/>
        </w:rPr>
        <w:t>; #</w:t>
      </w:r>
      <w:r>
        <w:rPr>
          <w:bCs/>
          <w:szCs w:val="24"/>
        </w:rPr>
        <w:t>123456</w:t>
      </w:r>
    </w:p>
    <w:p w14:paraId="26364D85" w14:textId="77777777" w:rsidR="00B570CC" w:rsidRPr="00B570CC" w:rsidRDefault="00B570CC" w:rsidP="00B570CC">
      <w:pPr>
        <w:ind w:left="720" w:firstLine="720"/>
      </w:pPr>
      <w:r w:rsidRPr="00B570CC">
        <w:t>Site PI ($215,000)</w:t>
      </w:r>
    </w:p>
    <w:p w14:paraId="0C48A549" w14:textId="77777777" w:rsidR="00B570CC" w:rsidRPr="00C31A07" w:rsidRDefault="00C31A07" w:rsidP="00C31A07">
      <w:pPr>
        <w:ind w:left="1440"/>
      </w:pPr>
      <w:r w:rsidRPr="00C31A07">
        <w:t>A randomized study to evaluate the efficacy and safety of an age- and body weight-adjusted rivaroxaban</w:t>
      </w:r>
    </w:p>
    <w:p w14:paraId="59F99D50" w14:textId="77777777" w:rsidR="002D3DE2" w:rsidRDefault="002D3DE2">
      <w:pPr>
        <w:rPr>
          <w:b/>
        </w:rPr>
      </w:pPr>
    </w:p>
    <w:p w14:paraId="5814DDF4" w14:textId="77777777" w:rsidR="002D3DE2" w:rsidRDefault="002D3DE2">
      <w:pPr>
        <w:rPr>
          <w:b/>
        </w:rPr>
      </w:pPr>
      <w:r>
        <w:rPr>
          <w:b/>
        </w:rPr>
        <w:t>Current Unfunded Projects</w:t>
      </w:r>
    </w:p>
    <w:p w14:paraId="3393B5F4" w14:textId="77777777" w:rsidR="006A10FB" w:rsidRDefault="006A10FB" w:rsidP="006A10FB">
      <w:pPr>
        <w:tabs>
          <w:tab w:val="left" w:pos="1440"/>
        </w:tabs>
        <w:spacing w:line="274" w:lineRule="exact"/>
        <w:ind w:right="1319"/>
      </w:pPr>
      <w:r>
        <w:t>2009</w:t>
      </w:r>
      <w:r>
        <w:rPr>
          <w:spacing w:val="2"/>
        </w:rPr>
        <w:t>-</w:t>
      </w:r>
      <w:r>
        <w:t>Present</w:t>
      </w:r>
      <w:r>
        <w:tab/>
      </w:r>
      <w:r w:rsidR="00DB0FB0">
        <w:rPr>
          <w:spacing w:val="-2"/>
        </w:rPr>
        <w:t>S</w:t>
      </w:r>
      <w:r>
        <w:rPr>
          <w:spacing w:val="1"/>
        </w:rPr>
        <w:t>t</w:t>
      </w:r>
      <w:r>
        <w:t>udy</w:t>
      </w:r>
      <w:r>
        <w:rPr>
          <w:spacing w:val="1"/>
        </w:rPr>
        <w:t xml:space="preserve"> </w:t>
      </w:r>
      <w:r>
        <w:rPr>
          <w:spacing w:val="-5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1"/>
        </w:rPr>
        <w:t xml:space="preserve">PEARLS performance and clinical interactions </w:t>
      </w:r>
    </w:p>
    <w:p w14:paraId="44B82316" w14:textId="77777777" w:rsidR="006A10FB" w:rsidRDefault="006A10FB" w:rsidP="006A10FB">
      <w:pPr>
        <w:spacing w:line="276" w:lineRule="exact"/>
        <w:ind w:left="1440" w:right="-20"/>
      </w:pPr>
      <w:r>
        <w:t>I</w:t>
      </w:r>
      <w:r>
        <w:rPr>
          <w:spacing w:val="4"/>
        </w:rPr>
        <w:t xml:space="preserve"> am </w:t>
      </w:r>
      <w:r>
        <w:rPr>
          <w:spacing w:val="-2"/>
        </w:rPr>
        <w:t xml:space="preserve">investigating the relationship between students’ performances in PEARLS and </w:t>
      </w:r>
      <w:r>
        <w:t xml:space="preserve">their interactions with patients in the clinical setting. </w:t>
      </w:r>
    </w:p>
    <w:p w14:paraId="6726EDD6" w14:textId="77777777" w:rsidR="000F1480" w:rsidRDefault="000F1480">
      <w:pPr>
        <w:rPr>
          <w:b/>
        </w:rPr>
      </w:pPr>
    </w:p>
    <w:p w14:paraId="5B7F2BB1" w14:textId="77777777" w:rsidR="000F1480" w:rsidRDefault="000F1480">
      <w:pPr>
        <w:rPr>
          <w:b/>
        </w:rPr>
      </w:pPr>
    </w:p>
    <w:p w14:paraId="38BC164B" w14:textId="77777777" w:rsidR="000F1480" w:rsidRDefault="000F1480">
      <w:pPr>
        <w:rPr>
          <w:b/>
        </w:rPr>
      </w:pPr>
    </w:p>
    <w:p w14:paraId="22B011CA" w14:textId="77777777" w:rsidR="000F1480" w:rsidRPr="000F1480" w:rsidRDefault="000F1480">
      <w:pPr>
        <w:rPr>
          <w:b/>
          <w:sz w:val="28"/>
          <w:szCs w:val="28"/>
          <w:u w:val="single"/>
        </w:rPr>
      </w:pPr>
      <w:r w:rsidRPr="000F1480">
        <w:rPr>
          <w:b/>
          <w:sz w:val="28"/>
          <w:szCs w:val="28"/>
          <w:u w:val="single"/>
        </w:rPr>
        <w:t>Report of Local Teaching and Training</w:t>
      </w:r>
    </w:p>
    <w:p w14:paraId="57A7445A" w14:textId="77777777" w:rsidR="000F1480" w:rsidRDefault="000F1480">
      <w:pPr>
        <w:rPr>
          <w:b/>
        </w:rPr>
      </w:pPr>
      <w:r>
        <w:rPr>
          <w:b/>
        </w:rPr>
        <w:t>Teaching of Students in Courses</w:t>
      </w:r>
    </w:p>
    <w:p w14:paraId="46F625F5" w14:textId="296D3FC9" w:rsidR="000E04CC" w:rsidRPr="006519B6" w:rsidRDefault="000E04CC" w:rsidP="000E04CC">
      <w:r w:rsidRPr="006519B6">
        <w:t>2012</w:t>
      </w:r>
      <w:r w:rsidRPr="006519B6">
        <w:tab/>
      </w:r>
      <w:r>
        <w:tab/>
      </w:r>
      <w:r w:rsidRPr="006519B6">
        <w:t>Interacting with the Environment</w:t>
      </w:r>
      <w:r w:rsidRPr="006519B6">
        <w:tab/>
      </w:r>
      <w:r w:rsidR="000D6E90">
        <w:t xml:space="preserve">Zucker </w:t>
      </w:r>
      <w:r w:rsidRPr="006519B6">
        <w:t>School of Medicine</w:t>
      </w:r>
    </w:p>
    <w:p w14:paraId="6C1B0C1B" w14:textId="77777777" w:rsidR="000E04CC" w:rsidRDefault="000E04CC" w:rsidP="000E04CC">
      <w:r w:rsidRPr="006519B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19B6">
        <w:t xml:space="preserve">2nd year medical students </w:t>
      </w:r>
      <w:r w:rsidRPr="006519B6">
        <w:tab/>
      </w:r>
    </w:p>
    <w:p w14:paraId="64AC5B6C" w14:textId="77777777" w:rsidR="000E04CC" w:rsidRPr="006519B6" w:rsidRDefault="000E04CC" w:rsidP="000E04CC">
      <w:pPr>
        <w:ind w:left="5040" w:firstLine="720"/>
      </w:pPr>
      <w:r w:rsidRPr="006519B6">
        <w:t xml:space="preserve">1-hr sessions per </w:t>
      </w:r>
      <w:proofErr w:type="spellStart"/>
      <w:r w:rsidRPr="006519B6">
        <w:t>wk</w:t>
      </w:r>
      <w:proofErr w:type="spellEnd"/>
      <w:r w:rsidRPr="006519B6">
        <w:t xml:space="preserve"> for 2 </w:t>
      </w:r>
      <w:proofErr w:type="spellStart"/>
      <w:r w:rsidRPr="006519B6">
        <w:t>wks</w:t>
      </w:r>
      <w:proofErr w:type="spellEnd"/>
    </w:p>
    <w:p w14:paraId="433C2290" w14:textId="0A876E85" w:rsidR="006519B6" w:rsidRPr="006519B6" w:rsidRDefault="006519B6" w:rsidP="006519B6">
      <w:r w:rsidRPr="006519B6">
        <w:t>2011-Present</w:t>
      </w:r>
      <w:r w:rsidRPr="006519B6">
        <w:tab/>
      </w:r>
      <w:proofErr w:type="gramStart"/>
      <w:r w:rsidRPr="006519B6">
        <w:t>The</w:t>
      </w:r>
      <w:proofErr w:type="gramEnd"/>
      <w:r w:rsidRPr="006519B6">
        <w:t xml:space="preserve"> Biologic Imperative</w:t>
      </w:r>
      <w:r w:rsidRPr="006519B6">
        <w:tab/>
      </w:r>
      <w:r>
        <w:tab/>
      </w:r>
      <w:r w:rsidR="000D6E90">
        <w:t xml:space="preserve">Zucker </w:t>
      </w:r>
      <w:r w:rsidRPr="006519B6">
        <w:t>School of Medicine</w:t>
      </w:r>
    </w:p>
    <w:p w14:paraId="7506D077" w14:textId="77777777" w:rsidR="006519B6" w:rsidRPr="006519B6" w:rsidRDefault="006519B6" w:rsidP="006519B6">
      <w:r w:rsidRPr="006519B6">
        <w:tab/>
      </w:r>
      <w:r w:rsidRPr="006519B6">
        <w:tab/>
      </w:r>
      <w:r w:rsidRPr="006519B6">
        <w:tab/>
      </w:r>
      <w:r w:rsidRPr="006519B6">
        <w:tab/>
      </w:r>
      <w:r w:rsidRPr="006519B6">
        <w:tab/>
      </w:r>
      <w:r w:rsidRPr="006519B6">
        <w:tab/>
      </w:r>
      <w:r w:rsidRPr="006519B6">
        <w:tab/>
      </w:r>
      <w:r>
        <w:tab/>
      </w:r>
      <w:r w:rsidRPr="006519B6">
        <w:t>1st year medical students</w:t>
      </w:r>
      <w:r w:rsidRPr="006519B6">
        <w:tab/>
      </w:r>
    </w:p>
    <w:p w14:paraId="2178637D" w14:textId="77777777" w:rsidR="006519B6" w:rsidRPr="006519B6" w:rsidRDefault="006519B6" w:rsidP="006519B6">
      <w:pPr>
        <w:ind w:left="5040" w:firstLine="720"/>
      </w:pPr>
      <w:r w:rsidRPr="006519B6">
        <w:t xml:space="preserve">1-hr sessions per </w:t>
      </w:r>
      <w:proofErr w:type="spellStart"/>
      <w:r w:rsidRPr="006519B6">
        <w:t>wk</w:t>
      </w:r>
      <w:proofErr w:type="spellEnd"/>
      <w:r w:rsidRPr="006519B6">
        <w:t xml:space="preserve"> for 2 </w:t>
      </w:r>
      <w:proofErr w:type="spellStart"/>
      <w:r w:rsidRPr="006519B6">
        <w:t>wks</w:t>
      </w:r>
      <w:proofErr w:type="spellEnd"/>
    </w:p>
    <w:p w14:paraId="228D6870" w14:textId="77777777" w:rsidR="000F1480" w:rsidRDefault="000F1480">
      <w:pPr>
        <w:rPr>
          <w:b/>
        </w:rPr>
      </w:pPr>
    </w:p>
    <w:p w14:paraId="25EC42BE" w14:textId="77777777" w:rsidR="000F1480" w:rsidRDefault="000F1480">
      <w:pPr>
        <w:rPr>
          <w:b/>
        </w:rPr>
      </w:pPr>
      <w:r>
        <w:rPr>
          <w:b/>
        </w:rPr>
        <w:t>Formal Teaching of Residents, Clinical Fellows and Research Fellows (post-docs)</w:t>
      </w:r>
    </w:p>
    <w:p w14:paraId="73C93362" w14:textId="77777777" w:rsidR="003665BD" w:rsidRDefault="000E04CC">
      <w:r>
        <w:t>2005-2010</w:t>
      </w:r>
      <w:r w:rsidR="003665BD" w:rsidRPr="003665BD">
        <w:tab/>
        <w:t xml:space="preserve">Lecture on the late effects of </w:t>
      </w:r>
      <w:r w:rsidR="003665BD">
        <w:tab/>
      </w:r>
      <w:r w:rsidR="003665BD">
        <w:tab/>
        <w:t>Einstein College of Medicine</w:t>
      </w:r>
    </w:p>
    <w:p w14:paraId="08C537EE" w14:textId="77777777" w:rsidR="000F1480" w:rsidRDefault="003665BD" w:rsidP="003665BD">
      <w:pPr>
        <w:ind w:left="720" w:firstLine="720"/>
      </w:pPr>
      <w:r w:rsidRPr="003665BD">
        <w:t xml:space="preserve">cancer treatments </w:t>
      </w:r>
      <w:r>
        <w:tab/>
      </w:r>
      <w:r>
        <w:tab/>
      </w:r>
      <w:r>
        <w:tab/>
      </w:r>
      <w:r>
        <w:tab/>
        <w:t>2x annually</w:t>
      </w:r>
      <w:r w:rsidR="000E04CC">
        <w:t xml:space="preserve"> to Fellows</w:t>
      </w:r>
    </w:p>
    <w:p w14:paraId="10FF6CB9" w14:textId="77777777" w:rsidR="003665BD" w:rsidRPr="003665BD" w:rsidRDefault="003665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FA9EB8" w14:textId="77777777" w:rsidR="000F1480" w:rsidRDefault="000F1480">
      <w:pPr>
        <w:rPr>
          <w:b/>
        </w:rPr>
      </w:pPr>
    </w:p>
    <w:p w14:paraId="76A7C472" w14:textId="77777777" w:rsidR="000F1480" w:rsidRDefault="000F1480">
      <w:pPr>
        <w:rPr>
          <w:b/>
        </w:rPr>
      </w:pPr>
      <w:r>
        <w:rPr>
          <w:b/>
        </w:rPr>
        <w:t>Clinical Supervisory and Training Responsibilities</w:t>
      </w:r>
    </w:p>
    <w:p w14:paraId="1D282DD2" w14:textId="77777777" w:rsidR="000F1480" w:rsidRPr="000E04CC" w:rsidRDefault="000E04CC">
      <w:r w:rsidRPr="000E04CC">
        <w:lastRenderedPageBreak/>
        <w:t>2006-2009</w:t>
      </w:r>
      <w:r w:rsidRPr="000E04CC">
        <w:tab/>
        <w:t>Medicine Clinic</w:t>
      </w:r>
      <w:r w:rsidRPr="000E04CC">
        <w:tab/>
      </w:r>
      <w:r w:rsidRPr="000E04CC">
        <w:tab/>
      </w:r>
      <w:r w:rsidRPr="000E04CC">
        <w:tab/>
        <w:t>One half session per week</w:t>
      </w:r>
      <w:r w:rsidRPr="000E04CC">
        <w:tab/>
      </w:r>
    </w:p>
    <w:p w14:paraId="2972940D" w14:textId="77777777" w:rsidR="000E04CC" w:rsidRPr="000E04CC" w:rsidRDefault="000E04CC">
      <w:r w:rsidRPr="000E04CC">
        <w:tab/>
      </w:r>
      <w:r w:rsidRPr="000E04CC">
        <w:tab/>
        <w:t>Preceptor/Montefiore</w:t>
      </w:r>
    </w:p>
    <w:p w14:paraId="2BA68A7E" w14:textId="77777777" w:rsidR="000F1480" w:rsidRDefault="000F1480">
      <w:pPr>
        <w:rPr>
          <w:b/>
        </w:rPr>
      </w:pPr>
    </w:p>
    <w:p w14:paraId="2F1BE076" w14:textId="77777777" w:rsidR="000F1480" w:rsidRDefault="000F1480">
      <w:pPr>
        <w:rPr>
          <w:b/>
        </w:rPr>
      </w:pPr>
      <w:r>
        <w:rPr>
          <w:b/>
        </w:rPr>
        <w:t>Laboratory and Other Research Supervisory and Training Responsibilities</w:t>
      </w:r>
    </w:p>
    <w:p w14:paraId="5B7EDCCB" w14:textId="77777777" w:rsidR="000F1480" w:rsidRDefault="000E04CC" w:rsidP="000E04CC">
      <w:pPr>
        <w:ind w:left="1440" w:hanging="1440"/>
        <w:rPr>
          <w:b/>
        </w:rPr>
      </w:pPr>
      <w:r>
        <w:rPr>
          <w:spacing w:val="1"/>
        </w:rPr>
        <w:t>2012-2014</w:t>
      </w:r>
      <w:r>
        <w:rPr>
          <w:spacing w:val="1"/>
        </w:rPr>
        <w:tab/>
        <w:t>S</w:t>
      </w:r>
      <w:r>
        <w:t>up</w:t>
      </w:r>
      <w:r>
        <w:rPr>
          <w:spacing w:val="-1"/>
        </w:rPr>
        <w:t>e</w:t>
      </w:r>
      <w:r>
        <w:rPr>
          <w:spacing w:val="2"/>
        </w:rPr>
        <w:t>r</w:t>
      </w:r>
      <w: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i</w:t>
      </w:r>
      <w:r>
        <w:t>on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</w:t>
      </w:r>
      <w:r>
        <w:rPr>
          <w:spacing w:val="-2"/>
        </w:rPr>
        <w:t>s</w:t>
      </w:r>
      <w:r>
        <w:t>t</w:t>
      </w:r>
      <w:r>
        <w:rPr>
          <w:spacing w:val="-3"/>
        </w:rPr>
        <w:t>-</w:t>
      </w:r>
      <w:r>
        <w:t>do</w:t>
      </w:r>
      <w:r>
        <w:rPr>
          <w:spacing w:val="-1"/>
        </w:rPr>
        <w:t>c</w:t>
      </w:r>
      <w:r>
        <w:rPr>
          <w:spacing w:val="1"/>
        </w:rPr>
        <w:t>t</w:t>
      </w:r>
      <w:r>
        <w:t>o</w:t>
      </w:r>
      <w:r>
        <w:rPr>
          <w:spacing w:val="2"/>
        </w:rPr>
        <w:t>r</w:t>
      </w:r>
      <w:r>
        <w:rPr>
          <w:spacing w:val="-1"/>
        </w:rPr>
        <w:t>a</w:t>
      </w:r>
      <w:r>
        <w:t>l</w:t>
      </w:r>
      <w:r>
        <w:rPr>
          <w:spacing w:val="-9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1"/>
        </w:rPr>
        <w:t>ea</w:t>
      </w:r>
      <w:r>
        <w:rPr>
          <w:spacing w:val="2"/>
        </w:rPr>
        <w:t>r</w:t>
      </w:r>
      <w:r>
        <w:rPr>
          <w:spacing w:val="-1"/>
        </w:rPr>
        <w:t>c</w:t>
      </w:r>
      <w:r>
        <w:t xml:space="preserve">h 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1"/>
        </w:rPr>
        <w:t>ll</w:t>
      </w:r>
      <w:r w:rsidR="00410CA6">
        <w:t>ow/</w:t>
      </w:r>
      <w:r>
        <w:rPr>
          <w:spacing w:val="2"/>
        </w:rPr>
        <w:t>the Feinstein Institute for Medical Research.  Daily mentorship.</w:t>
      </w:r>
    </w:p>
    <w:p w14:paraId="2CE92DFD" w14:textId="77777777" w:rsidR="000F1480" w:rsidRDefault="000F1480">
      <w:pPr>
        <w:rPr>
          <w:b/>
        </w:rPr>
      </w:pPr>
    </w:p>
    <w:p w14:paraId="08961F60" w14:textId="77777777" w:rsidR="000F1480" w:rsidRDefault="000F1480">
      <w:pPr>
        <w:rPr>
          <w:b/>
        </w:rPr>
      </w:pPr>
      <w:r>
        <w:rPr>
          <w:b/>
        </w:rPr>
        <w:t>Formally Supervised Trainees</w:t>
      </w:r>
    </w:p>
    <w:p w14:paraId="023E5EE6" w14:textId="77777777" w:rsidR="0080142F" w:rsidRDefault="0080142F" w:rsidP="0080142F">
      <w:pPr>
        <w:ind w:left="1440" w:right="-20" w:hanging="1440"/>
      </w:pPr>
      <w:r>
        <w:t>2014</w:t>
      </w:r>
      <w:r>
        <w:tab/>
        <w:t xml:space="preserve">Marie Wilson, MD/currently Assistant Professor </w:t>
      </w:r>
      <w:r w:rsidR="008F4ADD">
        <w:t xml:space="preserve">of Pediatrics </w:t>
      </w:r>
      <w:r>
        <w:t xml:space="preserve">at Tufts </w:t>
      </w:r>
      <w:r w:rsidR="008F4ADD">
        <w:t>School of Medicine</w:t>
      </w:r>
    </w:p>
    <w:p w14:paraId="2DCB59CC" w14:textId="77777777" w:rsidR="0080142F" w:rsidRDefault="0080142F" w:rsidP="0080142F">
      <w:pPr>
        <w:ind w:left="1440" w:right="-20" w:hanging="1440"/>
      </w:pPr>
      <w:r>
        <w:tab/>
        <w:t>I mentored Dr. Wilson as she was writing articles based on her research.  She has been first author on three articles in high impact journals.</w:t>
      </w:r>
    </w:p>
    <w:p w14:paraId="6D40C272" w14:textId="77777777" w:rsidR="0080142F" w:rsidRDefault="0080142F" w:rsidP="0080142F">
      <w:pPr>
        <w:ind w:left="1440" w:right="-20" w:hanging="1440"/>
      </w:pPr>
      <w:r>
        <w:t>2011-2012</w:t>
      </w:r>
      <w:r>
        <w:tab/>
      </w:r>
      <w:r>
        <w:rPr>
          <w:spacing w:val="2"/>
        </w:rPr>
        <w:t>Joseph Smith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 xml:space="preserve">hD, </w:t>
      </w:r>
      <w:r>
        <w:rPr>
          <w:spacing w:val="-2"/>
        </w:rPr>
        <w:t>M</w:t>
      </w:r>
      <w:r>
        <w:t>D/</w:t>
      </w:r>
      <w:r>
        <w:rPr>
          <w:spacing w:val="2"/>
        </w:rPr>
        <w:t xml:space="preserve">currently </w:t>
      </w:r>
      <w:r>
        <w:t>A</w:t>
      </w:r>
      <w:r>
        <w:rPr>
          <w:spacing w:val="-2"/>
        </w:rPr>
        <w:t>ss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1"/>
        </w:rPr>
        <w:t>a</w:t>
      </w:r>
      <w:r>
        <w:t>nt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-2"/>
        </w:rPr>
        <w:t>ss</w:t>
      </w:r>
      <w:r>
        <w:t>or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6"/>
        </w:rPr>
        <w:t>Pediatrics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t>UNY</w:t>
      </w:r>
      <w:r>
        <w:rPr>
          <w:spacing w:val="2"/>
        </w:rPr>
        <w:t xml:space="preserve"> </w:t>
      </w:r>
      <w:r>
        <w:rPr>
          <w:spacing w:val="-1"/>
        </w:rPr>
        <w:t>Upstate Medical Center</w:t>
      </w:r>
    </w:p>
    <w:p w14:paraId="6870905D" w14:textId="77777777" w:rsidR="0080142F" w:rsidRDefault="0080142F" w:rsidP="0080142F">
      <w:pPr>
        <w:spacing w:before="2"/>
        <w:ind w:left="1440" w:right="-20"/>
      </w:pPr>
      <w:r>
        <w:rPr>
          <w:spacing w:val="1"/>
        </w:rPr>
        <w:t xml:space="preserve">I was Dr. Smith’s PhD Research Mentor; he received an NIH post-doctorate grant and “Best Abstract” commendation at American Pediatrics Association Annual Meeting, 2012. </w:t>
      </w:r>
    </w:p>
    <w:p w14:paraId="415F30DA" w14:textId="77777777" w:rsidR="000F1480" w:rsidRDefault="000F1480">
      <w:pPr>
        <w:rPr>
          <w:b/>
        </w:rPr>
      </w:pPr>
    </w:p>
    <w:p w14:paraId="7BE1F8B4" w14:textId="77777777" w:rsidR="000F1480" w:rsidRDefault="000F1480">
      <w:pPr>
        <w:rPr>
          <w:b/>
        </w:rPr>
      </w:pPr>
      <w:r>
        <w:rPr>
          <w:b/>
        </w:rPr>
        <w:t>Formal Teaching of Peers (e.g., CME and other continuing education courses)</w:t>
      </w:r>
    </w:p>
    <w:p w14:paraId="270F059B" w14:textId="77777777" w:rsidR="00D96502" w:rsidRDefault="00D96502">
      <w:r w:rsidRPr="00D96502">
        <w:t>2015</w:t>
      </w:r>
      <w:r w:rsidRPr="00D96502">
        <w:tab/>
      </w:r>
      <w:r w:rsidRPr="00D96502">
        <w:tab/>
        <w:t>Narrative Rounds: Promoting Humanism in Healthcare</w:t>
      </w:r>
      <w:r>
        <w:t xml:space="preserve"> </w:t>
      </w:r>
      <w:r>
        <w:tab/>
      </w:r>
      <w:r w:rsidRPr="00D96502">
        <w:t>Single Presentation</w:t>
      </w:r>
    </w:p>
    <w:p w14:paraId="0656DAA9" w14:textId="53C64F7D" w:rsidR="000F1480" w:rsidRPr="00D96502" w:rsidRDefault="00D96502">
      <w:r>
        <w:tab/>
      </w:r>
      <w:r>
        <w:tab/>
        <w:t xml:space="preserve">CME, </w:t>
      </w:r>
      <w:r w:rsidR="000D6E90">
        <w:t xml:space="preserve">Zucker </w:t>
      </w:r>
      <w:r>
        <w:t>School of Medicine</w:t>
      </w:r>
      <w:r w:rsidRPr="00D96502">
        <w:tab/>
      </w:r>
      <w:r>
        <w:tab/>
      </w:r>
      <w:r>
        <w:tab/>
      </w:r>
      <w:r>
        <w:tab/>
        <w:t>Hempstead, NY</w:t>
      </w:r>
    </w:p>
    <w:p w14:paraId="4D0F4695" w14:textId="77777777" w:rsidR="008E117B" w:rsidRDefault="008E117B">
      <w:pPr>
        <w:rPr>
          <w:b/>
        </w:rPr>
      </w:pPr>
    </w:p>
    <w:p w14:paraId="5E139D04" w14:textId="77777777" w:rsidR="000F1480" w:rsidRPr="0075201F" w:rsidRDefault="000F1480">
      <w:pPr>
        <w:rPr>
          <w:b/>
        </w:rPr>
      </w:pPr>
      <w:r w:rsidRPr="0075201F">
        <w:rPr>
          <w:b/>
        </w:rPr>
        <w:t>Local Invited Presentations</w:t>
      </w:r>
    </w:p>
    <w:p w14:paraId="317B88F5" w14:textId="77777777" w:rsidR="0075201F" w:rsidRPr="0075201F" w:rsidRDefault="0075201F">
      <w:pPr>
        <w:rPr>
          <w:rFonts w:eastAsiaTheme="minorHAnsi"/>
        </w:rPr>
      </w:pPr>
      <w:r w:rsidRPr="0075201F">
        <w:t>2014</w:t>
      </w:r>
      <w:r w:rsidRPr="0075201F">
        <w:tab/>
      </w:r>
      <w:r w:rsidRPr="0075201F">
        <w:tab/>
      </w:r>
      <w:r w:rsidRPr="0075201F">
        <w:rPr>
          <w:rFonts w:eastAsiaTheme="minorHAnsi"/>
        </w:rPr>
        <w:t>Behavior and Developmental Pediatrics/Grand Rounds</w:t>
      </w:r>
    </w:p>
    <w:p w14:paraId="6B41E50F" w14:textId="77777777" w:rsidR="0075201F" w:rsidRPr="0075201F" w:rsidRDefault="0075201F">
      <w:r w:rsidRPr="0075201F">
        <w:rPr>
          <w:rFonts w:eastAsiaTheme="minorHAnsi"/>
        </w:rPr>
        <w:tab/>
      </w:r>
      <w:r w:rsidRPr="0075201F">
        <w:rPr>
          <w:rFonts w:eastAsiaTheme="minorHAnsi"/>
        </w:rPr>
        <w:tab/>
        <w:t>Cohen Children’s Medical Center</w:t>
      </w:r>
    </w:p>
    <w:p w14:paraId="59FD6A48" w14:textId="77777777" w:rsidR="009246C2" w:rsidRPr="0075201F" w:rsidRDefault="009246C2">
      <w:r w:rsidRPr="0075201F">
        <w:t>2012</w:t>
      </w:r>
      <w:r w:rsidRPr="0075201F">
        <w:tab/>
      </w:r>
      <w:r w:rsidRPr="0075201F">
        <w:tab/>
        <w:t>Sepsis Update/Grand Rounds</w:t>
      </w:r>
    </w:p>
    <w:p w14:paraId="69E3337B" w14:textId="237ECB91" w:rsidR="009246C2" w:rsidRPr="0075201F" w:rsidRDefault="009246C2">
      <w:r w:rsidRPr="0075201F">
        <w:tab/>
      </w:r>
      <w:r w:rsidRPr="0075201F">
        <w:tab/>
      </w:r>
      <w:r w:rsidR="000D6E90">
        <w:t xml:space="preserve">Northwell </w:t>
      </w:r>
      <w:r w:rsidRPr="0075201F">
        <w:t>Department of Medicine</w:t>
      </w:r>
    </w:p>
    <w:p w14:paraId="4C3AE208" w14:textId="77777777" w:rsidR="00A66401" w:rsidRDefault="00A66401">
      <w:pPr>
        <w:rPr>
          <w:b/>
        </w:rPr>
      </w:pPr>
    </w:p>
    <w:p w14:paraId="09FE1969" w14:textId="77777777" w:rsidR="00A66401" w:rsidRPr="00A66401" w:rsidRDefault="00A66401">
      <w:pPr>
        <w:rPr>
          <w:b/>
          <w:sz w:val="28"/>
          <w:szCs w:val="28"/>
          <w:u w:val="single"/>
        </w:rPr>
      </w:pPr>
    </w:p>
    <w:p w14:paraId="74219613" w14:textId="77777777" w:rsidR="00A66401" w:rsidRPr="00A66401" w:rsidRDefault="00A66401">
      <w:pPr>
        <w:rPr>
          <w:b/>
          <w:sz w:val="28"/>
          <w:szCs w:val="28"/>
          <w:u w:val="single"/>
        </w:rPr>
      </w:pPr>
      <w:r w:rsidRPr="00A66401">
        <w:rPr>
          <w:b/>
          <w:sz w:val="28"/>
          <w:szCs w:val="28"/>
          <w:u w:val="single"/>
        </w:rPr>
        <w:t>Report of Regional, National and International Invited Teaching and Presentations</w:t>
      </w:r>
    </w:p>
    <w:p w14:paraId="47875B4D" w14:textId="77777777" w:rsidR="00A66401" w:rsidRDefault="00A66401">
      <w:pPr>
        <w:rPr>
          <w:b/>
        </w:rPr>
      </w:pPr>
      <w:r>
        <w:rPr>
          <w:b/>
        </w:rPr>
        <w:t>Invited Presentations and Courses</w:t>
      </w:r>
    </w:p>
    <w:p w14:paraId="2EC67151" w14:textId="77777777" w:rsidR="00A66401" w:rsidRDefault="00A66401">
      <w:pPr>
        <w:rPr>
          <w:sz w:val="20"/>
          <w:szCs w:val="20"/>
        </w:rPr>
      </w:pPr>
      <w:r w:rsidRPr="00A66401">
        <w:rPr>
          <w:sz w:val="20"/>
          <w:szCs w:val="20"/>
        </w:rPr>
        <w:t>Regional</w:t>
      </w:r>
    </w:p>
    <w:p w14:paraId="0DF5E9D3" w14:textId="77777777" w:rsidR="0090764F" w:rsidRPr="0090764F" w:rsidRDefault="0090764F">
      <w:pPr>
        <w:rPr>
          <w:rFonts w:eastAsiaTheme="minorHAnsi"/>
        </w:rPr>
      </w:pPr>
      <w:r w:rsidRPr="0090764F">
        <w:rPr>
          <w:rFonts w:eastAsiaTheme="minorHAnsi"/>
        </w:rPr>
        <w:t>2014</w:t>
      </w:r>
      <w:r w:rsidRPr="0090764F">
        <w:rPr>
          <w:rFonts w:eastAsiaTheme="minorHAnsi"/>
        </w:rPr>
        <w:tab/>
      </w:r>
      <w:r w:rsidRPr="0090764F">
        <w:rPr>
          <w:rFonts w:eastAsiaTheme="minorHAnsi"/>
        </w:rPr>
        <w:tab/>
      </w:r>
      <w:r w:rsidR="00D31729">
        <w:rPr>
          <w:rFonts w:eastAsiaTheme="minorHAnsi"/>
        </w:rPr>
        <w:t>Updates on Stem Cell Research/</w:t>
      </w:r>
      <w:r w:rsidRPr="0090764F">
        <w:rPr>
          <w:rFonts w:eastAsiaTheme="minorHAnsi"/>
        </w:rPr>
        <w:t>Pediatric Grand Rounds</w:t>
      </w:r>
    </w:p>
    <w:p w14:paraId="2E17FC60" w14:textId="5BC5B958" w:rsidR="0090764F" w:rsidRPr="0090764F" w:rsidRDefault="0090764F">
      <w:pPr>
        <w:rPr>
          <w:rFonts w:eastAsiaTheme="minorHAnsi"/>
        </w:rPr>
      </w:pPr>
      <w:r w:rsidRPr="0090764F">
        <w:rPr>
          <w:rFonts w:eastAsiaTheme="minorHAnsi"/>
        </w:rPr>
        <w:tab/>
      </w:r>
      <w:r w:rsidRPr="0090764F">
        <w:rPr>
          <w:rFonts w:eastAsiaTheme="minorHAnsi"/>
        </w:rPr>
        <w:tab/>
      </w:r>
      <w:r w:rsidR="000D6E90">
        <w:rPr>
          <w:rFonts w:eastAsiaTheme="minorHAnsi"/>
        </w:rPr>
        <w:t xml:space="preserve">Icahn School of Medicine </w:t>
      </w:r>
      <w:r w:rsidRPr="0090764F">
        <w:rPr>
          <w:rFonts w:eastAsiaTheme="minorHAnsi"/>
        </w:rPr>
        <w:tab/>
      </w:r>
    </w:p>
    <w:p w14:paraId="6939B59B" w14:textId="77777777" w:rsidR="00A66401" w:rsidRPr="00097B45" w:rsidRDefault="00097B45">
      <w:pPr>
        <w:rPr>
          <w:rFonts w:eastAsiaTheme="minorHAnsi"/>
        </w:rPr>
      </w:pPr>
      <w:r w:rsidRPr="00097B45">
        <w:rPr>
          <w:rFonts w:eastAsiaTheme="minorHAnsi"/>
        </w:rPr>
        <w:t>2014</w:t>
      </w:r>
      <w:r w:rsidRPr="00097B45">
        <w:rPr>
          <w:rFonts w:eastAsiaTheme="minorHAnsi"/>
        </w:rPr>
        <w:tab/>
      </w:r>
      <w:r w:rsidRPr="00097B45">
        <w:rPr>
          <w:rFonts w:eastAsiaTheme="minorHAnsi"/>
        </w:rPr>
        <w:tab/>
        <w:t>P</w:t>
      </w:r>
      <w:r w:rsidR="0090764F">
        <w:rPr>
          <w:rFonts w:eastAsiaTheme="minorHAnsi"/>
        </w:rPr>
        <w:t>ediatric Hematology/</w:t>
      </w:r>
      <w:r>
        <w:rPr>
          <w:rFonts w:eastAsiaTheme="minorHAnsi"/>
        </w:rPr>
        <w:t>Oncology Grand R</w:t>
      </w:r>
      <w:r w:rsidRPr="00097B45">
        <w:rPr>
          <w:rFonts w:eastAsiaTheme="minorHAnsi"/>
        </w:rPr>
        <w:t>ounds</w:t>
      </w:r>
    </w:p>
    <w:p w14:paraId="65F8E721" w14:textId="77777777" w:rsidR="00097B45" w:rsidRPr="00097B45" w:rsidRDefault="00097B45">
      <w:r w:rsidRPr="00097B45">
        <w:rPr>
          <w:rFonts w:eastAsiaTheme="minorHAnsi"/>
        </w:rPr>
        <w:tab/>
      </w:r>
      <w:r w:rsidRPr="00097B45">
        <w:rPr>
          <w:rFonts w:eastAsiaTheme="minorHAnsi"/>
        </w:rPr>
        <w:tab/>
        <w:t>NYU</w:t>
      </w:r>
    </w:p>
    <w:p w14:paraId="18C7C571" w14:textId="77777777" w:rsidR="00A66401" w:rsidRDefault="00A66401">
      <w:pPr>
        <w:rPr>
          <w:sz w:val="20"/>
          <w:szCs w:val="20"/>
        </w:rPr>
      </w:pPr>
      <w:r w:rsidRPr="00A66401">
        <w:rPr>
          <w:sz w:val="20"/>
          <w:szCs w:val="20"/>
        </w:rPr>
        <w:t>National</w:t>
      </w:r>
    </w:p>
    <w:p w14:paraId="42EE3B78" w14:textId="77777777" w:rsidR="00082708" w:rsidRDefault="00082708" w:rsidP="00082708">
      <w:pPr>
        <w:ind w:right="-20"/>
      </w:pPr>
      <w:r>
        <w:t>2012</w:t>
      </w:r>
      <w:r>
        <w:tab/>
      </w:r>
      <w:r>
        <w:tab/>
        <w:t>N</w:t>
      </w:r>
      <w:r>
        <w:rPr>
          <w:spacing w:val="-1"/>
        </w:rPr>
        <w:t>e</w:t>
      </w:r>
      <w:r>
        <w:t>w</w:t>
      </w:r>
      <w:r>
        <w:rPr>
          <w:spacing w:val="1"/>
        </w:rPr>
        <w:t xml:space="preserve"> </w:t>
      </w:r>
      <w:r w:rsidR="00097B45">
        <w:rPr>
          <w:spacing w:val="-2"/>
        </w:rPr>
        <w:t>S</w:t>
      </w:r>
      <w:r>
        <w:rPr>
          <w:spacing w:val="1"/>
        </w:rPr>
        <w:t>t</w:t>
      </w:r>
      <w:r>
        <w:rPr>
          <w:spacing w:val="2"/>
        </w:rPr>
        <w:t>r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e</w:t>
      </w:r>
      <w:r>
        <w:t>g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4"/>
        </w:rPr>
        <w:t xml:space="preserve"> </w:t>
      </w:r>
      <w:r w:rsidR="00097B45">
        <w:rPr>
          <w:spacing w:val="1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g</w:t>
      </w:r>
      <w:r>
        <w:rPr>
          <w:spacing w:val="1"/>
        </w:rPr>
        <w:t>i</w:t>
      </w:r>
      <w:r>
        <w:t>ng</w:t>
      </w:r>
      <w:r>
        <w:rPr>
          <w:spacing w:val="-5"/>
        </w:rPr>
        <w:t xml:space="preserve"> </w:t>
      </w:r>
      <w:r w:rsidR="00097B45">
        <w:rPr>
          <w:spacing w:val="-2"/>
        </w:rPr>
        <w:t>D</w:t>
      </w:r>
      <w:r>
        <w:rPr>
          <w:spacing w:val="-2"/>
        </w:rPr>
        <w:t>iabetes</w:t>
      </w:r>
      <w:r>
        <w:t>/G</w:t>
      </w:r>
      <w:r>
        <w:rPr>
          <w:spacing w:val="2"/>
        </w:rPr>
        <w:t>r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oun</w:t>
      </w:r>
      <w:r>
        <w:rPr>
          <w:spacing w:val="-5"/>
        </w:rPr>
        <w:t>d</w:t>
      </w:r>
      <w:r>
        <w:t>s</w:t>
      </w:r>
    </w:p>
    <w:p w14:paraId="486C4602" w14:textId="77777777" w:rsidR="00082708" w:rsidRDefault="00082708" w:rsidP="00082708">
      <w:pPr>
        <w:spacing w:before="2"/>
        <w:ind w:left="720" w:right="-20" w:firstLine="720"/>
      </w:pPr>
      <w:r>
        <w:rPr>
          <w:spacing w:val="-1"/>
        </w:rPr>
        <w:t>The University of Texas Medical School</w:t>
      </w:r>
      <w:r>
        <w:rPr>
          <w:spacing w:val="-4"/>
        </w:rPr>
        <w:t xml:space="preserve"> </w:t>
      </w:r>
      <w:r>
        <w:rPr>
          <w:spacing w:val="2"/>
        </w:rPr>
        <w:t xml:space="preserve">(Sponsor: </w:t>
      </w:r>
      <w:r>
        <w:t>Merck</w:t>
      </w:r>
      <w:r>
        <w:rPr>
          <w:spacing w:val="-3"/>
        </w:rPr>
        <w:t xml:space="preserve"> P</w:t>
      </w:r>
      <w:r>
        <w:t>h</w:t>
      </w:r>
      <w:r>
        <w:rPr>
          <w:spacing w:val="-1"/>
        </w:rPr>
        <w:t>a</w:t>
      </w:r>
      <w:r>
        <w:rPr>
          <w:spacing w:val="2"/>
        </w:rPr>
        <w:t>r</w:t>
      </w:r>
      <w:r>
        <w:rPr>
          <w:spacing w:val="1"/>
        </w:rPr>
        <w:t>m</w:t>
      </w:r>
      <w:r>
        <w:rPr>
          <w:spacing w:val="-5"/>
        </w:rPr>
        <w:t>a</w:t>
      </w:r>
      <w:r>
        <w:rPr>
          <w:spacing w:val="-1"/>
        </w:rPr>
        <w:t>ce</w:t>
      </w:r>
      <w:r>
        <w:t>u</w:t>
      </w:r>
      <w:r>
        <w:rPr>
          <w:spacing w:val="1"/>
        </w:rPr>
        <w:t>ti</w:t>
      </w:r>
      <w:r>
        <w:rPr>
          <w:spacing w:val="-1"/>
        </w:rPr>
        <w:t>ca</w:t>
      </w:r>
      <w:r>
        <w:rPr>
          <w:spacing w:val="1"/>
        </w:rPr>
        <w:t>l</w:t>
      </w:r>
      <w:r>
        <w:rPr>
          <w:spacing w:val="-2"/>
        </w:rPr>
        <w:t>s</w:t>
      </w:r>
      <w:r>
        <w:t>)</w:t>
      </w:r>
    </w:p>
    <w:p w14:paraId="7CC68547" w14:textId="77777777" w:rsidR="00D31729" w:rsidRDefault="00840490" w:rsidP="00840490">
      <w:pPr>
        <w:ind w:left="1440" w:hanging="1440"/>
        <w:rPr>
          <w:rFonts w:eastAsiaTheme="minorHAnsi"/>
        </w:rPr>
      </w:pPr>
      <w:r>
        <w:rPr>
          <w:rFonts w:eastAsiaTheme="minorHAnsi"/>
        </w:rPr>
        <w:t>2011</w:t>
      </w:r>
      <w:r>
        <w:rPr>
          <w:rFonts w:eastAsiaTheme="minorHAnsi"/>
        </w:rPr>
        <w:tab/>
      </w:r>
      <w:r w:rsidRPr="00D23E7C">
        <w:rPr>
          <w:rFonts w:eastAsiaTheme="minorHAnsi"/>
        </w:rPr>
        <w:t>Ma</w:t>
      </w:r>
      <w:r>
        <w:rPr>
          <w:rFonts w:eastAsiaTheme="minorHAnsi"/>
        </w:rPr>
        <w:t xml:space="preserve">naging Rare Bleeding Disorders/Nursing </w:t>
      </w:r>
      <w:r w:rsidRPr="00D23E7C">
        <w:rPr>
          <w:rFonts w:eastAsiaTheme="minorHAnsi"/>
        </w:rPr>
        <w:t xml:space="preserve">Symposium </w:t>
      </w:r>
    </w:p>
    <w:p w14:paraId="66F3EABA" w14:textId="77777777" w:rsidR="00A66401" w:rsidRPr="00A66401" w:rsidRDefault="00840490" w:rsidP="00D31729">
      <w:pPr>
        <w:ind w:left="1440"/>
        <w:rPr>
          <w:sz w:val="20"/>
          <w:szCs w:val="20"/>
        </w:rPr>
      </w:pPr>
      <w:r w:rsidRPr="00D23E7C">
        <w:rPr>
          <w:rFonts w:eastAsiaTheme="minorHAnsi"/>
        </w:rPr>
        <w:t>National Hemophilia Foundation</w:t>
      </w:r>
      <w:r>
        <w:rPr>
          <w:rFonts w:eastAsiaTheme="minorHAnsi"/>
        </w:rPr>
        <w:t xml:space="preserve"> Annual Meeting</w:t>
      </w:r>
      <w:r w:rsidRPr="00D23E7C">
        <w:rPr>
          <w:rFonts w:eastAsiaTheme="minorHAnsi"/>
        </w:rPr>
        <w:t>, Dallas, TX</w:t>
      </w:r>
    </w:p>
    <w:p w14:paraId="3680DE2D" w14:textId="77777777" w:rsidR="00840490" w:rsidRDefault="00840490">
      <w:pPr>
        <w:rPr>
          <w:sz w:val="20"/>
          <w:szCs w:val="20"/>
        </w:rPr>
      </w:pPr>
    </w:p>
    <w:p w14:paraId="08D840D0" w14:textId="77777777" w:rsidR="00A66401" w:rsidRDefault="00A66401">
      <w:pPr>
        <w:rPr>
          <w:sz w:val="20"/>
          <w:szCs w:val="20"/>
        </w:rPr>
      </w:pPr>
      <w:r w:rsidRPr="00A66401">
        <w:rPr>
          <w:sz w:val="20"/>
          <w:szCs w:val="20"/>
        </w:rPr>
        <w:t>International</w:t>
      </w:r>
    </w:p>
    <w:p w14:paraId="6B3B2495" w14:textId="77777777" w:rsidR="00A66401" w:rsidRPr="00E83AF5" w:rsidRDefault="00E83AF5">
      <w:r w:rsidRPr="00E83AF5">
        <w:t>2015</w:t>
      </w:r>
      <w:r w:rsidRPr="00E83AF5">
        <w:tab/>
      </w:r>
      <w:r w:rsidRPr="00E83AF5">
        <w:tab/>
        <w:t>“Fertility Preservation for Adolescents with Cancer”</w:t>
      </w:r>
    </w:p>
    <w:p w14:paraId="56F74ABC" w14:textId="77777777" w:rsidR="00E83AF5" w:rsidRPr="00E83AF5" w:rsidRDefault="00E83AF5">
      <w:r w:rsidRPr="00E83AF5">
        <w:tab/>
      </w:r>
      <w:r w:rsidRPr="00E83AF5">
        <w:tab/>
        <w:t>International Oncology Association Annual Meeting, Paris, France</w:t>
      </w:r>
    </w:p>
    <w:p w14:paraId="67FAE9A2" w14:textId="77777777" w:rsidR="00A66401" w:rsidRDefault="00A66401">
      <w:pPr>
        <w:rPr>
          <w:sz w:val="20"/>
          <w:szCs w:val="20"/>
        </w:rPr>
      </w:pPr>
    </w:p>
    <w:p w14:paraId="1FE1D5CD" w14:textId="77777777" w:rsidR="00A66401" w:rsidRDefault="00A66401">
      <w:pPr>
        <w:rPr>
          <w:sz w:val="20"/>
          <w:szCs w:val="20"/>
        </w:rPr>
      </w:pPr>
    </w:p>
    <w:p w14:paraId="35D3ED2B" w14:textId="77777777" w:rsidR="00A66401" w:rsidRPr="00A66401" w:rsidRDefault="00A66401">
      <w:pPr>
        <w:rPr>
          <w:b/>
          <w:sz w:val="28"/>
          <w:szCs w:val="28"/>
          <w:u w:val="single"/>
        </w:rPr>
      </w:pPr>
      <w:r w:rsidRPr="00A66401">
        <w:rPr>
          <w:b/>
          <w:sz w:val="28"/>
          <w:szCs w:val="28"/>
          <w:u w:val="single"/>
        </w:rPr>
        <w:t>Report of Clinical Activities and Innovations</w:t>
      </w:r>
    </w:p>
    <w:p w14:paraId="1E3E6057" w14:textId="77777777" w:rsidR="00A66401" w:rsidRDefault="00A66401">
      <w:pPr>
        <w:rPr>
          <w:b/>
        </w:rPr>
      </w:pPr>
      <w:r w:rsidRPr="00A66401">
        <w:rPr>
          <w:b/>
        </w:rPr>
        <w:t>Current Licensure and Certification</w:t>
      </w:r>
    </w:p>
    <w:p w14:paraId="5A02BBA7" w14:textId="77777777" w:rsidR="009F3EF4" w:rsidRPr="009F3EF4" w:rsidRDefault="009F3EF4">
      <w:r w:rsidRPr="009F3EF4">
        <w:t xml:space="preserve">2003 </w:t>
      </w:r>
      <w:r w:rsidRPr="009F3EF4">
        <w:tab/>
        <w:t>New Jersey Medical License (active)</w:t>
      </w:r>
    </w:p>
    <w:p w14:paraId="35E5CB89" w14:textId="77777777" w:rsidR="009F3EF4" w:rsidRPr="009F3EF4" w:rsidRDefault="009F3EF4">
      <w:r w:rsidRPr="009F3EF4">
        <w:t>2000</w:t>
      </w:r>
      <w:r w:rsidRPr="009F3EF4">
        <w:tab/>
        <w:t xml:space="preserve">Board Certified in Pediatrics </w:t>
      </w:r>
    </w:p>
    <w:p w14:paraId="4BBE26C1" w14:textId="77777777" w:rsidR="00B564E3" w:rsidRPr="009F3EF4" w:rsidRDefault="00B564E3" w:rsidP="00B564E3">
      <w:r w:rsidRPr="009F3EF4">
        <w:t>1998</w:t>
      </w:r>
      <w:r w:rsidRPr="009F3EF4">
        <w:tab/>
        <w:t>New York Medical License (active)</w:t>
      </w:r>
    </w:p>
    <w:p w14:paraId="58E187BD" w14:textId="77777777" w:rsidR="00A66401" w:rsidRPr="00A66401" w:rsidRDefault="00A66401">
      <w:pPr>
        <w:rPr>
          <w:b/>
        </w:rPr>
      </w:pPr>
    </w:p>
    <w:p w14:paraId="5F213E64" w14:textId="77777777" w:rsidR="00A66401" w:rsidRDefault="00A66401">
      <w:pPr>
        <w:rPr>
          <w:b/>
        </w:rPr>
      </w:pPr>
      <w:r w:rsidRPr="00A66401">
        <w:rPr>
          <w:b/>
        </w:rPr>
        <w:t>Practice Activities</w:t>
      </w:r>
    </w:p>
    <w:p w14:paraId="19636F47" w14:textId="77777777" w:rsidR="006F36A7" w:rsidRPr="006F36A7" w:rsidRDefault="006F36A7">
      <w:r w:rsidRPr="006F36A7">
        <w:t>2010-Present</w:t>
      </w:r>
      <w:r w:rsidRPr="006F36A7">
        <w:tab/>
        <w:t>Ambulatory Care</w:t>
      </w:r>
      <w:r w:rsidRPr="006F36A7">
        <w:tab/>
        <w:t xml:space="preserve">Pediatric Cardiology, </w:t>
      </w:r>
      <w:r w:rsidRPr="006F36A7">
        <w:tab/>
      </w:r>
      <w:r>
        <w:tab/>
      </w:r>
      <w:r>
        <w:tab/>
      </w:r>
      <w:r w:rsidRPr="006F36A7">
        <w:t>2 sessions per week</w:t>
      </w:r>
    </w:p>
    <w:p w14:paraId="16B0AE51" w14:textId="77777777" w:rsidR="00A66401" w:rsidRPr="006F36A7" w:rsidRDefault="006F36A7" w:rsidP="006F36A7">
      <w:pPr>
        <w:ind w:left="2880" w:firstLine="720"/>
      </w:pPr>
      <w:r w:rsidRPr="006F36A7">
        <w:t>Cohen Children’s Medical Center</w:t>
      </w:r>
      <w:r w:rsidRPr="006F36A7">
        <w:tab/>
      </w:r>
    </w:p>
    <w:p w14:paraId="131C23C2" w14:textId="77777777" w:rsidR="00A66401" w:rsidRPr="00A66401" w:rsidRDefault="00A66401">
      <w:pPr>
        <w:rPr>
          <w:b/>
        </w:rPr>
      </w:pPr>
    </w:p>
    <w:p w14:paraId="39948425" w14:textId="77777777" w:rsidR="00A66401" w:rsidRDefault="00A66401">
      <w:pPr>
        <w:rPr>
          <w:b/>
        </w:rPr>
      </w:pPr>
      <w:r w:rsidRPr="00A66401">
        <w:rPr>
          <w:b/>
        </w:rPr>
        <w:t>Clinical Innovations</w:t>
      </w:r>
    </w:p>
    <w:p w14:paraId="119E61E6" w14:textId="77777777" w:rsidR="00B546AF" w:rsidRPr="00B546AF" w:rsidRDefault="00B546AF" w:rsidP="00B546AF">
      <w:pPr>
        <w:pStyle w:val="ListParagraph"/>
        <w:numPr>
          <w:ilvl w:val="0"/>
          <w:numId w:val="1"/>
        </w:numPr>
        <w:spacing w:before="41" w:line="239" w:lineRule="auto"/>
        <w:ind w:right="-61"/>
        <w:rPr>
          <w:spacing w:val="1"/>
        </w:rPr>
      </w:pPr>
      <w:r w:rsidRPr="00B546AF">
        <w:rPr>
          <w:spacing w:val="2"/>
        </w:rPr>
        <w:t>E</w:t>
      </w:r>
      <w:r w:rsidRPr="00B546AF">
        <w:rPr>
          <w:spacing w:val="1"/>
        </w:rPr>
        <w:t>l</w:t>
      </w:r>
      <w:r w:rsidRPr="00B546AF">
        <w:rPr>
          <w:spacing w:val="-1"/>
        </w:rPr>
        <w:t>ec</w:t>
      </w:r>
      <w:r w:rsidRPr="00B546AF">
        <w:rPr>
          <w:spacing w:val="1"/>
        </w:rPr>
        <w:t>t</w:t>
      </w:r>
      <w:r w:rsidRPr="00B546AF">
        <w:rPr>
          <w:spacing w:val="2"/>
        </w:rPr>
        <w:t>r</w:t>
      </w:r>
      <w:r>
        <w:t>on</w:t>
      </w:r>
      <w:r w:rsidRPr="00B546AF">
        <w:rPr>
          <w:spacing w:val="1"/>
        </w:rPr>
        <w:t>i</w:t>
      </w:r>
      <w:r>
        <w:t>c</w:t>
      </w:r>
      <w:r w:rsidRPr="00B546AF">
        <w:rPr>
          <w:spacing w:val="-7"/>
        </w:rPr>
        <w:t xml:space="preserve"> </w:t>
      </w:r>
      <w:r w:rsidRPr="00B546AF">
        <w:rPr>
          <w:spacing w:val="1"/>
        </w:rPr>
        <w:t>m</w:t>
      </w:r>
      <w:r w:rsidRPr="00B546AF">
        <w:rPr>
          <w:spacing w:val="-1"/>
        </w:rPr>
        <w:t>e</w:t>
      </w:r>
      <w:r>
        <w:t>d</w:t>
      </w:r>
      <w:r w:rsidRPr="00B546AF">
        <w:rPr>
          <w:spacing w:val="1"/>
        </w:rPr>
        <w:t>i</w:t>
      </w:r>
      <w:r w:rsidRPr="00B546AF">
        <w:rPr>
          <w:spacing w:val="-1"/>
        </w:rPr>
        <w:t>ca</w:t>
      </w:r>
      <w:r>
        <w:t>l</w:t>
      </w:r>
      <w:r w:rsidRPr="00B546AF">
        <w:rPr>
          <w:spacing w:val="-10"/>
        </w:rPr>
        <w:t xml:space="preserve"> </w:t>
      </w:r>
      <w:r w:rsidRPr="00B546AF">
        <w:rPr>
          <w:spacing w:val="2"/>
        </w:rPr>
        <w:t>r</w:t>
      </w:r>
      <w:r w:rsidRPr="00B546AF">
        <w:rPr>
          <w:spacing w:val="-1"/>
        </w:rPr>
        <w:t>ec</w:t>
      </w:r>
      <w:r>
        <w:t>o</w:t>
      </w:r>
      <w:r w:rsidRPr="00B546AF">
        <w:rPr>
          <w:spacing w:val="2"/>
        </w:rPr>
        <w:t>r</w:t>
      </w:r>
      <w:r>
        <w:t xml:space="preserve">d </w:t>
      </w:r>
      <w:r w:rsidRPr="00B546AF">
        <w:rPr>
          <w:spacing w:val="2"/>
        </w:rPr>
        <w:t>(E</w:t>
      </w:r>
      <w:r w:rsidRPr="00B546AF">
        <w:rPr>
          <w:spacing w:val="-2"/>
        </w:rPr>
        <w:t>M</w:t>
      </w:r>
      <w:r w:rsidRPr="00B546AF">
        <w:rPr>
          <w:spacing w:val="-1"/>
        </w:rPr>
        <w:t>R</w:t>
      </w:r>
      <w:r>
        <w:t>)</w:t>
      </w:r>
      <w:r w:rsidRPr="00B546AF">
        <w:rPr>
          <w:spacing w:val="1"/>
        </w:rPr>
        <w:t xml:space="preserve"> </w:t>
      </w:r>
      <w:r>
        <w:t>QA</w:t>
      </w:r>
      <w:r w:rsidRPr="00B546AF">
        <w:rPr>
          <w:spacing w:val="2"/>
        </w:rPr>
        <w:t xml:space="preserve"> </w:t>
      </w:r>
      <w:r w:rsidRPr="00B546AF">
        <w:rPr>
          <w:spacing w:val="1"/>
        </w:rPr>
        <w:t>im</w:t>
      </w:r>
      <w:r w:rsidRPr="00B546AF">
        <w:rPr>
          <w:spacing w:val="-5"/>
        </w:rPr>
        <w:t>p</w:t>
      </w:r>
      <w:r w:rsidRPr="00B546AF">
        <w:rPr>
          <w:spacing w:val="2"/>
        </w:rPr>
        <w:t>r</w:t>
      </w:r>
      <w:r>
        <w:t>ov</w:t>
      </w:r>
      <w:r w:rsidRPr="00B546AF">
        <w:rPr>
          <w:spacing w:val="-1"/>
        </w:rPr>
        <w:t>e</w:t>
      </w:r>
      <w:r w:rsidRPr="00B546AF">
        <w:rPr>
          <w:spacing w:val="1"/>
        </w:rPr>
        <w:t>m</w:t>
      </w:r>
      <w:r w:rsidRPr="00B546AF">
        <w:rPr>
          <w:spacing w:val="-1"/>
        </w:rPr>
        <w:t>e</w:t>
      </w:r>
      <w:r>
        <w:t xml:space="preserve">nt </w:t>
      </w:r>
      <w:r w:rsidRPr="00B546AF">
        <w:rPr>
          <w:spacing w:val="-2"/>
        </w:rPr>
        <w:t>s</w:t>
      </w:r>
      <w:r>
        <w:t>y</w:t>
      </w:r>
      <w:r w:rsidRPr="00B546AF">
        <w:rPr>
          <w:spacing w:val="-2"/>
        </w:rPr>
        <w:t>s</w:t>
      </w:r>
      <w:r w:rsidRPr="00B546AF">
        <w:rPr>
          <w:spacing w:val="1"/>
        </w:rPr>
        <w:t>t</w:t>
      </w:r>
      <w:r w:rsidRPr="00B546AF">
        <w:rPr>
          <w:spacing w:val="-1"/>
        </w:rPr>
        <w:t>e</w:t>
      </w:r>
      <w:r>
        <w:t>m</w:t>
      </w:r>
      <w:r w:rsidRPr="00B546AF">
        <w:rPr>
          <w:spacing w:val="-1"/>
        </w:rPr>
        <w:t xml:space="preserve"> a</w:t>
      </w:r>
      <w:r>
        <w:t>t</w:t>
      </w:r>
      <w:r w:rsidRPr="00B546AF">
        <w:rPr>
          <w:spacing w:val="1"/>
        </w:rPr>
        <w:t xml:space="preserve"> </w:t>
      </w:r>
      <w:r w:rsidRPr="00B546AF">
        <w:rPr>
          <w:spacing w:val="-2"/>
        </w:rPr>
        <w:t>M</w:t>
      </w:r>
      <w:r w:rsidRPr="00B546AF">
        <w:rPr>
          <w:spacing w:val="-1"/>
        </w:rPr>
        <w:t>a</w:t>
      </w:r>
      <w:r w:rsidRPr="00B546AF">
        <w:rPr>
          <w:spacing w:val="2"/>
        </w:rPr>
        <w:t>r</w:t>
      </w:r>
      <w:r w:rsidRPr="00B546AF">
        <w:rPr>
          <w:spacing w:val="1"/>
        </w:rPr>
        <w:t>t</w:t>
      </w:r>
      <w:r>
        <w:t>ha</w:t>
      </w:r>
      <w:r w:rsidRPr="00B546AF">
        <w:rPr>
          <w:spacing w:val="-2"/>
        </w:rPr>
        <w:t xml:space="preserve"> </w:t>
      </w:r>
      <w:r w:rsidRPr="00B546AF">
        <w:rPr>
          <w:spacing w:val="2"/>
        </w:rPr>
        <w:t>E</w:t>
      </w:r>
      <w:r w:rsidRPr="00B546AF">
        <w:rPr>
          <w:spacing w:val="1"/>
        </w:rPr>
        <w:t>lli</w:t>
      </w:r>
      <w:r>
        <w:t>ot H</w:t>
      </w:r>
      <w:r w:rsidRPr="00B546AF">
        <w:rPr>
          <w:spacing w:val="-1"/>
        </w:rPr>
        <w:t>ea</w:t>
      </w:r>
      <w:r w:rsidRPr="00B546AF">
        <w:rPr>
          <w:spacing w:val="1"/>
        </w:rPr>
        <w:t>l</w:t>
      </w:r>
      <w:r>
        <w:t>th</w:t>
      </w:r>
      <w:r w:rsidRPr="00B546AF">
        <w:rPr>
          <w:spacing w:val="-1"/>
        </w:rPr>
        <w:t xml:space="preserve"> Ce</w:t>
      </w:r>
      <w:r>
        <w:t>n</w:t>
      </w:r>
      <w:r w:rsidRPr="00B546AF">
        <w:rPr>
          <w:spacing w:val="1"/>
        </w:rPr>
        <w:t>t</w:t>
      </w:r>
      <w:r w:rsidRPr="00B546AF">
        <w:rPr>
          <w:spacing w:val="-1"/>
        </w:rPr>
        <w:t>e</w:t>
      </w:r>
      <w:r>
        <w:t>r</w:t>
      </w:r>
      <w:r w:rsidRPr="00B546AF">
        <w:rPr>
          <w:spacing w:val="-2"/>
        </w:rPr>
        <w:t xml:space="preserve"> </w:t>
      </w:r>
      <w:r w:rsidRPr="00B546AF">
        <w:rPr>
          <w:spacing w:val="2"/>
        </w:rPr>
        <w:t>(</w:t>
      </w:r>
      <w:r>
        <w:t>2010)</w:t>
      </w:r>
    </w:p>
    <w:p w14:paraId="041E81F6" w14:textId="77777777" w:rsidR="00B546AF" w:rsidRDefault="00B546AF" w:rsidP="00B546AF">
      <w:pPr>
        <w:ind w:right="49"/>
      </w:pPr>
      <w:r w:rsidRPr="00BB170E">
        <w:rPr>
          <w:spacing w:val="2"/>
        </w:rPr>
        <w:t>T</w:t>
      </w:r>
      <w:r w:rsidRPr="00BB170E">
        <w:t>h</w:t>
      </w:r>
      <w:r w:rsidRPr="00BB170E">
        <w:rPr>
          <w:spacing w:val="1"/>
        </w:rPr>
        <w:t>i</w:t>
      </w:r>
      <w:r w:rsidRPr="00BB170E">
        <w:t>s</w:t>
      </w:r>
      <w:r w:rsidRPr="00BB170E">
        <w:rPr>
          <w:spacing w:val="-3"/>
        </w:rPr>
        <w:t xml:space="preserve"> </w:t>
      </w:r>
      <w:r w:rsidRPr="00BB170E">
        <w:rPr>
          <w:spacing w:val="2"/>
        </w:rPr>
        <w:t>E</w:t>
      </w:r>
      <w:r w:rsidRPr="00BB170E">
        <w:rPr>
          <w:spacing w:val="-2"/>
        </w:rPr>
        <w:t>M</w:t>
      </w:r>
      <w:r w:rsidRPr="00BB170E">
        <w:t>R</w:t>
      </w:r>
      <w:r w:rsidRPr="00BB170E">
        <w:rPr>
          <w:spacing w:val="-2"/>
        </w:rPr>
        <w:t xml:space="preserve"> </w:t>
      </w:r>
      <w:r w:rsidRPr="00BB170E">
        <w:rPr>
          <w:spacing w:val="1"/>
        </w:rPr>
        <w:t>m</w:t>
      </w:r>
      <w:r w:rsidRPr="00BB170E">
        <w:t>od</w:t>
      </w:r>
      <w:r w:rsidRPr="00BB170E">
        <w:rPr>
          <w:spacing w:val="1"/>
        </w:rPr>
        <w:t>i</w:t>
      </w:r>
      <w:r w:rsidRPr="00BB170E">
        <w:rPr>
          <w:spacing w:val="2"/>
        </w:rPr>
        <w:t>f</w:t>
      </w:r>
      <w:r w:rsidRPr="00BB170E">
        <w:rPr>
          <w:spacing w:val="1"/>
        </w:rPr>
        <w:t>i</w:t>
      </w:r>
      <w:r w:rsidRPr="00BB170E">
        <w:rPr>
          <w:spacing w:val="-1"/>
        </w:rPr>
        <w:t>ca</w:t>
      </w:r>
      <w:r w:rsidRPr="00BB170E">
        <w:rPr>
          <w:spacing w:val="1"/>
        </w:rPr>
        <w:t>ti</w:t>
      </w:r>
      <w:r w:rsidRPr="00BB170E">
        <w:t>on</w:t>
      </w:r>
      <w:r w:rsidRPr="00BB170E">
        <w:rPr>
          <w:spacing w:val="-11"/>
        </w:rPr>
        <w:t xml:space="preserve"> </w:t>
      </w:r>
      <w:r w:rsidRPr="00BB170E">
        <w:t>h</w:t>
      </w:r>
      <w:r w:rsidRPr="00BB170E">
        <w:rPr>
          <w:spacing w:val="-1"/>
        </w:rPr>
        <w:t>a</w:t>
      </w:r>
      <w:r w:rsidRPr="00BB170E">
        <w:t>s</w:t>
      </w:r>
      <w:r w:rsidRPr="00BB170E">
        <w:rPr>
          <w:spacing w:val="-2"/>
        </w:rPr>
        <w:t xml:space="preserve"> </w:t>
      </w:r>
      <w:r w:rsidRPr="00BB170E">
        <w:rPr>
          <w:spacing w:val="1"/>
        </w:rPr>
        <w:t>im</w:t>
      </w:r>
      <w:r w:rsidRPr="00BB170E">
        <w:t>p</w:t>
      </w:r>
      <w:r w:rsidRPr="00BB170E">
        <w:rPr>
          <w:spacing w:val="2"/>
        </w:rPr>
        <w:t>r</w:t>
      </w:r>
      <w:r w:rsidRPr="00BB170E">
        <w:t>ov</w:t>
      </w:r>
      <w:r w:rsidRPr="00BB170E">
        <w:rPr>
          <w:spacing w:val="-1"/>
        </w:rPr>
        <w:t>e</w:t>
      </w:r>
      <w:r w:rsidRPr="00BB170E">
        <w:t>d</w:t>
      </w:r>
      <w:r w:rsidRPr="00BB170E">
        <w:rPr>
          <w:spacing w:val="-8"/>
        </w:rPr>
        <w:t xml:space="preserve"> </w:t>
      </w:r>
      <w:r w:rsidRPr="00BB170E">
        <w:t>p</w:t>
      </w:r>
      <w:r w:rsidRPr="00BB170E">
        <w:rPr>
          <w:spacing w:val="2"/>
        </w:rPr>
        <w:t>r</w:t>
      </w:r>
      <w:r w:rsidRPr="00BB170E">
        <w:rPr>
          <w:spacing w:val="-1"/>
        </w:rPr>
        <w:t>ac</w:t>
      </w:r>
      <w:r w:rsidRPr="00BB170E">
        <w:rPr>
          <w:spacing w:val="1"/>
        </w:rPr>
        <w:t>ti</w:t>
      </w:r>
      <w:r w:rsidRPr="00BB170E">
        <w:rPr>
          <w:spacing w:val="-1"/>
        </w:rPr>
        <w:t>c</w:t>
      </w:r>
      <w:r w:rsidRPr="00BB170E">
        <w:t>e</w:t>
      </w:r>
      <w:r w:rsidRPr="00BB170E">
        <w:rPr>
          <w:spacing w:val="-4"/>
        </w:rPr>
        <w:t xml:space="preserve"> </w:t>
      </w:r>
      <w:r w:rsidRPr="00BB170E">
        <w:rPr>
          <w:spacing w:val="1"/>
        </w:rPr>
        <w:t>i</w:t>
      </w:r>
      <w:r w:rsidRPr="00BB170E">
        <w:t>n</w:t>
      </w:r>
      <w:r w:rsidRPr="00BB170E">
        <w:rPr>
          <w:spacing w:val="-3"/>
        </w:rPr>
        <w:t xml:space="preserve"> </w:t>
      </w:r>
      <w:r w:rsidRPr="00BB170E">
        <w:t>3</w:t>
      </w:r>
      <w:r w:rsidRPr="00BB170E">
        <w:rPr>
          <w:spacing w:val="-2"/>
        </w:rPr>
        <w:t xml:space="preserve"> </w:t>
      </w:r>
      <w:r w:rsidRPr="00BB170E">
        <w:rPr>
          <w:spacing w:val="-1"/>
        </w:rPr>
        <w:t>c</w:t>
      </w:r>
      <w:r w:rsidRPr="00BB170E">
        <w:rPr>
          <w:spacing w:val="1"/>
        </w:rPr>
        <w:t>li</w:t>
      </w:r>
      <w:r w:rsidRPr="00BB170E">
        <w:t>n</w:t>
      </w:r>
      <w:r w:rsidRPr="00BB170E">
        <w:rPr>
          <w:spacing w:val="1"/>
        </w:rPr>
        <w:t>i</w:t>
      </w:r>
      <w:r w:rsidRPr="00BB170E">
        <w:rPr>
          <w:spacing w:val="-1"/>
        </w:rPr>
        <w:t>ca</w:t>
      </w:r>
      <w:r w:rsidRPr="00BB170E">
        <w:t>l</w:t>
      </w:r>
      <w:r w:rsidRPr="00BB170E">
        <w:rPr>
          <w:spacing w:val="-4"/>
        </w:rPr>
        <w:t xml:space="preserve"> </w:t>
      </w:r>
      <w:r w:rsidRPr="00BB170E">
        <w:rPr>
          <w:spacing w:val="-1"/>
        </w:rPr>
        <w:t>a</w:t>
      </w:r>
      <w:r w:rsidRPr="00BB170E">
        <w:rPr>
          <w:spacing w:val="2"/>
        </w:rPr>
        <w:t>r</w:t>
      </w:r>
      <w:r w:rsidRPr="00BB170E">
        <w:rPr>
          <w:spacing w:val="-1"/>
        </w:rPr>
        <w:t>ea</w:t>
      </w:r>
      <w:r w:rsidRPr="00BB170E">
        <w:t>s</w:t>
      </w:r>
      <w:r w:rsidRPr="00BB170E">
        <w:rPr>
          <w:spacing w:val="-3"/>
        </w:rPr>
        <w:t xml:space="preserve"> </w:t>
      </w:r>
      <w:r w:rsidRPr="00BB170E">
        <w:rPr>
          <w:spacing w:val="2"/>
        </w:rPr>
        <w:t>(</w:t>
      </w:r>
      <w:r w:rsidRPr="00BB170E">
        <w:t>do</w:t>
      </w:r>
      <w:r w:rsidRPr="00BB170E">
        <w:rPr>
          <w:spacing w:val="-1"/>
        </w:rPr>
        <w:t>c</w:t>
      </w:r>
      <w:r w:rsidRPr="00BB170E">
        <w:t>u</w:t>
      </w:r>
      <w:r w:rsidRPr="00BB170E">
        <w:rPr>
          <w:spacing w:val="1"/>
        </w:rPr>
        <w:t>m</w:t>
      </w:r>
      <w:r w:rsidRPr="00BB170E">
        <w:rPr>
          <w:spacing w:val="-1"/>
        </w:rPr>
        <w:t>e</w:t>
      </w:r>
      <w:r w:rsidRPr="00BB170E">
        <w:t>n</w:t>
      </w:r>
      <w:r w:rsidRPr="00BB170E">
        <w:rPr>
          <w:spacing w:val="1"/>
        </w:rPr>
        <w:t>ti</w:t>
      </w:r>
      <w:r w:rsidRPr="00BB170E">
        <w:t>ng p</w:t>
      </w:r>
      <w:r w:rsidRPr="00BB170E">
        <w:rPr>
          <w:spacing w:val="-1"/>
        </w:rPr>
        <w:t>a</w:t>
      </w:r>
      <w:r w:rsidRPr="00BB170E">
        <w:rPr>
          <w:spacing w:val="1"/>
        </w:rPr>
        <w:t>ti</w:t>
      </w:r>
      <w:r w:rsidRPr="00BB170E">
        <w:rPr>
          <w:spacing w:val="-1"/>
        </w:rPr>
        <w:t>e</w:t>
      </w:r>
      <w:r w:rsidRPr="00BB170E">
        <w:t>nt</w:t>
      </w:r>
      <w:r w:rsidRPr="00BB170E">
        <w:rPr>
          <w:spacing w:val="-4"/>
        </w:rPr>
        <w:t xml:space="preserve"> </w:t>
      </w:r>
      <w:r w:rsidRPr="00BB170E">
        <w:rPr>
          <w:spacing w:val="-1"/>
        </w:rPr>
        <w:t>a</w:t>
      </w:r>
      <w:r w:rsidRPr="00BB170E">
        <w:rPr>
          <w:spacing w:val="1"/>
        </w:rPr>
        <w:t>ll</w:t>
      </w:r>
      <w:r w:rsidRPr="00BB170E">
        <w:rPr>
          <w:spacing w:val="-1"/>
        </w:rPr>
        <w:t>e</w:t>
      </w:r>
      <w:r w:rsidRPr="00BB170E">
        <w:rPr>
          <w:spacing w:val="2"/>
        </w:rPr>
        <w:t>r</w:t>
      </w:r>
      <w:r w:rsidRPr="00BB170E">
        <w:t>g</w:t>
      </w:r>
      <w:r w:rsidRPr="00BB170E">
        <w:rPr>
          <w:spacing w:val="1"/>
        </w:rPr>
        <w:t>i</w:t>
      </w:r>
      <w:r w:rsidRPr="00BB170E">
        <w:rPr>
          <w:spacing w:val="-1"/>
        </w:rPr>
        <w:t>e</w:t>
      </w:r>
      <w:r w:rsidRPr="00BB170E">
        <w:rPr>
          <w:spacing w:val="-2"/>
        </w:rPr>
        <w:t>s</w:t>
      </w:r>
      <w:r w:rsidRPr="00BB170E">
        <w:t>;</w:t>
      </w:r>
      <w:r w:rsidRPr="00BB170E">
        <w:rPr>
          <w:spacing w:val="-4"/>
        </w:rPr>
        <w:t xml:space="preserve"> </w:t>
      </w:r>
      <w:r w:rsidRPr="00BB170E">
        <w:rPr>
          <w:spacing w:val="-1"/>
        </w:rPr>
        <w:t>c</w:t>
      </w:r>
      <w:r w:rsidRPr="00BB170E">
        <w:t>on</w:t>
      </w:r>
      <w:r w:rsidRPr="00BB170E">
        <w:rPr>
          <w:spacing w:val="2"/>
        </w:rPr>
        <w:t>f</w:t>
      </w:r>
      <w:r w:rsidRPr="00BB170E">
        <w:rPr>
          <w:spacing w:val="1"/>
        </w:rPr>
        <w:t>i</w:t>
      </w:r>
      <w:r w:rsidRPr="00BB170E">
        <w:rPr>
          <w:spacing w:val="2"/>
        </w:rPr>
        <w:t>r</w:t>
      </w:r>
      <w:r w:rsidRPr="00BB170E">
        <w:rPr>
          <w:spacing w:val="-4"/>
        </w:rPr>
        <w:t>m</w:t>
      </w:r>
      <w:r w:rsidRPr="00BB170E">
        <w:rPr>
          <w:spacing w:val="1"/>
        </w:rPr>
        <w:t>i</w:t>
      </w:r>
      <w:r w:rsidRPr="00BB170E">
        <w:t>ng</w:t>
      </w:r>
      <w:r w:rsidRPr="00BB170E">
        <w:rPr>
          <w:spacing w:val="-2"/>
        </w:rPr>
        <w:t xml:space="preserve"> </w:t>
      </w:r>
      <w:r w:rsidRPr="00BB170E">
        <w:rPr>
          <w:spacing w:val="2"/>
        </w:rPr>
        <w:t>f</w:t>
      </w:r>
      <w:r w:rsidRPr="00BB170E">
        <w:rPr>
          <w:spacing w:val="-5"/>
        </w:rPr>
        <w:t>o</w:t>
      </w:r>
      <w:r w:rsidRPr="00BB170E">
        <w:rPr>
          <w:spacing w:val="1"/>
        </w:rPr>
        <w:t>ll</w:t>
      </w:r>
      <w:r w:rsidRPr="00BB170E">
        <w:t>ow</w:t>
      </w:r>
      <w:r w:rsidRPr="00BB170E">
        <w:rPr>
          <w:spacing w:val="1"/>
        </w:rPr>
        <w:t xml:space="preserve"> </w:t>
      </w:r>
      <w:r w:rsidRPr="00BB170E">
        <w:t>up</w:t>
      </w:r>
      <w:r w:rsidRPr="00BB170E">
        <w:rPr>
          <w:spacing w:val="-2"/>
        </w:rPr>
        <w:t xml:space="preserve"> </w:t>
      </w:r>
      <w:r w:rsidRPr="00BB170E">
        <w:t>on</w:t>
      </w:r>
      <w:r w:rsidRPr="00BB170E">
        <w:rPr>
          <w:spacing w:val="2"/>
        </w:rPr>
        <w:t xml:space="preserve"> </w:t>
      </w:r>
      <w:r w:rsidRPr="00BB170E">
        <w:rPr>
          <w:spacing w:val="-1"/>
        </w:rPr>
        <w:t>a</w:t>
      </w:r>
      <w:r w:rsidRPr="00BB170E">
        <w:t>bno</w:t>
      </w:r>
      <w:r w:rsidRPr="00BB170E">
        <w:rPr>
          <w:spacing w:val="2"/>
        </w:rPr>
        <w:t>r</w:t>
      </w:r>
      <w:r w:rsidRPr="00BB170E">
        <w:rPr>
          <w:spacing w:val="1"/>
        </w:rPr>
        <w:t>m</w:t>
      </w:r>
      <w:r w:rsidRPr="00BB170E">
        <w:rPr>
          <w:spacing w:val="-5"/>
        </w:rPr>
        <w:t>a</w:t>
      </w:r>
      <w:r w:rsidRPr="00BB170E">
        <w:t>l</w:t>
      </w:r>
      <w:r w:rsidRPr="00BB170E">
        <w:rPr>
          <w:spacing w:val="-2"/>
        </w:rPr>
        <w:t xml:space="preserve"> </w:t>
      </w:r>
      <w:r w:rsidRPr="00BB170E">
        <w:t>p</w:t>
      </w:r>
      <w:r w:rsidRPr="00BB170E">
        <w:rPr>
          <w:spacing w:val="-1"/>
        </w:rPr>
        <w:t>a</w:t>
      </w:r>
      <w:r w:rsidRPr="00BB170E">
        <w:t xml:space="preserve">p </w:t>
      </w:r>
      <w:r w:rsidRPr="00BB170E">
        <w:rPr>
          <w:spacing w:val="-2"/>
        </w:rPr>
        <w:t>s</w:t>
      </w:r>
      <w:r w:rsidRPr="00BB170E">
        <w:rPr>
          <w:spacing w:val="1"/>
        </w:rPr>
        <w:t>m</w:t>
      </w:r>
      <w:r w:rsidRPr="00BB170E">
        <w:rPr>
          <w:spacing w:val="-1"/>
        </w:rPr>
        <w:t>ea</w:t>
      </w:r>
      <w:r w:rsidRPr="00BB170E">
        <w:rPr>
          <w:spacing w:val="2"/>
        </w:rPr>
        <w:t>r</w:t>
      </w:r>
      <w:r w:rsidRPr="00BB170E">
        <w:rPr>
          <w:spacing w:val="-2"/>
        </w:rPr>
        <w:t>s</w:t>
      </w:r>
      <w:r w:rsidRPr="00BB170E">
        <w:t>;</w:t>
      </w:r>
      <w:r w:rsidRPr="00BB170E">
        <w:rPr>
          <w:spacing w:val="-2"/>
        </w:rPr>
        <w:t xml:space="preserve"> s</w:t>
      </w:r>
      <w:r w:rsidRPr="00BB170E">
        <w:rPr>
          <w:spacing w:val="-1"/>
        </w:rPr>
        <w:t>c</w:t>
      </w:r>
      <w:r w:rsidRPr="00BB170E">
        <w:t>h</w:t>
      </w:r>
      <w:r w:rsidRPr="00BB170E">
        <w:rPr>
          <w:spacing w:val="-1"/>
        </w:rPr>
        <w:t>e</w:t>
      </w:r>
      <w:r w:rsidRPr="00BB170E">
        <w:t>du</w:t>
      </w:r>
      <w:r w:rsidRPr="00BB170E">
        <w:rPr>
          <w:spacing w:val="1"/>
        </w:rPr>
        <w:t>li</w:t>
      </w:r>
      <w:r w:rsidRPr="00BB170E">
        <w:t xml:space="preserve">ng </w:t>
      </w:r>
      <w:r w:rsidRPr="00BB170E">
        <w:rPr>
          <w:spacing w:val="-1"/>
        </w:rPr>
        <w:t>c</w:t>
      </w:r>
      <w:r w:rsidRPr="00BB170E">
        <w:t>h</w:t>
      </w:r>
      <w:r w:rsidRPr="00BB170E">
        <w:rPr>
          <w:spacing w:val="1"/>
        </w:rPr>
        <w:t>il</w:t>
      </w:r>
      <w:r w:rsidRPr="00BB170E">
        <w:t>dhood</w:t>
      </w:r>
      <w:r w:rsidRPr="00BB170E">
        <w:rPr>
          <w:spacing w:val="-2"/>
        </w:rPr>
        <w:t xml:space="preserve"> </w:t>
      </w:r>
      <w:r w:rsidRPr="00BB170E">
        <w:rPr>
          <w:spacing w:val="1"/>
        </w:rPr>
        <w:t>imm</w:t>
      </w:r>
      <w:r w:rsidRPr="00BB170E">
        <w:t>un</w:t>
      </w:r>
      <w:r w:rsidRPr="00BB170E">
        <w:rPr>
          <w:spacing w:val="1"/>
        </w:rPr>
        <w:t>i</w:t>
      </w:r>
      <w:r w:rsidRPr="00BB170E">
        <w:rPr>
          <w:spacing w:val="-1"/>
        </w:rPr>
        <w:t>za</w:t>
      </w:r>
      <w:r w:rsidRPr="00BB170E">
        <w:rPr>
          <w:spacing w:val="1"/>
        </w:rPr>
        <w:t>ti</w:t>
      </w:r>
      <w:r w:rsidRPr="00BB170E">
        <w:t>on</w:t>
      </w:r>
      <w:r w:rsidRPr="00BB170E">
        <w:rPr>
          <w:spacing w:val="-2"/>
        </w:rPr>
        <w:t>s</w:t>
      </w:r>
      <w:r w:rsidRPr="00BB170E">
        <w:rPr>
          <w:spacing w:val="2"/>
        </w:rPr>
        <w:t>)</w:t>
      </w:r>
      <w:r w:rsidRPr="00BB170E">
        <w:t>.</w:t>
      </w:r>
      <w:r w:rsidRPr="00BB170E">
        <w:rPr>
          <w:spacing w:val="47"/>
        </w:rPr>
        <w:t xml:space="preserve"> </w:t>
      </w:r>
      <w:r w:rsidRPr="00BB170E">
        <w:rPr>
          <w:spacing w:val="2"/>
        </w:rPr>
        <w:t>T</w:t>
      </w:r>
      <w:r w:rsidRPr="00BB170E">
        <w:t>h</w:t>
      </w:r>
      <w:r w:rsidRPr="00BB170E">
        <w:rPr>
          <w:spacing w:val="-1"/>
        </w:rPr>
        <w:t>e</w:t>
      </w:r>
      <w:r w:rsidRPr="00BB170E">
        <w:rPr>
          <w:spacing w:val="-2"/>
        </w:rPr>
        <w:t>s</w:t>
      </w:r>
      <w:r w:rsidRPr="00BB170E">
        <w:t>e</w:t>
      </w:r>
      <w:r w:rsidRPr="00BB170E">
        <w:rPr>
          <w:spacing w:val="-3"/>
        </w:rPr>
        <w:t xml:space="preserve"> </w:t>
      </w:r>
      <w:r w:rsidRPr="00BB170E">
        <w:t>ou</w:t>
      </w:r>
      <w:r w:rsidRPr="00BB170E">
        <w:rPr>
          <w:spacing w:val="1"/>
        </w:rPr>
        <w:t>t</w:t>
      </w:r>
      <w:r w:rsidRPr="00BB170E">
        <w:rPr>
          <w:spacing w:val="-1"/>
        </w:rPr>
        <w:t>c</w:t>
      </w:r>
      <w:r w:rsidRPr="00BB170E">
        <w:t>o</w:t>
      </w:r>
      <w:r w:rsidRPr="00BB170E">
        <w:rPr>
          <w:spacing w:val="1"/>
        </w:rPr>
        <w:t>m</w:t>
      </w:r>
      <w:r w:rsidRPr="00BB170E">
        <w:rPr>
          <w:spacing w:val="-1"/>
        </w:rPr>
        <w:t>e</w:t>
      </w:r>
      <w:r w:rsidRPr="00BB170E">
        <w:t>s</w:t>
      </w:r>
      <w:r w:rsidRPr="00BB170E">
        <w:rPr>
          <w:spacing w:val="-8"/>
        </w:rPr>
        <w:t xml:space="preserve"> </w:t>
      </w:r>
      <w:r w:rsidRPr="00BB170E">
        <w:t>h</w:t>
      </w:r>
      <w:r w:rsidRPr="00BB170E">
        <w:rPr>
          <w:spacing w:val="-1"/>
        </w:rPr>
        <w:t>a</w:t>
      </w:r>
      <w:r w:rsidRPr="00BB170E">
        <w:t>ve</w:t>
      </w:r>
      <w:r w:rsidRPr="00BB170E">
        <w:rPr>
          <w:spacing w:val="-3"/>
        </w:rPr>
        <w:t xml:space="preserve"> </w:t>
      </w:r>
      <w:r w:rsidRPr="00BB170E">
        <w:t>b</w:t>
      </w:r>
      <w:r w:rsidRPr="00BB170E">
        <w:rPr>
          <w:spacing w:val="-1"/>
        </w:rPr>
        <w:t>ee</w:t>
      </w:r>
      <w:r w:rsidRPr="00BB170E">
        <w:t>n</w:t>
      </w:r>
      <w:r w:rsidRPr="00BB170E">
        <w:rPr>
          <w:spacing w:val="-1"/>
        </w:rPr>
        <w:t xml:space="preserve"> </w:t>
      </w:r>
      <w:r w:rsidRPr="00BB170E">
        <w:rPr>
          <w:spacing w:val="2"/>
        </w:rPr>
        <w:t>r</w:t>
      </w:r>
      <w:r w:rsidRPr="00BB170E">
        <w:rPr>
          <w:spacing w:val="-1"/>
        </w:rPr>
        <w:t>e</w:t>
      </w:r>
      <w:r w:rsidRPr="00BB170E">
        <w:t>po</w:t>
      </w:r>
      <w:r w:rsidRPr="00BB170E">
        <w:rPr>
          <w:spacing w:val="2"/>
        </w:rPr>
        <w:t>r</w:t>
      </w:r>
      <w:r w:rsidRPr="00BB170E">
        <w:rPr>
          <w:spacing w:val="1"/>
        </w:rPr>
        <w:t>t</w:t>
      </w:r>
      <w:r w:rsidRPr="00BB170E">
        <w:rPr>
          <w:spacing w:val="-1"/>
        </w:rPr>
        <w:t>e</w:t>
      </w:r>
      <w:r w:rsidRPr="00BB170E">
        <w:t>d</w:t>
      </w:r>
      <w:r w:rsidRPr="00BB170E">
        <w:rPr>
          <w:spacing w:val="-1"/>
        </w:rPr>
        <w:t xml:space="preserve"> a</w:t>
      </w:r>
      <w:r w:rsidRPr="00BB170E">
        <w:t>t</w:t>
      </w:r>
      <w:r w:rsidRPr="00BB170E">
        <w:rPr>
          <w:spacing w:val="-4"/>
        </w:rPr>
        <w:t xml:space="preserve"> </w:t>
      </w:r>
      <w:r w:rsidRPr="00BB170E">
        <w:rPr>
          <w:spacing w:val="1"/>
        </w:rPr>
        <w:t>t</w:t>
      </w:r>
      <w:r w:rsidRPr="00BB170E">
        <w:t>he</w:t>
      </w:r>
      <w:r w:rsidRPr="00BB170E">
        <w:rPr>
          <w:spacing w:val="-1"/>
        </w:rPr>
        <w:t xml:space="preserve"> </w:t>
      </w:r>
      <w:r w:rsidRPr="00BB170E">
        <w:t>A</w:t>
      </w:r>
      <w:r w:rsidRPr="00BB170E">
        <w:rPr>
          <w:spacing w:val="1"/>
        </w:rPr>
        <w:t>m</w:t>
      </w:r>
      <w:r w:rsidRPr="00BB170E">
        <w:rPr>
          <w:spacing w:val="-1"/>
        </w:rPr>
        <w:t>e</w:t>
      </w:r>
      <w:r w:rsidRPr="00BB170E">
        <w:rPr>
          <w:spacing w:val="2"/>
        </w:rPr>
        <w:t>r</w:t>
      </w:r>
      <w:r w:rsidRPr="00BB170E">
        <w:rPr>
          <w:spacing w:val="1"/>
        </w:rPr>
        <w:t>i</w:t>
      </w:r>
      <w:r w:rsidRPr="00BB170E">
        <w:rPr>
          <w:spacing w:val="-1"/>
        </w:rPr>
        <w:t>ca</w:t>
      </w:r>
      <w:r w:rsidRPr="00BB170E">
        <w:t xml:space="preserve">n </w:t>
      </w:r>
      <w:r w:rsidRPr="00BB170E">
        <w:rPr>
          <w:spacing w:val="1"/>
        </w:rPr>
        <w:t>F</w:t>
      </w:r>
      <w:r w:rsidRPr="00BB170E">
        <w:rPr>
          <w:spacing w:val="-1"/>
        </w:rPr>
        <w:t>a</w:t>
      </w:r>
      <w:r w:rsidRPr="00BB170E">
        <w:rPr>
          <w:spacing w:val="1"/>
        </w:rPr>
        <w:t>mil</w:t>
      </w:r>
      <w:r w:rsidRPr="00BB170E">
        <w:t>y</w:t>
      </w:r>
      <w:r w:rsidRPr="00BB170E">
        <w:rPr>
          <w:spacing w:val="-2"/>
        </w:rPr>
        <w:t xml:space="preserve"> </w:t>
      </w:r>
      <w:r w:rsidRPr="00BB170E">
        <w:rPr>
          <w:spacing w:val="1"/>
        </w:rPr>
        <w:t>Pr</w:t>
      </w:r>
      <w:r w:rsidRPr="00BB170E">
        <w:rPr>
          <w:spacing w:val="-1"/>
        </w:rPr>
        <w:t>ac</w:t>
      </w:r>
      <w:r w:rsidRPr="00BB170E">
        <w:rPr>
          <w:spacing w:val="1"/>
        </w:rPr>
        <w:t>ti</w:t>
      </w:r>
      <w:r w:rsidRPr="00BB170E">
        <w:rPr>
          <w:spacing w:val="-1"/>
        </w:rPr>
        <w:t>c</w:t>
      </w:r>
      <w:r w:rsidRPr="00BB170E">
        <w:t>e</w:t>
      </w:r>
      <w:r w:rsidRPr="00BB170E">
        <w:rPr>
          <w:spacing w:val="-9"/>
        </w:rPr>
        <w:t xml:space="preserve"> </w:t>
      </w:r>
      <w:r w:rsidRPr="00BB170E">
        <w:rPr>
          <w:spacing w:val="1"/>
        </w:rPr>
        <w:t>S</w:t>
      </w:r>
      <w:r w:rsidRPr="00BB170E">
        <w:t>o</w:t>
      </w:r>
      <w:r w:rsidRPr="00BB170E">
        <w:rPr>
          <w:spacing w:val="-1"/>
        </w:rPr>
        <w:t>c</w:t>
      </w:r>
      <w:r w:rsidRPr="00BB170E">
        <w:rPr>
          <w:spacing w:val="1"/>
        </w:rPr>
        <w:t>i</w:t>
      </w:r>
      <w:r w:rsidRPr="00BB170E">
        <w:rPr>
          <w:spacing w:val="-1"/>
        </w:rPr>
        <w:t>e</w:t>
      </w:r>
      <w:r w:rsidRPr="00BB170E">
        <w:rPr>
          <w:spacing w:val="1"/>
        </w:rPr>
        <w:t>t</w:t>
      </w:r>
      <w:r w:rsidRPr="00BB170E">
        <w:t>y</w:t>
      </w:r>
      <w:r w:rsidRPr="00BB170E">
        <w:rPr>
          <w:spacing w:val="-3"/>
        </w:rPr>
        <w:t xml:space="preserve"> </w:t>
      </w:r>
      <w:r w:rsidRPr="00BB170E">
        <w:rPr>
          <w:spacing w:val="1"/>
        </w:rPr>
        <w:t>m</w:t>
      </w:r>
      <w:r w:rsidRPr="00BB170E">
        <w:rPr>
          <w:spacing w:val="-1"/>
        </w:rPr>
        <w:t>ee</w:t>
      </w:r>
      <w:r w:rsidRPr="00BB170E">
        <w:rPr>
          <w:spacing w:val="1"/>
        </w:rPr>
        <w:t>ti</w:t>
      </w:r>
      <w:r w:rsidRPr="00BB170E">
        <w:t>ng</w:t>
      </w:r>
      <w:r>
        <w:t>,</w:t>
      </w:r>
      <w:r w:rsidRPr="00BB170E">
        <w:rPr>
          <w:spacing w:val="-3"/>
        </w:rPr>
        <w:t xml:space="preserve"> </w:t>
      </w:r>
      <w:r w:rsidRPr="00BB170E">
        <w:rPr>
          <w:spacing w:val="-1"/>
        </w:rPr>
        <w:t>a</w:t>
      </w:r>
      <w:r w:rsidRPr="00BB170E">
        <w:t>nd</w:t>
      </w:r>
      <w:r w:rsidRPr="00BB170E">
        <w:rPr>
          <w:spacing w:val="-3"/>
        </w:rPr>
        <w:t xml:space="preserve"> </w:t>
      </w:r>
      <w:r w:rsidRPr="00BB170E">
        <w:t>I h</w:t>
      </w:r>
      <w:r w:rsidRPr="00BB170E">
        <w:rPr>
          <w:spacing w:val="-1"/>
        </w:rPr>
        <w:t>a</w:t>
      </w:r>
      <w:r w:rsidRPr="00BB170E">
        <w:t>ve</w:t>
      </w:r>
      <w:r w:rsidRPr="00BB170E">
        <w:rPr>
          <w:spacing w:val="-3"/>
        </w:rPr>
        <w:t xml:space="preserve"> </w:t>
      </w:r>
      <w:r w:rsidRPr="00BB170E">
        <w:t>b</w:t>
      </w:r>
      <w:r w:rsidRPr="00BB170E">
        <w:rPr>
          <w:spacing w:val="-1"/>
        </w:rPr>
        <w:t>ee</w:t>
      </w:r>
      <w:r w:rsidRPr="00BB170E">
        <w:t>n</w:t>
      </w:r>
      <w:r w:rsidRPr="00BB170E">
        <w:rPr>
          <w:spacing w:val="-1"/>
        </w:rPr>
        <w:t xml:space="preserve"> </w:t>
      </w:r>
      <w:r w:rsidRPr="00BB170E">
        <w:rPr>
          <w:spacing w:val="-4"/>
        </w:rPr>
        <w:t>i</w:t>
      </w:r>
      <w:r w:rsidRPr="00BB170E">
        <w:t>nv</w:t>
      </w:r>
      <w:r w:rsidRPr="00BB170E">
        <w:rPr>
          <w:spacing w:val="1"/>
        </w:rPr>
        <w:t>it</w:t>
      </w:r>
      <w:r w:rsidRPr="00BB170E">
        <w:rPr>
          <w:spacing w:val="-1"/>
        </w:rPr>
        <w:t>e</w:t>
      </w:r>
      <w:r w:rsidRPr="00BB170E">
        <w:t>d</w:t>
      </w:r>
      <w:r w:rsidRPr="00BB170E">
        <w:rPr>
          <w:spacing w:val="-3"/>
        </w:rPr>
        <w:t xml:space="preserve"> </w:t>
      </w:r>
      <w:r w:rsidRPr="00BB170E">
        <w:rPr>
          <w:spacing w:val="1"/>
        </w:rPr>
        <w:t>t</w:t>
      </w:r>
      <w:r w:rsidRPr="00BB170E">
        <w:t>o</w:t>
      </w:r>
      <w:r w:rsidRPr="00BB170E">
        <w:rPr>
          <w:spacing w:val="1"/>
        </w:rPr>
        <w:t xml:space="preserve"> </w:t>
      </w:r>
      <w:r w:rsidRPr="00BB170E">
        <w:t>d</w:t>
      </w:r>
      <w:r w:rsidRPr="00BB170E">
        <w:rPr>
          <w:spacing w:val="1"/>
        </w:rPr>
        <w:t>i</w:t>
      </w:r>
      <w:r w:rsidRPr="00BB170E">
        <w:rPr>
          <w:spacing w:val="-2"/>
        </w:rPr>
        <w:t>s</w:t>
      </w:r>
      <w:r w:rsidRPr="00BB170E">
        <w:rPr>
          <w:spacing w:val="-1"/>
        </w:rPr>
        <w:t>c</w:t>
      </w:r>
      <w:r w:rsidRPr="00BB170E">
        <w:t>u</w:t>
      </w:r>
      <w:r w:rsidRPr="00BB170E">
        <w:rPr>
          <w:spacing w:val="-2"/>
        </w:rPr>
        <w:t>s</w:t>
      </w:r>
      <w:r w:rsidRPr="00BB170E">
        <w:t>s</w:t>
      </w:r>
      <w:r w:rsidRPr="00BB170E">
        <w:rPr>
          <w:spacing w:val="-3"/>
        </w:rPr>
        <w:t xml:space="preserve"> </w:t>
      </w:r>
      <w:r w:rsidRPr="00BB170E">
        <w:rPr>
          <w:spacing w:val="1"/>
        </w:rPr>
        <w:t>t</w:t>
      </w:r>
      <w:r w:rsidRPr="00BB170E">
        <w:t>h</w:t>
      </w:r>
      <w:r w:rsidRPr="00BB170E">
        <w:rPr>
          <w:spacing w:val="1"/>
        </w:rPr>
        <w:t>i</w:t>
      </w:r>
      <w:r w:rsidRPr="00BB170E">
        <w:t>s</w:t>
      </w:r>
      <w:r w:rsidRPr="00BB170E">
        <w:rPr>
          <w:spacing w:val="-3"/>
        </w:rPr>
        <w:t xml:space="preserve"> </w:t>
      </w:r>
      <w:r w:rsidRPr="00BB170E">
        <w:rPr>
          <w:spacing w:val="-2"/>
        </w:rPr>
        <w:t>s</w:t>
      </w:r>
      <w:r w:rsidRPr="00BB170E">
        <w:t>y</w:t>
      </w:r>
      <w:r w:rsidRPr="00BB170E">
        <w:rPr>
          <w:spacing w:val="-2"/>
        </w:rPr>
        <w:t>s</w:t>
      </w:r>
      <w:r w:rsidRPr="00BB170E">
        <w:rPr>
          <w:spacing w:val="1"/>
        </w:rPr>
        <w:t>t</w:t>
      </w:r>
      <w:r w:rsidRPr="00BB170E">
        <w:rPr>
          <w:spacing w:val="-1"/>
        </w:rPr>
        <w:t>e</w:t>
      </w:r>
      <w:r w:rsidRPr="00BB170E">
        <w:t>m w</w:t>
      </w:r>
      <w:r w:rsidRPr="00BB170E">
        <w:rPr>
          <w:spacing w:val="1"/>
        </w:rPr>
        <w:t>it</w:t>
      </w:r>
      <w:r w:rsidRPr="00BB170E">
        <w:t>h</w:t>
      </w:r>
      <w:r w:rsidRPr="00BB170E">
        <w:rPr>
          <w:spacing w:val="1"/>
        </w:rPr>
        <w:t xml:space="preserve"> </w:t>
      </w:r>
      <w:r>
        <w:t xml:space="preserve">the QA Taskforce of Geisinger Health System. </w:t>
      </w:r>
    </w:p>
    <w:p w14:paraId="216C5FD5" w14:textId="77777777" w:rsidR="004265B3" w:rsidRDefault="004265B3">
      <w:pPr>
        <w:rPr>
          <w:b/>
        </w:rPr>
      </w:pPr>
    </w:p>
    <w:p w14:paraId="55A54153" w14:textId="77777777" w:rsidR="004265B3" w:rsidRDefault="004265B3">
      <w:pPr>
        <w:rPr>
          <w:b/>
        </w:rPr>
      </w:pPr>
    </w:p>
    <w:p w14:paraId="3FC7E9EA" w14:textId="77777777" w:rsidR="004265B3" w:rsidRPr="004265B3" w:rsidRDefault="004265B3">
      <w:pPr>
        <w:rPr>
          <w:b/>
          <w:sz w:val="28"/>
          <w:szCs w:val="28"/>
          <w:u w:val="single"/>
        </w:rPr>
      </w:pPr>
      <w:r w:rsidRPr="004265B3">
        <w:rPr>
          <w:b/>
          <w:sz w:val="28"/>
          <w:szCs w:val="28"/>
          <w:u w:val="single"/>
        </w:rPr>
        <w:t>Report of Technological and Other Scientific Innovations</w:t>
      </w:r>
    </w:p>
    <w:p w14:paraId="73658AE6" w14:textId="77777777" w:rsidR="0058325D" w:rsidRDefault="0058325D" w:rsidP="0058325D">
      <w:pPr>
        <w:pStyle w:val="ListParagraph"/>
        <w:numPr>
          <w:ilvl w:val="0"/>
          <w:numId w:val="1"/>
        </w:numPr>
        <w:spacing w:before="45"/>
        <w:ind w:right="-61"/>
      </w:pPr>
      <w:r>
        <w:t>A</w:t>
      </w:r>
      <w:r w:rsidRPr="0058325D">
        <w:rPr>
          <w:spacing w:val="-2"/>
        </w:rPr>
        <w:t>ss</w:t>
      </w:r>
      <w:r w:rsidRPr="0058325D">
        <w:rPr>
          <w:spacing w:val="-1"/>
        </w:rPr>
        <w:t>a</w:t>
      </w:r>
      <w:r>
        <w:t>y</w:t>
      </w:r>
      <w:r w:rsidRPr="0058325D">
        <w:rPr>
          <w:spacing w:val="1"/>
        </w:rPr>
        <w:t xml:space="preserve"> </w:t>
      </w:r>
      <w:r w:rsidRPr="0058325D">
        <w:rPr>
          <w:spacing w:val="2"/>
        </w:rPr>
        <w:t>f</w:t>
      </w:r>
      <w:r>
        <w:t>or</w:t>
      </w:r>
      <w:r w:rsidRPr="0058325D">
        <w:rPr>
          <w:spacing w:val="4"/>
        </w:rPr>
        <w:t xml:space="preserve"> </w:t>
      </w:r>
      <w:r w:rsidRPr="0058325D">
        <w:rPr>
          <w:spacing w:val="-1"/>
        </w:rPr>
        <w:t>e</w:t>
      </w:r>
      <w:r>
        <w:t>v</w:t>
      </w:r>
      <w:r w:rsidRPr="0058325D">
        <w:rPr>
          <w:spacing w:val="-1"/>
        </w:rPr>
        <w:t>a</w:t>
      </w:r>
      <w:r w:rsidRPr="0058325D">
        <w:rPr>
          <w:spacing w:val="1"/>
        </w:rPr>
        <w:t>l</w:t>
      </w:r>
      <w:r>
        <w:t>u</w:t>
      </w:r>
      <w:r w:rsidRPr="0058325D">
        <w:rPr>
          <w:spacing w:val="-1"/>
        </w:rPr>
        <w:t>a</w:t>
      </w:r>
      <w:r w:rsidRPr="0058325D">
        <w:rPr>
          <w:spacing w:val="1"/>
        </w:rPr>
        <w:t>ti</w:t>
      </w:r>
      <w:r>
        <w:t>ng</w:t>
      </w:r>
      <w:r w:rsidRPr="0058325D">
        <w:rPr>
          <w:spacing w:val="-6"/>
        </w:rPr>
        <w:t xml:space="preserve"> </w:t>
      </w:r>
      <w:r w:rsidRPr="0058325D">
        <w:rPr>
          <w:spacing w:val="-1"/>
        </w:rPr>
        <w:t>C</w:t>
      </w:r>
      <w:r w:rsidRPr="0058325D">
        <w:rPr>
          <w:spacing w:val="-2"/>
        </w:rPr>
        <w:t>D</w:t>
      </w:r>
      <w:r w:rsidRPr="0058325D">
        <w:rPr>
          <w:spacing w:val="2"/>
        </w:rPr>
        <w:t>-</w:t>
      </w:r>
      <w:r>
        <w:t xml:space="preserve">1 </w:t>
      </w:r>
      <w:r w:rsidRPr="0058325D">
        <w:rPr>
          <w:spacing w:val="2"/>
        </w:rPr>
        <w:t>r</w:t>
      </w:r>
      <w:r w:rsidRPr="0058325D">
        <w:rPr>
          <w:spacing w:val="-1"/>
        </w:rPr>
        <w:t>e</w:t>
      </w:r>
      <w:r w:rsidRPr="0058325D">
        <w:rPr>
          <w:spacing w:val="-2"/>
        </w:rPr>
        <w:t>s</w:t>
      </w:r>
      <w:r w:rsidRPr="0058325D">
        <w:rPr>
          <w:spacing w:val="1"/>
        </w:rPr>
        <w:t>t</w:t>
      </w:r>
      <w:r w:rsidRPr="0058325D">
        <w:rPr>
          <w:spacing w:val="2"/>
        </w:rPr>
        <w:t>r</w:t>
      </w:r>
      <w:r w:rsidRPr="0058325D">
        <w:rPr>
          <w:spacing w:val="1"/>
        </w:rPr>
        <w:t>i</w:t>
      </w:r>
      <w:r w:rsidRPr="0058325D">
        <w:rPr>
          <w:spacing w:val="-1"/>
        </w:rPr>
        <w:t>c</w:t>
      </w:r>
      <w:r w:rsidRPr="0058325D">
        <w:rPr>
          <w:spacing w:val="1"/>
        </w:rPr>
        <w:t>t</w:t>
      </w:r>
      <w:r w:rsidRPr="0058325D">
        <w:rPr>
          <w:spacing w:val="-1"/>
        </w:rPr>
        <w:t>e</w:t>
      </w:r>
      <w:r>
        <w:t>d</w:t>
      </w:r>
      <w:r w:rsidRPr="0058325D">
        <w:rPr>
          <w:spacing w:val="-3"/>
        </w:rPr>
        <w:t xml:space="preserve"> </w:t>
      </w:r>
      <w:r w:rsidRPr="0058325D">
        <w:rPr>
          <w:spacing w:val="2"/>
        </w:rPr>
        <w:t>I</w:t>
      </w:r>
      <w:r w:rsidRPr="0058325D">
        <w:rPr>
          <w:spacing w:val="-4"/>
        </w:rPr>
        <w:t>L</w:t>
      </w:r>
      <w:r w:rsidRPr="0058325D">
        <w:rPr>
          <w:spacing w:val="2"/>
        </w:rPr>
        <w:t>-</w:t>
      </w:r>
      <w:r>
        <w:t>2</w:t>
      </w:r>
      <w:r w:rsidRPr="0058325D">
        <w:rPr>
          <w:spacing w:val="1"/>
        </w:rPr>
        <w:t xml:space="preserve"> </w:t>
      </w:r>
      <w:r w:rsidRPr="0058325D">
        <w:rPr>
          <w:spacing w:val="-1"/>
        </w:rPr>
        <w:t>e</w:t>
      </w:r>
      <w:r>
        <w:t>xp</w:t>
      </w:r>
      <w:r w:rsidRPr="0058325D">
        <w:rPr>
          <w:spacing w:val="2"/>
        </w:rPr>
        <w:t>r</w:t>
      </w:r>
      <w:r w:rsidRPr="0058325D">
        <w:rPr>
          <w:spacing w:val="-1"/>
        </w:rPr>
        <w:t>e</w:t>
      </w:r>
      <w:r w:rsidRPr="0058325D">
        <w:rPr>
          <w:spacing w:val="-2"/>
        </w:rPr>
        <w:t>ss</w:t>
      </w:r>
      <w:r w:rsidRPr="0058325D">
        <w:rPr>
          <w:spacing w:val="1"/>
        </w:rPr>
        <w:t>i</w:t>
      </w:r>
      <w:r>
        <w:t>ng N</w:t>
      </w:r>
      <w:r w:rsidRPr="0058325D">
        <w:rPr>
          <w:spacing w:val="-1"/>
        </w:rPr>
        <w:t>K</w:t>
      </w:r>
      <w:r w:rsidRPr="0058325D">
        <w:rPr>
          <w:spacing w:val="2"/>
        </w:rPr>
        <w:t>-</w:t>
      </w:r>
      <w:r>
        <w:t>T</w:t>
      </w:r>
      <w:r w:rsidRPr="0058325D">
        <w:rPr>
          <w:spacing w:val="4"/>
        </w:rPr>
        <w:t xml:space="preserve"> </w:t>
      </w:r>
      <w:r w:rsidRPr="0058325D">
        <w:rPr>
          <w:spacing w:val="-1"/>
        </w:rPr>
        <w:t>ce</w:t>
      </w:r>
      <w:r w:rsidRPr="0058325D">
        <w:rPr>
          <w:spacing w:val="1"/>
        </w:rPr>
        <w:t>ll</w:t>
      </w:r>
      <w:r>
        <w:t>s</w:t>
      </w:r>
    </w:p>
    <w:p w14:paraId="198E920B" w14:textId="77777777" w:rsidR="0058325D" w:rsidRDefault="0058325D" w:rsidP="0058325D">
      <w:pPr>
        <w:ind w:right="-20"/>
      </w:pPr>
      <w:r>
        <w:t>US</w:t>
      </w:r>
      <w:r w:rsidRPr="0058325D">
        <w:rPr>
          <w:spacing w:val="3"/>
        </w:rPr>
        <w:t xml:space="preserve"> </w:t>
      </w:r>
      <w:r w:rsidRPr="0058325D">
        <w:rPr>
          <w:spacing w:val="1"/>
        </w:rPr>
        <w:t>P</w:t>
      </w:r>
      <w:r w:rsidRPr="0058325D">
        <w:rPr>
          <w:spacing w:val="-1"/>
        </w:rPr>
        <w:t>a</w:t>
      </w:r>
      <w:r w:rsidRPr="0058325D">
        <w:rPr>
          <w:spacing w:val="1"/>
        </w:rPr>
        <w:t>t</w:t>
      </w:r>
      <w:r w:rsidRPr="0058325D">
        <w:rPr>
          <w:spacing w:val="-1"/>
        </w:rPr>
        <w:t>e</w:t>
      </w:r>
      <w:r>
        <w:t>nt</w:t>
      </w:r>
      <w:r w:rsidRPr="0058325D">
        <w:rPr>
          <w:spacing w:val="-2"/>
        </w:rPr>
        <w:t xml:space="preserve"> </w:t>
      </w:r>
      <w:r>
        <w:t>App</w:t>
      </w:r>
      <w:r w:rsidRPr="0058325D">
        <w:rPr>
          <w:spacing w:val="1"/>
        </w:rPr>
        <w:t>li</w:t>
      </w:r>
      <w:r w:rsidRPr="0058325D">
        <w:rPr>
          <w:spacing w:val="-1"/>
        </w:rPr>
        <w:t>ca</w:t>
      </w:r>
      <w:r w:rsidRPr="0058325D">
        <w:rPr>
          <w:spacing w:val="1"/>
        </w:rPr>
        <w:t>ti</w:t>
      </w:r>
      <w:r>
        <w:t>o</w:t>
      </w:r>
      <w:r w:rsidRPr="0058325D">
        <w:rPr>
          <w:spacing w:val="-5"/>
        </w:rPr>
        <w:t>n</w:t>
      </w:r>
      <w:r>
        <w:t>,</w:t>
      </w:r>
      <w:r w:rsidRPr="0058325D">
        <w:rPr>
          <w:spacing w:val="-2"/>
        </w:rPr>
        <w:t xml:space="preserve"> </w:t>
      </w:r>
      <w:r>
        <w:t>22</w:t>
      </w:r>
      <w:r w:rsidRPr="0058325D">
        <w:rPr>
          <w:spacing w:val="1"/>
        </w:rPr>
        <w:t>/</w:t>
      </w:r>
      <w:r>
        <w:t>55555</w:t>
      </w:r>
      <w:r w:rsidRPr="0058325D">
        <w:rPr>
          <w:spacing w:val="-5"/>
        </w:rPr>
        <w:t>5</w:t>
      </w:r>
      <w:r>
        <w:t>,</w:t>
      </w:r>
      <w:r w:rsidRPr="0058325D">
        <w:rPr>
          <w:spacing w:val="-3"/>
        </w:rPr>
        <w:t xml:space="preserve"> </w:t>
      </w:r>
      <w:r w:rsidRPr="0058325D">
        <w:rPr>
          <w:spacing w:val="2"/>
        </w:rPr>
        <w:t>f</w:t>
      </w:r>
      <w:r w:rsidRPr="0058325D">
        <w:rPr>
          <w:spacing w:val="1"/>
        </w:rPr>
        <w:t>il</w:t>
      </w:r>
      <w:r w:rsidRPr="0058325D">
        <w:rPr>
          <w:spacing w:val="-1"/>
        </w:rPr>
        <w:t>e</w:t>
      </w:r>
      <w:r>
        <w:t xml:space="preserve">d </w:t>
      </w:r>
      <w:r w:rsidRPr="0058325D">
        <w:rPr>
          <w:spacing w:val="-2"/>
        </w:rPr>
        <w:t>M</w:t>
      </w:r>
      <w:r w:rsidRPr="0058325D">
        <w:rPr>
          <w:spacing w:val="-1"/>
        </w:rPr>
        <w:t>a</w:t>
      </w:r>
      <w:r w:rsidRPr="0058325D">
        <w:rPr>
          <w:spacing w:val="2"/>
        </w:rPr>
        <w:t>r</w:t>
      </w:r>
      <w:r w:rsidRPr="0058325D">
        <w:rPr>
          <w:spacing w:val="-1"/>
        </w:rPr>
        <w:t>c</w:t>
      </w:r>
      <w:r>
        <w:t>h 1</w:t>
      </w:r>
      <w:r w:rsidRPr="0058325D">
        <w:rPr>
          <w:spacing w:val="-5"/>
        </w:rPr>
        <w:t>7</w:t>
      </w:r>
      <w:r>
        <w:t>, 2016/</w:t>
      </w:r>
    </w:p>
    <w:p w14:paraId="0D856679" w14:textId="77777777" w:rsidR="0058325D" w:rsidRDefault="0058325D" w:rsidP="0058325D">
      <w:pPr>
        <w:spacing w:line="274" w:lineRule="exact"/>
        <w:ind w:right="-20"/>
      </w:pPr>
      <w:r>
        <w:t>www</w:t>
      </w:r>
      <w:r w:rsidRPr="0058325D">
        <w:rPr>
          <w:spacing w:val="2"/>
        </w:rPr>
        <w:t>.</w:t>
      </w:r>
      <w:r>
        <w:t>NK</w:t>
      </w:r>
      <w:r w:rsidRPr="0058325D">
        <w:rPr>
          <w:spacing w:val="2"/>
        </w:rPr>
        <w:t>IL</w:t>
      </w:r>
      <w:r>
        <w:t>_2</w:t>
      </w:r>
      <w:r w:rsidRPr="0058325D">
        <w:rPr>
          <w:spacing w:val="2"/>
        </w:rPr>
        <w:t>r</w:t>
      </w:r>
      <w:r>
        <w:t>o</w:t>
      </w:r>
      <w:r w:rsidRPr="0058325D">
        <w:rPr>
          <w:spacing w:val="1"/>
        </w:rPr>
        <w:t>t</w:t>
      </w:r>
      <w:r w:rsidRPr="0058325D">
        <w:rPr>
          <w:spacing w:val="-1"/>
        </w:rPr>
        <w:t>e</w:t>
      </w:r>
      <w:r w:rsidRPr="0058325D">
        <w:rPr>
          <w:spacing w:val="1"/>
        </w:rPr>
        <w:t>i</w:t>
      </w:r>
      <w:r>
        <w:t>n</w:t>
      </w:r>
      <w:r w:rsidRPr="0058325D">
        <w:rPr>
          <w:spacing w:val="-1"/>
        </w:rPr>
        <w:t>a</w:t>
      </w:r>
      <w:r w:rsidRPr="0058325D">
        <w:rPr>
          <w:spacing w:val="-2"/>
        </w:rPr>
        <w:t>ss</w:t>
      </w:r>
      <w:r w:rsidRPr="0058325D">
        <w:rPr>
          <w:spacing w:val="-1"/>
        </w:rPr>
        <w:t>a</w:t>
      </w:r>
      <w:r>
        <w:t>y</w:t>
      </w:r>
      <w:r w:rsidRPr="0058325D">
        <w:rPr>
          <w:spacing w:val="2"/>
        </w:rPr>
        <w:t>.</w:t>
      </w:r>
      <w:r>
        <w:t>n</w:t>
      </w:r>
      <w:r w:rsidRPr="0058325D">
        <w:rPr>
          <w:spacing w:val="-1"/>
        </w:rPr>
        <w:t>e</w:t>
      </w:r>
      <w:r>
        <w:t>t</w:t>
      </w:r>
    </w:p>
    <w:p w14:paraId="51B8E575" w14:textId="77777777" w:rsidR="004265B3" w:rsidRDefault="0058325D">
      <w:pPr>
        <w:rPr>
          <w:b/>
        </w:rPr>
      </w:pPr>
      <w:r>
        <w:t>As a</w:t>
      </w:r>
      <w:r>
        <w:rPr>
          <w:spacing w:val="1"/>
        </w:rPr>
        <w:t xml:space="preserve"> m</w:t>
      </w:r>
      <w:r>
        <w:rPr>
          <w:spacing w:val="-1"/>
        </w:rPr>
        <w:t>e</w:t>
      </w:r>
      <w:r>
        <w:rPr>
          <w:spacing w:val="1"/>
        </w:rPr>
        <w:t>m</w:t>
      </w:r>
      <w:r>
        <w:t>b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t xml:space="preserve">of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2"/>
        </w:rPr>
        <w:t>J</w:t>
      </w:r>
      <w:r>
        <w:t>on</w:t>
      </w:r>
      <w:r>
        <w:rPr>
          <w:spacing w:val="-1"/>
        </w:rPr>
        <w:t>e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</w:t>
      </w:r>
      <w:r>
        <w:t>b,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 xml:space="preserve">y </w:t>
      </w:r>
      <w:r>
        <w:rPr>
          <w:spacing w:val="-1"/>
        </w:rPr>
        <w:t>c</w:t>
      </w:r>
      <w:r>
        <w:t>o</w:t>
      </w:r>
      <w:r>
        <w:rPr>
          <w:spacing w:val="1"/>
        </w:rPr>
        <w:t>ll</w:t>
      </w:r>
      <w:r>
        <w:rPr>
          <w:spacing w:val="-1"/>
        </w:rPr>
        <w:t>ea</w:t>
      </w:r>
      <w:r>
        <w:t>gu</w:t>
      </w:r>
      <w:r>
        <w:rPr>
          <w:spacing w:val="-1"/>
        </w:rPr>
        <w:t>e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c</w:t>
      </w:r>
      <w:r>
        <w:rPr>
          <w:spacing w:val="2"/>
        </w:rPr>
        <w:t>r</w:t>
      </w:r>
      <w:r>
        <w:rPr>
          <w:spacing w:val="-1"/>
        </w:rPr>
        <w:t>ea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t</w:t>
      </w:r>
      <w:r>
        <w:t>w</w:t>
      </w:r>
      <w:r>
        <w:rPr>
          <w:spacing w:val="-6"/>
        </w:rPr>
        <w:t>o</w:t>
      </w:r>
      <w:r>
        <w:rPr>
          <w:spacing w:val="-3"/>
        </w:rPr>
        <w:t>-</w:t>
      </w:r>
      <w:r>
        <w:rPr>
          <w:spacing w:val="1"/>
        </w:rPr>
        <w:t>ti</w:t>
      </w:r>
      <w:r>
        <w:rPr>
          <w:spacing w:val="-1"/>
        </w:rPr>
        <w:t>e</w:t>
      </w:r>
      <w:r>
        <w:rPr>
          <w:spacing w:val="2"/>
        </w:rPr>
        <w:t>r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i</w:t>
      </w:r>
      <w:r>
        <w:t>n</w:t>
      </w:r>
      <w:r>
        <w:rPr>
          <w:spacing w:val="2"/>
        </w:rPr>
        <w:t>fr</w:t>
      </w:r>
      <w:r>
        <w:rPr>
          <w:spacing w:val="-1"/>
        </w:rPr>
        <w:t>a</w:t>
      </w:r>
      <w:r>
        <w:rPr>
          <w:spacing w:val="2"/>
        </w:rPr>
        <w:t>-r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1"/>
        </w:rPr>
        <w:t>t</w:t>
      </w:r>
      <w:r>
        <w:rPr>
          <w:spacing w:val="-1"/>
        </w:rPr>
        <w:t>ec</w:t>
      </w:r>
      <w:r>
        <w:rPr>
          <w:spacing w:val="1"/>
        </w:rPr>
        <w:t>ti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s</w:t>
      </w:r>
      <w:r>
        <w:t>y</w:t>
      </w:r>
      <w:r>
        <w:rPr>
          <w:spacing w:val="-2"/>
        </w:rPr>
        <w:t>s</w:t>
      </w:r>
      <w:r>
        <w:rPr>
          <w:spacing w:val="1"/>
        </w:rPr>
        <w:t>t</w:t>
      </w:r>
      <w:r>
        <w:rPr>
          <w:spacing w:val="-1"/>
        </w:rPr>
        <w:t>e</w:t>
      </w:r>
      <w:r>
        <w:t>m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a</w:t>
      </w:r>
      <w:r>
        <w:rPr>
          <w:spacing w:val="1"/>
        </w:rPr>
        <w:t>l</w:t>
      </w:r>
      <w:r>
        <w:t>u</w:t>
      </w:r>
      <w:r>
        <w:rPr>
          <w:spacing w:val="-1"/>
        </w:rPr>
        <w:t>a</w:t>
      </w:r>
      <w:r>
        <w:rPr>
          <w:spacing w:val="1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I</w:t>
      </w:r>
      <w:r>
        <w:rPr>
          <w:spacing w:val="-1"/>
        </w:rPr>
        <w:t>L</w:t>
      </w:r>
      <w:r>
        <w:rPr>
          <w:spacing w:val="2"/>
        </w:rPr>
        <w:t>-</w:t>
      </w:r>
      <w:r>
        <w:t>2</w:t>
      </w:r>
      <w:r>
        <w:rPr>
          <w:spacing w:val="-3"/>
        </w:rPr>
        <w:t xml:space="preserve"> </w:t>
      </w:r>
      <w:r>
        <w:t>p</w:t>
      </w:r>
      <w:r>
        <w:rPr>
          <w:spacing w:val="2"/>
        </w:rPr>
        <w:t>r</w:t>
      </w:r>
      <w:r>
        <w:t>odu</w:t>
      </w:r>
      <w:r>
        <w:rPr>
          <w:spacing w:val="-1"/>
        </w:rPr>
        <w:t>c</w:t>
      </w:r>
      <w:r>
        <w:rPr>
          <w:spacing w:val="-4"/>
        </w:rPr>
        <w:t>i</w:t>
      </w:r>
      <w:r>
        <w:t>ng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>K</w:t>
      </w:r>
      <w:r>
        <w:rPr>
          <w:spacing w:val="2"/>
        </w:rPr>
        <w:t>-</w:t>
      </w:r>
      <w:r>
        <w:t>T</w:t>
      </w:r>
      <w:r>
        <w:rPr>
          <w:spacing w:val="-1"/>
        </w:rPr>
        <w:t xml:space="preserve"> ce</w:t>
      </w:r>
      <w:r>
        <w:rPr>
          <w:spacing w:val="1"/>
        </w:rPr>
        <w:t>ll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1"/>
        </w:rPr>
        <w:t>ll</w:t>
      </w:r>
      <w:r>
        <w:t>ow</w:t>
      </w:r>
      <w:r>
        <w:rPr>
          <w:spacing w:val="1"/>
        </w:rPr>
        <w:t>i</w:t>
      </w:r>
      <w:r>
        <w:t>ng d</w:t>
      </w:r>
      <w:r>
        <w:rPr>
          <w:spacing w:val="-1"/>
        </w:rPr>
        <w:t>e</w:t>
      </w:r>
      <w:r>
        <w:t>nd</w:t>
      </w:r>
      <w:r>
        <w:rPr>
          <w:spacing w:val="2"/>
        </w:rPr>
        <w:t>r</w:t>
      </w:r>
      <w:r>
        <w:rPr>
          <w:spacing w:val="1"/>
        </w:rPr>
        <w:t>iti</w:t>
      </w:r>
      <w:r>
        <w:t>c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1"/>
        </w:rPr>
        <w:t>l</w:t>
      </w:r>
      <w:r>
        <w:t xml:space="preserve">l </w:t>
      </w:r>
      <w:r>
        <w:rPr>
          <w:spacing w:val="-2"/>
        </w:rPr>
        <w:t>s</w:t>
      </w:r>
      <w:r>
        <w:rPr>
          <w:spacing w:val="1"/>
        </w:rPr>
        <w:t>tim</w:t>
      </w:r>
      <w:r>
        <w:t>u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1"/>
        </w:rPr>
        <w:t>ti</w:t>
      </w:r>
      <w:r>
        <w:t>o</w:t>
      </w:r>
      <w:r>
        <w:rPr>
          <w:spacing w:val="-5"/>
        </w:rPr>
        <w:t>n</w:t>
      </w:r>
      <w:r>
        <w:t>.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ss</w:t>
      </w:r>
      <w:r>
        <w:rPr>
          <w:spacing w:val="-1"/>
        </w:rPr>
        <w:t>a</w:t>
      </w:r>
      <w:r>
        <w:t>y h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s</w:t>
      </w:r>
      <w:r>
        <w:rPr>
          <w:spacing w:val="1"/>
        </w:rPr>
        <w:t>i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4"/>
        </w:rPr>
        <w:t>e</w:t>
      </w:r>
      <w:r>
        <w:t>n</w:t>
      </w:r>
      <w:r>
        <w:rPr>
          <w:spacing w:val="-1"/>
        </w:rPr>
        <w:t xml:space="preserve"> </w:t>
      </w:r>
      <w:r>
        <w:t>u</w:t>
      </w:r>
      <w:r>
        <w:rPr>
          <w:spacing w:val="-2"/>
        </w:rPr>
        <w:t>s</w:t>
      </w:r>
      <w:r>
        <w:rPr>
          <w:spacing w:val="-1"/>
        </w:rPr>
        <w:t>e</w:t>
      </w:r>
      <w:r>
        <w:t>d</w:t>
      </w:r>
      <w:r>
        <w:rPr>
          <w:spacing w:val="1"/>
        </w:rPr>
        <w:t>/</w:t>
      </w:r>
      <w:r>
        <w:t>v</w:t>
      </w:r>
      <w:r>
        <w:rPr>
          <w:spacing w:val="-1"/>
        </w:rPr>
        <w:t>a</w:t>
      </w:r>
      <w:r>
        <w:rPr>
          <w:spacing w:val="1"/>
        </w:rPr>
        <w:t>li</w:t>
      </w:r>
      <w:r>
        <w:t>d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-9"/>
        </w:rPr>
        <w:t xml:space="preserve"> </w:t>
      </w:r>
      <w:r>
        <w:t xml:space="preserve">by </w:t>
      </w:r>
      <w:r>
        <w:rPr>
          <w:spacing w:val="1"/>
        </w:rPr>
        <w:t>m</w:t>
      </w:r>
      <w:r>
        <w:t>u</w:t>
      </w:r>
      <w:r>
        <w:rPr>
          <w:spacing w:val="1"/>
        </w:rPr>
        <w:t>lti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a</w:t>
      </w:r>
      <w:r>
        <w:t>bs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US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2"/>
        </w:rPr>
        <w:t>r</w:t>
      </w:r>
      <w:r>
        <w:t>o</w:t>
      </w:r>
      <w:r>
        <w:rPr>
          <w:spacing w:val="-1"/>
        </w:rPr>
        <w:t>a</w:t>
      </w:r>
      <w:r>
        <w:t>d</w:t>
      </w:r>
    </w:p>
    <w:p w14:paraId="3D478781" w14:textId="77777777" w:rsidR="004265B3" w:rsidRDefault="004265B3">
      <w:pPr>
        <w:rPr>
          <w:b/>
        </w:rPr>
      </w:pPr>
    </w:p>
    <w:p w14:paraId="7C263D12" w14:textId="77777777" w:rsidR="004265B3" w:rsidRDefault="004265B3">
      <w:pPr>
        <w:rPr>
          <w:b/>
        </w:rPr>
      </w:pPr>
    </w:p>
    <w:p w14:paraId="6201DA3E" w14:textId="77777777" w:rsidR="004265B3" w:rsidRPr="004265B3" w:rsidRDefault="004265B3">
      <w:pPr>
        <w:rPr>
          <w:b/>
          <w:sz w:val="28"/>
          <w:szCs w:val="28"/>
          <w:u w:val="single"/>
        </w:rPr>
      </w:pPr>
      <w:r w:rsidRPr="004265B3">
        <w:rPr>
          <w:b/>
          <w:sz w:val="28"/>
          <w:szCs w:val="28"/>
          <w:u w:val="single"/>
        </w:rPr>
        <w:t>Report of Education of Patients and Service to the Community</w:t>
      </w:r>
    </w:p>
    <w:p w14:paraId="7C1E5C5A" w14:textId="77777777" w:rsidR="004265B3" w:rsidRDefault="004265B3">
      <w:pPr>
        <w:rPr>
          <w:b/>
        </w:rPr>
      </w:pPr>
      <w:r>
        <w:rPr>
          <w:b/>
        </w:rPr>
        <w:t>Activities</w:t>
      </w:r>
    </w:p>
    <w:p w14:paraId="33C9F51D" w14:textId="77777777" w:rsidR="007034E1" w:rsidRDefault="007034E1" w:rsidP="007034E1">
      <w:pPr>
        <w:tabs>
          <w:tab w:val="left" w:pos="1700"/>
        </w:tabs>
        <w:ind w:right="-20"/>
      </w:pPr>
      <w:r w:rsidRPr="007034E1">
        <w:t>2014-Present</w:t>
      </w:r>
      <w:r>
        <w:rPr>
          <w:b/>
        </w:rPr>
        <w:tab/>
      </w:r>
      <w:r>
        <w:t>Health Benefit Exchange Regional Advisory Committee</w:t>
      </w:r>
    </w:p>
    <w:p w14:paraId="65CD1C4B" w14:textId="77777777" w:rsidR="004265B3" w:rsidRPr="007034E1" w:rsidRDefault="007034E1" w:rsidP="007034E1">
      <w:pPr>
        <w:tabs>
          <w:tab w:val="left" w:pos="1700"/>
        </w:tabs>
        <w:ind w:left="1700" w:right="-20"/>
      </w:pPr>
      <w:r w:rsidRPr="00FE0355">
        <w:t>Provide advice and make recommendations on the establishment and operation of the Exchange, including recommendations about relevant regional factors</w:t>
      </w:r>
    </w:p>
    <w:p w14:paraId="08C36362" w14:textId="77777777" w:rsidR="004265B3" w:rsidRDefault="004265B3">
      <w:pPr>
        <w:rPr>
          <w:b/>
        </w:rPr>
      </w:pPr>
    </w:p>
    <w:p w14:paraId="4AC85CED" w14:textId="77777777" w:rsidR="004265B3" w:rsidRPr="000D4281" w:rsidRDefault="004265B3">
      <w:pPr>
        <w:rPr>
          <w:b/>
        </w:rPr>
      </w:pPr>
      <w:r>
        <w:rPr>
          <w:b/>
        </w:rPr>
        <w:t>Educational Material for Patients and the Lay Community</w:t>
      </w:r>
    </w:p>
    <w:p w14:paraId="03A1BE07" w14:textId="77777777" w:rsidR="004265B3" w:rsidRDefault="004265B3">
      <w:pPr>
        <w:rPr>
          <w:sz w:val="20"/>
          <w:szCs w:val="20"/>
        </w:rPr>
      </w:pPr>
      <w:r w:rsidRPr="004265B3">
        <w:rPr>
          <w:sz w:val="20"/>
          <w:szCs w:val="20"/>
        </w:rPr>
        <w:t>Patient educational material</w:t>
      </w:r>
    </w:p>
    <w:p w14:paraId="6F03C26B" w14:textId="77777777" w:rsidR="000D4281" w:rsidRPr="000D4281" w:rsidRDefault="000D4281" w:rsidP="000D4281">
      <w:pPr>
        <w:spacing w:before="7"/>
        <w:ind w:right="-20"/>
        <w:rPr>
          <w:i/>
          <w:sz w:val="19"/>
          <w:szCs w:val="19"/>
        </w:rPr>
      </w:pPr>
      <w:r w:rsidRPr="000D4281">
        <w:rPr>
          <w:i/>
          <w:spacing w:val="2"/>
          <w:sz w:val="19"/>
          <w:szCs w:val="19"/>
        </w:rPr>
        <w:t>N</w:t>
      </w:r>
      <w:r w:rsidRPr="000D4281">
        <w:rPr>
          <w:i/>
          <w:sz w:val="19"/>
          <w:szCs w:val="19"/>
        </w:rPr>
        <w:t>o</w:t>
      </w:r>
      <w:r w:rsidRPr="000D4281">
        <w:rPr>
          <w:i/>
          <w:spacing w:val="10"/>
          <w:sz w:val="19"/>
          <w:szCs w:val="19"/>
        </w:rPr>
        <w:t xml:space="preserve"> </w:t>
      </w:r>
      <w:r w:rsidRPr="000D4281">
        <w:rPr>
          <w:i/>
          <w:spacing w:val="-1"/>
          <w:sz w:val="19"/>
          <w:szCs w:val="19"/>
        </w:rPr>
        <w:t>e</w:t>
      </w:r>
      <w:r w:rsidRPr="000D4281">
        <w:rPr>
          <w:i/>
          <w:spacing w:val="2"/>
          <w:sz w:val="19"/>
          <w:szCs w:val="19"/>
        </w:rPr>
        <w:t>du</w:t>
      </w:r>
      <w:r w:rsidRPr="000D4281">
        <w:rPr>
          <w:i/>
          <w:spacing w:val="-1"/>
          <w:sz w:val="19"/>
          <w:szCs w:val="19"/>
        </w:rPr>
        <w:t>c</w:t>
      </w:r>
      <w:r w:rsidRPr="000D4281">
        <w:rPr>
          <w:i/>
          <w:spacing w:val="4"/>
          <w:sz w:val="19"/>
          <w:szCs w:val="19"/>
        </w:rPr>
        <w:t>a</w:t>
      </w:r>
      <w:r w:rsidRPr="000D4281">
        <w:rPr>
          <w:i/>
          <w:spacing w:val="3"/>
          <w:sz w:val="19"/>
          <w:szCs w:val="19"/>
        </w:rPr>
        <w:t>t</w:t>
      </w:r>
      <w:r w:rsidRPr="000D4281">
        <w:rPr>
          <w:i/>
          <w:spacing w:val="-2"/>
          <w:sz w:val="19"/>
          <w:szCs w:val="19"/>
        </w:rPr>
        <w:t>i</w:t>
      </w:r>
      <w:r w:rsidRPr="000D4281">
        <w:rPr>
          <w:i/>
          <w:spacing w:val="2"/>
          <w:sz w:val="19"/>
          <w:szCs w:val="19"/>
        </w:rPr>
        <w:t>on</w:t>
      </w:r>
      <w:r w:rsidRPr="000D4281">
        <w:rPr>
          <w:i/>
          <w:spacing w:val="-1"/>
          <w:sz w:val="19"/>
          <w:szCs w:val="19"/>
        </w:rPr>
        <w:t>a</w:t>
      </w:r>
      <w:r w:rsidRPr="000D4281">
        <w:rPr>
          <w:i/>
          <w:sz w:val="19"/>
          <w:szCs w:val="19"/>
        </w:rPr>
        <w:t>l</w:t>
      </w:r>
      <w:r w:rsidRPr="000D4281">
        <w:rPr>
          <w:i/>
          <w:spacing w:val="30"/>
          <w:sz w:val="19"/>
          <w:szCs w:val="19"/>
        </w:rPr>
        <w:t xml:space="preserve"> </w:t>
      </w:r>
      <w:r w:rsidRPr="000D4281">
        <w:rPr>
          <w:i/>
          <w:spacing w:val="5"/>
          <w:sz w:val="19"/>
          <w:szCs w:val="19"/>
        </w:rPr>
        <w:t>m</w:t>
      </w:r>
      <w:r w:rsidRPr="000D4281">
        <w:rPr>
          <w:i/>
          <w:spacing w:val="-1"/>
          <w:sz w:val="19"/>
          <w:szCs w:val="19"/>
        </w:rPr>
        <w:t>a</w:t>
      </w:r>
      <w:r w:rsidRPr="000D4281">
        <w:rPr>
          <w:i/>
          <w:spacing w:val="3"/>
          <w:sz w:val="19"/>
          <w:szCs w:val="19"/>
        </w:rPr>
        <w:t>t</w:t>
      </w:r>
      <w:r w:rsidRPr="000D4281">
        <w:rPr>
          <w:i/>
          <w:spacing w:val="-1"/>
          <w:sz w:val="19"/>
          <w:szCs w:val="19"/>
        </w:rPr>
        <w:t>e</w:t>
      </w:r>
      <w:r w:rsidRPr="000D4281">
        <w:rPr>
          <w:i/>
          <w:spacing w:val="2"/>
          <w:sz w:val="19"/>
          <w:szCs w:val="19"/>
        </w:rPr>
        <w:t>r</w:t>
      </w:r>
      <w:r w:rsidRPr="000D4281">
        <w:rPr>
          <w:i/>
          <w:spacing w:val="3"/>
          <w:sz w:val="19"/>
          <w:szCs w:val="19"/>
        </w:rPr>
        <w:t>i</w:t>
      </w:r>
      <w:r w:rsidRPr="000D4281">
        <w:rPr>
          <w:i/>
          <w:spacing w:val="-1"/>
          <w:sz w:val="19"/>
          <w:szCs w:val="19"/>
        </w:rPr>
        <w:t>a</w:t>
      </w:r>
      <w:r w:rsidRPr="000D4281">
        <w:rPr>
          <w:i/>
          <w:spacing w:val="-2"/>
          <w:sz w:val="19"/>
          <w:szCs w:val="19"/>
        </w:rPr>
        <w:t>l</w:t>
      </w:r>
      <w:r w:rsidRPr="000D4281">
        <w:rPr>
          <w:i/>
          <w:sz w:val="19"/>
          <w:szCs w:val="19"/>
        </w:rPr>
        <w:t>s</w:t>
      </w:r>
      <w:r w:rsidRPr="000D4281">
        <w:rPr>
          <w:i/>
          <w:spacing w:val="27"/>
          <w:sz w:val="19"/>
          <w:szCs w:val="19"/>
        </w:rPr>
        <w:t xml:space="preserve"> </w:t>
      </w:r>
      <w:r w:rsidRPr="000D4281">
        <w:rPr>
          <w:i/>
          <w:spacing w:val="2"/>
          <w:sz w:val="19"/>
          <w:szCs w:val="19"/>
        </w:rPr>
        <w:t>b</w:t>
      </w:r>
      <w:r w:rsidRPr="000D4281">
        <w:rPr>
          <w:i/>
          <w:spacing w:val="4"/>
          <w:sz w:val="19"/>
          <w:szCs w:val="19"/>
        </w:rPr>
        <w:t>e</w:t>
      </w:r>
      <w:r w:rsidRPr="000D4281">
        <w:rPr>
          <w:i/>
          <w:spacing w:val="-2"/>
          <w:sz w:val="19"/>
          <w:szCs w:val="19"/>
        </w:rPr>
        <w:t>l</w:t>
      </w:r>
      <w:r w:rsidRPr="000D4281">
        <w:rPr>
          <w:i/>
          <w:spacing w:val="2"/>
          <w:sz w:val="19"/>
          <w:szCs w:val="19"/>
        </w:rPr>
        <w:t>o</w:t>
      </w:r>
      <w:r w:rsidRPr="000D4281">
        <w:rPr>
          <w:i/>
          <w:sz w:val="19"/>
          <w:szCs w:val="19"/>
        </w:rPr>
        <w:t>w</w:t>
      </w:r>
      <w:r w:rsidRPr="000D4281">
        <w:rPr>
          <w:i/>
          <w:spacing w:val="17"/>
          <w:sz w:val="19"/>
          <w:szCs w:val="19"/>
        </w:rPr>
        <w:t xml:space="preserve"> </w:t>
      </w:r>
      <w:r w:rsidRPr="000D4281">
        <w:rPr>
          <w:i/>
          <w:spacing w:val="7"/>
          <w:sz w:val="19"/>
          <w:szCs w:val="19"/>
        </w:rPr>
        <w:t>w</w:t>
      </w:r>
      <w:r w:rsidRPr="000D4281">
        <w:rPr>
          <w:i/>
          <w:spacing w:val="-1"/>
          <w:sz w:val="19"/>
          <w:szCs w:val="19"/>
        </w:rPr>
        <w:t>e</w:t>
      </w:r>
      <w:r w:rsidRPr="000D4281">
        <w:rPr>
          <w:i/>
          <w:spacing w:val="2"/>
          <w:sz w:val="19"/>
          <w:szCs w:val="19"/>
        </w:rPr>
        <w:t>r</w:t>
      </w:r>
      <w:r w:rsidRPr="000D4281">
        <w:rPr>
          <w:i/>
          <w:sz w:val="19"/>
          <w:szCs w:val="19"/>
        </w:rPr>
        <w:t>e</w:t>
      </w:r>
      <w:r w:rsidRPr="000D4281">
        <w:rPr>
          <w:i/>
          <w:spacing w:val="15"/>
          <w:sz w:val="19"/>
          <w:szCs w:val="19"/>
        </w:rPr>
        <w:t xml:space="preserve"> </w:t>
      </w:r>
      <w:r w:rsidRPr="000D4281">
        <w:rPr>
          <w:i/>
          <w:sz w:val="19"/>
          <w:szCs w:val="19"/>
        </w:rPr>
        <w:t>s</w:t>
      </w:r>
      <w:r w:rsidRPr="000D4281">
        <w:rPr>
          <w:i/>
          <w:spacing w:val="2"/>
          <w:sz w:val="19"/>
          <w:szCs w:val="19"/>
        </w:rPr>
        <w:t>pon</w:t>
      </w:r>
      <w:r w:rsidRPr="000D4281">
        <w:rPr>
          <w:i/>
          <w:sz w:val="19"/>
          <w:szCs w:val="19"/>
        </w:rPr>
        <w:t>s</w:t>
      </w:r>
      <w:r w:rsidRPr="000D4281">
        <w:rPr>
          <w:i/>
          <w:spacing w:val="2"/>
          <w:sz w:val="19"/>
          <w:szCs w:val="19"/>
        </w:rPr>
        <w:t>or</w:t>
      </w:r>
      <w:r w:rsidRPr="000D4281">
        <w:rPr>
          <w:i/>
          <w:spacing w:val="-1"/>
          <w:sz w:val="19"/>
          <w:szCs w:val="19"/>
        </w:rPr>
        <w:t>e</w:t>
      </w:r>
      <w:r w:rsidRPr="000D4281">
        <w:rPr>
          <w:i/>
          <w:sz w:val="19"/>
          <w:szCs w:val="19"/>
        </w:rPr>
        <w:t>d</w:t>
      </w:r>
      <w:r w:rsidRPr="000D4281">
        <w:rPr>
          <w:i/>
          <w:spacing w:val="26"/>
          <w:sz w:val="19"/>
          <w:szCs w:val="19"/>
        </w:rPr>
        <w:t xml:space="preserve"> </w:t>
      </w:r>
      <w:r w:rsidRPr="000D4281">
        <w:rPr>
          <w:i/>
          <w:spacing w:val="2"/>
          <w:sz w:val="19"/>
          <w:szCs w:val="19"/>
        </w:rPr>
        <w:t>b</w:t>
      </w:r>
      <w:r w:rsidRPr="000D4281">
        <w:rPr>
          <w:i/>
          <w:sz w:val="19"/>
          <w:szCs w:val="19"/>
        </w:rPr>
        <w:t>y</w:t>
      </w:r>
      <w:r w:rsidRPr="000D4281">
        <w:rPr>
          <w:i/>
          <w:spacing w:val="9"/>
          <w:sz w:val="19"/>
          <w:szCs w:val="19"/>
        </w:rPr>
        <w:t xml:space="preserve"> </w:t>
      </w:r>
      <w:r w:rsidRPr="000D4281">
        <w:rPr>
          <w:i/>
          <w:spacing w:val="2"/>
          <w:sz w:val="19"/>
          <w:szCs w:val="19"/>
        </w:rPr>
        <w:t>ou</w:t>
      </w:r>
      <w:r w:rsidRPr="000D4281">
        <w:rPr>
          <w:i/>
          <w:spacing w:val="-2"/>
          <w:sz w:val="19"/>
          <w:szCs w:val="19"/>
        </w:rPr>
        <w:t>t</w:t>
      </w:r>
      <w:r w:rsidRPr="000D4281">
        <w:rPr>
          <w:i/>
          <w:spacing w:val="5"/>
          <w:sz w:val="19"/>
          <w:szCs w:val="19"/>
        </w:rPr>
        <w:t>s</w:t>
      </w:r>
      <w:r w:rsidRPr="000D4281">
        <w:rPr>
          <w:i/>
          <w:spacing w:val="-2"/>
          <w:sz w:val="19"/>
          <w:szCs w:val="19"/>
        </w:rPr>
        <w:t>i</w:t>
      </w:r>
      <w:r w:rsidRPr="000D4281">
        <w:rPr>
          <w:i/>
          <w:spacing w:val="2"/>
          <w:sz w:val="19"/>
          <w:szCs w:val="19"/>
        </w:rPr>
        <w:t>d</w:t>
      </w:r>
      <w:r w:rsidRPr="000D4281">
        <w:rPr>
          <w:i/>
          <w:sz w:val="19"/>
          <w:szCs w:val="19"/>
        </w:rPr>
        <w:t>e</w:t>
      </w:r>
      <w:r w:rsidRPr="000D4281">
        <w:rPr>
          <w:i/>
          <w:spacing w:val="20"/>
          <w:sz w:val="19"/>
          <w:szCs w:val="19"/>
        </w:rPr>
        <w:t xml:space="preserve"> </w:t>
      </w:r>
      <w:r w:rsidRPr="000D4281">
        <w:rPr>
          <w:i/>
          <w:spacing w:val="4"/>
          <w:w w:val="103"/>
          <w:sz w:val="19"/>
          <w:szCs w:val="19"/>
        </w:rPr>
        <w:t>e</w:t>
      </w:r>
      <w:r w:rsidRPr="000D4281">
        <w:rPr>
          <w:i/>
          <w:spacing w:val="2"/>
          <w:w w:val="103"/>
          <w:sz w:val="19"/>
          <w:szCs w:val="19"/>
        </w:rPr>
        <w:t>n</w:t>
      </w:r>
      <w:r w:rsidRPr="000D4281">
        <w:rPr>
          <w:i/>
          <w:spacing w:val="-2"/>
          <w:w w:val="103"/>
          <w:sz w:val="19"/>
          <w:szCs w:val="19"/>
        </w:rPr>
        <w:t>t</w:t>
      </w:r>
      <w:r w:rsidRPr="000D4281">
        <w:rPr>
          <w:i/>
          <w:spacing w:val="3"/>
          <w:w w:val="103"/>
          <w:sz w:val="19"/>
          <w:szCs w:val="19"/>
        </w:rPr>
        <w:t>i</w:t>
      </w:r>
      <w:r w:rsidRPr="000D4281">
        <w:rPr>
          <w:i/>
          <w:spacing w:val="-2"/>
          <w:w w:val="103"/>
          <w:sz w:val="19"/>
          <w:szCs w:val="19"/>
        </w:rPr>
        <w:t>t</w:t>
      </w:r>
      <w:r w:rsidRPr="000D4281">
        <w:rPr>
          <w:i/>
          <w:spacing w:val="3"/>
          <w:w w:val="103"/>
          <w:sz w:val="19"/>
          <w:szCs w:val="19"/>
        </w:rPr>
        <w:t>i</w:t>
      </w:r>
      <w:r w:rsidRPr="000D4281">
        <w:rPr>
          <w:i/>
          <w:spacing w:val="-1"/>
          <w:w w:val="103"/>
          <w:sz w:val="19"/>
          <w:szCs w:val="19"/>
        </w:rPr>
        <w:t>e</w:t>
      </w:r>
      <w:r w:rsidRPr="000D4281">
        <w:rPr>
          <w:i/>
          <w:spacing w:val="-3"/>
          <w:w w:val="103"/>
          <w:sz w:val="19"/>
          <w:szCs w:val="19"/>
        </w:rPr>
        <w:t>s</w:t>
      </w:r>
      <w:r w:rsidRPr="000D4281">
        <w:rPr>
          <w:i/>
          <w:w w:val="103"/>
          <w:sz w:val="19"/>
          <w:szCs w:val="19"/>
        </w:rPr>
        <w:t>.</w:t>
      </w:r>
    </w:p>
    <w:p w14:paraId="7E4685B1" w14:textId="77777777" w:rsidR="004265B3" w:rsidRPr="000D4281" w:rsidRDefault="000D4281">
      <w:r w:rsidRPr="000D4281">
        <w:t>2008</w:t>
      </w:r>
      <w:r w:rsidRPr="000D4281">
        <w:tab/>
      </w:r>
      <w:r>
        <w:tab/>
      </w:r>
      <w:r w:rsidRPr="000D4281">
        <w:t>HPV Vaccine</w:t>
      </w:r>
      <w:r w:rsidRPr="000D4281">
        <w:tab/>
      </w:r>
      <w:r>
        <w:tab/>
      </w:r>
      <w:r w:rsidRPr="000D4281">
        <w:t>Co-author</w:t>
      </w:r>
      <w:r w:rsidRPr="000D4281">
        <w:tab/>
      </w:r>
      <w:r>
        <w:tab/>
      </w:r>
      <w:r w:rsidRPr="000D4281">
        <w:t>Patient education pamphlet, Joslin</w:t>
      </w:r>
    </w:p>
    <w:p w14:paraId="7283DD32" w14:textId="77777777" w:rsidR="004265B3" w:rsidRPr="004265B3" w:rsidRDefault="004265B3">
      <w:pPr>
        <w:rPr>
          <w:sz w:val="20"/>
          <w:szCs w:val="20"/>
        </w:rPr>
      </w:pPr>
    </w:p>
    <w:p w14:paraId="47C9B7C8" w14:textId="77777777" w:rsidR="004265B3" w:rsidRDefault="004265B3">
      <w:pPr>
        <w:rPr>
          <w:b/>
        </w:rPr>
      </w:pPr>
      <w:r>
        <w:rPr>
          <w:b/>
        </w:rPr>
        <w:t xml:space="preserve">Recognition </w:t>
      </w:r>
    </w:p>
    <w:p w14:paraId="209C4DCC" w14:textId="77777777" w:rsidR="000D4281" w:rsidRDefault="000D4281">
      <w:r>
        <w:t>2012-2015</w:t>
      </w:r>
      <w:r>
        <w:tab/>
        <w:t>Top Doctor</w:t>
      </w:r>
      <w:r>
        <w:tab/>
      </w:r>
      <w:r>
        <w:tab/>
      </w:r>
      <w:r w:rsidR="0075705C">
        <w:tab/>
      </w:r>
      <w:r w:rsidR="0075705C">
        <w:tab/>
      </w:r>
      <w:r w:rsidR="0075705C">
        <w:tab/>
      </w:r>
      <w:r>
        <w:t>Castle Connolly</w:t>
      </w:r>
      <w:r>
        <w:tab/>
      </w:r>
    </w:p>
    <w:p w14:paraId="2761524B" w14:textId="77777777" w:rsidR="002F5E40" w:rsidRPr="000D4281" w:rsidRDefault="000D4281">
      <w:r w:rsidRPr="000D4281">
        <w:t>2010</w:t>
      </w:r>
      <w:r w:rsidRPr="000D4281">
        <w:tab/>
      </w:r>
      <w:r w:rsidRPr="000D4281">
        <w:tab/>
        <w:t>Best Doctor</w:t>
      </w:r>
      <w:r w:rsidRPr="000D4281">
        <w:tab/>
      </w:r>
      <w:r w:rsidRPr="000D4281">
        <w:tab/>
      </w:r>
      <w:r w:rsidR="0075705C">
        <w:tab/>
      </w:r>
      <w:r w:rsidR="0075705C">
        <w:tab/>
      </w:r>
      <w:r w:rsidR="0075705C">
        <w:tab/>
      </w:r>
      <w:r w:rsidRPr="000D4281">
        <w:t>New York Magazine</w:t>
      </w:r>
    </w:p>
    <w:p w14:paraId="5B9ED026" w14:textId="77777777" w:rsidR="002F5E40" w:rsidRDefault="0075705C" w:rsidP="0075705C">
      <w:pPr>
        <w:rPr>
          <w:b/>
        </w:rPr>
      </w:pPr>
      <w:r>
        <w:t>2009</w:t>
      </w:r>
      <w:r>
        <w:tab/>
      </w:r>
      <w:r>
        <w:tab/>
        <w:t xml:space="preserve">America’s Top Pediatricians </w:t>
      </w:r>
      <w:r>
        <w:tab/>
      </w:r>
      <w:r>
        <w:tab/>
      </w:r>
      <w:r>
        <w:tab/>
        <w:t>Consumers Research Council</w:t>
      </w:r>
    </w:p>
    <w:p w14:paraId="76A437E3" w14:textId="77777777" w:rsidR="002F5E40" w:rsidRDefault="002F5E40">
      <w:pPr>
        <w:rPr>
          <w:b/>
        </w:rPr>
      </w:pPr>
    </w:p>
    <w:p w14:paraId="150109DC" w14:textId="77777777" w:rsidR="00410CA6" w:rsidRDefault="00410CA6">
      <w:pPr>
        <w:rPr>
          <w:b/>
        </w:rPr>
      </w:pPr>
    </w:p>
    <w:p w14:paraId="63E40347" w14:textId="77777777" w:rsidR="002F5E40" w:rsidRPr="00CC4A1B" w:rsidRDefault="002F5E40">
      <w:pPr>
        <w:rPr>
          <w:b/>
          <w:sz w:val="28"/>
          <w:szCs w:val="28"/>
          <w:u w:val="single"/>
        </w:rPr>
      </w:pPr>
      <w:r w:rsidRPr="00CC4A1B">
        <w:rPr>
          <w:b/>
          <w:sz w:val="28"/>
          <w:szCs w:val="28"/>
          <w:u w:val="single"/>
        </w:rPr>
        <w:lastRenderedPageBreak/>
        <w:t>Report of Scholarship</w:t>
      </w:r>
    </w:p>
    <w:p w14:paraId="3D5EAA23" w14:textId="77777777" w:rsidR="002F5E40" w:rsidRDefault="00CC4A1B">
      <w:pPr>
        <w:rPr>
          <w:b/>
        </w:rPr>
      </w:pPr>
      <w:r w:rsidRPr="00487472">
        <w:rPr>
          <w:b/>
        </w:rPr>
        <w:t>Peer Reviewed Publications in Print or Other M</w:t>
      </w:r>
      <w:r w:rsidR="002F5E40" w:rsidRPr="00487472">
        <w:rPr>
          <w:b/>
        </w:rPr>
        <w:t>edia</w:t>
      </w:r>
    </w:p>
    <w:p w14:paraId="73B1D767" w14:textId="77777777" w:rsidR="006543F6" w:rsidRPr="006543F6" w:rsidRDefault="006543F6">
      <w:r w:rsidRPr="006543F6">
        <w:t xml:space="preserve">Research Investigations </w:t>
      </w:r>
    </w:p>
    <w:p w14:paraId="08A190B1" w14:textId="77777777" w:rsidR="002C48F2" w:rsidRPr="00487472" w:rsidRDefault="002C48F2" w:rsidP="00487472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487472">
        <w:rPr>
          <w:b/>
        </w:rPr>
        <w:t>Davis</w:t>
      </w:r>
      <w:r w:rsidR="00834E8B">
        <w:rPr>
          <w:b/>
        </w:rPr>
        <w:t xml:space="preserve"> </w:t>
      </w:r>
      <w:r w:rsidRPr="00487472">
        <w:rPr>
          <w:b/>
        </w:rPr>
        <w:t>J</w:t>
      </w:r>
      <w:r w:rsidRPr="00487472">
        <w:t>, Smith</w:t>
      </w:r>
      <w:r w:rsidR="00834E8B">
        <w:t xml:space="preserve"> </w:t>
      </w:r>
      <w:r w:rsidRPr="00487472">
        <w:t>M, Johnson</w:t>
      </w:r>
      <w:r w:rsidR="00834E8B">
        <w:t xml:space="preserve"> </w:t>
      </w:r>
      <w:r w:rsidRPr="00487472">
        <w:t>D, White</w:t>
      </w:r>
      <w:r w:rsidR="00487472" w:rsidRPr="00487472">
        <w:t xml:space="preserve"> P</w:t>
      </w:r>
      <w:r w:rsidRPr="00487472">
        <w:t xml:space="preserve">.  </w:t>
      </w:r>
      <w:r w:rsidR="00A50AA5">
        <w:t>High blood pressure in urban student athletes.</w:t>
      </w:r>
      <w:r w:rsidRPr="00487472">
        <w:t xml:space="preserve"> </w:t>
      </w:r>
      <w:r w:rsidRPr="00487472">
        <w:rPr>
          <w:rStyle w:val="titles-source"/>
        </w:rPr>
        <w:t xml:space="preserve">Journal of Pediatrics. </w:t>
      </w:r>
      <w:r w:rsidRPr="00487472">
        <w:t>2011 Mar;158(3):403-9.</w:t>
      </w:r>
    </w:p>
    <w:p w14:paraId="39389CF5" w14:textId="77777777" w:rsidR="002C48F2" w:rsidRPr="00487472" w:rsidRDefault="002C48F2"/>
    <w:p w14:paraId="4BEA47DB" w14:textId="77777777" w:rsidR="00487472" w:rsidRDefault="00834E8B" w:rsidP="00487472">
      <w:pPr>
        <w:pStyle w:val="Heading2"/>
        <w:numPr>
          <w:ilvl w:val="0"/>
          <w:numId w:val="2"/>
        </w:numPr>
        <w:rPr>
          <w:rStyle w:val="Strong"/>
          <w:color w:val="000000"/>
          <w:sz w:val="24"/>
        </w:rPr>
      </w:pPr>
      <w:r>
        <w:rPr>
          <w:b w:val="0"/>
          <w:sz w:val="24"/>
        </w:rPr>
        <w:t xml:space="preserve">Black </w:t>
      </w:r>
      <w:r w:rsidR="00487472" w:rsidRPr="00487472">
        <w:rPr>
          <w:b w:val="0"/>
          <w:sz w:val="24"/>
        </w:rPr>
        <w:t xml:space="preserve">M, </w:t>
      </w:r>
      <w:r>
        <w:rPr>
          <w:sz w:val="24"/>
        </w:rPr>
        <w:t>Davis</w:t>
      </w:r>
      <w:r w:rsidR="00487472" w:rsidRPr="00487472">
        <w:rPr>
          <w:sz w:val="24"/>
        </w:rPr>
        <w:t xml:space="preserve"> J</w:t>
      </w:r>
      <w:r>
        <w:rPr>
          <w:b w:val="0"/>
          <w:sz w:val="24"/>
        </w:rPr>
        <w:t xml:space="preserve">, Harris </w:t>
      </w:r>
      <w:r w:rsidR="00487472">
        <w:rPr>
          <w:b w:val="0"/>
          <w:sz w:val="24"/>
        </w:rPr>
        <w:t>W.</w:t>
      </w:r>
      <w:r w:rsidR="00487472" w:rsidRPr="00487472">
        <w:rPr>
          <w:b w:val="0"/>
        </w:rPr>
        <w:t xml:space="preserve"> </w:t>
      </w:r>
      <w:r w:rsidR="00487472">
        <w:rPr>
          <w:rStyle w:val="Strong"/>
          <w:color w:val="000000"/>
          <w:sz w:val="24"/>
        </w:rPr>
        <w:t>The effects of a gluten-free diet in children</w:t>
      </w:r>
      <w:r w:rsidR="00487472" w:rsidRPr="00487472">
        <w:rPr>
          <w:rStyle w:val="Strong"/>
          <w:color w:val="000000"/>
          <w:sz w:val="24"/>
        </w:rPr>
        <w:t>. The New England Journal of Medicine.</w:t>
      </w:r>
      <w:r w:rsidR="00487472">
        <w:rPr>
          <w:rStyle w:val="Strong"/>
          <w:i/>
          <w:color w:val="000000"/>
          <w:sz w:val="24"/>
        </w:rPr>
        <w:t xml:space="preserve"> </w:t>
      </w:r>
      <w:r w:rsidR="00487472">
        <w:rPr>
          <w:rStyle w:val="Strong"/>
          <w:color w:val="000000"/>
          <w:sz w:val="24"/>
        </w:rPr>
        <w:t>2012 Feb;1(3):152-6.</w:t>
      </w:r>
    </w:p>
    <w:p w14:paraId="75D38920" w14:textId="77777777" w:rsidR="00055241" w:rsidRDefault="00055241" w:rsidP="00055241"/>
    <w:p w14:paraId="4F409865" w14:textId="77777777" w:rsidR="00055241" w:rsidRDefault="00055241" w:rsidP="00055241">
      <w:pPr>
        <w:pStyle w:val="ListParagraph"/>
        <w:numPr>
          <w:ilvl w:val="0"/>
          <w:numId w:val="2"/>
        </w:numPr>
        <w:rPr>
          <w:rStyle w:val="titles-source"/>
        </w:rPr>
      </w:pPr>
      <w:r>
        <w:t xml:space="preserve">Wilson P, Jones F, Jordan E, </w:t>
      </w:r>
      <w:r w:rsidRPr="00055241">
        <w:rPr>
          <w:b/>
        </w:rPr>
        <w:t>Davis J</w:t>
      </w:r>
      <w:r>
        <w:t>. Pediatric malnutrition in the United States.</w:t>
      </w:r>
      <w:r w:rsidRPr="00055241">
        <w:t xml:space="preserve"> </w:t>
      </w:r>
      <w:r w:rsidRPr="00055241">
        <w:rPr>
          <w:rStyle w:val="titles-source"/>
        </w:rPr>
        <w:t>Journal of Parenteral &amp; Enteral Nutrition.</w:t>
      </w:r>
      <w:r w:rsidRPr="00055241">
        <w:rPr>
          <w:rStyle w:val="titles-source"/>
          <w:i/>
        </w:rPr>
        <w:t xml:space="preserve"> </w:t>
      </w:r>
      <w:r w:rsidRPr="00055241">
        <w:rPr>
          <w:rStyle w:val="titles-source"/>
        </w:rPr>
        <w:t>2016 Sept</w:t>
      </w:r>
      <w:r>
        <w:rPr>
          <w:rStyle w:val="titles-source"/>
          <w:i/>
        </w:rPr>
        <w:t>;</w:t>
      </w:r>
      <w:r>
        <w:rPr>
          <w:rStyle w:val="titles-source"/>
        </w:rPr>
        <w:t>31(6):487-90.</w:t>
      </w:r>
    </w:p>
    <w:p w14:paraId="7C23399F" w14:textId="77777777" w:rsidR="006543F6" w:rsidRDefault="006543F6" w:rsidP="006543F6">
      <w:pPr>
        <w:pStyle w:val="ListParagraph"/>
      </w:pPr>
    </w:p>
    <w:p w14:paraId="6E668E48" w14:textId="77777777" w:rsidR="006543F6" w:rsidRDefault="006543F6" w:rsidP="006543F6">
      <w:r>
        <w:t>Other Peer-Reviewed Publications</w:t>
      </w:r>
    </w:p>
    <w:p w14:paraId="6F6D545E" w14:textId="77777777" w:rsidR="006543F6" w:rsidRPr="00055241" w:rsidRDefault="006543F6" w:rsidP="006543F6">
      <w:pPr>
        <w:pStyle w:val="ListParagraph"/>
        <w:numPr>
          <w:ilvl w:val="0"/>
          <w:numId w:val="6"/>
        </w:numPr>
      </w:pPr>
      <w:r w:rsidRPr="006543F6">
        <w:rPr>
          <w:b/>
        </w:rPr>
        <w:t>Davis, J</w:t>
      </w:r>
      <w:r w:rsidRPr="006543F6">
        <w:t>,</w:t>
      </w:r>
      <w:r>
        <w:t xml:space="preserve"> Henry, A, Black H. MRI findings in pediatrics ophthalmologic migraine: A case report.  Pediatric Neurology. 2014 Sept;1(2):512-514.</w:t>
      </w:r>
    </w:p>
    <w:p w14:paraId="504A8FDC" w14:textId="77777777" w:rsidR="00CC4A1B" w:rsidRDefault="00CC4A1B">
      <w:pPr>
        <w:rPr>
          <w:b/>
        </w:rPr>
      </w:pPr>
    </w:p>
    <w:p w14:paraId="577DD28C" w14:textId="77777777" w:rsidR="002F5E40" w:rsidRDefault="00CC4A1B">
      <w:pPr>
        <w:rPr>
          <w:b/>
        </w:rPr>
      </w:pPr>
      <w:r>
        <w:rPr>
          <w:b/>
        </w:rPr>
        <w:t>Non-Peer Reviewed Scientific or Medical Publications/Materials in Print or Other M</w:t>
      </w:r>
      <w:r w:rsidR="002F5E40">
        <w:rPr>
          <w:b/>
        </w:rPr>
        <w:t>edia</w:t>
      </w:r>
    </w:p>
    <w:p w14:paraId="110326B8" w14:textId="77777777" w:rsidR="00CC4A1B" w:rsidRPr="00D95ECC" w:rsidRDefault="00D95ECC" w:rsidP="00D95EC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Davis J. </w:t>
      </w:r>
      <w:r w:rsidRPr="00D95ECC">
        <w:t>Food chemistry.  4</w:t>
      </w:r>
      <w:r w:rsidRPr="00D95ECC">
        <w:rPr>
          <w:vertAlign w:val="superscript"/>
        </w:rPr>
        <w:t>th</w:t>
      </w:r>
      <w:r w:rsidRPr="00D95ECC">
        <w:t xml:space="preserve"> rev. ed.  New York: Cambridge University Press; 2015. 904p.</w:t>
      </w:r>
    </w:p>
    <w:p w14:paraId="40F11CDD" w14:textId="77777777" w:rsidR="00CC4A1B" w:rsidRDefault="00CC4A1B">
      <w:pPr>
        <w:rPr>
          <w:b/>
        </w:rPr>
      </w:pPr>
    </w:p>
    <w:p w14:paraId="7CED10B7" w14:textId="77777777" w:rsidR="002F5E40" w:rsidRDefault="00CC4A1B">
      <w:pPr>
        <w:rPr>
          <w:b/>
        </w:rPr>
      </w:pPr>
      <w:r>
        <w:rPr>
          <w:b/>
        </w:rPr>
        <w:t>Professional Educational Materials or Reports, in Print or O</w:t>
      </w:r>
      <w:r w:rsidR="002F5E40">
        <w:rPr>
          <w:b/>
        </w:rPr>
        <w:t>ther</w:t>
      </w:r>
      <w:r>
        <w:rPr>
          <w:b/>
        </w:rPr>
        <w:t xml:space="preserve"> M</w:t>
      </w:r>
      <w:r w:rsidR="002F5E40">
        <w:rPr>
          <w:b/>
        </w:rPr>
        <w:t>edia</w:t>
      </w:r>
    </w:p>
    <w:p w14:paraId="2DA732CB" w14:textId="77777777" w:rsidR="00CC4A1B" w:rsidRPr="00CD0C35" w:rsidRDefault="00CD0C35">
      <w:r w:rsidRPr="00CD0C35">
        <w:t xml:space="preserve">I wrote the syllabus and developed the course materials for Hofstra’s undergraduate </w:t>
      </w:r>
      <w:r w:rsidR="009A6505">
        <w:t>Human Genetics class (Course</w:t>
      </w:r>
      <w:r w:rsidRPr="00CD0C35">
        <w:t># BIO543).</w:t>
      </w:r>
      <w:r w:rsidR="009A6505">
        <w:t xml:space="preserve">  The syllabus for this 3.00 credit course has been used since I developed it in 2013.</w:t>
      </w:r>
    </w:p>
    <w:p w14:paraId="02546865" w14:textId="77777777" w:rsidR="00CC4A1B" w:rsidRDefault="00CC4A1B">
      <w:pPr>
        <w:rPr>
          <w:b/>
        </w:rPr>
      </w:pPr>
    </w:p>
    <w:p w14:paraId="7B35AB93" w14:textId="77777777" w:rsidR="002F5E40" w:rsidRDefault="002F5E40">
      <w:pPr>
        <w:rPr>
          <w:b/>
        </w:rPr>
      </w:pPr>
      <w:r>
        <w:rPr>
          <w:b/>
        </w:rPr>
        <w:t>Clinical Guidelines and Reports</w:t>
      </w:r>
    </w:p>
    <w:p w14:paraId="55043225" w14:textId="77777777" w:rsidR="00CC4A1B" w:rsidRPr="002E2C78" w:rsidRDefault="002E2C78">
      <w:r>
        <w:t>Clinical Guidelines for the Treatment of Thrombosis in Children posted on the Northwell Health Guidelines website.  www.northwell.edu/Guidelines</w:t>
      </w:r>
    </w:p>
    <w:p w14:paraId="1D049D12" w14:textId="77777777" w:rsidR="00CC4A1B" w:rsidRDefault="00CC4A1B">
      <w:pPr>
        <w:rPr>
          <w:b/>
        </w:rPr>
      </w:pPr>
    </w:p>
    <w:p w14:paraId="550A7708" w14:textId="77777777" w:rsidR="002F5E40" w:rsidRDefault="002F5E40">
      <w:pPr>
        <w:rPr>
          <w:b/>
        </w:rPr>
      </w:pPr>
      <w:r>
        <w:rPr>
          <w:b/>
        </w:rPr>
        <w:t>Thesis</w:t>
      </w:r>
    </w:p>
    <w:p w14:paraId="0D85504A" w14:textId="77777777" w:rsidR="00CC4A1B" w:rsidRPr="00F209B4" w:rsidRDefault="002E2C78">
      <w:r w:rsidRPr="00F209B4">
        <w:t xml:space="preserve">Davis J. </w:t>
      </w:r>
      <w:r w:rsidR="00F209B4" w:rsidRPr="00F209B4">
        <w:t>Neo</w:t>
      </w:r>
      <w:r w:rsidR="00F209B4">
        <w:t>na</w:t>
      </w:r>
      <w:r w:rsidR="00F209B4" w:rsidRPr="00F209B4">
        <w:t xml:space="preserve">tal outcomes in </w:t>
      </w:r>
      <w:r w:rsidR="00F209B4">
        <w:t>infants</w:t>
      </w:r>
      <w:r w:rsidR="00F209B4" w:rsidRPr="00F209B4">
        <w:t xml:space="preserve"> of mother</w:t>
      </w:r>
      <w:r w:rsidR="00103C0B">
        <w:t>s with lupus [thesis].  Boston, MA.  Harvard; 1994.</w:t>
      </w:r>
    </w:p>
    <w:p w14:paraId="4E65ED51" w14:textId="77777777" w:rsidR="00CC4A1B" w:rsidRDefault="00CC4A1B">
      <w:pPr>
        <w:rPr>
          <w:b/>
        </w:rPr>
      </w:pPr>
    </w:p>
    <w:p w14:paraId="374E0C60" w14:textId="77777777" w:rsidR="002F5E40" w:rsidRDefault="002F5E40">
      <w:pPr>
        <w:rPr>
          <w:b/>
        </w:rPr>
      </w:pPr>
      <w:r>
        <w:rPr>
          <w:b/>
        </w:rPr>
        <w:t>Abstracts, Poster Presentations and Exhibits Presented at Professional Meetings</w:t>
      </w:r>
    </w:p>
    <w:p w14:paraId="483D9172" w14:textId="77777777" w:rsidR="00960474" w:rsidRDefault="00960474" w:rsidP="00960474">
      <w:r>
        <w:rPr>
          <w:rFonts w:ascii="Times" w:hAnsi="Times" w:cs="Arial"/>
          <w:bCs/>
        </w:rPr>
        <w:t xml:space="preserve">Grillo K, Ryan P, </w:t>
      </w:r>
      <w:r>
        <w:rPr>
          <w:rFonts w:ascii="Times" w:hAnsi="Times" w:cs="Arial"/>
          <w:b/>
          <w:bCs/>
        </w:rPr>
        <w:t>Davis</w:t>
      </w:r>
      <w:r w:rsidRPr="00125763">
        <w:rPr>
          <w:rFonts w:ascii="Times" w:hAnsi="Times" w:cs="Arial"/>
          <w:b/>
          <w:bCs/>
        </w:rPr>
        <w:t>, J</w:t>
      </w:r>
      <w:r>
        <w:rPr>
          <w:rFonts w:ascii="Times" w:hAnsi="Times" w:cs="Arial"/>
          <w:bCs/>
        </w:rPr>
        <w:t xml:space="preserve">. </w:t>
      </w:r>
      <w:r>
        <w:t>Polycythemia Screening in Large for Gestational Age (LGA) Neonates Born to Women without Diabetes Mellitus.</w:t>
      </w:r>
      <w:r>
        <w:rPr>
          <w:bCs/>
        </w:rPr>
        <w:t xml:space="preserve"> </w:t>
      </w:r>
      <w:r>
        <w:rPr>
          <w:bCs/>
          <w:color w:val="333333"/>
        </w:rPr>
        <w:t>Poster p</w:t>
      </w:r>
      <w:r w:rsidRPr="00CF681F">
        <w:rPr>
          <w:bCs/>
          <w:color w:val="333333"/>
        </w:rPr>
        <w:t>resent</w:t>
      </w:r>
      <w:r>
        <w:rPr>
          <w:bCs/>
          <w:color w:val="333333"/>
        </w:rPr>
        <w:t>ed</w:t>
      </w:r>
      <w:r w:rsidRPr="00CF681F">
        <w:rPr>
          <w:bCs/>
          <w:color w:val="333333"/>
        </w:rPr>
        <w:t xml:space="preserve"> at</w:t>
      </w:r>
      <w:r>
        <w:rPr>
          <w:b/>
          <w:bCs/>
          <w:color w:val="333333"/>
        </w:rPr>
        <w:t xml:space="preserve"> </w:t>
      </w:r>
      <w:r>
        <w:t>the Eastern Society for Pediatric Research (ESPR) 26</w:t>
      </w:r>
      <w:r>
        <w:rPr>
          <w:vertAlign w:val="superscript"/>
        </w:rPr>
        <w:t>th</w:t>
      </w:r>
      <w:r>
        <w:t xml:space="preserve"> Annual Meeting, Philadelphia, PA, </w:t>
      </w:r>
      <w:proofErr w:type="gramStart"/>
      <w:r>
        <w:t>March,</w:t>
      </w:r>
      <w:proofErr w:type="gramEnd"/>
      <w:r>
        <w:t xml:space="preserve"> 2015.</w:t>
      </w:r>
    </w:p>
    <w:p w14:paraId="7D01A2B2" w14:textId="77777777" w:rsidR="00960474" w:rsidRDefault="00960474" w:rsidP="00A45946">
      <w:pPr>
        <w:rPr>
          <w:rFonts w:ascii="Times" w:hAnsi="Times" w:cs="Arial"/>
          <w:bCs/>
        </w:rPr>
      </w:pPr>
    </w:p>
    <w:p w14:paraId="42CB702A" w14:textId="77777777" w:rsidR="00A45946" w:rsidRDefault="00A45946" w:rsidP="00A45946">
      <w:r>
        <w:rPr>
          <w:rFonts w:ascii="Times" w:hAnsi="Times" w:cs="Arial"/>
          <w:bCs/>
        </w:rPr>
        <w:t xml:space="preserve">Johnson R, Lopez D, Phillips N, Nolan P, </w:t>
      </w:r>
      <w:r>
        <w:rPr>
          <w:rFonts w:ascii="Times" w:hAnsi="Times" w:cs="Arial"/>
          <w:b/>
          <w:bCs/>
        </w:rPr>
        <w:t>Davis</w:t>
      </w:r>
      <w:r w:rsidRPr="00125763">
        <w:rPr>
          <w:rFonts w:ascii="Times" w:hAnsi="Times" w:cs="Arial"/>
          <w:b/>
          <w:bCs/>
        </w:rPr>
        <w:t>, J</w:t>
      </w:r>
      <w:r>
        <w:rPr>
          <w:rFonts w:ascii="Times" w:hAnsi="Times" w:cs="Arial"/>
          <w:bCs/>
        </w:rPr>
        <w:t xml:space="preserve">. </w:t>
      </w:r>
      <w:r w:rsidRPr="00A260BD">
        <w:t xml:space="preserve">In Utero </w:t>
      </w:r>
      <w:r>
        <w:t xml:space="preserve">Opioid </w:t>
      </w:r>
      <w:r w:rsidRPr="00A260BD">
        <w:t>Exposure</w:t>
      </w:r>
      <w:r>
        <w:t>.</w:t>
      </w:r>
      <w:r>
        <w:rPr>
          <w:bCs/>
        </w:rPr>
        <w:t xml:space="preserve"> Poster </w:t>
      </w:r>
      <w:r>
        <w:t xml:space="preserve">presented at the Pediatric Academic Societies’ Meeting, San Diego, CA, </w:t>
      </w:r>
      <w:proofErr w:type="gramStart"/>
      <w:r>
        <w:t>April,</w:t>
      </w:r>
      <w:proofErr w:type="gramEnd"/>
      <w:r>
        <w:t xml:space="preserve"> 2015.</w:t>
      </w:r>
    </w:p>
    <w:p w14:paraId="119ACB82" w14:textId="77777777" w:rsidR="00CC4A1B" w:rsidRDefault="00CC4A1B">
      <w:pPr>
        <w:rPr>
          <w:b/>
        </w:rPr>
      </w:pPr>
    </w:p>
    <w:p w14:paraId="7A7E024E" w14:textId="77777777" w:rsidR="002F5E40" w:rsidRDefault="00CC4A1B">
      <w:pPr>
        <w:rPr>
          <w:b/>
        </w:rPr>
      </w:pPr>
      <w:r>
        <w:rPr>
          <w:b/>
        </w:rPr>
        <w:t>Narrative Report</w:t>
      </w:r>
      <w:r w:rsidR="002F5E40">
        <w:rPr>
          <w:b/>
        </w:rPr>
        <w:t xml:space="preserve"> (limit to 500 words)</w:t>
      </w:r>
    </w:p>
    <w:p w14:paraId="4F2B607F" w14:textId="77777777" w:rsidR="00204B89" w:rsidRDefault="00204B89" w:rsidP="00204B89">
      <w:r w:rsidRPr="00204B89">
        <w:t>The highlights of my accomplishments can be summarized as:</w:t>
      </w:r>
    </w:p>
    <w:p w14:paraId="4E21D335" w14:textId="77777777" w:rsidR="00204B89" w:rsidRDefault="00453411" w:rsidP="00204B89">
      <w:pPr>
        <w:pStyle w:val="ListParagraph"/>
        <w:numPr>
          <w:ilvl w:val="0"/>
          <w:numId w:val="5"/>
        </w:numPr>
      </w:pPr>
      <w:r>
        <w:t>National leadership as the Vice-President of the American Academy of Pediatrics</w:t>
      </w:r>
    </w:p>
    <w:p w14:paraId="02B087C0" w14:textId="77777777" w:rsidR="00453411" w:rsidRDefault="00453411" w:rsidP="00204B89">
      <w:pPr>
        <w:pStyle w:val="ListParagraph"/>
        <w:numPr>
          <w:ilvl w:val="0"/>
          <w:numId w:val="5"/>
        </w:numPr>
      </w:pPr>
      <w:r>
        <w:t>Commitment of over ten years teaching medical students, residents and fellows</w:t>
      </w:r>
    </w:p>
    <w:p w14:paraId="49548F04" w14:textId="77777777" w:rsidR="00453411" w:rsidRDefault="00453411" w:rsidP="00204B89">
      <w:pPr>
        <w:pStyle w:val="ListParagraph"/>
        <w:numPr>
          <w:ilvl w:val="0"/>
          <w:numId w:val="5"/>
        </w:numPr>
      </w:pPr>
      <w:r>
        <w:t>Active committee service at the School of Medicine</w:t>
      </w:r>
    </w:p>
    <w:p w14:paraId="4BFF641F" w14:textId="77777777" w:rsidR="00453411" w:rsidRDefault="00453411" w:rsidP="00204B89">
      <w:pPr>
        <w:pStyle w:val="ListParagraph"/>
        <w:numPr>
          <w:ilvl w:val="0"/>
          <w:numId w:val="5"/>
        </w:numPr>
      </w:pPr>
      <w:r>
        <w:lastRenderedPageBreak/>
        <w:t>High profile editor roles in top journals in my field</w:t>
      </w:r>
    </w:p>
    <w:p w14:paraId="1FB0D7AC" w14:textId="77777777" w:rsidR="00453411" w:rsidRDefault="00FF2F22" w:rsidP="00204B89">
      <w:pPr>
        <w:pStyle w:val="ListParagraph"/>
        <w:numPr>
          <w:ilvl w:val="0"/>
          <w:numId w:val="5"/>
        </w:numPr>
      </w:pPr>
      <w:r>
        <w:t>Significant funding obtained for projects studying kidney functioning in pediatric patients</w:t>
      </w:r>
    </w:p>
    <w:p w14:paraId="5E4EB63A" w14:textId="77777777" w:rsidR="00FF2F22" w:rsidRDefault="00FF2F22" w:rsidP="00204B89">
      <w:pPr>
        <w:pStyle w:val="ListParagraph"/>
        <w:numPr>
          <w:ilvl w:val="0"/>
          <w:numId w:val="5"/>
        </w:numPr>
      </w:pPr>
      <w:r>
        <w:t xml:space="preserve">National and international invited presentations </w:t>
      </w:r>
    </w:p>
    <w:p w14:paraId="0CB1B99F" w14:textId="77777777" w:rsidR="00FF2F22" w:rsidRDefault="00FF2F22" w:rsidP="00204B89">
      <w:pPr>
        <w:pStyle w:val="ListParagraph"/>
        <w:numPr>
          <w:ilvl w:val="0"/>
          <w:numId w:val="5"/>
        </w:numPr>
      </w:pPr>
      <w:r>
        <w:t>Recognized as a Top Doctor by Castle Connolly for three consecutive years</w:t>
      </w:r>
    </w:p>
    <w:p w14:paraId="192AC77B" w14:textId="77777777" w:rsidR="000A42C4" w:rsidRPr="00204B89" w:rsidRDefault="004650AA" w:rsidP="000A42C4">
      <w:pPr>
        <w:pStyle w:val="ListParagraph"/>
        <w:numPr>
          <w:ilvl w:val="0"/>
          <w:numId w:val="5"/>
        </w:numPr>
      </w:pPr>
      <w:r>
        <w:t>Best-selling book now in its 4</w:t>
      </w:r>
      <w:r w:rsidRPr="004650AA">
        <w:rPr>
          <w:vertAlign w:val="superscript"/>
        </w:rPr>
        <w:t>th</w:t>
      </w:r>
      <w:r>
        <w:t xml:space="preserve"> edition</w:t>
      </w:r>
    </w:p>
    <w:sectPr w:rsidR="000A42C4" w:rsidRPr="00204B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A3971" w14:textId="77777777" w:rsidR="00410CA6" w:rsidRDefault="00410CA6" w:rsidP="00410CA6">
      <w:r>
        <w:separator/>
      </w:r>
    </w:p>
  </w:endnote>
  <w:endnote w:type="continuationSeparator" w:id="0">
    <w:p w14:paraId="7937C3DF" w14:textId="77777777" w:rsidR="00410CA6" w:rsidRDefault="00410CA6" w:rsidP="0041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36E70" w14:textId="77777777" w:rsidR="00410CA6" w:rsidRDefault="00410CA6" w:rsidP="00410CA6">
      <w:r>
        <w:separator/>
      </w:r>
    </w:p>
  </w:footnote>
  <w:footnote w:type="continuationSeparator" w:id="0">
    <w:p w14:paraId="28108F35" w14:textId="77777777" w:rsidR="00410CA6" w:rsidRDefault="00410CA6" w:rsidP="0041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87777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E945D9" w14:textId="77777777" w:rsidR="00410CA6" w:rsidRDefault="00410C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3F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7296DBA" w14:textId="77777777" w:rsidR="00410CA6" w:rsidRDefault="00410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24B79"/>
    <w:multiLevelType w:val="hybridMultilevel"/>
    <w:tmpl w:val="9570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201D"/>
    <w:multiLevelType w:val="hybridMultilevel"/>
    <w:tmpl w:val="8C54D8D8"/>
    <w:lvl w:ilvl="0" w:tplc="F8B4B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16E7B"/>
    <w:multiLevelType w:val="hybridMultilevel"/>
    <w:tmpl w:val="2508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50A2"/>
    <w:multiLevelType w:val="hybridMultilevel"/>
    <w:tmpl w:val="3222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355EF"/>
    <w:multiLevelType w:val="hybridMultilevel"/>
    <w:tmpl w:val="C9BA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52FD"/>
    <w:multiLevelType w:val="hybridMultilevel"/>
    <w:tmpl w:val="2222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BFA"/>
    <w:rsid w:val="0003642F"/>
    <w:rsid w:val="000431B6"/>
    <w:rsid w:val="00055241"/>
    <w:rsid w:val="00082708"/>
    <w:rsid w:val="000851A8"/>
    <w:rsid w:val="00097B45"/>
    <w:rsid w:val="000A42C4"/>
    <w:rsid w:val="000C66CD"/>
    <w:rsid w:val="000D4281"/>
    <w:rsid w:val="000D6E90"/>
    <w:rsid w:val="000E04CC"/>
    <w:rsid w:val="000F1480"/>
    <w:rsid w:val="00103C0B"/>
    <w:rsid w:val="00115823"/>
    <w:rsid w:val="001210F4"/>
    <w:rsid w:val="00163F3C"/>
    <w:rsid w:val="001905B6"/>
    <w:rsid w:val="00191C67"/>
    <w:rsid w:val="001D03A0"/>
    <w:rsid w:val="00204B89"/>
    <w:rsid w:val="00223DF9"/>
    <w:rsid w:val="002262A3"/>
    <w:rsid w:val="002C48F2"/>
    <w:rsid w:val="002D3DE2"/>
    <w:rsid w:val="002E2C78"/>
    <w:rsid w:val="002F5E40"/>
    <w:rsid w:val="002F6AF3"/>
    <w:rsid w:val="00312CA2"/>
    <w:rsid w:val="003655BD"/>
    <w:rsid w:val="00365A70"/>
    <w:rsid w:val="003665BD"/>
    <w:rsid w:val="00372621"/>
    <w:rsid w:val="003D1BD4"/>
    <w:rsid w:val="004005A8"/>
    <w:rsid w:val="00410CA6"/>
    <w:rsid w:val="004236B0"/>
    <w:rsid w:val="004239A8"/>
    <w:rsid w:val="004265B3"/>
    <w:rsid w:val="0045163A"/>
    <w:rsid w:val="004523CA"/>
    <w:rsid w:val="00453411"/>
    <w:rsid w:val="004650AA"/>
    <w:rsid w:val="00471FFA"/>
    <w:rsid w:val="00487472"/>
    <w:rsid w:val="004A0C97"/>
    <w:rsid w:val="004B4077"/>
    <w:rsid w:val="00500378"/>
    <w:rsid w:val="00525A9F"/>
    <w:rsid w:val="0054447A"/>
    <w:rsid w:val="0058325D"/>
    <w:rsid w:val="005C367A"/>
    <w:rsid w:val="005F530B"/>
    <w:rsid w:val="00616463"/>
    <w:rsid w:val="006519B6"/>
    <w:rsid w:val="006543F6"/>
    <w:rsid w:val="006A10FB"/>
    <w:rsid w:val="006A1BFA"/>
    <w:rsid w:val="006E16E1"/>
    <w:rsid w:val="006F36A7"/>
    <w:rsid w:val="006F546E"/>
    <w:rsid w:val="007034E1"/>
    <w:rsid w:val="0075201F"/>
    <w:rsid w:val="00752659"/>
    <w:rsid w:val="0075705C"/>
    <w:rsid w:val="00777EC9"/>
    <w:rsid w:val="00782F6F"/>
    <w:rsid w:val="0080142F"/>
    <w:rsid w:val="00834E8B"/>
    <w:rsid w:val="00840490"/>
    <w:rsid w:val="008E117B"/>
    <w:rsid w:val="008F4ADD"/>
    <w:rsid w:val="00905BDD"/>
    <w:rsid w:val="0090764F"/>
    <w:rsid w:val="009246C2"/>
    <w:rsid w:val="00942D1F"/>
    <w:rsid w:val="009549B5"/>
    <w:rsid w:val="00960474"/>
    <w:rsid w:val="009A6505"/>
    <w:rsid w:val="009F1838"/>
    <w:rsid w:val="009F3EF4"/>
    <w:rsid w:val="00A106AE"/>
    <w:rsid w:val="00A22B88"/>
    <w:rsid w:val="00A45946"/>
    <w:rsid w:val="00A50AA5"/>
    <w:rsid w:val="00A66401"/>
    <w:rsid w:val="00A9294F"/>
    <w:rsid w:val="00AA3979"/>
    <w:rsid w:val="00AA468A"/>
    <w:rsid w:val="00AD458D"/>
    <w:rsid w:val="00B0144C"/>
    <w:rsid w:val="00B26153"/>
    <w:rsid w:val="00B4036E"/>
    <w:rsid w:val="00B46C21"/>
    <w:rsid w:val="00B546AF"/>
    <w:rsid w:val="00B564E3"/>
    <w:rsid w:val="00B570CC"/>
    <w:rsid w:val="00B90BB3"/>
    <w:rsid w:val="00C00693"/>
    <w:rsid w:val="00C31A07"/>
    <w:rsid w:val="00C43415"/>
    <w:rsid w:val="00CA23E2"/>
    <w:rsid w:val="00CC4A1B"/>
    <w:rsid w:val="00CD0C35"/>
    <w:rsid w:val="00D31729"/>
    <w:rsid w:val="00D3658C"/>
    <w:rsid w:val="00D45BE3"/>
    <w:rsid w:val="00D75844"/>
    <w:rsid w:val="00D95ECC"/>
    <w:rsid w:val="00D96502"/>
    <w:rsid w:val="00D96DEA"/>
    <w:rsid w:val="00DA1BC5"/>
    <w:rsid w:val="00DA51EE"/>
    <w:rsid w:val="00DB0FB0"/>
    <w:rsid w:val="00DF516F"/>
    <w:rsid w:val="00E4039B"/>
    <w:rsid w:val="00E6043A"/>
    <w:rsid w:val="00E83AF5"/>
    <w:rsid w:val="00E9055A"/>
    <w:rsid w:val="00E92086"/>
    <w:rsid w:val="00EB4BFC"/>
    <w:rsid w:val="00ED4816"/>
    <w:rsid w:val="00EE3C79"/>
    <w:rsid w:val="00EE429B"/>
    <w:rsid w:val="00F209B4"/>
    <w:rsid w:val="00F358E4"/>
    <w:rsid w:val="00F44045"/>
    <w:rsid w:val="00F468D8"/>
    <w:rsid w:val="00FB404C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CE86"/>
  <w15:chartTrackingRefBased/>
  <w15:docId w15:val="{A5F3BF72-530F-43A9-841A-25814CD1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F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3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7472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4F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B570CC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B570C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546AF"/>
    <w:pPr>
      <w:ind w:left="720"/>
      <w:contextualSpacing/>
    </w:pPr>
  </w:style>
  <w:style w:type="character" w:customStyle="1" w:styleId="titles-source">
    <w:name w:val="titles-source"/>
    <w:basedOn w:val="DefaultParagraphFont"/>
    <w:uiPriority w:val="99"/>
    <w:rsid w:val="002C48F2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rsid w:val="00487472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Strong">
    <w:name w:val="Strong"/>
    <w:basedOn w:val="DefaultParagraphFont"/>
    <w:uiPriority w:val="99"/>
    <w:qFormat/>
    <w:rsid w:val="00487472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410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C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0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CA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Hofstra University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A. Steller</dc:creator>
  <cp:keywords/>
  <dc:description/>
  <cp:lastModifiedBy>Whitney A. Steller</cp:lastModifiedBy>
  <cp:revision>114</cp:revision>
  <cp:lastPrinted>2016-08-18T18:54:00Z</cp:lastPrinted>
  <dcterms:created xsi:type="dcterms:W3CDTF">2016-08-17T15:39:00Z</dcterms:created>
  <dcterms:modified xsi:type="dcterms:W3CDTF">2023-04-03T19:36:00Z</dcterms:modified>
</cp:coreProperties>
</file>