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728)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2:13:38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2:13:38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2:13:38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5:53:36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5:53:36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5:53:36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8:41:30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8:41:30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8:41:30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10:51:33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10:51:33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10:51:33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2026-09-03T22:51:34.979Z</dcterms:created>
  <dcterms:modified xsi:type="dcterms:W3CDTF">2026-09-03T22:51:34.980Z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