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20D4" w14:textId="77777777" w:rsidR="00140A3C" w:rsidRPr="009818A2" w:rsidRDefault="00140A3C" w:rsidP="00140A3C">
      <w:pPr>
        <w:pStyle w:val="NormalWeb"/>
        <w:spacing w:before="240" w:beforeAutospacing="0" w:after="240" w:afterAutospacing="0"/>
        <w:jc w:val="center"/>
        <w:rPr>
          <w:sz w:val="44"/>
          <w:szCs w:val="44"/>
        </w:rPr>
      </w:pPr>
      <w:r w:rsidRPr="009818A2">
        <w:rPr>
          <w:rFonts w:ascii="Arial" w:hAnsi="Arial" w:cs="Arial"/>
          <w:b/>
          <w:bCs/>
          <w:color w:val="000000"/>
          <w:sz w:val="44"/>
          <w:szCs w:val="44"/>
          <w:u w:val="single"/>
        </w:rPr>
        <w:t>Bird Audio Classification</w:t>
      </w:r>
    </w:p>
    <w:p w14:paraId="1211D206" w14:textId="7A11F5AA" w:rsidR="00140A3C" w:rsidRDefault="00140A3C">
      <w:pPr>
        <w:rPr>
          <w:rFonts w:ascii="Times New Roman" w:hAnsi="Times New Roman" w:cs="Times New Roman"/>
          <w:color w:val="374151"/>
          <w:sz w:val="36"/>
          <w:szCs w:val="36"/>
        </w:rPr>
      </w:pPr>
    </w:p>
    <w:p w14:paraId="6EF62959" w14:textId="74EC4E19" w:rsidR="00140A3C" w:rsidRPr="009818A2" w:rsidRDefault="00140A3C">
      <w:pPr>
        <w:rPr>
          <w:rFonts w:ascii="Times New Roman" w:hAnsi="Times New Roman" w:cs="Times New Roman"/>
          <w:color w:val="374151"/>
          <w:sz w:val="40"/>
          <w:szCs w:val="40"/>
          <w:u w:val="single"/>
        </w:rPr>
      </w:pPr>
      <w:r w:rsidRPr="009818A2">
        <w:rPr>
          <w:rFonts w:ascii="Times New Roman" w:hAnsi="Times New Roman" w:cs="Times New Roman"/>
          <w:color w:val="374151"/>
          <w:sz w:val="40"/>
          <w:szCs w:val="40"/>
          <w:u w:val="single"/>
        </w:rPr>
        <w:t>Abstract</w:t>
      </w:r>
    </w:p>
    <w:p w14:paraId="07516853" w14:textId="256F2B83" w:rsidR="0081200D" w:rsidRPr="0081200D" w:rsidRDefault="0081200D">
      <w:pPr>
        <w:rPr>
          <w:rFonts w:ascii="Times New Roman" w:hAnsi="Times New Roman" w:cs="Times New Roman"/>
          <w:color w:val="374151"/>
          <w:sz w:val="28"/>
        </w:rPr>
      </w:pPr>
      <w:r w:rsidRPr="0081200D">
        <w:rPr>
          <w:rFonts w:ascii="Times New Roman" w:hAnsi="Times New Roman" w:cs="Times New Roman"/>
          <w:color w:val="374151"/>
          <w:sz w:val="28"/>
        </w:rPr>
        <w:t>This project aimed to develop a deep learning model for classifying different species of birds based on audio recordings of their vocalizations. The dataset was obtained from the Kaggle Bird CLEF competition and pre-processed to filter out low-quality audio samples and ensure a sufficient number of samples per bird species. The librosa library was used to extract log mel-spectrogram image representations from the audio files. These 2D spectrograms, which encode the time-frequency patterns of the bird vocalizations, were then normalized. The normalized spectrogram images served as input to a convolutional neural network (CNN) model built using the TensorFlow framework. After training for multiple epochs, the validation accuracy was about 74%</w:t>
      </w:r>
      <w:r w:rsidR="00B50627">
        <w:rPr>
          <w:rFonts w:ascii="Times New Roman" w:hAnsi="Times New Roman" w:cs="Times New Roman"/>
          <w:color w:val="374151"/>
          <w:sz w:val="28"/>
        </w:rPr>
        <w:t xml:space="preserve"> and validation F1 score of 73%;</w:t>
      </w:r>
      <w:r>
        <w:rPr>
          <w:rFonts w:ascii="Times New Roman" w:hAnsi="Times New Roman" w:cs="Times New Roman"/>
          <w:color w:val="374151"/>
          <w:sz w:val="28"/>
        </w:rPr>
        <w:t xml:space="preserve"> </w:t>
      </w:r>
      <w:r w:rsidRPr="0081200D">
        <w:rPr>
          <w:rFonts w:ascii="Times New Roman" w:hAnsi="Times New Roman" w:cs="Times New Roman"/>
          <w:color w:val="374151"/>
          <w:sz w:val="28"/>
        </w:rPr>
        <w:t>the trained CNN demonstrates the feasibility of using deep learning on audio spectrograms for acoustic bird species classification. Potential improvements could involve data augmentation, regularization, and ensemble methods to better generalize the model's performance across diverse recording conditions.</w:t>
      </w:r>
    </w:p>
    <w:p w14:paraId="6B936544" w14:textId="1192A9DB" w:rsidR="00140A3C" w:rsidRDefault="00140A3C">
      <w:pPr>
        <w:rPr>
          <w:rFonts w:ascii="Times New Roman" w:hAnsi="Times New Roman" w:cs="Times New Roman"/>
          <w:color w:val="374151"/>
          <w:sz w:val="36"/>
          <w:szCs w:val="36"/>
        </w:rPr>
      </w:pPr>
    </w:p>
    <w:p w14:paraId="14DB8B1A" w14:textId="669313B2" w:rsidR="00AF327F" w:rsidRDefault="007567F1">
      <w:pPr>
        <w:rPr>
          <w:rFonts w:ascii="Times New Roman" w:hAnsi="Times New Roman" w:cs="Times New Roman"/>
          <w:color w:val="374151"/>
          <w:sz w:val="36"/>
          <w:szCs w:val="36"/>
        </w:rPr>
      </w:pPr>
      <w:r>
        <w:rPr>
          <w:noProof/>
        </w:rPr>
        <w:drawing>
          <wp:anchor distT="0" distB="0" distL="114300" distR="114300" simplePos="0" relativeHeight="251658240" behindDoc="0" locked="0" layoutInCell="1" allowOverlap="1" wp14:anchorId="375C42CD" wp14:editId="58F1B64C">
            <wp:simplePos x="0" y="0"/>
            <wp:positionH relativeFrom="column">
              <wp:posOffset>-454660</wp:posOffset>
            </wp:positionH>
            <wp:positionV relativeFrom="paragraph">
              <wp:posOffset>-136372</wp:posOffset>
            </wp:positionV>
            <wp:extent cx="3431540" cy="3766185"/>
            <wp:effectExtent l="0" t="0" r="0" b="5715"/>
            <wp:wrapSquare wrapText="bothSides"/>
            <wp:docPr id="1864926821" name="Picture 2" descr="Waveform, spectrogram, and mel-spectrogram of a 10-s speech seg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veform, spectrogram, and mel-spectrogram of a 10-s speech segment...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l="12963" r="10931"/>
                    <a:stretch/>
                  </pic:blipFill>
                  <pic:spPr bwMode="auto">
                    <a:xfrm>
                      <a:off x="0" y="0"/>
                      <a:ext cx="3431540" cy="376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C62CBE" w14:textId="32365C87" w:rsidR="002A252F" w:rsidRPr="009818A2" w:rsidRDefault="00AF327F">
      <w:pPr>
        <w:rPr>
          <w:rFonts w:ascii="Times New Roman" w:hAnsi="Times New Roman" w:cs="Times New Roman"/>
          <w:color w:val="374151"/>
          <w:sz w:val="40"/>
          <w:szCs w:val="40"/>
          <w:u w:val="single"/>
        </w:rPr>
      </w:pPr>
      <w:r w:rsidRPr="009818A2">
        <w:rPr>
          <w:rFonts w:ascii="Times New Roman" w:hAnsi="Times New Roman" w:cs="Times New Roman"/>
          <w:color w:val="374151"/>
          <w:sz w:val="40"/>
          <w:szCs w:val="40"/>
          <w:u w:val="single"/>
        </w:rPr>
        <w:t>Techniques</w:t>
      </w:r>
      <w:r w:rsidR="00140A3C" w:rsidRPr="009818A2">
        <w:rPr>
          <w:rFonts w:ascii="Times New Roman" w:hAnsi="Times New Roman" w:cs="Times New Roman"/>
          <w:color w:val="374151"/>
          <w:sz w:val="40"/>
          <w:szCs w:val="40"/>
          <w:u w:val="single"/>
        </w:rPr>
        <w:t xml:space="preserve"> use</w:t>
      </w:r>
      <w:r w:rsidR="00BF47B7" w:rsidRPr="009818A2">
        <w:rPr>
          <w:rFonts w:ascii="Times New Roman" w:hAnsi="Times New Roman" w:cs="Times New Roman"/>
          <w:color w:val="374151"/>
          <w:sz w:val="40"/>
          <w:szCs w:val="40"/>
          <w:u w:val="single"/>
        </w:rPr>
        <w:t>d</w:t>
      </w:r>
    </w:p>
    <w:p w14:paraId="5BC4B042" w14:textId="3567B4E2" w:rsidR="00C64C2D" w:rsidRPr="009818A2" w:rsidRDefault="00C64C2D" w:rsidP="00C64C2D">
      <w:pPr>
        <w:rPr>
          <w:rFonts w:ascii="Times New Roman" w:hAnsi="Times New Roman" w:cs="Times New Roman"/>
          <w:color w:val="242424"/>
          <w:spacing w:val="-1"/>
          <w:sz w:val="28"/>
          <w:shd w:val="clear" w:color="auto" w:fill="FFFFFF"/>
        </w:rPr>
      </w:pPr>
      <w:r w:rsidRPr="00837B9D">
        <w:rPr>
          <w:rFonts w:ascii="Times New Roman" w:hAnsi="Times New Roman" w:cs="Times New Roman"/>
          <w:b/>
          <w:bCs/>
          <w:color w:val="242424"/>
          <w:spacing w:val="-1"/>
          <w:sz w:val="28"/>
          <w:shd w:val="clear" w:color="auto" w:fill="FFFFFF"/>
        </w:rPr>
        <w:t>Mel-frequency spectrogram</w:t>
      </w:r>
      <w:r w:rsidR="00837B9D">
        <w:rPr>
          <w:rFonts w:ascii="Times New Roman" w:hAnsi="Times New Roman" w:cs="Times New Roman"/>
          <w:color w:val="242424"/>
          <w:spacing w:val="-1"/>
          <w:sz w:val="28"/>
          <w:shd w:val="clear" w:color="auto" w:fill="FFFFFF"/>
        </w:rPr>
        <w:t xml:space="preserve">:    </w:t>
      </w:r>
      <w:r w:rsidRPr="009818A2">
        <w:rPr>
          <w:rFonts w:ascii="Times New Roman" w:hAnsi="Times New Roman" w:cs="Times New Roman"/>
          <w:color w:val="242424"/>
          <w:spacing w:val="-1"/>
          <w:sz w:val="28"/>
          <w:shd w:val="clear" w:color="auto" w:fill="FFFFFF"/>
        </w:rPr>
        <w:t xml:space="preserve"> is a representation of the spectrum of a signal as it varies over time. It is derived from the traditional spectrogram, which displays the frequency content of a signal over time. However, instead of linearly spaced frequency bins, the mel spectrogram uses frequency bins that are spaced according to the mel scale, which is a perceptual scale of pitches based on human hearing. </w:t>
      </w:r>
      <w:r w:rsidRPr="009818A2">
        <w:rPr>
          <w:rFonts w:ascii="Times New Roman" w:hAnsi="Times New Roman" w:cs="Times New Roman"/>
          <w:color w:val="242424"/>
          <w:spacing w:val="-1"/>
          <w:sz w:val="28"/>
          <w:shd w:val="clear" w:color="auto" w:fill="FFFFFF"/>
        </w:rPr>
        <w:lastRenderedPageBreak/>
        <w:t>This scaling is designed to better represent how humans perceive differences in pitch.</w:t>
      </w:r>
    </w:p>
    <w:p w14:paraId="7E0D355A" w14:textId="120291AE" w:rsidR="00C64C2D" w:rsidRPr="0071705D" w:rsidRDefault="00C64C2D">
      <w:pPr>
        <w:rPr>
          <w:rFonts w:ascii="Times New Roman" w:hAnsi="Times New Roman" w:cs="Times New Roman"/>
          <w:color w:val="242424"/>
          <w:spacing w:val="-1"/>
          <w:sz w:val="32"/>
          <w:szCs w:val="32"/>
          <w:u w:val="single"/>
          <w:shd w:val="clear" w:color="auto" w:fill="FFFFFF"/>
        </w:rPr>
      </w:pPr>
      <w:r w:rsidRPr="0071705D">
        <w:rPr>
          <w:rFonts w:ascii="Times New Roman" w:hAnsi="Times New Roman" w:cs="Times New Roman"/>
          <w:color w:val="242424"/>
          <w:spacing w:val="-1"/>
          <w:sz w:val="32"/>
          <w:szCs w:val="32"/>
          <w:u w:val="single"/>
          <w:shd w:val="clear" w:color="auto" w:fill="FFFFFF"/>
        </w:rPr>
        <w:t xml:space="preserve">Steps to get the </w:t>
      </w:r>
      <w:r w:rsidR="009818A2" w:rsidRPr="0071705D">
        <w:rPr>
          <w:rFonts w:ascii="Times New Roman" w:hAnsi="Times New Roman" w:cs="Times New Roman"/>
          <w:color w:val="242424"/>
          <w:spacing w:val="-1"/>
          <w:sz w:val="32"/>
          <w:szCs w:val="32"/>
          <w:u w:val="single"/>
          <w:shd w:val="clear" w:color="auto" w:fill="FFFFFF"/>
        </w:rPr>
        <w:t>M</w:t>
      </w:r>
      <w:r w:rsidRPr="0071705D">
        <w:rPr>
          <w:rFonts w:ascii="Times New Roman" w:hAnsi="Times New Roman" w:cs="Times New Roman"/>
          <w:color w:val="242424"/>
          <w:spacing w:val="-1"/>
          <w:sz w:val="32"/>
          <w:szCs w:val="32"/>
          <w:u w:val="single"/>
          <w:shd w:val="clear" w:color="auto" w:fill="FFFFFF"/>
        </w:rPr>
        <w:t>el spectrogram:</w:t>
      </w:r>
    </w:p>
    <w:p w14:paraId="3617E7B9" w14:textId="53BE3706" w:rsidR="007D5DCA" w:rsidRPr="009818A2" w:rsidRDefault="00F70A6E" w:rsidP="007D5DCA">
      <w:pPr>
        <w:rPr>
          <w:rFonts w:ascii="Times New Roman" w:hAnsi="Times New Roman" w:cs="Times New Roman"/>
          <w:color w:val="242424"/>
          <w:spacing w:val="-1"/>
          <w:sz w:val="28"/>
          <w:shd w:val="clear" w:color="auto" w:fill="FFFFFF"/>
        </w:rPr>
      </w:pPr>
      <w:r w:rsidRPr="009818A2">
        <w:rPr>
          <w:rFonts w:ascii="Times New Roman" w:hAnsi="Times New Roman" w:cs="Times New Roman"/>
          <w:color w:val="242424"/>
          <w:spacing w:val="-1"/>
          <w:sz w:val="28"/>
          <w:shd w:val="clear" w:color="auto" w:fill="FFFFFF"/>
        </w:rPr>
        <w:t xml:space="preserve">The </w:t>
      </w:r>
      <w:r w:rsidRPr="009818A2">
        <w:rPr>
          <w:rFonts w:ascii="Times New Roman" w:hAnsi="Times New Roman" w:cs="Times New Roman"/>
          <w:i/>
          <w:iCs/>
          <w:color w:val="242424"/>
          <w:spacing w:val="-1"/>
          <w:sz w:val="28"/>
          <w:shd w:val="clear" w:color="auto" w:fill="FFFFFF"/>
        </w:rPr>
        <w:t>Short Time Fourier Transform</w:t>
      </w:r>
      <w:r w:rsidRPr="009818A2">
        <w:rPr>
          <w:rFonts w:ascii="Times New Roman" w:hAnsi="Times New Roman" w:cs="Times New Roman"/>
          <w:color w:val="242424"/>
          <w:spacing w:val="-1"/>
          <w:sz w:val="28"/>
          <w:shd w:val="clear" w:color="auto" w:fill="FFFFFF"/>
        </w:rPr>
        <w:t xml:space="preserve"> is calculated</w:t>
      </w:r>
      <w:r w:rsidR="007D5DCA" w:rsidRPr="009818A2">
        <w:rPr>
          <w:rFonts w:ascii="Times New Roman" w:hAnsi="Times New Roman" w:cs="Times New Roman"/>
          <w:color w:val="242424"/>
          <w:spacing w:val="-1"/>
          <w:sz w:val="28"/>
          <w:shd w:val="clear" w:color="auto" w:fill="FFFFFF"/>
        </w:rPr>
        <w:t>, amplitude is converted to decibels.</w:t>
      </w:r>
    </w:p>
    <w:p w14:paraId="55281074" w14:textId="515CD78E" w:rsidR="009818A2" w:rsidRPr="009818A2" w:rsidRDefault="00AF327F" w:rsidP="007D5DCA">
      <w:pPr>
        <w:rPr>
          <w:rFonts w:ascii="Georgia" w:hAnsi="Georgia"/>
          <w:color w:val="242424"/>
          <w:spacing w:val="-1"/>
          <w:sz w:val="30"/>
          <w:szCs w:val="30"/>
          <w:shd w:val="clear" w:color="auto" w:fill="FFFFFF"/>
        </w:rPr>
      </w:pPr>
      <w:r w:rsidRPr="00380DE9">
        <w:rPr>
          <w:noProof/>
        </w:rPr>
        <w:drawing>
          <wp:inline distT="0" distB="0" distL="0" distR="0" wp14:anchorId="41AB7CE7" wp14:editId="42B4F48C">
            <wp:extent cx="5731510" cy="2626995"/>
            <wp:effectExtent l="0" t="0" r="2540" b="1905"/>
            <wp:docPr id="66080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5003" name=""/>
                    <pic:cNvPicPr/>
                  </pic:nvPicPr>
                  <pic:blipFill rotWithShape="1">
                    <a:blip r:embed="rId6"/>
                    <a:srcRect t="22302" b="2841"/>
                    <a:stretch/>
                  </pic:blipFill>
                  <pic:spPr bwMode="auto">
                    <a:xfrm>
                      <a:off x="0" y="0"/>
                      <a:ext cx="5731510" cy="2626995"/>
                    </a:xfrm>
                    <a:prstGeom prst="rect">
                      <a:avLst/>
                    </a:prstGeom>
                    <a:ln>
                      <a:noFill/>
                    </a:ln>
                    <a:extLst>
                      <a:ext uri="{53640926-AAD7-44D8-BBD7-CCE9431645EC}">
                        <a14:shadowObscured xmlns:a14="http://schemas.microsoft.com/office/drawing/2010/main"/>
                      </a:ext>
                    </a:extLst>
                  </pic:spPr>
                </pic:pic>
              </a:graphicData>
            </a:graphic>
          </wp:inline>
        </w:drawing>
      </w:r>
    </w:p>
    <w:p w14:paraId="31A8BEAE" w14:textId="77777777" w:rsidR="00837B9D" w:rsidRDefault="00837B9D" w:rsidP="007D5DCA">
      <w:pPr>
        <w:rPr>
          <w:rFonts w:ascii="Georgia" w:hAnsi="Georgia"/>
          <w:color w:val="242424"/>
          <w:spacing w:val="-1"/>
          <w:sz w:val="30"/>
          <w:szCs w:val="30"/>
          <w:shd w:val="clear" w:color="auto" w:fill="FFFFFF"/>
        </w:rPr>
      </w:pPr>
    </w:p>
    <w:p w14:paraId="102D2D8A" w14:textId="5CAA5943" w:rsidR="00837B9D" w:rsidRDefault="00837B9D" w:rsidP="007D5DCA">
      <w:pPr>
        <w:rPr>
          <w:rFonts w:ascii="Georgia" w:hAnsi="Georgia"/>
          <w:color w:val="242424"/>
          <w:spacing w:val="-1"/>
          <w:sz w:val="30"/>
          <w:szCs w:val="30"/>
          <w:shd w:val="clear" w:color="auto" w:fill="FFFFFF"/>
        </w:rPr>
      </w:pPr>
      <w:r w:rsidRPr="009818A2">
        <w:rPr>
          <w:rFonts w:ascii="Times New Roman" w:hAnsi="Times New Roman" w:cs="Times New Roman"/>
          <w:color w:val="242424"/>
          <w:spacing w:val="-1"/>
          <w:sz w:val="28"/>
          <w:shd w:val="clear" w:color="auto" w:fill="FFFFFF"/>
        </w:rPr>
        <w:t>Convert frequencies to Mel scale; Choose the number of mel bands and construct mel filter banks, which is now applied to the spectrogram</w:t>
      </w:r>
    </w:p>
    <w:p w14:paraId="4F077700" w14:textId="55313AD1" w:rsidR="009818A2" w:rsidRPr="007D5DCA" w:rsidRDefault="009818A2" w:rsidP="007D5DCA">
      <w:pPr>
        <w:rPr>
          <w:rFonts w:ascii="Georgia" w:hAnsi="Georgia"/>
          <w:color w:val="242424"/>
          <w:spacing w:val="-1"/>
          <w:sz w:val="30"/>
          <w:szCs w:val="30"/>
          <w:shd w:val="clear" w:color="auto" w:fill="FFFFFF"/>
        </w:rPr>
      </w:pPr>
      <w:r>
        <w:rPr>
          <w:noProof/>
        </w:rPr>
        <w:drawing>
          <wp:anchor distT="0" distB="0" distL="114300" distR="114300" simplePos="0" relativeHeight="251659264" behindDoc="0" locked="0" layoutInCell="1" allowOverlap="1" wp14:anchorId="3306E846" wp14:editId="78B48AD7">
            <wp:simplePos x="0" y="0"/>
            <wp:positionH relativeFrom="column">
              <wp:posOffset>0</wp:posOffset>
            </wp:positionH>
            <wp:positionV relativeFrom="paragraph">
              <wp:posOffset>533</wp:posOffset>
            </wp:positionV>
            <wp:extent cx="5643009" cy="1951545"/>
            <wp:effectExtent l="0" t="0" r="9525" b="3175"/>
            <wp:wrapSquare wrapText="bothSides"/>
            <wp:docPr id="1760106918" name="Picture 3" descr="Mel Filter Bank — PyFilterbank devN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l Filter Bank — PyFilterbank devN docu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t="4127" r="1538" b="5075"/>
                    <a:stretch/>
                  </pic:blipFill>
                  <pic:spPr bwMode="auto">
                    <a:xfrm>
                      <a:off x="0" y="0"/>
                      <a:ext cx="5643009" cy="195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B9D">
        <w:rPr>
          <w:rFonts w:ascii="Georgia" w:hAnsi="Georgia"/>
          <w:color w:val="242424"/>
          <w:spacing w:val="-1"/>
          <w:sz w:val="30"/>
          <w:szCs w:val="30"/>
          <w:shd w:val="clear" w:color="auto" w:fill="FFFFFF"/>
        </w:rPr>
        <w:t xml:space="preserve"> mel filter bank</w:t>
      </w:r>
    </w:p>
    <w:p w14:paraId="642B4582" w14:textId="10F23B13" w:rsidR="00F70A6E" w:rsidRDefault="00F70A6E">
      <w:pPr>
        <w:rPr>
          <w:rFonts w:ascii="Georgia" w:hAnsi="Georgia"/>
          <w:color w:val="242424"/>
          <w:spacing w:val="-1"/>
          <w:sz w:val="30"/>
          <w:szCs w:val="30"/>
          <w:shd w:val="clear" w:color="auto" w:fill="FFFFFF"/>
        </w:rPr>
      </w:pPr>
    </w:p>
    <w:p w14:paraId="292C1612" w14:textId="5915C543" w:rsidR="002A252F" w:rsidRPr="0071705D" w:rsidRDefault="002A252F">
      <w:pPr>
        <w:rPr>
          <w:rFonts w:ascii="Georgia" w:hAnsi="Georgia"/>
          <w:color w:val="242424"/>
          <w:spacing w:val="-1"/>
          <w:sz w:val="30"/>
          <w:szCs w:val="30"/>
          <w:u w:val="single"/>
          <w:shd w:val="clear" w:color="auto" w:fill="FFFFFF"/>
        </w:rPr>
      </w:pPr>
    </w:p>
    <w:p w14:paraId="7196035E" w14:textId="3FAE6E9D" w:rsidR="00BF47B7" w:rsidRPr="0071705D" w:rsidRDefault="009818A2">
      <w:pPr>
        <w:rPr>
          <w:rFonts w:ascii="Georgia" w:hAnsi="Georgia"/>
          <w:color w:val="242424"/>
          <w:spacing w:val="-1"/>
          <w:sz w:val="32"/>
          <w:szCs w:val="32"/>
          <w:u w:val="single"/>
          <w:shd w:val="clear" w:color="auto" w:fill="FFFFFF"/>
        </w:rPr>
      </w:pPr>
      <w:r w:rsidRPr="0071705D">
        <w:rPr>
          <w:rFonts w:ascii="Georgia" w:hAnsi="Georgia"/>
          <w:color w:val="242424"/>
          <w:spacing w:val="-1"/>
          <w:sz w:val="32"/>
          <w:szCs w:val="32"/>
          <w:u w:val="single"/>
          <w:shd w:val="clear" w:color="auto" w:fill="FFFFFF"/>
        </w:rPr>
        <w:t>Convolutional Neural Network</w:t>
      </w:r>
    </w:p>
    <w:p w14:paraId="6E986C15" w14:textId="66ADC798" w:rsidR="00837B9D" w:rsidRPr="00837B9D" w:rsidRDefault="00837B9D">
      <w:pPr>
        <w:rPr>
          <w:rFonts w:ascii="Times New Roman" w:hAnsi="Times New Roman" w:cs="Times New Roman"/>
          <w:color w:val="242424"/>
          <w:spacing w:val="-1"/>
          <w:sz w:val="28"/>
          <w:shd w:val="clear" w:color="auto" w:fill="FFFFFF"/>
        </w:rPr>
      </w:pPr>
      <w:r w:rsidRPr="00837B9D">
        <w:rPr>
          <w:rFonts w:ascii="Times New Roman" w:hAnsi="Times New Roman" w:cs="Times New Roman"/>
          <w:color w:val="242424"/>
          <w:spacing w:val="-1"/>
          <w:sz w:val="28"/>
          <w:shd w:val="clear" w:color="auto" w:fill="FFFFFF"/>
        </w:rPr>
        <w:t xml:space="preserve">CNNs, or Convolutional Neural Networks, are deep learning architectures particularly effective for image processing tasks. They consist of layers that </w:t>
      </w:r>
      <w:r w:rsidRPr="00837B9D">
        <w:rPr>
          <w:rFonts w:ascii="Times New Roman" w:hAnsi="Times New Roman" w:cs="Times New Roman"/>
          <w:color w:val="242424"/>
          <w:spacing w:val="-1"/>
          <w:sz w:val="28"/>
          <w:shd w:val="clear" w:color="auto" w:fill="FFFFFF"/>
        </w:rPr>
        <w:lastRenderedPageBreak/>
        <w:t>apply convolution operations to capture features like edges and textures, pooling layers to reduce spatial dimensions, activation functions for non-linearity, and fully connected layers for classification or regression. CNNs excel at automatically learning hierarchical representations from raw data, making them invaluable for tasks such as image classification, object detection, and segmentation, where they have achieved state-of-the-art performance.</w:t>
      </w:r>
    </w:p>
    <w:p w14:paraId="4AB7E15A" w14:textId="6F311C31" w:rsidR="002A252F" w:rsidRDefault="002A252F">
      <w:pPr>
        <w:rPr>
          <w:rFonts w:ascii="Georgia" w:hAnsi="Georgia"/>
          <w:color w:val="242424"/>
          <w:spacing w:val="-1"/>
          <w:sz w:val="30"/>
          <w:szCs w:val="30"/>
          <w:shd w:val="clear" w:color="auto" w:fill="FFFFFF"/>
        </w:rPr>
      </w:pPr>
      <w:r>
        <w:rPr>
          <w:noProof/>
        </w:rPr>
        <w:drawing>
          <wp:inline distT="0" distB="0" distL="0" distR="0" wp14:anchorId="4A13717F" wp14:editId="6561580A">
            <wp:extent cx="5731510" cy="2560955"/>
            <wp:effectExtent l="0" t="0" r="2540" b="0"/>
            <wp:docPr id="1606909153" name="Picture 1" descr="What is Convolutional Neural Network — CN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nvolutional Neural Network — CNN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4D741950" w14:textId="77777777" w:rsidR="004743A3" w:rsidRDefault="004743A3">
      <w:pPr>
        <w:rPr>
          <w:rFonts w:ascii="Georgia" w:hAnsi="Georgia"/>
          <w:color w:val="242424"/>
          <w:spacing w:val="-1"/>
          <w:sz w:val="30"/>
          <w:szCs w:val="30"/>
          <w:shd w:val="clear" w:color="auto" w:fill="FFFFFF"/>
        </w:rPr>
      </w:pPr>
    </w:p>
    <w:p w14:paraId="507ECFA0" w14:textId="77777777" w:rsidR="004743A3" w:rsidRDefault="004743A3">
      <w:pPr>
        <w:rPr>
          <w:rFonts w:ascii="Georgia" w:hAnsi="Georgia"/>
          <w:color w:val="242424"/>
          <w:spacing w:val="-1"/>
          <w:sz w:val="30"/>
          <w:szCs w:val="30"/>
          <w:shd w:val="clear" w:color="auto" w:fill="FFFFFF"/>
        </w:rPr>
      </w:pPr>
    </w:p>
    <w:p w14:paraId="316D8D3B" w14:textId="2F2A5521" w:rsidR="004743A3" w:rsidRPr="0071705D" w:rsidRDefault="004743A3">
      <w:pPr>
        <w:rPr>
          <w:rFonts w:ascii="Georgia" w:hAnsi="Georgia"/>
          <w:color w:val="242424"/>
          <w:spacing w:val="-1"/>
          <w:sz w:val="30"/>
          <w:szCs w:val="30"/>
          <w:u w:val="single"/>
          <w:shd w:val="clear" w:color="auto" w:fill="FFFFFF"/>
        </w:rPr>
      </w:pPr>
      <w:r w:rsidRPr="0071705D">
        <w:rPr>
          <w:rFonts w:ascii="Georgia" w:hAnsi="Georgia"/>
          <w:color w:val="242424"/>
          <w:spacing w:val="-1"/>
          <w:sz w:val="30"/>
          <w:szCs w:val="30"/>
          <w:u w:val="single"/>
          <w:shd w:val="clear" w:color="auto" w:fill="FFFFFF"/>
        </w:rPr>
        <w:t>Dataset</w:t>
      </w:r>
    </w:p>
    <w:p w14:paraId="491C2EAE" w14:textId="70A1E150" w:rsidR="004743A3" w:rsidRDefault="004743A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dataset consists of 40 bird species, and the aim is to get mel spectrogram and pass to the CNN.</w:t>
      </w:r>
    </w:p>
    <w:p w14:paraId="27952CF1" w14:textId="77777777" w:rsidR="0071705D" w:rsidRDefault="0071705D">
      <w:pPr>
        <w:rPr>
          <w:rFonts w:ascii="Georgia" w:hAnsi="Georgia"/>
          <w:color w:val="242424"/>
          <w:spacing w:val="-1"/>
          <w:sz w:val="30"/>
          <w:szCs w:val="30"/>
          <w:u w:val="single"/>
          <w:shd w:val="clear" w:color="auto" w:fill="FFFFFF"/>
        </w:rPr>
      </w:pPr>
    </w:p>
    <w:p w14:paraId="55CE9599" w14:textId="77777777" w:rsidR="0071705D" w:rsidRDefault="0071705D">
      <w:pPr>
        <w:rPr>
          <w:rFonts w:ascii="Georgia" w:hAnsi="Georgia"/>
          <w:color w:val="242424"/>
          <w:spacing w:val="-1"/>
          <w:sz w:val="30"/>
          <w:szCs w:val="30"/>
          <w:u w:val="single"/>
          <w:shd w:val="clear" w:color="auto" w:fill="FFFFFF"/>
        </w:rPr>
      </w:pPr>
    </w:p>
    <w:p w14:paraId="54EE6800" w14:textId="77777777" w:rsidR="0071705D" w:rsidRDefault="0071705D">
      <w:pPr>
        <w:rPr>
          <w:rFonts w:ascii="Georgia" w:hAnsi="Georgia"/>
          <w:color w:val="242424"/>
          <w:spacing w:val="-1"/>
          <w:sz w:val="30"/>
          <w:szCs w:val="30"/>
          <w:u w:val="single"/>
          <w:shd w:val="clear" w:color="auto" w:fill="FFFFFF"/>
        </w:rPr>
      </w:pPr>
    </w:p>
    <w:p w14:paraId="22643700" w14:textId="77777777" w:rsidR="0071705D" w:rsidRDefault="0071705D">
      <w:pPr>
        <w:rPr>
          <w:rFonts w:ascii="Georgia" w:hAnsi="Georgia"/>
          <w:color w:val="242424"/>
          <w:spacing w:val="-1"/>
          <w:sz w:val="30"/>
          <w:szCs w:val="30"/>
          <w:u w:val="single"/>
          <w:shd w:val="clear" w:color="auto" w:fill="FFFFFF"/>
        </w:rPr>
      </w:pPr>
    </w:p>
    <w:p w14:paraId="5CAB9589" w14:textId="77777777" w:rsidR="0071705D" w:rsidRDefault="0071705D">
      <w:pPr>
        <w:rPr>
          <w:rFonts w:ascii="Georgia" w:hAnsi="Georgia"/>
          <w:color w:val="242424"/>
          <w:spacing w:val="-1"/>
          <w:sz w:val="30"/>
          <w:szCs w:val="30"/>
          <w:u w:val="single"/>
          <w:shd w:val="clear" w:color="auto" w:fill="FFFFFF"/>
        </w:rPr>
      </w:pPr>
    </w:p>
    <w:p w14:paraId="07E74F61" w14:textId="77777777" w:rsidR="0071705D" w:rsidRDefault="0071705D">
      <w:pPr>
        <w:rPr>
          <w:rFonts w:ascii="Georgia" w:hAnsi="Georgia"/>
          <w:color w:val="242424"/>
          <w:spacing w:val="-1"/>
          <w:sz w:val="30"/>
          <w:szCs w:val="30"/>
          <w:u w:val="single"/>
          <w:shd w:val="clear" w:color="auto" w:fill="FFFFFF"/>
        </w:rPr>
      </w:pPr>
    </w:p>
    <w:p w14:paraId="6977D611" w14:textId="77777777" w:rsidR="0071705D" w:rsidRDefault="0071705D">
      <w:pPr>
        <w:rPr>
          <w:rFonts w:ascii="Georgia" w:hAnsi="Georgia"/>
          <w:color w:val="242424"/>
          <w:spacing w:val="-1"/>
          <w:sz w:val="30"/>
          <w:szCs w:val="30"/>
          <w:u w:val="single"/>
          <w:shd w:val="clear" w:color="auto" w:fill="FFFFFF"/>
        </w:rPr>
      </w:pPr>
    </w:p>
    <w:p w14:paraId="2B45FA79" w14:textId="77777777" w:rsidR="0071705D" w:rsidRDefault="0071705D">
      <w:pPr>
        <w:rPr>
          <w:rFonts w:ascii="Georgia" w:hAnsi="Georgia"/>
          <w:color w:val="242424"/>
          <w:spacing w:val="-1"/>
          <w:sz w:val="30"/>
          <w:szCs w:val="30"/>
          <w:u w:val="single"/>
          <w:shd w:val="clear" w:color="auto" w:fill="FFFFFF"/>
        </w:rPr>
      </w:pPr>
    </w:p>
    <w:p w14:paraId="5DD0AEF7" w14:textId="77777777" w:rsidR="0071705D" w:rsidRDefault="0071705D">
      <w:pPr>
        <w:rPr>
          <w:rFonts w:ascii="Georgia" w:hAnsi="Georgia"/>
          <w:color w:val="242424"/>
          <w:spacing w:val="-1"/>
          <w:sz w:val="30"/>
          <w:szCs w:val="30"/>
          <w:u w:val="single"/>
          <w:shd w:val="clear" w:color="auto" w:fill="FFFFFF"/>
        </w:rPr>
      </w:pPr>
    </w:p>
    <w:p w14:paraId="5D5F6C17" w14:textId="7414D232" w:rsidR="00BF47B7" w:rsidRPr="0071705D" w:rsidRDefault="00BF47B7">
      <w:pPr>
        <w:rPr>
          <w:rFonts w:ascii="Georgia" w:hAnsi="Georgia"/>
          <w:color w:val="242424"/>
          <w:spacing w:val="-1"/>
          <w:sz w:val="30"/>
          <w:szCs w:val="30"/>
          <w:u w:val="single"/>
          <w:shd w:val="clear" w:color="auto" w:fill="FFFFFF"/>
        </w:rPr>
      </w:pPr>
      <w:r w:rsidRPr="0071705D">
        <w:rPr>
          <w:rFonts w:ascii="Georgia" w:hAnsi="Georgia"/>
          <w:color w:val="242424"/>
          <w:spacing w:val="-1"/>
          <w:sz w:val="30"/>
          <w:szCs w:val="30"/>
          <w:u w:val="single"/>
          <w:shd w:val="clear" w:color="auto" w:fill="FFFFFF"/>
        </w:rPr>
        <w:lastRenderedPageBreak/>
        <w:t xml:space="preserve">Architecture </w:t>
      </w:r>
    </w:p>
    <w:p w14:paraId="1EC1C398" w14:textId="1F690F67" w:rsidR="00844C6B" w:rsidRDefault="00844C6B">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convolution neural network has </w:t>
      </w:r>
      <w:r w:rsidR="00837B9D">
        <w:rPr>
          <w:rFonts w:ascii="Georgia" w:hAnsi="Georgia"/>
          <w:color w:val="242424"/>
          <w:spacing w:val="-1"/>
          <w:sz w:val="30"/>
          <w:szCs w:val="30"/>
          <w:shd w:val="clear" w:color="auto" w:fill="FFFFFF"/>
        </w:rPr>
        <w:t>the following structure</w:t>
      </w:r>
    </w:p>
    <w:p w14:paraId="371414CC" w14:textId="08D8B29B" w:rsidR="00CB6092" w:rsidRDefault="00CB6092">
      <w:pPr>
        <w:rPr>
          <w:rFonts w:ascii="Georgia" w:hAnsi="Georgia"/>
          <w:color w:val="242424"/>
          <w:spacing w:val="-1"/>
          <w:sz w:val="30"/>
          <w:szCs w:val="30"/>
          <w:shd w:val="clear" w:color="auto" w:fill="FFFFFF"/>
        </w:rPr>
      </w:pPr>
      <w:r w:rsidRPr="00CB6092">
        <w:rPr>
          <w:rFonts w:ascii="Georgia" w:hAnsi="Georgia"/>
          <w:noProof/>
          <w:color w:val="242424"/>
          <w:spacing w:val="-1"/>
          <w:sz w:val="30"/>
          <w:szCs w:val="30"/>
          <w:shd w:val="clear" w:color="auto" w:fill="FFFFFF"/>
        </w:rPr>
        <w:drawing>
          <wp:inline distT="0" distB="0" distL="0" distR="0" wp14:anchorId="2EF15766" wp14:editId="5E374180">
            <wp:extent cx="4517010" cy="5444993"/>
            <wp:effectExtent l="0" t="0" r="0" b="3810"/>
            <wp:docPr id="203594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48623" name=""/>
                    <pic:cNvPicPr/>
                  </pic:nvPicPr>
                  <pic:blipFill rotWithShape="1">
                    <a:blip r:embed="rId9"/>
                    <a:srcRect t="1340" r="3811" b="1443"/>
                    <a:stretch/>
                  </pic:blipFill>
                  <pic:spPr bwMode="auto">
                    <a:xfrm>
                      <a:off x="0" y="0"/>
                      <a:ext cx="4517528" cy="5445617"/>
                    </a:xfrm>
                    <a:prstGeom prst="rect">
                      <a:avLst/>
                    </a:prstGeom>
                    <a:ln>
                      <a:noFill/>
                    </a:ln>
                    <a:extLst>
                      <a:ext uri="{53640926-AAD7-44D8-BBD7-CCE9431645EC}">
                        <a14:shadowObscured xmlns:a14="http://schemas.microsoft.com/office/drawing/2010/main"/>
                      </a:ext>
                    </a:extLst>
                  </pic:spPr>
                </pic:pic>
              </a:graphicData>
            </a:graphic>
          </wp:inline>
        </w:drawing>
      </w:r>
    </w:p>
    <w:p w14:paraId="63224E4F" w14:textId="362317FF" w:rsidR="0071705D" w:rsidRDefault="0071705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There are 4 blocks, each block has a Convolutional layer, batch normalization, max pooling, followed by global average pooling, dropout and final classification dense layer.</w:t>
      </w:r>
    </w:p>
    <w:p w14:paraId="114DDBAC" w14:textId="77777777" w:rsidR="009072DD" w:rsidRDefault="009072DD">
      <w:pPr>
        <w:rPr>
          <w:rFonts w:ascii="Georgia" w:hAnsi="Georgia"/>
          <w:color w:val="242424"/>
          <w:spacing w:val="-1"/>
          <w:sz w:val="30"/>
          <w:szCs w:val="30"/>
          <w:shd w:val="clear" w:color="auto" w:fill="FFFFFF"/>
        </w:rPr>
      </w:pPr>
    </w:p>
    <w:p w14:paraId="05C3066E" w14:textId="77777777" w:rsidR="00AF327F" w:rsidRDefault="00AF327F">
      <w:pPr>
        <w:rPr>
          <w:rFonts w:ascii="Georgia" w:hAnsi="Georgia"/>
          <w:color w:val="242424"/>
          <w:spacing w:val="-1"/>
          <w:sz w:val="30"/>
          <w:szCs w:val="30"/>
          <w:shd w:val="clear" w:color="auto" w:fill="FFFFFF"/>
        </w:rPr>
      </w:pPr>
    </w:p>
    <w:p w14:paraId="473F0C57" w14:textId="77777777" w:rsidR="00AF327F" w:rsidRDefault="00AF327F">
      <w:pPr>
        <w:rPr>
          <w:rFonts w:ascii="Georgia" w:hAnsi="Georgia"/>
          <w:color w:val="242424"/>
          <w:spacing w:val="-1"/>
          <w:sz w:val="30"/>
          <w:szCs w:val="30"/>
          <w:shd w:val="clear" w:color="auto" w:fill="FFFFFF"/>
        </w:rPr>
      </w:pPr>
    </w:p>
    <w:p w14:paraId="3AD052E1" w14:textId="77777777" w:rsidR="00AF327F" w:rsidRDefault="00AF327F">
      <w:pPr>
        <w:rPr>
          <w:rFonts w:ascii="Georgia" w:hAnsi="Georgia"/>
          <w:color w:val="242424"/>
          <w:spacing w:val="-1"/>
          <w:sz w:val="30"/>
          <w:szCs w:val="30"/>
          <w:shd w:val="clear" w:color="auto" w:fill="FFFFFF"/>
        </w:rPr>
      </w:pPr>
    </w:p>
    <w:p w14:paraId="0E5D3B0B" w14:textId="77777777" w:rsidR="00AF327F" w:rsidRDefault="00AF327F">
      <w:pPr>
        <w:rPr>
          <w:rFonts w:ascii="Georgia" w:hAnsi="Georgia"/>
          <w:color w:val="242424"/>
          <w:spacing w:val="-1"/>
          <w:sz w:val="30"/>
          <w:szCs w:val="30"/>
          <w:shd w:val="clear" w:color="auto" w:fill="FFFFFF"/>
        </w:rPr>
      </w:pPr>
    </w:p>
    <w:p w14:paraId="19B62BF9" w14:textId="650866D1" w:rsidR="009072DD" w:rsidRDefault="009072D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Results</w:t>
      </w:r>
    </w:p>
    <w:p w14:paraId="77465474" w14:textId="03BBF64F" w:rsidR="009072DD" w:rsidRDefault="00CB6092">
      <w:pPr>
        <w:rPr>
          <w:rFonts w:ascii="Georgia" w:hAnsi="Georgia"/>
          <w:color w:val="242424"/>
          <w:spacing w:val="-1"/>
          <w:sz w:val="30"/>
          <w:szCs w:val="30"/>
          <w:shd w:val="clear" w:color="auto" w:fill="FFFFFF"/>
        </w:rPr>
      </w:pPr>
      <w:r w:rsidRPr="00CB6092">
        <w:rPr>
          <w:rFonts w:ascii="Georgia" w:hAnsi="Georgia"/>
          <w:noProof/>
          <w:color w:val="242424"/>
          <w:spacing w:val="-1"/>
          <w:sz w:val="30"/>
          <w:szCs w:val="30"/>
          <w:shd w:val="clear" w:color="auto" w:fill="FFFFFF"/>
        </w:rPr>
        <w:drawing>
          <wp:inline distT="0" distB="0" distL="0" distR="0" wp14:anchorId="5CE4F7FC" wp14:editId="5B51794B">
            <wp:extent cx="5731510" cy="3002280"/>
            <wp:effectExtent l="0" t="0" r="2540" b="7620"/>
            <wp:docPr id="176527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77833" name=""/>
                    <pic:cNvPicPr/>
                  </pic:nvPicPr>
                  <pic:blipFill>
                    <a:blip r:embed="rId10"/>
                    <a:stretch>
                      <a:fillRect/>
                    </a:stretch>
                  </pic:blipFill>
                  <pic:spPr>
                    <a:xfrm>
                      <a:off x="0" y="0"/>
                      <a:ext cx="5731510" cy="3002280"/>
                    </a:xfrm>
                    <a:prstGeom prst="rect">
                      <a:avLst/>
                    </a:prstGeom>
                  </pic:spPr>
                </pic:pic>
              </a:graphicData>
            </a:graphic>
          </wp:inline>
        </w:drawing>
      </w:r>
    </w:p>
    <w:p w14:paraId="5B12C6CB" w14:textId="4C77DA8E" w:rsidR="00AF327F" w:rsidRPr="00367201" w:rsidRDefault="00CB6092">
      <w:pPr>
        <w:rPr>
          <w:rFonts w:ascii="Times New Roman" w:hAnsi="Times New Roman" w:cs="Times New Roman"/>
          <w:color w:val="242424"/>
          <w:spacing w:val="-1"/>
          <w:sz w:val="30"/>
          <w:szCs w:val="30"/>
          <w:shd w:val="clear" w:color="auto" w:fill="FFFFFF"/>
        </w:rPr>
      </w:pPr>
      <w:r w:rsidRPr="00367201">
        <w:rPr>
          <w:rFonts w:ascii="Times New Roman" w:hAnsi="Times New Roman" w:cs="Times New Roman"/>
          <w:color w:val="242424"/>
          <w:spacing w:val="-1"/>
          <w:sz w:val="30"/>
          <w:szCs w:val="30"/>
          <w:shd w:val="clear" w:color="auto" w:fill="FFFFFF"/>
        </w:rPr>
        <w:t xml:space="preserve">val_f1_score did not improve from 0.73505. </w:t>
      </w:r>
    </w:p>
    <w:p w14:paraId="0015C6D6" w14:textId="702DCF8A" w:rsidR="00AF327F" w:rsidRDefault="00AF327F">
      <w:pPr>
        <w:rPr>
          <w:rFonts w:ascii="Georgia" w:hAnsi="Georgia"/>
          <w:color w:val="242424"/>
          <w:spacing w:val="-1"/>
          <w:sz w:val="30"/>
          <w:szCs w:val="30"/>
          <w:shd w:val="clear" w:color="auto" w:fill="FFFFFF"/>
        </w:rPr>
      </w:pPr>
      <w:r w:rsidRPr="00367201">
        <w:rPr>
          <w:rFonts w:ascii="Times New Roman" w:hAnsi="Times New Roman" w:cs="Times New Roman"/>
          <w:color w:val="242424"/>
          <w:spacing w:val="-1"/>
          <w:sz w:val="28"/>
          <w:shd w:val="clear" w:color="auto" w:fill="FFFFFF"/>
        </w:rPr>
        <w:t xml:space="preserve">The validation accuracy </w:t>
      </w:r>
      <w:r w:rsidR="00CB6092" w:rsidRPr="00367201">
        <w:rPr>
          <w:rFonts w:ascii="Times New Roman" w:hAnsi="Times New Roman" w:cs="Times New Roman"/>
          <w:color w:val="242424"/>
          <w:spacing w:val="-1"/>
          <w:sz w:val="28"/>
          <w:shd w:val="clear" w:color="auto" w:fill="FFFFFF"/>
        </w:rPr>
        <w:t xml:space="preserve">(74%) </w:t>
      </w:r>
      <w:r w:rsidRPr="00367201">
        <w:rPr>
          <w:rFonts w:ascii="Times New Roman" w:hAnsi="Times New Roman" w:cs="Times New Roman"/>
          <w:color w:val="242424"/>
          <w:spacing w:val="-1"/>
          <w:sz w:val="28"/>
          <w:shd w:val="clear" w:color="auto" w:fill="FFFFFF"/>
        </w:rPr>
        <w:t>is significantly less than the train accuracy indicating there is overfitting, for improvement the dataset needs thorough pre-processing, data augmentation, and more hyperparameter tuning are suggestive measures</w:t>
      </w:r>
      <w:r>
        <w:rPr>
          <w:rFonts w:ascii="Georgia" w:hAnsi="Georgia"/>
          <w:color w:val="242424"/>
          <w:spacing w:val="-1"/>
          <w:sz w:val="30"/>
          <w:szCs w:val="30"/>
          <w:shd w:val="clear" w:color="auto" w:fill="FFFFFF"/>
        </w:rPr>
        <w:t>.</w:t>
      </w:r>
    </w:p>
    <w:p w14:paraId="6FDB0B5A" w14:textId="77777777" w:rsidR="004743A3" w:rsidRDefault="004743A3">
      <w:pPr>
        <w:rPr>
          <w:rFonts w:ascii="Georgia" w:hAnsi="Georgia"/>
          <w:color w:val="242424"/>
          <w:spacing w:val="-1"/>
          <w:sz w:val="30"/>
          <w:szCs w:val="30"/>
          <w:shd w:val="clear" w:color="auto" w:fill="FFFFFF"/>
        </w:rPr>
      </w:pPr>
    </w:p>
    <w:p w14:paraId="202EA571" w14:textId="77777777" w:rsidR="004743A3" w:rsidRDefault="004743A3">
      <w:pPr>
        <w:rPr>
          <w:rFonts w:ascii="Georgia" w:hAnsi="Georgia"/>
          <w:color w:val="242424"/>
          <w:spacing w:val="-1"/>
          <w:sz w:val="30"/>
          <w:szCs w:val="30"/>
          <w:shd w:val="clear" w:color="auto" w:fill="FFFFFF"/>
        </w:rPr>
      </w:pPr>
    </w:p>
    <w:p w14:paraId="6F4515AA" w14:textId="64290313" w:rsidR="004743A3" w:rsidRDefault="004743A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References</w:t>
      </w:r>
    </w:p>
    <w:p w14:paraId="2B898665" w14:textId="7AB50EE6" w:rsidR="004743A3" w:rsidRPr="00367201" w:rsidRDefault="00000000">
      <w:pPr>
        <w:rPr>
          <w:rFonts w:ascii="Times New Roman" w:hAnsi="Times New Roman" w:cs="Times New Roman"/>
          <w:color w:val="242424"/>
          <w:spacing w:val="-1"/>
          <w:sz w:val="28"/>
          <w:shd w:val="clear" w:color="auto" w:fill="FFFFFF"/>
        </w:rPr>
      </w:pPr>
      <w:hyperlink r:id="rId11" w:history="1">
        <w:r w:rsidR="004743A3" w:rsidRPr="00367201">
          <w:rPr>
            <w:rStyle w:val="Hyperlink"/>
            <w:rFonts w:ascii="Times New Roman" w:hAnsi="Times New Roman" w:cs="Times New Roman"/>
            <w:spacing w:val="-1"/>
            <w:sz w:val="28"/>
            <w:shd w:val="clear" w:color="auto" w:fill="FFFFFF"/>
          </w:rPr>
          <w:t>https://medium.com/@derutycsl/intuitive-understanding-of-mfccs-836d36a1f779</w:t>
        </w:r>
      </w:hyperlink>
    </w:p>
    <w:p w14:paraId="5EAB9859" w14:textId="2F7F5486" w:rsidR="004743A3" w:rsidRPr="00367201" w:rsidRDefault="004743A3">
      <w:pPr>
        <w:rPr>
          <w:rFonts w:ascii="Times New Roman" w:hAnsi="Times New Roman" w:cs="Times New Roman"/>
          <w:color w:val="242424"/>
          <w:spacing w:val="-1"/>
          <w:sz w:val="28"/>
          <w:shd w:val="clear" w:color="auto" w:fill="FFFFFF"/>
        </w:rPr>
      </w:pPr>
      <w:r w:rsidRPr="00367201">
        <w:rPr>
          <w:rFonts w:ascii="Times New Roman" w:hAnsi="Times New Roman" w:cs="Times New Roman"/>
          <w:color w:val="242424"/>
          <w:spacing w:val="-1"/>
          <w:sz w:val="28"/>
          <w:shd w:val="clear" w:color="auto" w:fill="FFFFFF"/>
        </w:rPr>
        <w:t>https://github.com/musikalkemist/AudioSignalProcessingForML/tree/master/17%20-%20Mel%20Spectrogram%20Explained%20Easily</w:t>
      </w:r>
    </w:p>
    <w:p w14:paraId="35956C4E" w14:textId="4FD74DE9" w:rsidR="00AF327F" w:rsidRDefault="00AF327F">
      <w:pPr>
        <w:rPr>
          <w:rFonts w:ascii="Georgia" w:hAnsi="Georgia"/>
          <w:color w:val="242424"/>
          <w:spacing w:val="-1"/>
          <w:sz w:val="30"/>
          <w:szCs w:val="30"/>
          <w:shd w:val="clear" w:color="auto" w:fill="FFFFFF"/>
        </w:rPr>
      </w:pPr>
    </w:p>
    <w:p w14:paraId="1E704E55" w14:textId="02125CAE" w:rsidR="009818A2" w:rsidRDefault="009818A2">
      <w:pPr>
        <w:rPr>
          <w:rFonts w:ascii="Times New Roman" w:hAnsi="Times New Roman" w:cs="Times New Roman"/>
          <w:color w:val="374151"/>
          <w:sz w:val="36"/>
          <w:szCs w:val="36"/>
          <w:u w:val="single"/>
        </w:rPr>
      </w:pPr>
      <w:r>
        <w:rPr>
          <w:rFonts w:ascii="Times New Roman" w:hAnsi="Times New Roman" w:cs="Times New Roman"/>
          <w:color w:val="374151"/>
          <w:sz w:val="36"/>
          <w:szCs w:val="36"/>
          <w:u w:val="single"/>
        </w:rPr>
        <w:t>Mentors</w:t>
      </w:r>
    </w:p>
    <w:p w14:paraId="2F3347AF" w14:textId="77777777" w:rsidR="00367201" w:rsidRPr="00367201" w:rsidRDefault="009818A2" w:rsidP="009818A2">
      <w:pPr>
        <w:pStyle w:val="NormalWeb"/>
        <w:spacing w:before="240" w:beforeAutospacing="0" w:after="240" w:afterAutospacing="0"/>
      </w:pPr>
      <w:r w:rsidRPr="00367201">
        <w:rPr>
          <w:rFonts w:ascii="Arial" w:hAnsi="Arial" w:cs="Arial"/>
          <w:color w:val="000000"/>
          <w:sz w:val="26"/>
          <w:szCs w:val="26"/>
        </w:rPr>
        <w:t>Aryan N Herur</w:t>
      </w:r>
    </w:p>
    <w:p w14:paraId="2064C5DF" w14:textId="575D3E7E" w:rsidR="009818A2" w:rsidRPr="00367201" w:rsidRDefault="009818A2" w:rsidP="009818A2">
      <w:pPr>
        <w:pStyle w:val="NormalWeb"/>
        <w:spacing w:before="240" w:beforeAutospacing="0" w:after="240" w:afterAutospacing="0"/>
      </w:pPr>
      <w:r w:rsidRPr="00367201">
        <w:rPr>
          <w:rFonts w:ascii="Arial" w:hAnsi="Arial" w:cs="Arial"/>
          <w:color w:val="000000"/>
          <w:sz w:val="26"/>
          <w:szCs w:val="26"/>
        </w:rPr>
        <w:t>Vaibhav Santhosh</w:t>
      </w:r>
    </w:p>
    <w:p w14:paraId="227CA4BD" w14:textId="35477B99" w:rsidR="009818A2" w:rsidRDefault="009818A2" w:rsidP="009818A2">
      <w:pPr>
        <w:pStyle w:val="NormalWeb"/>
        <w:spacing w:before="240" w:beforeAutospacing="0" w:after="240" w:afterAutospacing="0"/>
      </w:pPr>
    </w:p>
    <w:p w14:paraId="40F1E301" w14:textId="77777777" w:rsidR="00140A3C" w:rsidRPr="009B1747" w:rsidRDefault="00140A3C">
      <w:pPr>
        <w:rPr>
          <w:rFonts w:ascii="Times New Roman" w:hAnsi="Times New Roman" w:cs="Times New Roman"/>
          <w:sz w:val="32"/>
          <w:szCs w:val="40"/>
        </w:rPr>
      </w:pPr>
    </w:p>
    <w:sectPr w:rsidR="00140A3C" w:rsidRPr="009B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47"/>
    <w:rsid w:val="00053688"/>
    <w:rsid w:val="000A1FF7"/>
    <w:rsid w:val="00140A3C"/>
    <w:rsid w:val="00173ED1"/>
    <w:rsid w:val="002A252F"/>
    <w:rsid w:val="0036200B"/>
    <w:rsid w:val="00367201"/>
    <w:rsid w:val="004743A3"/>
    <w:rsid w:val="00552B2A"/>
    <w:rsid w:val="0071705D"/>
    <w:rsid w:val="007567F1"/>
    <w:rsid w:val="007D5DCA"/>
    <w:rsid w:val="0081200D"/>
    <w:rsid w:val="00837B9D"/>
    <w:rsid w:val="00844C6B"/>
    <w:rsid w:val="009072DD"/>
    <w:rsid w:val="009818A2"/>
    <w:rsid w:val="009B1747"/>
    <w:rsid w:val="00AF327F"/>
    <w:rsid w:val="00B50627"/>
    <w:rsid w:val="00BF47B7"/>
    <w:rsid w:val="00C64C2D"/>
    <w:rsid w:val="00CB6092"/>
    <w:rsid w:val="00D743EF"/>
    <w:rsid w:val="00F70A6E"/>
    <w:rsid w:val="00FB022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B1DD"/>
  <w15:chartTrackingRefBased/>
  <w15:docId w15:val="{982928FC-D107-40E6-B860-D4251FF7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A3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BF47B7"/>
    <w:rPr>
      <w:b/>
      <w:bCs/>
    </w:rPr>
  </w:style>
  <w:style w:type="character" w:styleId="Hyperlink">
    <w:name w:val="Hyperlink"/>
    <w:basedOn w:val="DefaultParagraphFont"/>
    <w:uiPriority w:val="99"/>
    <w:unhideWhenUsed/>
    <w:rsid w:val="004743A3"/>
    <w:rPr>
      <w:color w:val="0563C1" w:themeColor="hyperlink"/>
      <w:u w:val="single"/>
    </w:rPr>
  </w:style>
  <w:style w:type="character" w:styleId="UnresolvedMention">
    <w:name w:val="Unresolved Mention"/>
    <w:basedOn w:val="DefaultParagraphFont"/>
    <w:uiPriority w:val="99"/>
    <w:semiHidden/>
    <w:unhideWhenUsed/>
    <w:rsid w:val="00474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9566">
      <w:bodyDiv w:val="1"/>
      <w:marLeft w:val="0"/>
      <w:marRight w:val="0"/>
      <w:marTop w:val="0"/>
      <w:marBottom w:val="0"/>
      <w:divBdr>
        <w:top w:val="none" w:sz="0" w:space="0" w:color="auto"/>
        <w:left w:val="none" w:sz="0" w:space="0" w:color="auto"/>
        <w:bottom w:val="none" w:sz="0" w:space="0" w:color="auto"/>
        <w:right w:val="none" w:sz="0" w:space="0" w:color="auto"/>
      </w:divBdr>
    </w:div>
    <w:div w:id="365839369">
      <w:bodyDiv w:val="1"/>
      <w:marLeft w:val="0"/>
      <w:marRight w:val="0"/>
      <w:marTop w:val="0"/>
      <w:marBottom w:val="0"/>
      <w:divBdr>
        <w:top w:val="none" w:sz="0" w:space="0" w:color="auto"/>
        <w:left w:val="none" w:sz="0" w:space="0" w:color="auto"/>
        <w:bottom w:val="none" w:sz="0" w:space="0" w:color="auto"/>
        <w:right w:val="none" w:sz="0" w:space="0" w:color="auto"/>
      </w:divBdr>
    </w:div>
    <w:div w:id="9397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medium.com/@derutycsl/intuitive-understanding-of-mfccs-836d36a1f77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99591-9375-436A-8571-25E2F8C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rudragandhi29@hotmail.com</dc:creator>
  <cp:keywords/>
  <dc:description/>
  <cp:lastModifiedBy>rudragandhi29@hotmail.com</cp:lastModifiedBy>
  <cp:revision>14</cp:revision>
  <dcterms:created xsi:type="dcterms:W3CDTF">2024-05-08T09:46:00Z</dcterms:created>
  <dcterms:modified xsi:type="dcterms:W3CDTF">2024-05-09T08:08:00Z</dcterms:modified>
</cp:coreProperties>
</file>