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30E" w:rsidRDefault="0027451E">
      <w:r>
        <w:t>2. Escribir un procedimiento (ACTIVIDADES) que nos permita mostrar el nombre del alojamiento, la dirección y el teléfono de contacto de</w:t>
      </w:r>
      <w:r w:rsidR="00861496">
        <w:t xml:space="preserve"> los alojamientos que realizan la actividad más ofertada.</w:t>
      </w:r>
    </w:p>
    <w:p w:rsidR="00861496" w:rsidRDefault="00861496">
      <w:r>
        <w:t>Realizar 2 versiones (Cursor FOR LOOP, ITERAR…)</w:t>
      </w:r>
    </w:p>
    <w:p w:rsidR="00861496" w:rsidRDefault="00861496">
      <w:r>
        <w:t xml:space="preserve">3. </w:t>
      </w:r>
      <w:proofErr w:type="gramStart"/>
      <w:r>
        <w:t>Escribir  un</w:t>
      </w:r>
      <w:proofErr w:type="gramEnd"/>
      <w:r>
        <w:t xml:space="preserve"> procedimiento (ALOJ) que nos devuelva por parámetros de salida el alojamiento con más habitaciones y el alojamiento con menos habitaciones de la provincia cuyo nombre pasamos como parámetro. Escribir un bloque que llame al procedimiento anterior y muestre los nombres de los alojamientos con </w:t>
      </w:r>
      <w:proofErr w:type="spellStart"/>
      <w:r>
        <w:t>mas</w:t>
      </w:r>
      <w:proofErr w:type="spellEnd"/>
      <w:r>
        <w:t xml:space="preserve"> habitaciones y con menos. Suponemos que la tabla alojamiento no contiene la columna </w:t>
      </w:r>
      <w:proofErr w:type="spellStart"/>
      <w:r>
        <w:t>numero_habitaciones</w:t>
      </w:r>
      <w:proofErr w:type="spellEnd"/>
      <w:r>
        <w:t>.</w:t>
      </w:r>
    </w:p>
    <w:p w:rsidR="00861496" w:rsidRDefault="00861496">
      <w:r>
        <w:t xml:space="preserve">Si consideras que la tabla alojamiento no contiene la columna </w:t>
      </w:r>
      <w:proofErr w:type="spellStart"/>
      <w:r>
        <w:t>numero_habitaciones</w:t>
      </w:r>
      <w:proofErr w:type="spellEnd"/>
      <w:r>
        <w:t>, la puntuación máxima del ejercicio será 2 puntos.</w:t>
      </w:r>
    </w:p>
    <w:p w:rsidR="00861496" w:rsidRDefault="00861496"/>
    <w:p w:rsidR="00861496" w:rsidRDefault="00861496">
      <w:r>
        <w:t>4.</w:t>
      </w:r>
    </w:p>
    <w:p w:rsidR="00861496" w:rsidRDefault="00861496">
      <w:r>
        <w:t xml:space="preserve">Modificar la clave de la tabla alojamiento, la nueva clave estará formada por las columnas </w:t>
      </w:r>
      <w:proofErr w:type="spellStart"/>
      <w:r>
        <w:t>nombre_aloja</w:t>
      </w:r>
      <w:proofErr w:type="spellEnd"/>
      <w:r>
        <w:t xml:space="preserve"> y </w:t>
      </w:r>
      <w:proofErr w:type="spellStart"/>
      <w:r>
        <w:t>nombre_poblacion</w:t>
      </w:r>
      <w:proofErr w:type="spellEnd"/>
      <w:r>
        <w:t xml:space="preserve">. Escribir un procedimiento (ALTA_ALO) que tras recibir el nombre de un alojamiento y la población compruebe que existe la población en la tabla POBLACION y que no existe otro alojamiento con el mismo nombre en la misma población en la tabla ALOJAMIENTO. SI se cumplen ambas condiciones se </w:t>
      </w:r>
      <w:proofErr w:type="spellStart"/>
      <w:r>
        <w:t>dara</w:t>
      </w:r>
      <w:proofErr w:type="spellEnd"/>
      <w:r>
        <w:t xml:space="preserve"> de alta el alojamiento, introduciendo </w:t>
      </w:r>
      <w:proofErr w:type="spellStart"/>
      <w:r>
        <w:t>po</w:t>
      </w:r>
      <w:proofErr w:type="spellEnd"/>
      <w:r>
        <w:t xml:space="preserve"> parámetros el resto de </w:t>
      </w:r>
      <w:proofErr w:type="gramStart"/>
      <w:r>
        <w:t>campos</w:t>
      </w:r>
      <w:proofErr w:type="gramEnd"/>
      <w:r>
        <w:t>. Una vez registrada el alta deberá comprobar nuevamente si existe, mostrando algunos de sus campos. En caso de que no se cumpla alguna de las condiciones deberá informar por pantalla y finalizar el procedimiento. Utilizar excepciones y/o atributos del cursor.</w:t>
      </w:r>
      <w:bookmarkStart w:id="0" w:name="_GoBack"/>
      <w:bookmarkEnd w:id="0"/>
      <w:r>
        <w:t xml:space="preserve"> </w:t>
      </w:r>
    </w:p>
    <w:sectPr w:rsidR="008614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1E"/>
    <w:rsid w:val="0027451E"/>
    <w:rsid w:val="005C135C"/>
    <w:rsid w:val="00861496"/>
    <w:rsid w:val="0097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822A7"/>
  <w15:chartTrackingRefBased/>
  <w15:docId w15:val="{978C85F8-C79F-4CF3-A780-CC0FF39B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Guerrero Gamero</dc:creator>
  <cp:keywords/>
  <dc:description/>
  <cp:lastModifiedBy>Luis Miguel Guerrero Gamero</cp:lastModifiedBy>
  <cp:revision>1</cp:revision>
  <dcterms:created xsi:type="dcterms:W3CDTF">2018-04-26T09:09:00Z</dcterms:created>
  <dcterms:modified xsi:type="dcterms:W3CDTF">2018-04-26T09:32:00Z</dcterms:modified>
</cp:coreProperties>
</file>