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A40" w:rsidRDefault="00477A40" w:rsidP="00477A40">
      <w:pPr>
        <w:rPr>
          <w:b/>
          <w:bCs/>
          <w:lang w:val="en-US"/>
        </w:rPr>
      </w:pPr>
      <w:r>
        <w:rPr>
          <w:lang w:val="en-US"/>
        </w:rPr>
        <w:t xml:space="preserve">Checklist   </w:t>
      </w:r>
      <w:hyperlink r:id="rId5" w:history="1">
        <w:r>
          <w:rPr>
            <w:rStyle w:val="a3"/>
            <w:lang w:val="en-US"/>
          </w:rPr>
          <w:t>Testing Challenges (thetestingmap.org)</w:t>
        </w:r>
      </w:hyperlink>
    </w:p>
    <w:p w:rsidR="00477A40" w:rsidRDefault="00477A40" w:rsidP="00477A40">
      <w:pPr>
        <w:pStyle w:val="a4"/>
        <w:numPr>
          <w:ilvl w:val="0"/>
          <w:numId w:val="1"/>
        </w:numPr>
        <w:rPr>
          <w:lang w:val="en-US"/>
        </w:rPr>
      </w:pPr>
      <w:r>
        <w:t>Максимальное количество символов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Ввести большее количество символов, чем максимальное значения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Ввести цифры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Русские прописные буквы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Русские строчные буквы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Русские строчные и прописные буквы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Английские строчные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Английские прописные буквы</w:t>
      </w:r>
    </w:p>
    <w:p w:rsidR="003018DE" w:rsidRDefault="003018DE" w:rsidP="00477A40">
      <w:pPr>
        <w:pStyle w:val="a4"/>
        <w:numPr>
          <w:ilvl w:val="0"/>
          <w:numId w:val="1"/>
        </w:numPr>
      </w:pPr>
      <w:r>
        <w:t>Английские строчные и прописные буквы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Ввести спец символы</w:t>
      </w:r>
      <w:r>
        <w:t xml:space="preserve"> </w:t>
      </w:r>
      <w:r>
        <w:rPr>
          <w:lang w:val="en-US"/>
        </w:rPr>
        <w:t>(</w:t>
      </w:r>
      <w:r>
        <w:t>апостроф)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Ввести минимальное значение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Пробел в начале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Пробел в середине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Пробел в конце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Ввести только пробелы</w:t>
      </w:r>
    </w:p>
    <w:p w:rsidR="00477A40" w:rsidRDefault="00477A40" w:rsidP="00477A40">
      <w:pPr>
        <w:pStyle w:val="a4"/>
        <w:numPr>
          <w:ilvl w:val="0"/>
          <w:numId w:val="1"/>
        </w:numPr>
      </w:pPr>
      <w:r>
        <w:t>Отправить пустое значение</w:t>
      </w:r>
    </w:p>
    <w:p w:rsidR="00F000F4" w:rsidRDefault="00F000F4" w:rsidP="00F000F4">
      <w:pPr>
        <w:pStyle w:val="a4"/>
        <w:numPr>
          <w:ilvl w:val="0"/>
          <w:numId w:val="1"/>
        </w:numPr>
      </w:pPr>
      <w:r>
        <w:t xml:space="preserve">Проверить </w:t>
      </w:r>
      <w:proofErr w:type="spellStart"/>
      <w:r>
        <w:t>куки</w:t>
      </w:r>
      <w:bookmarkStart w:id="0" w:name="_GoBack"/>
      <w:bookmarkEnd w:id="0"/>
      <w:proofErr w:type="spellEnd"/>
    </w:p>
    <w:p w:rsidR="00477A40" w:rsidRDefault="00477A40" w:rsidP="00477A40">
      <w:pPr>
        <w:pStyle w:val="a4"/>
        <w:numPr>
          <w:ilvl w:val="0"/>
          <w:numId w:val="1"/>
        </w:numPr>
      </w:pPr>
      <w:r>
        <w:t xml:space="preserve">Использовать </w:t>
      </w:r>
      <w:r>
        <w:rPr>
          <w:lang w:val="en-US"/>
        </w:rPr>
        <w:t>html-</w:t>
      </w:r>
      <w:r>
        <w:t>тегов</w:t>
      </w:r>
    </w:p>
    <w:p w:rsidR="00094A5E" w:rsidRDefault="00094A5E"/>
    <w:sectPr w:rsidR="0009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D5BE2"/>
    <w:multiLevelType w:val="hybridMultilevel"/>
    <w:tmpl w:val="7F2AE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40"/>
    <w:rsid w:val="00094A5E"/>
    <w:rsid w:val="003018DE"/>
    <w:rsid w:val="00477A40"/>
    <w:rsid w:val="00F0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2B9E0-F1D3-4B12-B8A6-18AFE2A4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A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7A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77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ingchallenges.thetestingmap.or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</cp:revision>
  <dcterms:created xsi:type="dcterms:W3CDTF">2023-07-28T11:39:00Z</dcterms:created>
  <dcterms:modified xsi:type="dcterms:W3CDTF">2023-07-28T11:43:00Z</dcterms:modified>
</cp:coreProperties>
</file>