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 Lewis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7: Process Shipment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performed by the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Responses from the System: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informs the system of a new shipment.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requests the product ID and the quantity of the product delivered.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inputs the product ID and the quantity received in the shipment.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updates the product accordingly. The system displays the ID, name of product and updated quantity.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if there are more shipments.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replies affirmative or negative.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actor replies affirmative the system returns to step 2. If the actor replies in the negative the system exits.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