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5E3B90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t xml:space="preserve">1 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  <w:r>
              <w:rPr>
                <w:rFonts w:hint="eastAsia"/>
              </w:rPr>
              <w:t>문제해결기법</w:t>
            </w:r>
            <w: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E3B90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t xml:space="preserve">Palindrome </w:t>
            </w:r>
            <w:r>
              <w:rPr>
                <w:rFonts w:hint="eastAsia"/>
              </w:rPr>
              <w:t>판별</w:t>
            </w:r>
          </w:p>
        </w:tc>
      </w:tr>
      <w:tr w:rsidR="005E3B90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5E3B90" w:rsidRPr="005368A8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6E4319" w:rsidP="006E4319">
            <w:pPr>
              <w:pStyle w:val="a3"/>
              <w:numPr>
                <w:ilvl w:val="0"/>
                <w:numId w:val="1"/>
              </w:numPr>
              <w:wordWrap/>
              <w:jc w:val="left"/>
            </w:pPr>
            <w:r>
              <w:rPr>
                <w:rFonts w:hint="eastAsia"/>
              </w:rPr>
              <w:t>문제에서 주어지는 동전이 서로 약수의 관계가 성립한다.</w:t>
            </w:r>
            <w:r>
              <w:t xml:space="preserve"> </w:t>
            </w:r>
            <w:r>
              <w:rPr>
                <w:rFonts w:hint="eastAsia"/>
              </w:rPr>
              <w:t>답(ans)을 선언하고 거스름돈을 가장 큰 액면가로 나눈 몫을 답(ans)에 더해준다.</w:t>
            </w:r>
            <w:r>
              <w:t xml:space="preserve"> </w:t>
            </w:r>
            <w:r>
              <w:rPr>
                <w:rFonts w:hint="eastAsia"/>
              </w:rPr>
              <w:t>동시에 거스름돈에서 그만큼의 금액을 빼준다.</w:t>
            </w:r>
            <w:r>
              <w:t xml:space="preserve"> </w:t>
            </w:r>
            <w:r>
              <w:rPr>
                <w:rFonts w:hint="eastAsia"/>
              </w:rPr>
              <w:t xml:space="preserve">이는 마지막 동전까지 또는 거스름돈이 </w:t>
            </w:r>
            <w:r>
              <w:t>0</w:t>
            </w:r>
            <w:r>
              <w:rPr>
                <w:rFonts w:hint="eastAsia"/>
              </w:rPr>
              <w:t>이 될 때까지 반복하며.</w:t>
            </w:r>
            <w:r>
              <w:t xml:space="preserve"> </w:t>
            </w:r>
            <w:r>
              <w:rPr>
                <w:rFonts w:hint="eastAsia"/>
              </w:rPr>
              <w:t xml:space="preserve">마지막에 거스름돈이 </w:t>
            </w:r>
            <w:r>
              <w:t>0</w:t>
            </w:r>
            <w:r>
              <w:rPr>
                <w:rFonts w:hint="eastAsia"/>
              </w:rPr>
              <w:t>이 되면 답(ans)이 우리가 구하고자 하는 최소값이 되고.</w:t>
            </w:r>
            <w:r>
              <w:t xml:space="preserve"> </w:t>
            </w:r>
            <w:r>
              <w:rPr>
                <w:rFonts w:hint="eastAsia"/>
              </w:rPr>
              <w:t xml:space="preserve">만약 거스름돈이 </w:t>
            </w:r>
            <w:r>
              <w:t>0</w:t>
            </w:r>
            <w:r>
              <w:rPr>
                <w:rFonts w:hint="eastAsia"/>
              </w:rPr>
              <w:t xml:space="preserve">이 되지 않았는데 모든 동전을 계산했다면 거슬러 줄 수 없으므로 </w:t>
            </w:r>
            <w:r>
              <w:t>0</w:t>
            </w:r>
            <w:r>
              <w:rPr>
                <w:rFonts w:hint="eastAsia"/>
              </w:rPr>
              <w:t>을 돌려준다.</w:t>
            </w:r>
          </w:p>
          <w:p w:rsidR="006E4319" w:rsidRDefault="006E4319" w:rsidP="007A21C1">
            <w:pPr>
              <w:pStyle w:val="a3"/>
              <w:wordWrap/>
              <w:ind w:left="760"/>
              <w:jc w:val="left"/>
              <w:rPr>
                <w:rFonts w:hint="eastAsia"/>
              </w:rPr>
            </w:pPr>
          </w:p>
        </w:tc>
      </w:tr>
      <w:tr w:rsidR="005E3B90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Pr="0028355A" w:rsidRDefault="0028355A" w:rsidP="0023507A">
            <w:pPr>
              <w:pStyle w:val="a3"/>
              <w:wordWrap/>
              <w:jc w:val="center"/>
            </w:pPr>
            <w:r>
              <w:rPr>
                <w:rFonts w:hint="eastAsia"/>
              </w:rPr>
              <w:t>우리가 구하고자 하는 거스름돈으로 가능한 모든 동전의 경우의 수를 구할 경우 시간복잡도는 N</w:t>
            </w:r>
            <w:r>
              <w:t>^2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 w:rsidR="0023507A">
              <w:rPr>
                <w:rFonts w:hint="eastAsia"/>
              </w:rPr>
              <w:t xml:space="preserve">가장 큰 동전의 액면가로 나누고 거스름돈에서 빼 줌으로써 </w:t>
            </w:r>
            <w:r>
              <w:rPr>
                <w:rFonts w:hint="eastAsia"/>
              </w:rPr>
              <w:t xml:space="preserve"> 시간 복잡도는 </w:t>
            </w:r>
            <w:r>
              <w:t>N</w:t>
            </w:r>
            <w:r>
              <w:rPr>
                <w:rFonts w:hint="eastAsia"/>
              </w:rPr>
              <w:t>이다.</w:t>
            </w:r>
            <w:r>
              <w:t xml:space="preserve"> (</w:t>
            </w:r>
            <w:r>
              <w:rPr>
                <w:rFonts w:hint="eastAsia"/>
              </w:rPr>
              <w:t>여기서 N,M은 동전 개수와 거스름돈)</w:t>
            </w:r>
          </w:p>
        </w:tc>
      </w:tr>
      <w:tr w:rsidR="005E3B90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5B5F68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이전</w:t>
            </w:r>
            <w:bookmarkStart w:id="0" w:name="_GoBack"/>
            <w:bookmarkEnd w:id="0"/>
            <w:r>
              <w:rPr>
                <w:rFonts w:hint="eastAsia"/>
              </w:rPr>
              <w:t xml:space="preserve"> 금액까지 새로 구하지 않고 이전 동전의 개수와 비교함으로써 시간을 많이 줄일 수 있었다.</w:t>
            </w:r>
          </w:p>
        </w:tc>
      </w:tr>
      <w:tr w:rsidR="005E3B90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5E3B90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53E" w:rsidRDefault="00E8253E" w:rsidP="00D37271">
      <w:pPr>
        <w:spacing w:after="0" w:line="240" w:lineRule="auto"/>
      </w:pPr>
      <w:r>
        <w:separator/>
      </w:r>
    </w:p>
  </w:endnote>
  <w:endnote w:type="continuationSeparator" w:id="0">
    <w:p w:rsidR="00E8253E" w:rsidRDefault="00E8253E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53E" w:rsidRDefault="00E8253E" w:rsidP="00D37271">
      <w:pPr>
        <w:spacing w:after="0" w:line="240" w:lineRule="auto"/>
      </w:pPr>
      <w:r>
        <w:separator/>
      </w:r>
    </w:p>
  </w:footnote>
  <w:footnote w:type="continuationSeparator" w:id="0">
    <w:p w:rsidR="00E8253E" w:rsidRDefault="00E8253E" w:rsidP="00D37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F6A"/>
    <w:multiLevelType w:val="hybridMultilevel"/>
    <w:tmpl w:val="0980BB78"/>
    <w:lvl w:ilvl="0" w:tplc="A2B6A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1"/>
    <w:rsid w:val="0023507A"/>
    <w:rsid w:val="0028355A"/>
    <w:rsid w:val="005368A8"/>
    <w:rsid w:val="005B5F68"/>
    <w:rsid w:val="005E3B90"/>
    <w:rsid w:val="00657CED"/>
    <w:rsid w:val="006E4319"/>
    <w:rsid w:val="0070394C"/>
    <w:rsid w:val="007A21C1"/>
    <w:rsid w:val="009655F2"/>
    <w:rsid w:val="00A72869"/>
    <w:rsid w:val="00AA22F6"/>
    <w:rsid w:val="00D37271"/>
    <w:rsid w:val="00E8253E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B09C0"/>
  <w14:defaultImageDpi w14:val="0"/>
  <w15:docId w15:val="{201A9E6E-C00C-4AC9-A97B-6B4763D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  <w:style w:type="character" w:styleId="ac">
    <w:name w:val="Placeholder Text"/>
    <w:basedOn w:val="a0"/>
    <w:uiPriority w:val="99"/>
    <w:semiHidden/>
    <w:rsid w:val="00283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inha</cp:lastModifiedBy>
  <cp:revision>5</cp:revision>
  <dcterms:created xsi:type="dcterms:W3CDTF">2018-03-12T00:50:00Z</dcterms:created>
  <dcterms:modified xsi:type="dcterms:W3CDTF">2018-03-12T00:56:00Z</dcterms:modified>
</cp:coreProperties>
</file>