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AB37" w14:textId="77777777" w:rsidR="00845DEE" w:rsidRPr="00F52506" w:rsidRDefault="00845DEE" w:rsidP="00845DEE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0E4825BD" w14:textId="32F04BB9" w:rsidR="00845DEE" w:rsidRDefault="00845DEE" w:rsidP="00845DEE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>
        <w:rPr>
          <w:sz w:val="56"/>
          <w:szCs w:val="56"/>
        </w:rPr>
        <w:t xml:space="preserve">2 </w:t>
      </w:r>
      <w:r w:rsidRPr="00845DEE">
        <w:rPr>
          <w:sz w:val="56"/>
          <w:szCs w:val="56"/>
          <w:u w:val="single"/>
        </w:rPr>
        <w:t>K-Means Clustering</w:t>
      </w:r>
    </w:p>
    <w:p w14:paraId="00DC8574" w14:textId="77777777" w:rsidR="00845DEE" w:rsidRDefault="00845DEE" w:rsidP="00845DEE">
      <w:pPr>
        <w:rPr>
          <w:sz w:val="56"/>
          <w:szCs w:val="56"/>
        </w:rPr>
      </w:pPr>
    </w:p>
    <w:p w14:paraId="26F852B0" w14:textId="77777777" w:rsidR="00845DEE" w:rsidRDefault="00845DEE" w:rsidP="00845DEE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1F88EF79" w14:textId="5EA2A0F6" w:rsidR="00845DEE" w:rsidRDefault="00845DEE" w:rsidP="00845DEE">
      <w:pPr>
        <w:rPr>
          <w:sz w:val="40"/>
          <w:szCs w:val="40"/>
        </w:rPr>
      </w:pPr>
      <w:r>
        <w:rPr>
          <w:sz w:val="40"/>
          <w:szCs w:val="40"/>
        </w:rPr>
        <w:t>Naxel Santiago NAS180011</w:t>
      </w:r>
    </w:p>
    <w:p w14:paraId="6357C983" w14:textId="34527794" w:rsidR="00845DEE" w:rsidRDefault="00845DEE" w:rsidP="00845DEE">
      <w:pPr>
        <w:rPr>
          <w:sz w:val="40"/>
          <w:szCs w:val="40"/>
        </w:rPr>
      </w:pPr>
      <w:r>
        <w:rPr>
          <w:sz w:val="40"/>
          <w:szCs w:val="40"/>
        </w:rPr>
        <w:t xml:space="preserve">Danny Bao </w:t>
      </w:r>
      <w:r w:rsidRPr="00845DEE">
        <w:rPr>
          <w:sz w:val="40"/>
          <w:szCs w:val="40"/>
        </w:rPr>
        <w:t>DXB180034</w:t>
      </w:r>
    </w:p>
    <w:p w14:paraId="39DA92E6" w14:textId="77777777" w:rsidR="00845DEE" w:rsidRDefault="00845DEE" w:rsidP="00845DEE">
      <w:pPr>
        <w:rPr>
          <w:sz w:val="40"/>
          <w:szCs w:val="40"/>
        </w:rPr>
      </w:pPr>
    </w:p>
    <w:p w14:paraId="11425DB8" w14:textId="77777777" w:rsidR="00845DEE" w:rsidRDefault="00845DEE" w:rsidP="00845DEE">
      <w:pPr>
        <w:rPr>
          <w:sz w:val="40"/>
          <w:szCs w:val="40"/>
        </w:rPr>
      </w:pPr>
    </w:p>
    <w:p w14:paraId="3A121F5B" w14:textId="77777777" w:rsidR="00845DEE" w:rsidRDefault="00845DEE" w:rsidP="00845DEE">
      <w:pPr>
        <w:rPr>
          <w:sz w:val="40"/>
          <w:szCs w:val="40"/>
        </w:rPr>
      </w:pPr>
    </w:p>
    <w:p w14:paraId="6449B2C9" w14:textId="44828678" w:rsidR="00845DEE" w:rsidRPr="001E5937" w:rsidRDefault="00845DEE" w:rsidP="00845DEE">
      <w:r>
        <w:rPr>
          <w:sz w:val="40"/>
          <w:szCs w:val="40"/>
        </w:rPr>
        <w:t xml:space="preserve">Number of free late days used: 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7A5CA2DB" w14:textId="77777777" w:rsidR="00845DEE" w:rsidRDefault="00845DEE" w:rsidP="00845DEE">
      <w:pPr>
        <w:rPr>
          <w:sz w:val="40"/>
          <w:szCs w:val="40"/>
        </w:rPr>
      </w:pPr>
    </w:p>
    <w:p w14:paraId="4EE0A398" w14:textId="77777777" w:rsidR="00845DEE" w:rsidRDefault="00845DEE" w:rsidP="00845DEE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1AF0D7C3" w14:textId="77777777" w:rsidR="00845DEE" w:rsidRDefault="00845DEE" w:rsidP="00845DEE">
      <w:pPr>
        <w:rPr>
          <w:sz w:val="40"/>
          <w:szCs w:val="40"/>
        </w:rPr>
      </w:pPr>
    </w:p>
    <w:p w14:paraId="249209A4" w14:textId="77777777" w:rsidR="00845DEE" w:rsidRPr="00F52506" w:rsidRDefault="00845DEE" w:rsidP="00845DEE">
      <w:pPr>
        <w:rPr>
          <w:sz w:val="40"/>
          <w:szCs w:val="40"/>
        </w:rPr>
      </w:pPr>
    </w:p>
    <w:p w14:paraId="407341CA" w14:textId="0BFF3EAC" w:rsidR="00845DEE" w:rsidRDefault="00845DEE">
      <w:r>
        <w:br w:type="page"/>
      </w:r>
    </w:p>
    <w:p w14:paraId="067C76D5" w14:textId="0BB60358" w:rsidR="008314F1" w:rsidRPr="00331E40" w:rsidRDefault="00331E40" w:rsidP="00331E4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Prove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agg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provided </w:t>
      </w:r>
      <w:r w:rsidRPr="00331E40">
        <w:rPr>
          <w:rFonts w:eastAsiaTheme="minorEastAsia"/>
          <w:b/>
          <w:bCs/>
          <w:sz w:val="24"/>
          <w:szCs w:val="24"/>
        </w:rPr>
        <w:t>you make the following assumptions:</w:t>
      </w:r>
    </w:p>
    <w:p w14:paraId="22B402B7" w14:textId="5C441CC5" w:rsidR="00331E40" w:rsidRPr="00331E40" w:rsidRDefault="00331E40" w:rsidP="00331E40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 for all i</m:t>
        </m:r>
      </m:oMath>
    </w:p>
    <w:p w14:paraId="2260660C" w14:textId="4616C3BF" w:rsidR="00331E40" w:rsidRPr="00331E40" w:rsidRDefault="00331E40" w:rsidP="00331E40">
      <w:pPr>
        <w:pStyle w:val="ListParagraph"/>
        <w:numPr>
          <w:ilvl w:val="1"/>
          <w:numId w:val="4"/>
        </w:numPr>
        <w:spacing w:after="240" w:line="240" w:lineRule="auto"/>
        <w:contextualSpacing w:val="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 for all i≠j</m:t>
        </m:r>
      </m:oMath>
    </w:p>
    <w:p w14:paraId="0BEEE63F" w14:textId="274ABABC" w:rsidR="00331E40" w:rsidRDefault="005E213E" w:rsidP="00331E40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Consider the formula for t</w:t>
      </w:r>
      <w:r w:rsidRPr="005E213E">
        <w:rPr>
          <w:sz w:val="24"/>
          <w:szCs w:val="24"/>
        </w:rPr>
        <w:t>he error using the aggregated model</w:t>
      </w:r>
      <w:r>
        <w:rPr>
          <w:sz w:val="24"/>
          <w:szCs w:val="24"/>
        </w:rPr>
        <w:t>:</w:t>
      </w:r>
    </w:p>
    <w:p w14:paraId="58E71EE3" w14:textId="3B03FB27" w:rsidR="005E213E" w:rsidRPr="00376BB0" w:rsidRDefault="00000000" w:rsidP="0035745F">
      <w:pPr>
        <w:pStyle w:val="ListParagraph"/>
        <w:spacing w:before="60" w:after="120" w:line="240" w:lineRule="auto"/>
        <w:ind w:left="1440" w:firstLine="72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CE18A5B" w14:textId="46620DC4" w:rsidR="00376BB0" w:rsidRDefault="00376BB0" w:rsidP="00376BB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9D4AE0">
        <w:rPr>
          <w:sz w:val="24"/>
          <w:szCs w:val="24"/>
        </w:rPr>
        <w:t xml:space="preserve">We can move the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D4AE0">
        <w:rPr>
          <w:rFonts w:eastAsiaTheme="minorEastAsia"/>
          <w:sz w:val="24"/>
          <w:szCs w:val="24"/>
        </w:rPr>
        <w:t xml:space="preserve"> outside of the brackets since it is a constant:</w:t>
      </w:r>
    </w:p>
    <w:p w14:paraId="09985FA5" w14:textId="4DED0994" w:rsidR="009D4AE0" w:rsidRPr="00016445" w:rsidRDefault="00000000" w:rsidP="0035745F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14:paraId="45B5A44E" w14:textId="00AA086C" w:rsidR="00016445" w:rsidRDefault="00016445" w:rsidP="000164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Using </w:t>
      </w:r>
      <w:r w:rsidR="00B0010E">
        <w:rPr>
          <w:sz w:val="24"/>
          <w:szCs w:val="24"/>
        </w:rPr>
        <w:t xml:space="preserve">the </w:t>
      </w:r>
      <w:r>
        <w:rPr>
          <w:sz w:val="24"/>
          <w:szCs w:val="24"/>
        </w:rPr>
        <w:t>Linearity of Expectation</w:t>
      </w:r>
      <w:r w:rsidR="00B0010E">
        <w:rPr>
          <w:sz w:val="24"/>
          <w:szCs w:val="24"/>
        </w:rPr>
        <w:t xml:space="preserve"> </w:t>
      </w:r>
      <w:r w:rsidR="00AD7F8B">
        <w:rPr>
          <w:sz w:val="24"/>
          <w:szCs w:val="24"/>
        </w:rPr>
        <w:t>property</w:t>
      </w:r>
      <w:r>
        <w:rPr>
          <w:sz w:val="24"/>
          <w:szCs w:val="24"/>
        </w:rPr>
        <w:t>, we can rewrite this as:</w:t>
      </w:r>
    </w:p>
    <w:p w14:paraId="406A17CE" w14:textId="661E82B9" w:rsidR="00016445" w:rsidRPr="001D7E84" w:rsidRDefault="00000000" w:rsidP="00B42F91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</m:e>
          </m:d>
        </m:oMath>
      </m:oMathPara>
    </w:p>
    <w:p w14:paraId="1B697FBA" w14:textId="2D028AA6" w:rsidR="001D7E84" w:rsidRDefault="00EE309A" w:rsidP="001D7E8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Again, u</w:t>
      </w:r>
      <w:r w:rsidR="001D7E84">
        <w:rPr>
          <w:sz w:val="24"/>
          <w:szCs w:val="24"/>
        </w:rPr>
        <w:t xml:space="preserve">sing Linearity of Expectation, we can move the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1D7E84">
        <w:rPr>
          <w:rFonts w:eastAsiaTheme="minorEastAsia"/>
          <w:sz w:val="24"/>
          <w:szCs w:val="24"/>
        </w:rPr>
        <w:t xml:space="preserve"> inside </w:t>
      </w:r>
      <w:proofErr w:type="spellStart"/>
      <w:r w:rsidR="00A875D5">
        <w:rPr>
          <w:rFonts w:eastAsiaTheme="minorEastAsia"/>
          <w:sz w:val="24"/>
          <w:szCs w:val="24"/>
        </w:rPr>
        <w:t>the</w:t>
      </w:r>
      <w:proofErr w:type="spellEnd"/>
      <w:r w:rsidR="00A875D5">
        <w:rPr>
          <w:rFonts w:eastAsiaTheme="minorEastAsia"/>
          <w:sz w:val="24"/>
          <w:szCs w:val="24"/>
        </w:rPr>
        <w:t xml:space="preserve"> </w:t>
      </w:r>
      <w:r w:rsidR="001D7E84">
        <w:rPr>
          <w:rFonts w:eastAsiaTheme="minorEastAsia"/>
          <w:sz w:val="24"/>
          <w:szCs w:val="24"/>
        </w:rPr>
        <w:t>summation</w:t>
      </w:r>
      <w:r w:rsidR="001D7E84">
        <w:rPr>
          <w:sz w:val="24"/>
          <w:szCs w:val="24"/>
        </w:rPr>
        <w:t>:</w:t>
      </w:r>
    </w:p>
    <w:p w14:paraId="7326326D" w14:textId="33EBA83D" w:rsidR="001D7E84" w:rsidRPr="0080036E" w:rsidRDefault="00000000" w:rsidP="001D7E84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</m:oMath>
      </m:oMathPara>
    </w:p>
    <w:p w14:paraId="79CF1659" w14:textId="60FC062D" w:rsidR="0080036E" w:rsidRDefault="0080036E" w:rsidP="0080036E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=0 for all i≠j</m:t>
        </m:r>
      </m:oMath>
      <w:r>
        <w:rPr>
          <w:rFonts w:eastAsiaTheme="minorEastAsia"/>
          <w:sz w:val="24"/>
          <w:szCs w:val="24"/>
        </w:rPr>
        <w:t xml:space="preserve"> (assumption 2), </w:t>
      </w:r>
      <w:r w:rsidR="00664CFA">
        <w:rPr>
          <w:rFonts w:eastAsiaTheme="minorEastAsia"/>
          <w:sz w:val="24"/>
          <w:szCs w:val="24"/>
        </w:rPr>
        <w:t>this can be simplified</w:t>
      </w:r>
      <w:r>
        <w:rPr>
          <w:rFonts w:eastAsiaTheme="minorEastAsia"/>
          <w:sz w:val="24"/>
          <w:szCs w:val="24"/>
        </w:rPr>
        <w:t xml:space="preserve"> </w:t>
      </w:r>
      <w:r w:rsidR="00BA71D0">
        <w:rPr>
          <w:rFonts w:eastAsiaTheme="minorEastAsia"/>
          <w:sz w:val="24"/>
          <w:szCs w:val="24"/>
        </w:rPr>
        <w:t>to</w:t>
      </w:r>
      <w:r>
        <w:rPr>
          <w:rFonts w:eastAsiaTheme="minorEastAsia"/>
          <w:sz w:val="24"/>
          <w:szCs w:val="24"/>
        </w:rPr>
        <w:t>:</w:t>
      </w:r>
    </w:p>
    <w:p w14:paraId="44E6A82E" w14:textId="539E33C1" w:rsidR="0080036E" w:rsidRPr="00F71038" w:rsidRDefault="00000000" w:rsidP="0035745F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FF5D058" w14:textId="1F4860C6" w:rsidR="00664CFA" w:rsidRDefault="00664CFA" w:rsidP="00664C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This can be rewritten as:</w:t>
      </w:r>
    </w:p>
    <w:p w14:paraId="6633BD93" w14:textId="49533181" w:rsidR="00664CFA" w:rsidRPr="009F0C7E" w:rsidRDefault="00000000" w:rsidP="0035745F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2CD89E7" w14:textId="648F7DB0" w:rsidR="009F0C7E" w:rsidRDefault="009F0C7E" w:rsidP="009F0C7E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>
        <w:rPr>
          <w:rFonts w:eastAsiaTheme="minorEastAsia"/>
          <w:sz w:val="24"/>
          <w:szCs w:val="24"/>
        </w:rPr>
        <w:t xml:space="preserve">, we can replace that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76A3A67B" w14:textId="236CD032" w:rsidR="009F0C7E" w:rsidRPr="00CC13F4" w:rsidRDefault="00000000" w:rsidP="0035745F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</m:oMath>
      </m:oMathPara>
    </w:p>
    <w:p w14:paraId="568CB1C1" w14:textId="6BF6B660" w:rsidR="00CC13F4" w:rsidRDefault="00CC13F4" w:rsidP="00CC13F4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Thus, we have proven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agg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1AE541A7" w14:textId="77777777" w:rsidR="00966551" w:rsidRDefault="00966551" w:rsidP="00CC13F4">
      <w:pPr>
        <w:spacing w:after="0" w:line="240" w:lineRule="auto"/>
        <w:rPr>
          <w:rFonts w:eastAsiaTheme="minorEastAsia"/>
          <w:sz w:val="24"/>
          <w:szCs w:val="24"/>
        </w:rPr>
      </w:pPr>
    </w:p>
    <w:p w14:paraId="6F9695A7" w14:textId="77777777" w:rsidR="00966551" w:rsidRDefault="00966551" w:rsidP="00CC13F4">
      <w:pPr>
        <w:spacing w:after="0" w:line="240" w:lineRule="auto"/>
        <w:rPr>
          <w:rFonts w:eastAsiaTheme="minorEastAsia"/>
          <w:sz w:val="24"/>
          <w:szCs w:val="24"/>
        </w:rPr>
      </w:pPr>
    </w:p>
    <w:p w14:paraId="145F9126" w14:textId="77777777" w:rsidR="00D00277" w:rsidRDefault="002A3BA2" w:rsidP="00D00277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2A3BA2">
        <w:rPr>
          <w:b/>
          <w:bCs/>
          <w:sz w:val="24"/>
          <w:szCs w:val="24"/>
        </w:rPr>
        <w:lastRenderedPageBreak/>
        <w:t>Show that using Jensen's inequality, it is still possible to prove that:</w:t>
      </w:r>
    </w:p>
    <w:p w14:paraId="47A03385" w14:textId="0B050F3B" w:rsidR="00966551" w:rsidRPr="0077219A" w:rsidRDefault="00000000" w:rsidP="0077219A">
      <w:pPr>
        <w:spacing w:after="240" w:line="240" w:lineRule="auto"/>
        <w:jc w:val="center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</m:oMath>
      </m:oMathPara>
    </w:p>
    <w:p w14:paraId="632DDE75" w14:textId="08447865" w:rsidR="00F54A66" w:rsidRDefault="00A76AA3" w:rsidP="007315E8">
      <w:pPr>
        <w:spacing w:after="6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Recall </w:t>
      </w:r>
      <w:r w:rsidR="009439CF">
        <w:rPr>
          <w:rFonts w:eastAsiaTheme="minorEastAsia"/>
          <w:sz w:val="24"/>
          <w:szCs w:val="24"/>
        </w:rPr>
        <w:t xml:space="preserve">the formula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agg</m:t>
            </m:r>
          </m:sub>
        </m:sSub>
        <m:r>
          <w:rPr>
            <w:rFonts w:ascii="Cambria Math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B4D99">
        <w:rPr>
          <w:rFonts w:eastAsiaTheme="minorEastAsia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B4D99">
        <w:rPr>
          <w:rFonts w:eastAsiaTheme="minorEastAsia"/>
          <w:sz w:val="24"/>
          <w:szCs w:val="24"/>
        </w:rPr>
        <w:t xml:space="preserve"> is a convex function, we can apply Jensen’s rule to the section </w:t>
      </w:r>
      <w:r w:rsidR="00EF64AD">
        <w:rPr>
          <w:rFonts w:eastAsiaTheme="minorEastAsia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agg</m:t>
            </m:r>
          </m:sub>
        </m:sSub>
      </m:oMath>
      <w:r w:rsidR="00EF64AD">
        <w:rPr>
          <w:rFonts w:eastAsiaTheme="minorEastAsia"/>
          <w:sz w:val="24"/>
          <w:szCs w:val="24"/>
        </w:rPr>
        <w:t xml:space="preserve"> </w:t>
      </w:r>
      <w:r w:rsidR="001B4D99">
        <w:rPr>
          <w:rFonts w:eastAsiaTheme="minorEastAsia"/>
          <w:sz w:val="24"/>
          <w:szCs w:val="24"/>
        </w:rPr>
        <w:t>inside the brackets</w:t>
      </w:r>
      <w:r w:rsidR="009439CF">
        <w:rPr>
          <w:rFonts w:eastAsiaTheme="minorEastAsia"/>
          <w:sz w:val="24"/>
          <w:szCs w:val="24"/>
        </w:rPr>
        <w:t>:</w:t>
      </w:r>
    </w:p>
    <w:p w14:paraId="0D55233B" w14:textId="651C3A3D" w:rsidR="00436C21" w:rsidRPr="000323D2" w:rsidRDefault="00000000" w:rsidP="00F9259A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260F89F" w14:textId="1943A96F" w:rsidR="000323D2" w:rsidRDefault="000323D2" w:rsidP="00606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Take expectation of both sides:</w:t>
      </w:r>
    </w:p>
    <w:p w14:paraId="0A292E9A" w14:textId="7645D80A" w:rsidR="00E161D3" w:rsidRPr="005F5125" w:rsidRDefault="003C3C33" w:rsidP="00E161D3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43A6A44" w14:textId="0FB37774" w:rsidR="005F5125" w:rsidRPr="001E7729" w:rsidRDefault="005F5125" w:rsidP="00E161D3">
      <w:pPr>
        <w:spacing w:before="60" w:after="120" w:line="240" w:lineRule="auto"/>
        <w:ind w:left="144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since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is a constant</m:t>
          </m:r>
        </m:oMath>
      </m:oMathPara>
    </w:p>
    <w:p w14:paraId="21284F7E" w14:textId="0849CB32" w:rsidR="001E7729" w:rsidRPr="00384766" w:rsidRDefault="00000000" w:rsidP="00E161D3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agg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    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agg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9200168" w14:textId="0D21F7B2" w:rsidR="00384766" w:rsidRPr="002A741C" w:rsidRDefault="00000000" w:rsidP="00ED4AEE">
      <w:pPr>
        <w:spacing w:before="60" w:after="120" w:line="240" w:lineRule="auto"/>
        <w:ind w:left="144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Linearity of Expectation 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D9CE1C1" w14:textId="1981CC73" w:rsidR="002A741C" w:rsidRPr="00E8321F" w:rsidRDefault="00000000" w:rsidP="00985B43">
      <w:pPr>
        <w:spacing w:before="60" w:after="120" w:line="240" w:lineRule="auto"/>
        <w:ind w:left="144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agg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E005093" w14:textId="36C8030A" w:rsidR="00DD2254" w:rsidRPr="006D6DF0" w:rsidRDefault="007B63C0" w:rsidP="007722B4">
      <w:pPr>
        <w:spacing w:after="36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Thus, we have proven that </w:t>
      </w:r>
      <w:r w:rsidR="00055D8A">
        <w:rPr>
          <w:iCs/>
          <w:sz w:val="24"/>
          <w:szCs w:val="24"/>
        </w:rPr>
        <w:t xml:space="preserve">the inequality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agg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 w:rsidR="00C120A4">
        <w:rPr>
          <w:rFonts w:eastAsiaTheme="minorEastAsia"/>
          <w:sz w:val="24"/>
          <w:szCs w:val="24"/>
        </w:rPr>
        <w:t xml:space="preserve"> can still hold true </w:t>
      </w:r>
      <w:r w:rsidR="003C025B">
        <w:rPr>
          <w:rFonts w:eastAsiaTheme="minorEastAsia"/>
          <w:sz w:val="24"/>
          <w:szCs w:val="24"/>
        </w:rPr>
        <w:t>even when the errors are correlated.</w:t>
      </w:r>
    </w:p>
    <w:p w14:paraId="47F9B633" w14:textId="71E7B246" w:rsidR="004D1B9E" w:rsidRDefault="004D1B9E" w:rsidP="00163FF9">
      <w:pPr>
        <w:pStyle w:val="ListParagraph"/>
        <w:numPr>
          <w:ilvl w:val="0"/>
          <w:numId w:val="4"/>
        </w:numPr>
        <w:spacing w:after="60" w:line="240" w:lineRule="auto"/>
        <w:rPr>
          <w:b/>
          <w:bCs/>
          <w:sz w:val="24"/>
          <w:szCs w:val="24"/>
        </w:rPr>
      </w:pPr>
      <w:r w:rsidRPr="004D1B9E">
        <w:rPr>
          <w:b/>
          <w:bCs/>
          <w:sz w:val="24"/>
          <w:szCs w:val="24"/>
        </w:rPr>
        <w:t xml:space="preserve">Prove that at the end of </w:t>
      </w:r>
      <w:r w:rsidRPr="006C6E37">
        <w:rPr>
          <w:b/>
          <w:bCs/>
          <w:i/>
          <w:iCs/>
          <w:sz w:val="24"/>
          <w:szCs w:val="24"/>
        </w:rPr>
        <w:t>T</w:t>
      </w:r>
      <w:r w:rsidRPr="004D1B9E">
        <w:rPr>
          <w:b/>
          <w:bCs/>
          <w:sz w:val="24"/>
          <w:szCs w:val="24"/>
        </w:rPr>
        <w:t xml:space="preserve"> steps, the overall training error will be bounded by:</w:t>
      </w:r>
    </w:p>
    <w:p w14:paraId="4534D844" w14:textId="63556611" w:rsidR="004D1B9E" w:rsidRPr="00163FF9" w:rsidRDefault="00000000" w:rsidP="00223963">
      <w:pPr>
        <w:spacing w:after="360" w:line="240" w:lineRule="auto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sup>
          </m:sSup>
        </m:oMath>
      </m:oMathPara>
    </w:p>
    <w:p w14:paraId="7D429427" w14:textId="79AB93B3" w:rsidR="00163FF9" w:rsidRDefault="00163FF9" w:rsidP="004E123D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9F7E4D">
        <w:rPr>
          <w:rFonts w:eastAsiaTheme="minorEastAsia"/>
          <w:sz w:val="24"/>
          <w:szCs w:val="24"/>
        </w:rPr>
        <w:t>Recall the form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ula for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9C4E83">
        <w:rPr>
          <w:rFonts w:eastAsiaTheme="minorEastAsia"/>
          <w:sz w:val="24"/>
          <w:szCs w:val="24"/>
        </w:rPr>
        <w:t>. This can be rewritten as:</w:t>
      </w:r>
    </w:p>
    <w:p w14:paraId="7C12C101" w14:textId="257DE90E" w:rsidR="009F7E4D" w:rsidRPr="000E2711" w:rsidRDefault="00000000" w:rsidP="00795FA3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 … 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nary>
                </m:sup>
              </m:sSup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304D38EE" w14:textId="0C3FBED3" w:rsidR="000E2711" w:rsidRDefault="000E2711" w:rsidP="004E123D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C2D59">
        <w:rPr>
          <w:rFonts w:eastAsiaTheme="minorEastAsia"/>
          <w:sz w:val="24"/>
          <w:szCs w:val="24"/>
        </w:rPr>
        <w:t>:</w:t>
      </w:r>
    </w:p>
    <w:p w14:paraId="42663B8C" w14:textId="1C8F32E1" w:rsidR="006C2D59" w:rsidRPr="00F24FD9" w:rsidRDefault="00000000" w:rsidP="007751FB">
      <w:pPr>
        <w:spacing w:before="60" w:after="24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nary>
                </m:sup>
              </m:sSup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1C9050D9" w14:textId="2DD2B15C" w:rsidR="00852785" w:rsidRDefault="00300FA8" w:rsidP="004E123D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 is a distribution,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852785">
        <w:rPr>
          <w:rFonts w:eastAsiaTheme="minorEastAsia"/>
          <w:sz w:val="24"/>
          <w:szCs w:val="24"/>
        </w:rPr>
        <w:t xml:space="preserve"> </w:t>
      </w:r>
      <w:r w:rsidR="00E114C8">
        <w:rPr>
          <w:rFonts w:eastAsiaTheme="minorEastAsia"/>
          <w:sz w:val="24"/>
          <w:szCs w:val="24"/>
        </w:rPr>
        <w:t xml:space="preserve">if we sum both sides from </w:t>
      </w:r>
      <w:r w:rsidR="00E114C8">
        <w:rPr>
          <w:rFonts w:eastAsiaTheme="minorEastAsia"/>
          <w:i/>
          <w:iCs/>
          <w:sz w:val="24"/>
          <w:szCs w:val="24"/>
        </w:rPr>
        <w:t>1</w:t>
      </w:r>
      <w:r w:rsidR="00E114C8">
        <w:rPr>
          <w:rFonts w:eastAsiaTheme="minorEastAsia"/>
          <w:sz w:val="24"/>
          <w:szCs w:val="24"/>
        </w:rPr>
        <w:t xml:space="preserve"> to </w:t>
      </w:r>
      <w:r w:rsidR="00E114C8">
        <w:rPr>
          <w:rFonts w:eastAsiaTheme="minorEastAsia"/>
          <w:i/>
          <w:iCs/>
          <w:sz w:val="24"/>
          <w:szCs w:val="24"/>
        </w:rPr>
        <w:t>N</w:t>
      </w:r>
      <w:r w:rsidR="008466DE">
        <w:rPr>
          <w:rFonts w:eastAsiaTheme="minorEastAsia"/>
          <w:sz w:val="24"/>
          <w:szCs w:val="24"/>
        </w:rPr>
        <w:t>:</w:t>
      </w:r>
    </w:p>
    <w:p w14:paraId="7DC40387" w14:textId="5887A34E" w:rsidR="00852785" w:rsidRPr="00235985" w:rsidRDefault="009120F8" w:rsidP="00F24FD9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nary>
                    </m:sup>
                  </m:sSup>
                </m:e>
              </m:nary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→       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nary>
                </m:sup>
              </m:sSup>
            </m:e>
          </m:nary>
        </m:oMath>
      </m:oMathPara>
    </w:p>
    <w:p w14:paraId="41EE4D4A" w14:textId="132D55A2" w:rsidR="008F36FA" w:rsidRDefault="00235985" w:rsidP="005F7C4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Now, consider the</w:t>
      </w:r>
      <w:r w:rsidR="00487CE3">
        <w:rPr>
          <w:rFonts w:eastAsiaTheme="minorEastAsia"/>
          <w:sz w:val="24"/>
          <w:szCs w:val="24"/>
        </w:rPr>
        <w:t xml:space="preserve"> following</w:t>
      </w:r>
      <w:r>
        <w:rPr>
          <w:rFonts w:eastAsiaTheme="minorEastAsia"/>
          <w:sz w:val="24"/>
          <w:szCs w:val="24"/>
        </w:rPr>
        <w:t xml:space="preserve"> formula for</w:t>
      </w:r>
      <w:r w:rsidR="007033D5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training error</w:t>
      </w:r>
      <w:r w:rsidR="007023BE">
        <w:rPr>
          <w:rFonts w:eastAsiaTheme="minorEastAsia"/>
          <w:sz w:val="24"/>
          <w:szCs w:val="24"/>
        </w:rPr>
        <w:t xml:space="preserve"> of</w:t>
      </w:r>
      <w:r w:rsidR="006A13FD">
        <w:rPr>
          <w:rFonts w:eastAsiaTheme="minorEastAsia"/>
          <w:sz w:val="24"/>
          <w:szCs w:val="24"/>
        </w:rPr>
        <w:t xml:space="preserve"> hypothesis</w:t>
      </w:r>
      <w:r w:rsidR="007023B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2200C9">
        <w:rPr>
          <w:rFonts w:eastAsiaTheme="minorEastAsia"/>
          <w:sz w:val="24"/>
          <w:szCs w:val="24"/>
        </w:rPr>
        <w:t xml:space="preserve"> </w:t>
      </w:r>
      <w:r w:rsidR="00487CE3">
        <w:rPr>
          <w:rFonts w:eastAsiaTheme="minorEastAsia"/>
          <w:sz w:val="24"/>
          <w:szCs w:val="24"/>
        </w:rPr>
        <w:t>:</w:t>
      </w:r>
    </w:p>
    <w:p w14:paraId="3FCDAAAA" w14:textId="643F7FAB" w:rsidR="00487CE3" w:rsidRPr="00526255" w:rsidRDefault="00000000" w:rsidP="005F7C4B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   if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≠y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          otherwise</m:t>
                      </m:r>
                    </m:e>
                  </m:eqArr>
                </m:e>
              </m:d>
            </m:e>
          </m:nary>
        </m:oMath>
      </m:oMathPara>
    </w:p>
    <w:p w14:paraId="0470FA8E" w14:textId="4ECA9BB5" w:rsidR="00526255" w:rsidRDefault="00526255" w:rsidP="005F7C4B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Given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t=1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e>
            </m:nary>
          </m:e>
        </m:d>
      </m:oMath>
      <w:r w:rsidR="00BF0939">
        <w:rPr>
          <w:rFonts w:eastAsiaTheme="minorEastAsia"/>
          <w:sz w:val="24"/>
          <w:szCs w:val="24"/>
        </w:rPr>
        <w:t>, we can rewrite this as:</w:t>
      </w:r>
    </w:p>
    <w:p w14:paraId="32EA3F46" w14:textId="457A8F1C" w:rsidR="00BF0939" w:rsidRPr="00466593" w:rsidRDefault="00000000" w:rsidP="00B67045">
      <w:pPr>
        <w:spacing w:before="120" w:after="180" w:line="240" w:lineRule="auto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   if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≤0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                             otherwise</m:t>
                      </m:r>
                    </m:e>
                  </m:eqArr>
                </m:e>
              </m:d>
            </m:e>
          </m:nary>
        </m:oMath>
      </m:oMathPara>
    </w:p>
    <w:p w14:paraId="21CB0851" w14:textId="707A37B1" w:rsidR="00466593" w:rsidRDefault="00466593" w:rsidP="005F7C4B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Recall the equation previously calculated for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nary>
      </m:oMath>
      <w:r w:rsidR="005F1A2E">
        <w:rPr>
          <w:rFonts w:eastAsiaTheme="minorEastAsia"/>
          <w:sz w:val="24"/>
          <w:szCs w:val="24"/>
        </w:rPr>
        <w:t xml:space="preserve"> , and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  <w:r w:rsidR="00646F75">
        <w:rPr>
          <w:rFonts w:eastAsiaTheme="minorEastAsia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  <w:szCs w:val="24"/>
          </w:rPr>
          <m:t>x≤0</m:t>
        </m:r>
      </m:oMath>
      <w:r w:rsidR="00722FCC">
        <w:rPr>
          <w:rFonts w:eastAsiaTheme="minor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22FCC">
        <w:rPr>
          <w:rFonts w:eastAsiaTheme="minorEastAsia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="00FF4CFD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x=y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nary>
      </m:oMath>
      <w:r w:rsidR="00EB29EC">
        <w:rPr>
          <w:rFonts w:eastAsiaTheme="minorEastAsia"/>
          <w:sz w:val="24"/>
          <w:szCs w:val="24"/>
        </w:rPr>
        <w:t xml:space="preserve"> in this case. Thus, we can say that:</w:t>
      </w:r>
    </w:p>
    <w:p w14:paraId="0A0844FE" w14:textId="4B3A26A0" w:rsidR="001506DD" w:rsidRPr="006E09EE" w:rsidRDefault="00000000" w:rsidP="0085646D">
      <w:pPr>
        <w:spacing w:before="120" w:after="18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   if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≤0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                             otherwise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≤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nary>
                </m:sup>
              </m:sSup>
            </m:e>
          </m:nary>
        </m:oMath>
      </m:oMathPara>
    </w:p>
    <w:p w14:paraId="6C76172F" w14:textId="46792915" w:rsidR="006E09EE" w:rsidRPr="007B2108" w:rsidRDefault="006E09EE" w:rsidP="005F7C4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Which is equivalent to:</w:t>
      </w:r>
    </w:p>
    <w:p w14:paraId="104DB765" w14:textId="3E3377EF" w:rsidR="007B2108" w:rsidRPr="00182A66" w:rsidRDefault="00000000" w:rsidP="007A126F">
      <w:pPr>
        <w:spacing w:before="12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</w:p>
    <w:p w14:paraId="354D2672" w14:textId="6C760298" w:rsidR="00182A66" w:rsidRDefault="00182A66" w:rsidP="009C0058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solve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:</w:t>
      </w:r>
    </w:p>
    <w:p w14:paraId="5E62869F" w14:textId="400D856E" w:rsidR="0077799F" w:rsidRPr="007D5539" w:rsidRDefault="00000000" w:rsidP="009C0058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</m:oMath>
      </m:oMathPara>
    </w:p>
    <w:p w14:paraId="71A1A478" w14:textId="52E8416A" w:rsidR="007D5539" w:rsidRPr="00AA1D08" w:rsidRDefault="00000000" w:rsidP="009C0058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</m:oMath>
      </m:oMathPara>
    </w:p>
    <w:p w14:paraId="5D29E560" w14:textId="08234417" w:rsidR="00AA1D08" w:rsidRPr="00974F10" w:rsidRDefault="00000000" w:rsidP="00B06C2F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47185F2B" w14:textId="1ADC9BA5" w:rsidR="000E7678" w:rsidRPr="00C7091F" w:rsidRDefault="00000000" w:rsidP="00B06C2F">
      <w:pPr>
        <w:spacing w:before="60" w:after="120" w:line="240" w:lineRule="auto"/>
        <w:ind w:left="144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is a constant</m:t>
          </m:r>
        </m:oMath>
      </m:oMathPara>
    </w:p>
    <w:p w14:paraId="6557680B" w14:textId="78FD9D03" w:rsidR="00162F0F" w:rsidRPr="00817C92" w:rsidRDefault="00000000" w:rsidP="00B06C2F">
      <w:pPr>
        <w:spacing w:before="60" w:after="120" w:line="240" w:lineRule="auto"/>
        <w:ind w:left="144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is a distribution,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3BF641ED" w14:textId="20536D7A" w:rsidR="00672AFD" w:rsidRPr="006A44A4" w:rsidRDefault="00000000" w:rsidP="0016567B">
      <w:pPr>
        <w:spacing w:before="60" w:after="24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≠y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2A523893" w14:textId="55EAC1EC" w:rsidR="006A44A4" w:rsidRPr="00C43206" w:rsidRDefault="006A44A4" w:rsidP="00AC12B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=1-I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≠y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d>
      </m:oMath>
      <w:r w:rsidR="00026719">
        <w:rPr>
          <w:rFonts w:eastAsiaTheme="minorEastAsia"/>
          <w:sz w:val="24"/>
          <w:szCs w:val="24"/>
        </w:rPr>
        <w:t>, we can rewrite this as:</w:t>
      </w:r>
    </w:p>
    <w:p w14:paraId="55BDF52F" w14:textId="1F34A470" w:rsidR="000D236F" w:rsidRPr="00464192" w:rsidRDefault="00000000" w:rsidP="00AC12B0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≠y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≠y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0731B955" w14:textId="18DB64F4" w:rsidR="00464192" w:rsidRPr="00056366" w:rsidRDefault="00822BB0" w:rsidP="00AC12B0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≠y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≠y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3481DFDD" w14:textId="411BBD47" w:rsidR="00056366" w:rsidRPr="00C6690E" w:rsidRDefault="00000000" w:rsidP="00AC12B0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≠y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≠y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32BF04C2" w14:textId="27332916" w:rsidR="00C6690E" w:rsidRDefault="00C6690E" w:rsidP="00AC12B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Recall the </w:t>
      </w:r>
      <w:r w:rsidR="00170D7C">
        <w:rPr>
          <w:rFonts w:eastAsiaTheme="minorEastAsia"/>
          <w:sz w:val="24"/>
          <w:szCs w:val="24"/>
        </w:rPr>
        <w:t xml:space="preserve">following </w:t>
      </w:r>
      <w:r>
        <w:rPr>
          <w:rFonts w:eastAsiaTheme="minorEastAsia"/>
          <w:sz w:val="24"/>
          <w:szCs w:val="24"/>
        </w:rPr>
        <w:t>formula for the</w:t>
      </w:r>
      <w:r w:rsidR="00B26EFB">
        <w:rPr>
          <w:rFonts w:eastAsiaTheme="minorEastAsia"/>
          <w:sz w:val="24"/>
          <w:szCs w:val="24"/>
        </w:rPr>
        <w:t xml:space="preserve"> training</w:t>
      </w:r>
      <w:r>
        <w:rPr>
          <w:rFonts w:eastAsiaTheme="minorEastAsia"/>
          <w:sz w:val="24"/>
          <w:szCs w:val="24"/>
        </w:rPr>
        <w:t xml:space="preserve"> error</w:t>
      </w:r>
      <w:r w:rsidR="00D73CF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832783">
        <w:rPr>
          <w:rFonts w:eastAsiaTheme="minorEastAsia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832783">
        <w:rPr>
          <w:rFonts w:eastAsiaTheme="minorEastAsia"/>
          <w:sz w:val="24"/>
          <w:szCs w:val="24"/>
        </w:rPr>
        <w:t xml:space="preserve"> (from the lecture slides):</w:t>
      </w:r>
    </w:p>
    <w:p w14:paraId="7D85FEF9" w14:textId="48C5BF43" w:rsidR="0026125D" w:rsidRPr="001E062A" w:rsidRDefault="00000000" w:rsidP="00AC12B0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≠y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2E9565C0" w14:textId="2327E009" w:rsidR="001E062A" w:rsidRDefault="00FB5840" w:rsidP="00AC12B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574A67">
        <w:rPr>
          <w:rFonts w:eastAsiaTheme="minorEastAsia"/>
          <w:sz w:val="24"/>
          <w:szCs w:val="24"/>
        </w:rPr>
        <w:t xml:space="preserve">Using this, we can rewrite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574A67">
        <w:rPr>
          <w:rFonts w:eastAsiaTheme="minorEastAsia"/>
          <w:sz w:val="24"/>
          <w:szCs w:val="24"/>
        </w:rPr>
        <w:t xml:space="preserve"> as:</w:t>
      </w:r>
    </w:p>
    <w:p w14:paraId="663FDEC6" w14:textId="3F5757FE" w:rsidR="000F1BE8" w:rsidRDefault="000F1BE8" w:rsidP="00AC12B0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57011D11" w14:textId="51255E7E" w:rsidR="00CC10E8" w:rsidRDefault="00CC10E8" w:rsidP="00AC12B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C07389">
        <w:rPr>
          <w:rFonts w:eastAsiaTheme="minorEastAsia"/>
          <w:sz w:val="24"/>
          <w:szCs w:val="24"/>
        </w:rPr>
        <w:t>Since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func>
      </m:oMath>
      <w:r w:rsidR="00B0309B">
        <w:rPr>
          <w:rFonts w:eastAsiaTheme="minorEastAsia"/>
          <w:sz w:val="24"/>
          <w:szCs w:val="24"/>
        </w:rPr>
        <w:t xml:space="preserve"> :</w:t>
      </w:r>
    </w:p>
    <w:p w14:paraId="5542B6F9" w14:textId="22000D34" w:rsidR="00013106" w:rsidRDefault="00013106" w:rsidP="0048415E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e>
            </m:func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e>
            </m:func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2E664240" w14:textId="30232DD6" w:rsidR="00C84236" w:rsidRDefault="009B7067" w:rsidP="0048415E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D66A10"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e>
            </m:func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e>
            </m:func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28A508C6" w14:textId="77777777" w:rsidR="003F1E0A" w:rsidRDefault="00C84236" w:rsidP="0048415E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D66A10"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465CAB49" w14:textId="35831DD8" w:rsidR="00C84236" w:rsidRDefault="003F1E0A" w:rsidP="009022F4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22EED3DC" w14:textId="28BF03A6" w:rsidR="00AD6EFA" w:rsidRDefault="00AD6EFA" w:rsidP="009022F4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rad>
      </m:oMath>
    </w:p>
    <w:p w14:paraId="58DDD382" w14:textId="485C6E22" w:rsidR="00095D65" w:rsidRDefault="00095D65" w:rsidP="009022F4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rad>
      </m:oMath>
    </w:p>
    <w:p w14:paraId="4C72B304" w14:textId="6DCD3EE7" w:rsidR="00EE28E2" w:rsidRDefault="00EE28E2" w:rsidP="009022F4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rad>
      </m:oMath>
    </w:p>
    <w:p w14:paraId="12F5B272" w14:textId="690F2B9E" w:rsidR="00611178" w:rsidRDefault="00E73B17" w:rsidP="00DD05C9">
      <w:p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 w:rsidR="00814D0F">
        <w:rPr>
          <w:rFonts w:eastAsiaTheme="minorEastAsia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B577AE">
        <w:rPr>
          <w:rFonts w:eastAsiaTheme="minorEastAsia"/>
          <w:sz w:val="24"/>
          <w:szCs w:val="24"/>
        </w:rPr>
        <w:t xml:space="preserve"> for the total error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73512B">
        <w:rPr>
          <w:rFonts w:eastAsiaTheme="minorEastAsia"/>
          <w:sz w:val="24"/>
          <w:szCs w:val="24"/>
        </w:rPr>
        <w:t xml:space="preserve"> :</w:t>
      </w:r>
    </w:p>
    <w:p w14:paraId="2B206066" w14:textId="2B209A78" w:rsidR="0073512B" w:rsidRDefault="0073512B" w:rsidP="006D4FF3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rad>
      </m:oMath>
    </w:p>
    <w:p w14:paraId="2E487947" w14:textId="5F8E273A" w:rsidR="000E1180" w:rsidRDefault="000E1180" w:rsidP="006D4FF3">
      <w:pPr>
        <w:spacing w:before="6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9D3281"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rad>
      </m:oMath>
    </w:p>
    <w:p w14:paraId="5A9F14AE" w14:textId="22CE1A68" w:rsidR="00C568C0" w:rsidRPr="000054CB" w:rsidRDefault="00000000" w:rsidP="006D4FF3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3EADD4FC" w14:textId="01C65487" w:rsidR="002E7657" w:rsidRDefault="002E7657" w:rsidP="00AE547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970CC3">
        <w:rPr>
          <w:rFonts w:eastAsiaTheme="minorEastAsia"/>
          <w:sz w:val="24"/>
          <w:szCs w:val="24"/>
        </w:rPr>
        <w:t>Using the inequality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1-x≤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</m:oMath>
      <w:r w:rsidR="00970CC3">
        <w:rPr>
          <w:rFonts w:eastAsiaTheme="minorEastAsia"/>
          <w:sz w:val="24"/>
          <w:szCs w:val="24"/>
        </w:rPr>
        <w:t xml:space="preserve">, we can conclude </w:t>
      </w:r>
      <w:r w:rsidR="009F28F7">
        <w:rPr>
          <w:rFonts w:eastAsiaTheme="minorEastAsia"/>
          <w:sz w:val="24"/>
          <w:szCs w:val="24"/>
        </w:rPr>
        <w:t>that</w:t>
      </w:r>
      <w:r w:rsidR="00970CC3">
        <w:rPr>
          <w:rFonts w:eastAsiaTheme="minorEastAsia"/>
          <w:sz w:val="24"/>
          <w:szCs w:val="24"/>
        </w:rPr>
        <w:t>:</w:t>
      </w:r>
    </w:p>
    <w:p w14:paraId="588AFE3B" w14:textId="520E1B77" w:rsidR="00EC01F9" w:rsidRPr="006D5C93" w:rsidRDefault="00000000" w:rsidP="00AE5478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sup>
          </m:sSup>
        </m:oMath>
      </m:oMathPara>
    </w:p>
    <w:p w14:paraId="6B816F8D" w14:textId="1D9790E1" w:rsidR="006D5C93" w:rsidRPr="0003397A" w:rsidRDefault="00000000" w:rsidP="00AE5478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sup>
              </m:sSup>
            </m:e>
          </m:nary>
        </m:oMath>
      </m:oMathPara>
    </w:p>
    <w:p w14:paraId="6B53BA82" w14:textId="243C44C7" w:rsidR="0003397A" w:rsidRPr="000F79F9" w:rsidRDefault="00000000" w:rsidP="00AE5478">
      <w:pPr>
        <w:spacing w:before="60" w:after="12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sup>
          </m:sSup>
        </m:oMath>
      </m:oMathPara>
    </w:p>
    <w:p w14:paraId="43A6A535" w14:textId="7F29F974" w:rsidR="000F79F9" w:rsidRDefault="000F79F9" w:rsidP="0068070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Earlier we showed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Err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train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nary>
      </m:oMath>
      <w:r w:rsidR="009A610D">
        <w:rPr>
          <w:rFonts w:eastAsiaTheme="minorEastAsia"/>
          <w:sz w:val="24"/>
          <w:szCs w:val="24"/>
        </w:rPr>
        <w:t>.</w:t>
      </w:r>
      <w:r w:rsidR="008D2539">
        <w:rPr>
          <w:rFonts w:eastAsiaTheme="minorEastAsia"/>
          <w:sz w:val="24"/>
          <w:szCs w:val="24"/>
        </w:rPr>
        <w:t xml:space="preserve"> Thus, we</w:t>
      </w:r>
      <w:r w:rsidR="00577B67">
        <w:rPr>
          <w:rFonts w:eastAsiaTheme="minorEastAsia"/>
          <w:sz w:val="24"/>
          <w:szCs w:val="24"/>
        </w:rPr>
        <w:t xml:space="preserve"> now</w:t>
      </w:r>
      <w:r w:rsidR="008D2539">
        <w:rPr>
          <w:rFonts w:eastAsiaTheme="minorEastAsia"/>
          <w:sz w:val="24"/>
          <w:szCs w:val="24"/>
        </w:rPr>
        <w:t xml:space="preserve"> have:</w:t>
      </w:r>
    </w:p>
    <w:p w14:paraId="14BDAA9F" w14:textId="7400DF03" w:rsidR="008D2539" w:rsidRPr="003608A2" w:rsidRDefault="00000000" w:rsidP="008D2539">
      <w:pPr>
        <w:spacing w:before="60" w:after="120" w:line="240" w:lineRule="auto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sup>
          </m:sSup>
        </m:oMath>
      </m:oMathPara>
    </w:p>
    <w:p w14:paraId="1DE41AFE" w14:textId="1A0B4ACB" w:rsidR="003608A2" w:rsidRDefault="003608A2" w:rsidP="00465EF5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transitive law (which states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if</m:t>
        </m:r>
        <m:r>
          <w:rPr>
            <w:rFonts w:ascii="Cambria Math" w:eastAsiaTheme="minorEastAsia" w:hAnsi="Cambria Math"/>
            <w:sz w:val="24"/>
            <w:szCs w:val="24"/>
          </w:rPr>
          <m:t xml:space="preserve"> a≤b≤c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then</m:t>
        </m:r>
        <m:r>
          <w:rPr>
            <w:rFonts w:ascii="Cambria Math" w:eastAsiaTheme="minorEastAsia" w:hAnsi="Cambria Math"/>
            <w:sz w:val="24"/>
            <w:szCs w:val="24"/>
          </w:rPr>
          <m:t xml:space="preserve"> a≤c</m:t>
        </m:r>
      </m:oMath>
      <w:r>
        <w:rPr>
          <w:rFonts w:eastAsiaTheme="minorEastAsia"/>
          <w:sz w:val="24"/>
          <w:szCs w:val="24"/>
        </w:rPr>
        <w:t>),</w:t>
      </w:r>
      <w:r w:rsidR="00717375">
        <w:rPr>
          <w:rFonts w:eastAsiaTheme="minorEastAsia"/>
          <w:sz w:val="24"/>
          <w:szCs w:val="24"/>
        </w:rPr>
        <w:t xml:space="preserve"> we can conclude that:</w:t>
      </w:r>
    </w:p>
    <w:p w14:paraId="351C73AF" w14:textId="607F9040" w:rsidR="006A67D6" w:rsidRPr="00EE66F3" w:rsidRDefault="00000000" w:rsidP="00661A1A">
      <w:pPr>
        <w:spacing w:before="120" w:after="240" w:line="240" w:lineRule="auto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sup>
          </m:sSup>
        </m:oMath>
      </m:oMathPara>
    </w:p>
    <w:p w14:paraId="033A0EB8" w14:textId="2D6BE7DE" w:rsidR="00EE66F3" w:rsidRPr="00F20FCF" w:rsidRDefault="009D48C7" w:rsidP="00516CAA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Thus</w:t>
      </w:r>
      <w:r w:rsidR="00EE66F3">
        <w:rPr>
          <w:rFonts w:eastAsiaTheme="minorEastAsia"/>
          <w:sz w:val="24"/>
          <w:szCs w:val="24"/>
        </w:rPr>
        <w:t xml:space="preserve">, we have proven that </w:t>
      </w:r>
      <w:r w:rsidR="00A91D5C" w:rsidRPr="00A91D5C">
        <w:rPr>
          <w:rFonts w:eastAsiaTheme="minorEastAsia"/>
          <w:sz w:val="24"/>
          <w:szCs w:val="24"/>
        </w:rPr>
        <w:t xml:space="preserve">the overall training error of the hypothesis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A91D5C" w:rsidRPr="00A91D5C">
        <w:rPr>
          <w:rFonts w:eastAsiaTheme="minorEastAsia"/>
          <w:sz w:val="24"/>
          <w:szCs w:val="24"/>
        </w:rPr>
        <w:t xml:space="preserve"> will be less than or equal to</w:t>
      </w:r>
      <w:r w:rsidR="00A91D5C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sup>
        </m:sSup>
      </m:oMath>
      <w:r w:rsidR="00A91D5C">
        <w:rPr>
          <w:rFonts w:eastAsiaTheme="minorEastAsia"/>
          <w:sz w:val="24"/>
          <w:szCs w:val="24"/>
        </w:rPr>
        <w:t>.</w:t>
      </w:r>
    </w:p>
    <w:sectPr w:rsidR="00EE66F3" w:rsidRPr="00F20FCF" w:rsidSect="00A41EA1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9D70" w14:textId="77777777" w:rsidR="00A41EA1" w:rsidRDefault="00A41EA1" w:rsidP="00B36829">
      <w:pPr>
        <w:spacing w:after="0" w:line="240" w:lineRule="auto"/>
      </w:pPr>
      <w:r>
        <w:separator/>
      </w:r>
    </w:p>
  </w:endnote>
  <w:endnote w:type="continuationSeparator" w:id="0">
    <w:p w14:paraId="0A3E4FEE" w14:textId="77777777" w:rsidR="00A41EA1" w:rsidRDefault="00A41EA1" w:rsidP="00B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C19C" w14:textId="77777777" w:rsidR="00A41EA1" w:rsidRDefault="00A41EA1" w:rsidP="00B36829">
      <w:pPr>
        <w:spacing w:after="0" w:line="240" w:lineRule="auto"/>
      </w:pPr>
      <w:r>
        <w:separator/>
      </w:r>
    </w:p>
  </w:footnote>
  <w:footnote w:type="continuationSeparator" w:id="0">
    <w:p w14:paraId="5FCA8154" w14:textId="77777777" w:rsidR="00A41EA1" w:rsidRDefault="00A41EA1" w:rsidP="00B3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C269" w14:textId="77777777" w:rsidR="00845DEE" w:rsidRPr="00A6453F" w:rsidRDefault="00845DEE" w:rsidP="00845DEE">
    <w:pPr>
      <w:pStyle w:val="Header"/>
      <w:jc w:val="right"/>
      <w:rPr>
        <w:sz w:val="24"/>
        <w:szCs w:val="24"/>
      </w:rPr>
    </w:pPr>
    <w:r w:rsidRPr="00A6453F">
      <w:rPr>
        <w:sz w:val="24"/>
        <w:szCs w:val="24"/>
      </w:rPr>
      <w:t>Naxel Santiago   NAS180011</w:t>
    </w:r>
  </w:p>
  <w:p w14:paraId="5FE5033E" w14:textId="77777777" w:rsidR="00845DEE" w:rsidRPr="001A7404" w:rsidRDefault="00845DEE" w:rsidP="00845DEE">
    <w:pPr>
      <w:pStyle w:val="Header"/>
      <w:jc w:val="right"/>
      <w:rPr>
        <w:sz w:val="28"/>
        <w:szCs w:val="28"/>
      </w:rPr>
    </w:pPr>
    <w:r w:rsidRPr="00A6453F">
      <w:rPr>
        <w:sz w:val="24"/>
        <w:szCs w:val="24"/>
      </w:rPr>
      <w:t>Danny Bao   DXB180034</w:t>
    </w:r>
  </w:p>
  <w:p w14:paraId="3B46FDDB" w14:textId="5BBCD452" w:rsidR="00B36829" w:rsidRPr="00845DEE" w:rsidRDefault="00845DEE" w:rsidP="00845DEE">
    <w:pPr>
      <w:pStyle w:val="Header"/>
      <w:spacing w:after="360"/>
      <w:jc w:val="center"/>
    </w:pPr>
    <w:r w:rsidRPr="00B36829">
      <w:rPr>
        <w:b/>
        <w:bCs/>
        <w:sz w:val="40"/>
        <w:szCs w:val="40"/>
      </w:rPr>
      <w:t xml:space="preserve">CS 6375 Assignment </w:t>
    </w:r>
    <w:r>
      <w:rPr>
        <w:b/>
        <w:bCs/>
        <w:sz w:val="40"/>
        <w:szCs w:val="4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04"/>
    <w:multiLevelType w:val="hybridMultilevel"/>
    <w:tmpl w:val="D6364E3E"/>
    <w:lvl w:ilvl="0" w:tplc="F6B2CA32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51869"/>
    <w:multiLevelType w:val="hybridMultilevel"/>
    <w:tmpl w:val="D2FC956A"/>
    <w:lvl w:ilvl="0" w:tplc="50B81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C0685"/>
    <w:multiLevelType w:val="multilevel"/>
    <w:tmpl w:val="B088E62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0537A3E"/>
    <w:multiLevelType w:val="hybridMultilevel"/>
    <w:tmpl w:val="EA80DDFE"/>
    <w:lvl w:ilvl="0" w:tplc="0D167E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7541">
    <w:abstractNumId w:val="2"/>
  </w:num>
  <w:num w:numId="2" w16cid:durableId="1114978608">
    <w:abstractNumId w:val="0"/>
  </w:num>
  <w:num w:numId="3" w16cid:durableId="868569854">
    <w:abstractNumId w:val="1"/>
  </w:num>
  <w:num w:numId="4" w16cid:durableId="9069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29"/>
    <w:rsid w:val="000021EC"/>
    <w:rsid w:val="000051E1"/>
    <w:rsid w:val="000054CB"/>
    <w:rsid w:val="00007337"/>
    <w:rsid w:val="0001124F"/>
    <w:rsid w:val="00011698"/>
    <w:rsid w:val="00013106"/>
    <w:rsid w:val="0001537C"/>
    <w:rsid w:val="00016445"/>
    <w:rsid w:val="0001672F"/>
    <w:rsid w:val="00022ADE"/>
    <w:rsid w:val="000251DE"/>
    <w:rsid w:val="00026719"/>
    <w:rsid w:val="00030D0B"/>
    <w:rsid w:val="000323D2"/>
    <w:rsid w:val="0003397A"/>
    <w:rsid w:val="000366D5"/>
    <w:rsid w:val="00040B2C"/>
    <w:rsid w:val="00051A64"/>
    <w:rsid w:val="000520E5"/>
    <w:rsid w:val="00054FD2"/>
    <w:rsid w:val="00055D8A"/>
    <w:rsid w:val="000560F3"/>
    <w:rsid w:val="00056366"/>
    <w:rsid w:val="00056507"/>
    <w:rsid w:val="000741C2"/>
    <w:rsid w:val="00074628"/>
    <w:rsid w:val="00074994"/>
    <w:rsid w:val="0007745E"/>
    <w:rsid w:val="00082359"/>
    <w:rsid w:val="000841C2"/>
    <w:rsid w:val="00084863"/>
    <w:rsid w:val="000860A9"/>
    <w:rsid w:val="00090305"/>
    <w:rsid w:val="000906BD"/>
    <w:rsid w:val="00090717"/>
    <w:rsid w:val="00095D65"/>
    <w:rsid w:val="00097894"/>
    <w:rsid w:val="000B2D5C"/>
    <w:rsid w:val="000B312D"/>
    <w:rsid w:val="000B7448"/>
    <w:rsid w:val="000C02D4"/>
    <w:rsid w:val="000C1349"/>
    <w:rsid w:val="000C4AB6"/>
    <w:rsid w:val="000C4CB5"/>
    <w:rsid w:val="000D0ED6"/>
    <w:rsid w:val="000D236F"/>
    <w:rsid w:val="000D2932"/>
    <w:rsid w:val="000D4A20"/>
    <w:rsid w:val="000D59C1"/>
    <w:rsid w:val="000E006D"/>
    <w:rsid w:val="000E0BCD"/>
    <w:rsid w:val="000E1180"/>
    <w:rsid w:val="000E2711"/>
    <w:rsid w:val="000E43E7"/>
    <w:rsid w:val="000E6720"/>
    <w:rsid w:val="000E7678"/>
    <w:rsid w:val="000F1442"/>
    <w:rsid w:val="000F1BE8"/>
    <w:rsid w:val="000F2CFA"/>
    <w:rsid w:val="000F79F9"/>
    <w:rsid w:val="00101B06"/>
    <w:rsid w:val="00101D19"/>
    <w:rsid w:val="0010455B"/>
    <w:rsid w:val="0010521E"/>
    <w:rsid w:val="00105C0D"/>
    <w:rsid w:val="001078FE"/>
    <w:rsid w:val="00111DAA"/>
    <w:rsid w:val="00115B4B"/>
    <w:rsid w:val="00116507"/>
    <w:rsid w:val="00117E1C"/>
    <w:rsid w:val="00127DB0"/>
    <w:rsid w:val="00130B26"/>
    <w:rsid w:val="0013105A"/>
    <w:rsid w:val="00131DDC"/>
    <w:rsid w:val="0013480F"/>
    <w:rsid w:val="00134B2D"/>
    <w:rsid w:val="00143FDD"/>
    <w:rsid w:val="00144B0D"/>
    <w:rsid w:val="001506DD"/>
    <w:rsid w:val="00155EEC"/>
    <w:rsid w:val="00161B4D"/>
    <w:rsid w:val="00162F0F"/>
    <w:rsid w:val="00163FF9"/>
    <w:rsid w:val="00164F58"/>
    <w:rsid w:val="0016567B"/>
    <w:rsid w:val="00170D22"/>
    <w:rsid w:val="00170D7C"/>
    <w:rsid w:val="001762C1"/>
    <w:rsid w:val="0018000D"/>
    <w:rsid w:val="001808A0"/>
    <w:rsid w:val="0018171E"/>
    <w:rsid w:val="00182A66"/>
    <w:rsid w:val="00183618"/>
    <w:rsid w:val="00186526"/>
    <w:rsid w:val="00187669"/>
    <w:rsid w:val="00194177"/>
    <w:rsid w:val="00197427"/>
    <w:rsid w:val="00197F77"/>
    <w:rsid w:val="001A06DE"/>
    <w:rsid w:val="001A10EE"/>
    <w:rsid w:val="001A2542"/>
    <w:rsid w:val="001A4089"/>
    <w:rsid w:val="001A7404"/>
    <w:rsid w:val="001A7AAE"/>
    <w:rsid w:val="001A7C45"/>
    <w:rsid w:val="001B0DED"/>
    <w:rsid w:val="001B3E4A"/>
    <w:rsid w:val="001B4D99"/>
    <w:rsid w:val="001B4DBF"/>
    <w:rsid w:val="001C07CE"/>
    <w:rsid w:val="001C1194"/>
    <w:rsid w:val="001C2B1F"/>
    <w:rsid w:val="001C2E27"/>
    <w:rsid w:val="001D1EE1"/>
    <w:rsid w:val="001D7E84"/>
    <w:rsid w:val="001E062A"/>
    <w:rsid w:val="001E5C6C"/>
    <w:rsid w:val="001E7729"/>
    <w:rsid w:val="001F2803"/>
    <w:rsid w:val="001F40AB"/>
    <w:rsid w:val="001F4864"/>
    <w:rsid w:val="001F6298"/>
    <w:rsid w:val="002066E9"/>
    <w:rsid w:val="0021248F"/>
    <w:rsid w:val="00212C85"/>
    <w:rsid w:val="002133FC"/>
    <w:rsid w:val="00213E34"/>
    <w:rsid w:val="00214E5A"/>
    <w:rsid w:val="00215E89"/>
    <w:rsid w:val="00217974"/>
    <w:rsid w:val="002200C9"/>
    <w:rsid w:val="002228CF"/>
    <w:rsid w:val="00222D54"/>
    <w:rsid w:val="00223963"/>
    <w:rsid w:val="002247CA"/>
    <w:rsid w:val="0023303F"/>
    <w:rsid w:val="00235802"/>
    <w:rsid w:val="00235985"/>
    <w:rsid w:val="00237841"/>
    <w:rsid w:val="002419AE"/>
    <w:rsid w:val="00244505"/>
    <w:rsid w:val="00244871"/>
    <w:rsid w:val="00244B21"/>
    <w:rsid w:val="0024536D"/>
    <w:rsid w:val="002460DC"/>
    <w:rsid w:val="00246FAD"/>
    <w:rsid w:val="00247BCF"/>
    <w:rsid w:val="00253D64"/>
    <w:rsid w:val="002550EF"/>
    <w:rsid w:val="0026125D"/>
    <w:rsid w:val="0026306D"/>
    <w:rsid w:val="00263801"/>
    <w:rsid w:val="002654FF"/>
    <w:rsid w:val="00267FBC"/>
    <w:rsid w:val="002719B0"/>
    <w:rsid w:val="00271EC4"/>
    <w:rsid w:val="00282E35"/>
    <w:rsid w:val="00284A22"/>
    <w:rsid w:val="002915AC"/>
    <w:rsid w:val="0029279B"/>
    <w:rsid w:val="00293750"/>
    <w:rsid w:val="002A3BA2"/>
    <w:rsid w:val="002A3CA8"/>
    <w:rsid w:val="002A5C9B"/>
    <w:rsid w:val="002A741C"/>
    <w:rsid w:val="002B09DE"/>
    <w:rsid w:val="002B2741"/>
    <w:rsid w:val="002B2B0C"/>
    <w:rsid w:val="002B797D"/>
    <w:rsid w:val="002C1660"/>
    <w:rsid w:val="002C21DA"/>
    <w:rsid w:val="002C2F58"/>
    <w:rsid w:val="002C38B3"/>
    <w:rsid w:val="002C3989"/>
    <w:rsid w:val="002C4946"/>
    <w:rsid w:val="002D284F"/>
    <w:rsid w:val="002D29B6"/>
    <w:rsid w:val="002D2BD7"/>
    <w:rsid w:val="002D32B4"/>
    <w:rsid w:val="002D3A37"/>
    <w:rsid w:val="002D7184"/>
    <w:rsid w:val="002D7D35"/>
    <w:rsid w:val="002E439A"/>
    <w:rsid w:val="002E6927"/>
    <w:rsid w:val="002E7657"/>
    <w:rsid w:val="002F675E"/>
    <w:rsid w:val="00300FA8"/>
    <w:rsid w:val="00305029"/>
    <w:rsid w:val="00310F28"/>
    <w:rsid w:val="00311367"/>
    <w:rsid w:val="00314441"/>
    <w:rsid w:val="003155B7"/>
    <w:rsid w:val="003171B7"/>
    <w:rsid w:val="00320742"/>
    <w:rsid w:val="00320B55"/>
    <w:rsid w:val="003211C8"/>
    <w:rsid w:val="0032169A"/>
    <w:rsid w:val="00321E3B"/>
    <w:rsid w:val="00325388"/>
    <w:rsid w:val="00331E40"/>
    <w:rsid w:val="00331EAA"/>
    <w:rsid w:val="00341C57"/>
    <w:rsid w:val="00343811"/>
    <w:rsid w:val="00347228"/>
    <w:rsid w:val="0034724A"/>
    <w:rsid w:val="00347D61"/>
    <w:rsid w:val="00350869"/>
    <w:rsid w:val="00352938"/>
    <w:rsid w:val="003541CD"/>
    <w:rsid w:val="00355802"/>
    <w:rsid w:val="0035745F"/>
    <w:rsid w:val="00360713"/>
    <w:rsid w:val="003608A2"/>
    <w:rsid w:val="0036600B"/>
    <w:rsid w:val="00366082"/>
    <w:rsid w:val="00375E98"/>
    <w:rsid w:val="00376A6B"/>
    <w:rsid w:val="00376BB0"/>
    <w:rsid w:val="00382AB6"/>
    <w:rsid w:val="00383D00"/>
    <w:rsid w:val="00383F82"/>
    <w:rsid w:val="00384392"/>
    <w:rsid w:val="00384766"/>
    <w:rsid w:val="00384AB0"/>
    <w:rsid w:val="00385340"/>
    <w:rsid w:val="00385D19"/>
    <w:rsid w:val="0038795D"/>
    <w:rsid w:val="00391401"/>
    <w:rsid w:val="003914A7"/>
    <w:rsid w:val="0039151B"/>
    <w:rsid w:val="00392606"/>
    <w:rsid w:val="003936C2"/>
    <w:rsid w:val="00393CC3"/>
    <w:rsid w:val="00394659"/>
    <w:rsid w:val="00394683"/>
    <w:rsid w:val="00397080"/>
    <w:rsid w:val="003A49F8"/>
    <w:rsid w:val="003A7BDC"/>
    <w:rsid w:val="003B2CBE"/>
    <w:rsid w:val="003B494B"/>
    <w:rsid w:val="003B6365"/>
    <w:rsid w:val="003B6B80"/>
    <w:rsid w:val="003B7AB2"/>
    <w:rsid w:val="003C025B"/>
    <w:rsid w:val="003C3C33"/>
    <w:rsid w:val="003C68B0"/>
    <w:rsid w:val="003C6977"/>
    <w:rsid w:val="003C6CA4"/>
    <w:rsid w:val="003D1FC5"/>
    <w:rsid w:val="003D3B37"/>
    <w:rsid w:val="003D4F19"/>
    <w:rsid w:val="003D5531"/>
    <w:rsid w:val="003D622D"/>
    <w:rsid w:val="003E1E08"/>
    <w:rsid w:val="003E35C0"/>
    <w:rsid w:val="003E7557"/>
    <w:rsid w:val="003F1E0A"/>
    <w:rsid w:val="003F23EE"/>
    <w:rsid w:val="003F591A"/>
    <w:rsid w:val="003F6C90"/>
    <w:rsid w:val="003F76FA"/>
    <w:rsid w:val="004000AE"/>
    <w:rsid w:val="00402D1E"/>
    <w:rsid w:val="004053B6"/>
    <w:rsid w:val="004139B1"/>
    <w:rsid w:val="00415319"/>
    <w:rsid w:val="004159AF"/>
    <w:rsid w:val="00417458"/>
    <w:rsid w:val="004225E8"/>
    <w:rsid w:val="00422857"/>
    <w:rsid w:val="00422A34"/>
    <w:rsid w:val="00423397"/>
    <w:rsid w:val="004243D1"/>
    <w:rsid w:val="00431B44"/>
    <w:rsid w:val="00436C21"/>
    <w:rsid w:val="00440D81"/>
    <w:rsid w:val="004415EC"/>
    <w:rsid w:val="0045262D"/>
    <w:rsid w:val="0045389B"/>
    <w:rsid w:val="004600F9"/>
    <w:rsid w:val="00463C71"/>
    <w:rsid w:val="00464192"/>
    <w:rsid w:val="00465EF5"/>
    <w:rsid w:val="00466593"/>
    <w:rsid w:val="004674D9"/>
    <w:rsid w:val="004712CF"/>
    <w:rsid w:val="00480111"/>
    <w:rsid w:val="004819D0"/>
    <w:rsid w:val="0048415E"/>
    <w:rsid w:val="00484FCA"/>
    <w:rsid w:val="004876E4"/>
    <w:rsid w:val="00487CE3"/>
    <w:rsid w:val="00487E99"/>
    <w:rsid w:val="00491628"/>
    <w:rsid w:val="00492716"/>
    <w:rsid w:val="00492831"/>
    <w:rsid w:val="004A02E0"/>
    <w:rsid w:val="004A1A0E"/>
    <w:rsid w:val="004A3396"/>
    <w:rsid w:val="004A4C16"/>
    <w:rsid w:val="004B0856"/>
    <w:rsid w:val="004B5132"/>
    <w:rsid w:val="004B6252"/>
    <w:rsid w:val="004B67CD"/>
    <w:rsid w:val="004C0621"/>
    <w:rsid w:val="004C23AA"/>
    <w:rsid w:val="004C47FA"/>
    <w:rsid w:val="004C5670"/>
    <w:rsid w:val="004D0658"/>
    <w:rsid w:val="004D1B9E"/>
    <w:rsid w:val="004D4518"/>
    <w:rsid w:val="004E0927"/>
    <w:rsid w:val="004E123D"/>
    <w:rsid w:val="004E3B02"/>
    <w:rsid w:val="004E5D8A"/>
    <w:rsid w:val="004E5F34"/>
    <w:rsid w:val="004F1167"/>
    <w:rsid w:val="004F23B2"/>
    <w:rsid w:val="004F46BD"/>
    <w:rsid w:val="004F59D9"/>
    <w:rsid w:val="00502A69"/>
    <w:rsid w:val="00503BD5"/>
    <w:rsid w:val="005072DB"/>
    <w:rsid w:val="00507CA8"/>
    <w:rsid w:val="00512308"/>
    <w:rsid w:val="00516CAA"/>
    <w:rsid w:val="00516FC5"/>
    <w:rsid w:val="005214AA"/>
    <w:rsid w:val="00521FAE"/>
    <w:rsid w:val="005220AD"/>
    <w:rsid w:val="005249E8"/>
    <w:rsid w:val="00526255"/>
    <w:rsid w:val="00527818"/>
    <w:rsid w:val="00530306"/>
    <w:rsid w:val="005348FB"/>
    <w:rsid w:val="00535F73"/>
    <w:rsid w:val="005436C4"/>
    <w:rsid w:val="00552E5F"/>
    <w:rsid w:val="00557D12"/>
    <w:rsid w:val="00564020"/>
    <w:rsid w:val="00564C92"/>
    <w:rsid w:val="00566B01"/>
    <w:rsid w:val="00570DE1"/>
    <w:rsid w:val="00573673"/>
    <w:rsid w:val="00574A67"/>
    <w:rsid w:val="00575BA6"/>
    <w:rsid w:val="00577B67"/>
    <w:rsid w:val="00580954"/>
    <w:rsid w:val="00583873"/>
    <w:rsid w:val="00583CCC"/>
    <w:rsid w:val="00586CEB"/>
    <w:rsid w:val="005879E7"/>
    <w:rsid w:val="00592FBC"/>
    <w:rsid w:val="00593895"/>
    <w:rsid w:val="0059490A"/>
    <w:rsid w:val="00594BAE"/>
    <w:rsid w:val="00594D22"/>
    <w:rsid w:val="005A1774"/>
    <w:rsid w:val="005A1CD5"/>
    <w:rsid w:val="005A7648"/>
    <w:rsid w:val="005A794E"/>
    <w:rsid w:val="005A7E96"/>
    <w:rsid w:val="005B2BEE"/>
    <w:rsid w:val="005B71C7"/>
    <w:rsid w:val="005C1D76"/>
    <w:rsid w:val="005C4CE1"/>
    <w:rsid w:val="005C691F"/>
    <w:rsid w:val="005D547F"/>
    <w:rsid w:val="005D6025"/>
    <w:rsid w:val="005E011F"/>
    <w:rsid w:val="005E09BC"/>
    <w:rsid w:val="005E213E"/>
    <w:rsid w:val="005E371A"/>
    <w:rsid w:val="005E43E0"/>
    <w:rsid w:val="005E71AF"/>
    <w:rsid w:val="005E73B9"/>
    <w:rsid w:val="005F06DD"/>
    <w:rsid w:val="005F1A2E"/>
    <w:rsid w:val="005F1D11"/>
    <w:rsid w:val="005F4AB9"/>
    <w:rsid w:val="005F5125"/>
    <w:rsid w:val="005F5F5A"/>
    <w:rsid w:val="005F6A5F"/>
    <w:rsid w:val="005F7C4B"/>
    <w:rsid w:val="005F7DBB"/>
    <w:rsid w:val="00605D58"/>
    <w:rsid w:val="006061CD"/>
    <w:rsid w:val="00606439"/>
    <w:rsid w:val="00611178"/>
    <w:rsid w:val="00611923"/>
    <w:rsid w:val="00623E35"/>
    <w:rsid w:val="006246B2"/>
    <w:rsid w:val="00625494"/>
    <w:rsid w:val="00627A7E"/>
    <w:rsid w:val="006339E3"/>
    <w:rsid w:val="00637FE2"/>
    <w:rsid w:val="006401D9"/>
    <w:rsid w:val="00644CCC"/>
    <w:rsid w:val="00645872"/>
    <w:rsid w:val="00645C99"/>
    <w:rsid w:val="00646F39"/>
    <w:rsid w:val="00646F75"/>
    <w:rsid w:val="006470B1"/>
    <w:rsid w:val="006501C7"/>
    <w:rsid w:val="006554F3"/>
    <w:rsid w:val="006578C9"/>
    <w:rsid w:val="00661A1A"/>
    <w:rsid w:val="0066283D"/>
    <w:rsid w:val="00664202"/>
    <w:rsid w:val="00664CFA"/>
    <w:rsid w:val="00670E62"/>
    <w:rsid w:val="00672AFD"/>
    <w:rsid w:val="00673372"/>
    <w:rsid w:val="00675798"/>
    <w:rsid w:val="00680708"/>
    <w:rsid w:val="00683F30"/>
    <w:rsid w:val="00686149"/>
    <w:rsid w:val="00686B61"/>
    <w:rsid w:val="0069141A"/>
    <w:rsid w:val="00691CD6"/>
    <w:rsid w:val="0069397E"/>
    <w:rsid w:val="00695D47"/>
    <w:rsid w:val="00695D77"/>
    <w:rsid w:val="0069644D"/>
    <w:rsid w:val="006A0E41"/>
    <w:rsid w:val="006A13FD"/>
    <w:rsid w:val="006A1B36"/>
    <w:rsid w:val="006A44A4"/>
    <w:rsid w:val="006A49FD"/>
    <w:rsid w:val="006A6692"/>
    <w:rsid w:val="006A67D6"/>
    <w:rsid w:val="006A6E4A"/>
    <w:rsid w:val="006B2816"/>
    <w:rsid w:val="006B3304"/>
    <w:rsid w:val="006B598A"/>
    <w:rsid w:val="006C2D59"/>
    <w:rsid w:val="006C398A"/>
    <w:rsid w:val="006C63DD"/>
    <w:rsid w:val="006C6E37"/>
    <w:rsid w:val="006D130E"/>
    <w:rsid w:val="006D4FF3"/>
    <w:rsid w:val="006D5C93"/>
    <w:rsid w:val="006D6DF0"/>
    <w:rsid w:val="006E09EE"/>
    <w:rsid w:val="006E3144"/>
    <w:rsid w:val="006E520E"/>
    <w:rsid w:val="006E6B78"/>
    <w:rsid w:val="006F07DF"/>
    <w:rsid w:val="006F13A2"/>
    <w:rsid w:val="006F1B48"/>
    <w:rsid w:val="007023BE"/>
    <w:rsid w:val="00702CA0"/>
    <w:rsid w:val="00702DA0"/>
    <w:rsid w:val="007033D5"/>
    <w:rsid w:val="0070670A"/>
    <w:rsid w:val="00710561"/>
    <w:rsid w:val="00714640"/>
    <w:rsid w:val="00715CB4"/>
    <w:rsid w:val="00717375"/>
    <w:rsid w:val="007174A7"/>
    <w:rsid w:val="0072208C"/>
    <w:rsid w:val="00722FCC"/>
    <w:rsid w:val="0072387D"/>
    <w:rsid w:val="00725D25"/>
    <w:rsid w:val="007315E8"/>
    <w:rsid w:val="0073512B"/>
    <w:rsid w:val="007370C9"/>
    <w:rsid w:val="00741FC4"/>
    <w:rsid w:val="00746682"/>
    <w:rsid w:val="00747893"/>
    <w:rsid w:val="00747D7D"/>
    <w:rsid w:val="00751A1B"/>
    <w:rsid w:val="007559D0"/>
    <w:rsid w:val="00762824"/>
    <w:rsid w:val="007667E7"/>
    <w:rsid w:val="00771225"/>
    <w:rsid w:val="0077219A"/>
    <w:rsid w:val="007722B4"/>
    <w:rsid w:val="00772DE9"/>
    <w:rsid w:val="00773411"/>
    <w:rsid w:val="007751FB"/>
    <w:rsid w:val="0077799F"/>
    <w:rsid w:val="007809C0"/>
    <w:rsid w:val="0078238F"/>
    <w:rsid w:val="007830DB"/>
    <w:rsid w:val="007837DA"/>
    <w:rsid w:val="00786FDE"/>
    <w:rsid w:val="00794197"/>
    <w:rsid w:val="00795FA3"/>
    <w:rsid w:val="00797FFA"/>
    <w:rsid w:val="007A126F"/>
    <w:rsid w:val="007A4FA0"/>
    <w:rsid w:val="007A676F"/>
    <w:rsid w:val="007B055D"/>
    <w:rsid w:val="007B2108"/>
    <w:rsid w:val="007B51F3"/>
    <w:rsid w:val="007B63C0"/>
    <w:rsid w:val="007B68D1"/>
    <w:rsid w:val="007C1072"/>
    <w:rsid w:val="007C2AE4"/>
    <w:rsid w:val="007C775E"/>
    <w:rsid w:val="007D08BA"/>
    <w:rsid w:val="007D2366"/>
    <w:rsid w:val="007D3968"/>
    <w:rsid w:val="007D4A1D"/>
    <w:rsid w:val="007D5539"/>
    <w:rsid w:val="007E15F3"/>
    <w:rsid w:val="007E1E31"/>
    <w:rsid w:val="007E2967"/>
    <w:rsid w:val="007E374D"/>
    <w:rsid w:val="007E5850"/>
    <w:rsid w:val="007E5868"/>
    <w:rsid w:val="007F130E"/>
    <w:rsid w:val="007F239F"/>
    <w:rsid w:val="007F2D99"/>
    <w:rsid w:val="007F449A"/>
    <w:rsid w:val="007F55E6"/>
    <w:rsid w:val="007F573F"/>
    <w:rsid w:val="007F6C63"/>
    <w:rsid w:val="007F6F1C"/>
    <w:rsid w:val="007F7288"/>
    <w:rsid w:val="0080036E"/>
    <w:rsid w:val="008040D1"/>
    <w:rsid w:val="008043A2"/>
    <w:rsid w:val="008069D3"/>
    <w:rsid w:val="00806A82"/>
    <w:rsid w:val="008078EE"/>
    <w:rsid w:val="00810F75"/>
    <w:rsid w:val="0081118D"/>
    <w:rsid w:val="00813F6B"/>
    <w:rsid w:val="00814306"/>
    <w:rsid w:val="00814D0F"/>
    <w:rsid w:val="0081551D"/>
    <w:rsid w:val="008164FF"/>
    <w:rsid w:val="00817C92"/>
    <w:rsid w:val="00817E95"/>
    <w:rsid w:val="00820240"/>
    <w:rsid w:val="00822BB0"/>
    <w:rsid w:val="0082412E"/>
    <w:rsid w:val="008314F1"/>
    <w:rsid w:val="00832783"/>
    <w:rsid w:val="0083395F"/>
    <w:rsid w:val="00835062"/>
    <w:rsid w:val="008375B4"/>
    <w:rsid w:val="00841A0C"/>
    <w:rsid w:val="00843047"/>
    <w:rsid w:val="008450CF"/>
    <w:rsid w:val="00845DEE"/>
    <w:rsid w:val="008466DE"/>
    <w:rsid w:val="0085045B"/>
    <w:rsid w:val="00850D15"/>
    <w:rsid w:val="00852785"/>
    <w:rsid w:val="00855E55"/>
    <w:rsid w:val="0085646D"/>
    <w:rsid w:val="00863EDA"/>
    <w:rsid w:val="008714BE"/>
    <w:rsid w:val="00872757"/>
    <w:rsid w:val="008754C8"/>
    <w:rsid w:val="00882E04"/>
    <w:rsid w:val="00882F85"/>
    <w:rsid w:val="00884C21"/>
    <w:rsid w:val="008850A8"/>
    <w:rsid w:val="00885F0A"/>
    <w:rsid w:val="00886982"/>
    <w:rsid w:val="00892CFA"/>
    <w:rsid w:val="008930FF"/>
    <w:rsid w:val="008952FD"/>
    <w:rsid w:val="00896927"/>
    <w:rsid w:val="008A1482"/>
    <w:rsid w:val="008A2782"/>
    <w:rsid w:val="008A3125"/>
    <w:rsid w:val="008A5928"/>
    <w:rsid w:val="008A799C"/>
    <w:rsid w:val="008A7BD7"/>
    <w:rsid w:val="008B3713"/>
    <w:rsid w:val="008B5016"/>
    <w:rsid w:val="008B6E9F"/>
    <w:rsid w:val="008C481D"/>
    <w:rsid w:val="008C4860"/>
    <w:rsid w:val="008C4DA6"/>
    <w:rsid w:val="008C5282"/>
    <w:rsid w:val="008C63EA"/>
    <w:rsid w:val="008C7E3E"/>
    <w:rsid w:val="008D2539"/>
    <w:rsid w:val="008D2E00"/>
    <w:rsid w:val="008D52A5"/>
    <w:rsid w:val="008D53DC"/>
    <w:rsid w:val="008D61AB"/>
    <w:rsid w:val="008D65F9"/>
    <w:rsid w:val="008D6B2D"/>
    <w:rsid w:val="008D730D"/>
    <w:rsid w:val="008E5B4D"/>
    <w:rsid w:val="008F08BD"/>
    <w:rsid w:val="008F1681"/>
    <w:rsid w:val="008F36FA"/>
    <w:rsid w:val="008F49E2"/>
    <w:rsid w:val="008F507A"/>
    <w:rsid w:val="008F554D"/>
    <w:rsid w:val="008F7CD1"/>
    <w:rsid w:val="009022F4"/>
    <w:rsid w:val="00905C41"/>
    <w:rsid w:val="009079CC"/>
    <w:rsid w:val="009120F8"/>
    <w:rsid w:val="009134A5"/>
    <w:rsid w:val="00915EDE"/>
    <w:rsid w:val="00916591"/>
    <w:rsid w:val="009171FF"/>
    <w:rsid w:val="009203AE"/>
    <w:rsid w:val="00920672"/>
    <w:rsid w:val="00922391"/>
    <w:rsid w:val="00922494"/>
    <w:rsid w:val="00922701"/>
    <w:rsid w:val="0092358F"/>
    <w:rsid w:val="00923934"/>
    <w:rsid w:val="00931F1B"/>
    <w:rsid w:val="00935563"/>
    <w:rsid w:val="0093621A"/>
    <w:rsid w:val="00943365"/>
    <w:rsid w:val="009439CF"/>
    <w:rsid w:val="009448A1"/>
    <w:rsid w:val="009459AF"/>
    <w:rsid w:val="00945E62"/>
    <w:rsid w:val="009469EA"/>
    <w:rsid w:val="009539A3"/>
    <w:rsid w:val="00963686"/>
    <w:rsid w:val="00964535"/>
    <w:rsid w:val="00966551"/>
    <w:rsid w:val="00970248"/>
    <w:rsid w:val="00970CC3"/>
    <w:rsid w:val="00974A97"/>
    <w:rsid w:val="00974F10"/>
    <w:rsid w:val="00977759"/>
    <w:rsid w:val="0098136C"/>
    <w:rsid w:val="0098161F"/>
    <w:rsid w:val="0098585D"/>
    <w:rsid w:val="00985B43"/>
    <w:rsid w:val="009866F2"/>
    <w:rsid w:val="00987745"/>
    <w:rsid w:val="009A1704"/>
    <w:rsid w:val="009A1938"/>
    <w:rsid w:val="009A2490"/>
    <w:rsid w:val="009A3755"/>
    <w:rsid w:val="009A610D"/>
    <w:rsid w:val="009A7E43"/>
    <w:rsid w:val="009B0694"/>
    <w:rsid w:val="009B4156"/>
    <w:rsid w:val="009B4537"/>
    <w:rsid w:val="009B57D4"/>
    <w:rsid w:val="009B6951"/>
    <w:rsid w:val="009B6F89"/>
    <w:rsid w:val="009B7067"/>
    <w:rsid w:val="009C0058"/>
    <w:rsid w:val="009C0A9C"/>
    <w:rsid w:val="009C1911"/>
    <w:rsid w:val="009C3807"/>
    <w:rsid w:val="009C4E83"/>
    <w:rsid w:val="009C7466"/>
    <w:rsid w:val="009D0E7E"/>
    <w:rsid w:val="009D1191"/>
    <w:rsid w:val="009D3281"/>
    <w:rsid w:val="009D32A3"/>
    <w:rsid w:val="009D48C7"/>
    <w:rsid w:val="009D4AE0"/>
    <w:rsid w:val="009D5560"/>
    <w:rsid w:val="009E0680"/>
    <w:rsid w:val="009E0D3D"/>
    <w:rsid w:val="009E1907"/>
    <w:rsid w:val="009E4526"/>
    <w:rsid w:val="009E4688"/>
    <w:rsid w:val="009E47A6"/>
    <w:rsid w:val="009E54BC"/>
    <w:rsid w:val="009E7731"/>
    <w:rsid w:val="009F0768"/>
    <w:rsid w:val="009F0C7E"/>
    <w:rsid w:val="009F1652"/>
    <w:rsid w:val="009F28F7"/>
    <w:rsid w:val="009F459B"/>
    <w:rsid w:val="009F4692"/>
    <w:rsid w:val="009F4993"/>
    <w:rsid w:val="009F7E4D"/>
    <w:rsid w:val="00A038E4"/>
    <w:rsid w:val="00A0753B"/>
    <w:rsid w:val="00A14AAD"/>
    <w:rsid w:val="00A27A18"/>
    <w:rsid w:val="00A3176F"/>
    <w:rsid w:val="00A32D2D"/>
    <w:rsid w:val="00A3385F"/>
    <w:rsid w:val="00A36D3A"/>
    <w:rsid w:val="00A40ADD"/>
    <w:rsid w:val="00A41EA1"/>
    <w:rsid w:val="00A42A68"/>
    <w:rsid w:val="00A42B2B"/>
    <w:rsid w:val="00A509DF"/>
    <w:rsid w:val="00A54E11"/>
    <w:rsid w:val="00A56AF7"/>
    <w:rsid w:val="00A601F5"/>
    <w:rsid w:val="00A6159D"/>
    <w:rsid w:val="00A62573"/>
    <w:rsid w:val="00A6453F"/>
    <w:rsid w:val="00A71C7E"/>
    <w:rsid w:val="00A72349"/>
    <w:rsid w:val="00A76AA3"/>
    <w:rsid w:val="00A836F8"/>
    <w:rsid w:val="00A846DF"/>
    <w:rsid w:val="00A859FB"/>
    <w:rsid w:val="00A875D5"/>
    <w:rsid w:val="00A91D5C"/>
    <w:rsid w:val="00A95D3A"/>
    <w:rsid w:val="00A96799"/>
    <w:rsid w:val="00A9710B"/>
    <w:rsid w:val="00AA0B25"/>
    <w:rsid w:val="00AA1D08"/>
    <w:rsid w:val="00AB3CD8"/>
    <w:rsid w:val="00AB4099"/>
    <w:rsid w:val="00AB4FE1"/>
    <w:rsid w:val="00AB54F3"/>
    <w:rsid w:val="00AB608A"/>
    <w:rsid w:val="00AC0093"/>
    <w:rsid w:val="00AC12B0"/>
    <w:rsid w:val="00AC53E7"/>
    <w:rsid w:val="00AC54E2"/>
    <w:rsid w:val="00AC770E"/>
    <w:rsid w:val="00AD0028"/>
    <w:rsid w:val="00AD31CA"/>
    <w:rsid w:val="00AD3253"/>
    <w:rsid w:val="00AD4144"/>
    <w:rsid w:val="00AD628D"/>
    <w:rsid w:val="00AD6EFA"/>
    <w:rsid w:val="00AD7F8B"/>
    <w:rsid w:val="00AE23AA"/>
    <w:rsid w:val="00AE23B7"/>
    <w:rsid w:val="00AE3DE3"/>
    <w:rsid w:val="00AE5478"/>
    <w:rsid w:val="00AE7088"/>
    <w:rsid w:val="00AE7EEF"/>
    <w:rsid w:val="00AF0DDB"/>
    <w:rsid w:val="00AF3099"/>
    <w:rsid w:val="00AF52B0"/>
    <w:rsid w:val="00AF5E7B"/>
    <w:rsid w:val="00AF5F8F"/>
    <w:rsid w:val="00AF76BC"/>
    <w:rsid w:val="00B0010E"/>
    <w:rsid w:val="00B0309B"/>
    <w:rsid w:val="00B04013"/>
    <w:rsid w:val="00B059F6"/>
    <w:rsid w:val="00B06C2F"/>
    <w:rsid w:val="00B07134"/>
    <w:rsid w:val="00B07652"/>
    <w:rsid w:val="00B12E38"/>
    <w:rsid w:val="00B139EC"/>
    <w:rsid w:val="00B16348"/>
    <w:rsid w:val="00B17161"/>
    <w:rsid w:val="00B20B92"/>
    <w:rsid w:val="00B20F4E"/>
    <w:rsid w:val="00B26EFB"/>
    <w:rsid w:val="00B3013C"/>
    <w:rsid w:val="00B314A7"/>
    <w:rsid w:val="00B31D57"/>
    <w:rsid w:val="00B33AAC"/>
    <w:rsid w:val="00B36829"/>
    <w:rsid w:val="00B42F91"/>
    <w:rsid w:val="00B468B6"/>
    <w:rsid w:val="00B47939"/>
    <w:rsid w:val="00B505CD"/>
    <w:rsid w:val="00B52BE3"/>
    <w:rsid w:val="00B53EC6"/>
    <w:rsid w:val="00B57429"/>
    <w:rsid w:val="00B577AE"/>
    <w:rsid w:val="00B6286B"/>
    <w:rsid w:val="00B63F05"/>
    <w:rsid w:val="00B64CC7"/>
    <w:rsid w:val="00B6547F"/>
    <w:rsid w:val="00B67045"/>
    <w:rsid w:val="00B6731B"/>
    <w:rsid w:val="00B67C2B"/>
    <w:rsid w:val="00B72212"/>
    <w:rsid w:val="00B7323A"/>
    <w:rsid w:val="00B75013"/>
    <w:rsid w:val="00B803D3"/>
    <w:rsid w:val="00B8153B"/>
    <w:rsid w:val="00B81E29"/>
    <w:rsid w:val="00B82A6D"/>
    <w:rsid w:val="00B8421A"/>
    <w:rsid w:val="00B86347"/>
    <w:rsid w:val="00B86E88"/>
    <w:rsid w:val="00B92DC4"/>
    <w:rsid w:val="00B956ED"/>
    <w:rsid w:val="00B964C7"/>
    <w:rsid w:val="00BA1E16"/>
    <w:rsid w:val="00BA2275"/>
    <w:rsid w:val="00BA3625"/>
    <w:rsid w:val="00BA45B8"/>
    <w:rsid w:val="00BA5EA9"/>
    <w:rsid w:val="00BA632F"/>
    <w:rsid w:val="00BA71D0"/>
    <w:rsid w:val="00BB3457"/>
    <w:rsid w:val="00BB4C48"/>
    <w:rsid w:val="00BB6290"/>
    <w:rsid w:val="00BB7B0D"/>
    <w:rsid w:val="00BC5C64"/>
    <w:rsid w:val="00BD370A"/>
    <w:rsid w:val="00BD44C2"/>
    <w:rsid w:val="00BD55E2"/>
    <w:rsid w:val="00BE0B19"/>
    <w:rsid w:val="00BE15CA"/>
    <w:rsid w:val="00BE48BD"/>
    <w:rsid w:val="00BF0939"/>
    <w:rsid w:val="00BF24BE"/>
    <w:rsid w:val="00BF6CF8"/>
    <w:rsid w:val="00BF74BF"/>
    <w:rsid w:val="00C00D01"/>
    <w:rsid w:val="00C07389"/>
    <w:rsid w:val="00C120A4"/>
    <w:rsid w:val="00C15B85"/>
    <w:rsid w:val="00C20A75"/>
    <w:rsid w:val="00C23138"/>
    <w:rsid w:val="00C25760"/>
    <w:rsid w:val="00C27C72"/>
    <w:rsid w:val="00C27FAC"/>
    <w:rsid w:val="00C33E5E"/>
    <w:rsid w:val="00C40D13"/>
    <w:rsid w:val="00C42CBA"/>
    <w:rsid w:val="00C43206"/>
    <w:rsid w:val="00C51E12"/>
    <w:rsid w:val="00C522DC"/>
    <w:rsid w:val="00C55C48"/>
    <w:rsid w:val="00C568C0"/>
    <w:rsid w:val="00C6079B"/>
    <w:rsid w:val="00C60912"/>
    <w:rsid w:val="00C613C2"/>
    <w:rsid w:val="00C63D6B"/>
    <w:rsid w:val="00C63E3F"/>
    <w:rsid w:val="00C64378"/>
    <w:rsid w:val="00C64E84"/>
    <w:rsid w:val="00C6533E"/>
    <w:rsid w:val="00C65B5A"/>
    <w:rsid w:val="00C65EA9"/>
    <w:rsid w:val="00C6690E"/>
    <w:rsid w:val="00C708C7"/>
    <w:rsid w:val="00C7091F"/>
    <w:rsid w:val="00C73467"/>
    <w:rsid w:val="00C74A83"/>
    <w:rsid w:val="00C74F54"/>
    <w:rsid w:val="00C75E23"/>
    <w:rsid w:val="00C7789E"/>
    <w:rsid w:val="00C800CB"/>
    <w:rsid w:val="00C81C7F"/>
    <w:rsid w:val="00C82318"/>
    <w:rsid w:val="00C826AE"/>
    <w:rsid w:val="00C82F83"/>
    <w:rsid w:val="00C84236"/>
    <w:rsid w:val="00C84BAE"/>
    <w:rsid w:val="00C90010"/>
    <w:rsid w:val="00CA2557"/>
    <w:rsid w:val="00CA28AD"/>
    <w:rsid w:val="00CA5AF9"/>
    <w:rsid w:val="00CA73AC"/>
    <w:rsid w:val="00CA7B2F"/>
    <w:rsid w:val="00CB1315"/>
    <w:rsid w:val="00CB4315"/>
    <w:rsid w:val="00CB488C"/>
    <w:rsid w:val="00CB5856"/>
    <w:rsid w:val="00CC0865"/>
    <w:rsid w:val="00CC10E8"/>
    <w:rsid w:val="00CC13F4"/>
    <w:rsid w:val="00CC354B"/>
    <w:rsid w:val="00CD22EB"/>
    <w:rsid w:val="00CD271B"/>
    <w:rsid w:val="00CD2A2D"/>
    <w:rsid w:val="00CD75FD"/>
    <w:rsid w:val="00CE2520"/>
    <w:rsid w:val="00CE4551"/>
    <w:rsid w:val="00CE4E83"/>
    <w:rsid w:val="00CE564F"/>
    <w:rsid w:val="00CE5C8A"/>
    <w:rsid w:val="00CE5F22"/>
    <w:rsid w:val="00CF13A1"/>
    <w:rsid w:val="00CF209A"/>
    <w:rsid w:val="00CF65BD"/>
    <w:rsid w:val="00D00066"/>
    <w:rsid w:val="00D00277"/>
    <w:rsid w:val="00D009EF"/>
    <w:rsid w:val="00D0118B"/>
    <w:rsid w:val="00D0148E"/>
    <w:rsid w:val="00D01825"/>
    <w:rsid w:val="00D01892"/>
    <w:rsid w:val="00D06497"/>
    <w:rsid w:val="00D1175B"/>
    <w:rsid w:val="00D1726B"/>
    <w:rsid w:val="00D201F6"/>
    <w:rsid w:val="00D211A0"/>
    <w:rsid w:val="00D219F1"/>
    <w:rsid w:val="00D23443"/>
    <w:rsid w:val="00D24996"/>
    <w:rsid w:val="00D24BFF"/>
    <w:rsid w:val="00D30E6E"/>
    <w:rsid w:val="00D41C01"/>
    <w:rsid w:val="00D421FF"/>
    <w:rsid w:val="00D43576"/>
    <w:rsid w:val="00D44EAC"/>
    <w:rsid w:val="00D4539E"/>
    <w:rsid w:val="00D457AA"/>
    <w:rsid w:val="00D5064D"/>
    <w:rsid w:val="00D50847"/>
    <w:rsid w:val="00D51D79"/>
    <w:rsid w:val="00D51DEA"/>
    <w:rsid w:val="00D5275F"/>
    <w:rsid w:val="00D53B30"/>
    <w:rsid w:val="00D56436"/>
    <w:rsid w:val="00D621ED"/>
    <w:rsid w:val="00D6409E"/>
    <w:rsid w:val="00D66A10"/>
    <w:rsid w:val="00D73CFB"/>
    <w:rsid w:val="00D743B9"/>
    <w:rsid w:val="00D75D90"/>
    <w:rsid w:val="00D7662D"/>
    <w:rsid w:val="00D771E7"/>
    <w:rsid w:val="00D81E93"/>
    <w:rsid w:val="00D82611"/>
    <w:rsid w:val="00D843D8"/>
    <w:rsid w:val="00D85C8F"/>
    <w:rsid w:val="00D86167"/>
    <w:rsid w:val="00D87879"/>
    <w:rsid w:val="00D94D7A"/>
    <w:rsid w:val="00DA00BF"/>
    <w:rsid w:val="00DA3244"/>
    <w:rsid w:val="00DA45DA"/>
    <w:rsid w:val="00DA4778"/>
    <w:rsid w:val="00DA580A"/>
    <w:rsid w:val="00DB0440"/>
    <w:rsid w:val="00DD0058"/>
    <w:rsid w:val="00DD05C9"/>
    <w:rsid w:val="00DD1C12"/>
    <w:rsid w:val="00DD1F5A"/>
    <w:rsid w:val="00DD2254"/>
    <w:rsid w:val="00DD29CE"/>
    <w:rsid w:val="00DD76A2"/>
    <w:rsid w:val="00DE5AA4"/>
    <w:rsid w:val="00DF00B4"/>
    <w:rsid w:val="00DF21F0"/>
    <w:rsid w:val="00DF4A57"/>
    <w:rsid w:val="00DF79F6"/>
    <w:rsid w:val="00E010C2"/>
    <w:rsid w:val="00E01A03"/>
    <w:rsid w:val="00E01FBE"/>
    <w:rsid w:val="00E02E47"/>
    <w:rsid w:val="00E04FD1"/>
    <w:rsid w:val="00E114C8"/>
    <w:rsid w:val="00E133A7"/>
    <w:rsid w:val="00E13DED"/>
    <w:rsid w:val="00E15C8F"/>
    <w:rsid w:val="00E161D3"/>
    <w:rsid w:val="00E165E6"/>
    <w:rsid w:val="00E20316"/>
    <w:rsid w:val="00E272B3"/>
    <w:rsid w:val="00E27E27"/>
    <w:rsid w:val="00E30347"/>
    <w:rsid w:val="00E30CC9"/>
    <w:rsid w:val="00E32CA7"/>
    <w:rsid w:val="00E32F3F"/>
    <w:rsid w:val="00E420E5"/>
    <w:rsid w:val="00E4246C"/>
    <w:rsid w:val="00E42A8F"/>
    <w:rsid w:val="00E42B15"/>
    <w:rsid w:val="00E51376"/>
    <w:rsid w:val="00E5211B"/>
    <w:rsid w:val="00E5256F"/>
    <w:rsid w:val="00E542EE"/>
    <w:rsid w:val="00E6054E"/>
    <w:rsid w:val="00E709D9"/>
    <w:rsid w:val="00E728EC"/>
    <w:rsid w:val="00E736F9"/>
    <w:rsid w:val="00E73B17"/>
    <w:rsid w:val="00E73E1F"/>
    <w:rsid w:val="00E75D3A"/>
    <w:rsid w:val="00E7689D"/>
    <w:rsid w:val="00E8185C"/>
    <w:rsid w:val="00E8321F"/>
    <w:rsid w:val="00E85D74"/>
    <w:rsid w:val="00E86932"/>
    <w:rsid w:val="00E87955"/>
    <w:rsid w:val="00E92284"/>
    <w:rsid w:val="00E9444E"/>
    <w:rsid w:val="00E945D8"/>
    <w:rsid w:val="00E94606"/>
    <w:rsid w:val="00E95F16"/>
    <w:rsid w:val="00EA14AD"/>
    <w:rsid w:val="00EA2DAB"/>
    <w:rsid w:val="00EA7B99"/>
    <w:rsid w:val="00EB29EC"/>
    <w:rsid w:val="00EB366E"/>
    <w:rsid w:val="00EB5DB2"/>
    <w:rsid w:val="00EB6D51"/>
    <w:rsid w:val="00EB70EA"/>
    <w:rsid w:val="00EC01F9"/>
    <w:rsid w:val="00EC1C8C"/>
    <w:rsid w:val="00EC256D"/>
    <w:rsid w:val="00EC63A8"/>
    <w:rsid w:val="00ED257A"/>
    <w:rsid w:val="00ED4AEE"/>
    <w:rsid w:val="00ED6650"/>
    <w:rsid w:val="00ED723E"/>
    <w:rsid w:val="00EE28E2"/>
    <w:rsid w:val="00EE309A"/>
    <w:rsid w:val="00EE4530"/>
    <w:rsid w:val="00EE5F6D"/>
    <w:rsid w:val="00EE66F3"/>
    <w:rsid w:val="00EF0240"/>
    <w:rsid w:val="00EF60CE"/>
    <w:rsid w:val="00EF64AD"/>
    <w:rsid w:val="00F02D8F"/>
    <w:rsid w:val="00F052B1"/>
    <w:rsid w:val="00F05405"/>
    <w:rsid w:val="00F07253"/>
    <w:rsid w:val="00F10C9E"/>
    <w:rsid w:val="00F11881"/>
    <w:rsid w:val="00F12459"/>
    <w:rsid w:val="00F20FCF"/>
    <w:rsid w:val="00F24FD9"/>
    <w:rsid w:val="00F25AC3"/>
    <w:rsid w:val="00F30335"/>
    <w:rsid w:val="00F30B0D"/>
    <w:rsid w:val="00F32756"/>
    <w:rsid w:val="00F35E2B"/>
    <w:rsid w:val="00F35E9F"/>
    <w:rsid w:val="00F35FD5"/>
    <w:rsid w:val="00F364AC"/>
    <w:rsid w:val="00F4236A"/>
    <w:rsid w:val="00F43E4D"/>
    <w:rsid w:val="00F43E60"/>
    <w:rsid w:val="00F45A3A"/>
    <w:rsid w:val="00F45B4F"/>
    <w:rsid w:val="00F4738C"/>
    <w:rsid w:val="00F50BF2"/>
    <w:rsid w:val="00F511E1"/>
    <w:rsid w:val="00F515C0"/>
    <w:rsid w:val="00F51CAF"/>
    <w:rsid w:val="00F51E00"/>
    <w:rsid w:val="00F54A66"/>
    <w:rsid w:val="00F55AA8"/>
    <w:rsid w:val="00F57F46"/>
    <w:rsid w:val="00F60BBA"/>
    <w:rsid w:val="00F61614"/>
    <w:rsid w:val="00F6179F"/>
    <w:rsid w:val="00F65F89"/>
    <w:rsid w:val="00F71038"/>
    <w:rsid w:val="00F728CC"/>
    <w:rsid w:val="00F73DE8"/>
    <w:rsid w:val="00F73FE2"/>
    <w:rsid w:val="00F75575"/>
    <w:rsid w:val="00F75A66"/>
    <w:rsid w:val="00F77CBF"/>
    <w:rsid w:val="00F80F8A"/>
    <w:rsid w:val="00F9259A"/>
    <w:rsid w:val="00F92A04"/>
    <w:rsid w:val="00F92DD9"/>
    <w:rsid w:val="00F93805"/>
    <w:rsid w:val="00F94385"/>
    <w:rsid w:val="00F94AA1"/>
    <w:rsid w:val="00F94BCF"/>
    <w:rsid w:val="00F95240"/>
    <w:rsid w:val="00F963DE"/>
    <w:rsid w:val="00F97339"/>
    <w:rsid w:val="00FA2364"/>
    <w:rsid w:val="00FA4F60"/>
    <w:rsid w:val="00FA552D"/>
    <w:rsid w:val="00FA6B5C"/>
    <w:rsid w:val="00FA6E10"/>
    <w:rsid w:val="00FB0D04"/>
    <w:rsid w:val="00FB26AC"/>
    <w:rsid w:val="00FB469E"/>
    <w:rsid w:val="00FB4A26"/>
    <w:rsid w:val="00FB5840"/>
    <w:rsid w:val="00FB7054"/>
    <w:rsid w:val="00FC7DCD"/>
    <w:rsid w:val="00FD53CB"/>
    <w:rsid w:val="00FD5714"/>
    <w:rsid w:val="00FD5E63"/>
    <w:rsid w:val="00FE4356"/>
    <w:rsid w:val="00FE44FD"/>
    <w:rsid w:val="00FE5046"/>
    <w:rsid w:val="00FE7B57"/>
    <w:rsid w:val="00FF39BA"/>
    <w:rsid w:val="00FF3BCE"/>
    <w:rsid w:val="00FF4CFD"/>
    <w:rsid w:val="00FF4F31"/>
    <w:rsid w:val="00FF61FB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5197C"/>
  <w15:chartTrackingRefBased/>
  <w15:docId w15:val="{4749CD5B-3357-4045-9A38-D12FCEFA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29"/>
  </w:style>
  <w:style w:type="paragraph" w:styleId="Footer">
    <w:name w:val="footer"/>
    <w:basedOn w:val="Normal"/>
    <w:link w:val="FooterChar"/>
    <w:uiPriority w:val="99"/>
    <w:unhideWhenUsed/>
    <w:rsid w:val="00B3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29"/>
  </w:style>
  <w:style w:type="character" w:styleId="PlaceholderText">
    <w:name w:val="Placeholder Text"/>
    <w:basedOn w:val="DefaultParagraphFont"/>
    <w:uiPriority w:val="99"/>
    <w:semiHidden/>
    <w:rsid w:val="007238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8EC9-F33A-40EA-9EB4-4A388AD0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Bao</dc:creator>
  <cp:keywords/>
  <dc:description/>
  <cp:lastModifiedBy>Naxel Alejandro Santiago Rivera</cp:lastModifiedBy>
  <cp:revision>1146</cp:revision>
  <cp:lastPrinted>2024-04-28T06:49:00Z</cp:lastPrinted>
  <dcterms:created xsi:type="dcterms:W3CDTF">2024-03-19T19:22:00Z</dcterms:created>
  <dcterms:modified xsi:type="dcterms:W3CDTF">2024-04-28T06:49:00Z</dcterms:modified>
</cp:coreProperties>
</file>