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5F02D" w14:textId="77777777" w:rsidR="001F3DF3" w:rsidRPr="001A0A68" w:rsidRDefault="001F3DF3" w:rsidP="00AB0A28">
      <w:pPr>
        <w:spacing w:after="659"/>
        <w:rPr>
          <w:color w:val="0D3195"/>
        </w:rPr>
      </w:pPr>
      <w:r w:rsidRPr="001A0A68">
        <w:rPr>
          <w:color w:val="0D3195"/>
          <w:sz w:val="41"/>
        </w:rPr>
        <w:t>Hochschule</w:t>
      </w:r>
      <w:r>
        <w:rPr>
          <w:color w:val="0D3195"/>
          <w:sz w:val="41"/>
        </w:rPr>
        <w:t xml:space="preserve"> für angewandte Wissenschaften</w:t>
      </w:r>
      <w:r w:rsidRPr="001A0A68">
        <w:rPr>
          <w:color w:val="0D3195"/>
          <w:sz w:val="41"/>
        </w:rPr>
        <w:t xml:space="preserve"> Kempten</w:t>
      </w:r>
    </w:p>
    <w:p w14:paraId="35377736" w14:textId="77777777" w:rsidR="001F3DF3" w:rsidRDefault="001F3DF3" w:rsidP="000644CA">
      <w:pPr>
        <w:spacing w:after="480"/>
        <w:ind w:left="304"/>
        <w:jc w:val="center"/>
      </w:pPr>
      <w:r>
        <w:rPr>
          <w:noProof/>
        </w:rPr>
        <mc:AlternateContent>
          <mc:Choice Requires="wpg">
            <w:drawing>
              <wp:anchor distT="0" distB="0" distL="114300" distR="114300" simplePos="0" relativeHeight="251659264" behindDoc="0" locked="0" layoutInCell="1" allowOverlap="1" wp14:anchorId="52178AAF" wp14:editId="6C303496">
                <wp:simplePos x="0" y="0"/>
                <wp:positionH relativeFrom="margin">
                  <wp:align>center</wp:align>
                </wp:positionH>
                <wp:positionV relativeFrom="paragraph">
                  <wp:posOffset>163195</wp:posOffset>
                </wp:positionV>
                <wp:extent cx="4600575" cy="6985"/>
                <wp:effectExtent l="0" t="0" r="0" b="0"/>
                <wp:wrapSquare wrapText="bothSides"/>
                <wp:docPr id="104435" name="Group 104435"/>
                <wp:cNvGraphicFramePr/>
                <a:graphic xmlns:a="http://schemas.openxmlformats.org/drawingml/2006/main">
                  <a:graphicData uri="http://schemas.microsoft.com/office/word/2010/wordprocessingGroup">
                    <wpg:wgp>
                      <wpg:cNvGrpSpPr/>
                      <wpg:grpSpPr>
                        <a:xfrm>
                          <a:off x="0" y="0"/>
                          <a:ext cx="4600575" cy="6985"/>
                          <a:chOff x="0" y="0"/>
                          <a:chExt cx="4600766" cy="7595"/>
                        </a:xfrm>
                      </wpg:grpSpPr>
                      <wps:wsp>
                        <wps:cNvPr id="14" name="Shape 14"/>
                        <wps:cNvSpPr/>
                        <wps:spPr>
                          <a:xfrm>
                            <a:off x="0" y="0"/>
                            <a:ext cx="4600766" cy="0"/>
                          </a:xfrm>
                          <a:custGeom>
                            <a:avLst/>
                            <a:gdLst/>
                            <a:ahLst/>
                            <a:cxnLst/>
                            <a:rect l="0" t="0" r="0" b="0"/>
                            <a:pathLst>
                              <a:path w="4600766">
                                <a:moveTo>
                                  <a:pt x="0" y="0"/>
                                </a:moveTo>
                                <a:lnTo>
                                  <a:pt x="4600766"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1553CB63" id="Group 104435" o:spid="_x0000_s1026" style="position:absolute;margin-left:0;margin-top:12.85pt;width:362.25pt;height:.55pt;z-index:251659264;mso-position-horizontal:center;mso-position-horizontal-relative:margin" coordsize="4600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">
                <v:shape id="Shape 14" o:spid="_x0000_s1027" style="position:absolute;width:46007;height:0;visibility:visible;mso-wrap-style:square;v-text-anchor:top" coordsize="4600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" path="m,l4600766,e" filled="f" strokeweight=".21097mm">
                  <v:stroke miterlimit="83231f" joinstyle="miter"/>
                  <v:path arrowok="t" textboxrect="0,0,4600766,0"/>
                </v:shape>
                <w10:wrap type="square" anchorx="margin"/>
              </v:group>
            </w:pict>
          </mc:Fallback>
        </mc:AlternateContent>
      </w:r>
    </w:p>
    <w:p w14:paraId="2BE51DD9" w14:textId="3F1B6C74" w:rsidR="001F3DF3" w:rsidRDefault="00AB0A28" w:rsidP="000644CA">
      <w:pPr>
        <w:spacing w:after="480"/>
        <w:ind w:left="304"/>
        <w:jc w:val="center"/>
      </w:pPr>
      <w:r>
        <w:rPr>
          <w:rFonts w:ascii="Calibri" w:eastAsia="Calibri" w:hAnsi="Calibri" w:cs="Calibri"/>
          <w:b/>
          <w:sz w:val="50"/>
        </w:rPr>
        <w:t>Rocky Hockey IV</w:t>
      </w:r>
    </w:p>
    <w:p w14:paraId="0FB6CF66" w14:textId="1DAC0E9F" w:rsidR="001F3DF3" w:rsidRDefault="00AB0A28" w:rsidP="000644CA">
      <w:pPr>
        <w:spacing w:after="938"/>
        <w:jc w:val="center"/>
      </w:pPr>
      <w:r>
        <w:rPr>
          <w:rFonts w:ascii="Calibri" w:eastAsia="Calibri" w:hAnsi="Calibri" w:cs="Calibri"/>
          <w:i/>
          <w:noProof/>
          <w:sz w:val="29"/>
          <w:szCs w:val="29"/>
        </w:rPr>
        <w:drawing>
          <wp:anchor distT="0" distB="0" distL="114300" distR="114300" simplePos="0" relativeHeight="251676672" behindDoc="0" locked="0" layoutInCell="1" allowOverlap="1" wp14:anchorId="4FE5A054" wp14:editId="00A2C762">
            <wp:simplePos x="0" y="0"/>
            <wp:positionH relativeFrom="margin">
              <wp:align>center</wp:align>
            </wp:positionH>
            <wp:positionV relativeFrom="paragraph">
              <wp:posOffset>290177</wp:posOffset>
            </wp:positionV>
            <wp:extent cx="4959985" cy="3720465"/>
            <wp:effectExtent l="0" t="0" r="0" b="0"/>
            <wp:wrapSquare wrapText="bothSides"/>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59985" cy="3720465"/>
                    </a:xfrm>
                    <a:prstGeom prst="rect">
                      <a:avLst/>
                    </a:prstGeom>
                    <a:noFill/>
                    <a:ln>
                      <a:noFill/>
                    </a:ln>
                  </pic:spPr>
                </pic:pic>
              </a:graphicData>
            </a:graphic>
            <wp14:sizeRelH relativeFrom="page">
              <wp14:pctWidth>0</wp14:pctWidth>
            </wp14:sizeRelH>
            <wp14:sizeRelV relativeFrom="page">
              <wp14:pctHeight>0</wp14:pctHeight>
            </wp14:sizeRelV>
          </wp:anchor>
        </w:drawing>
      </w:r>
      <w:r w:rsidR="001F3DF3">
        <w:rPr>
          <w:noProof/>
        </w:rPr>
        <mc:AlternateContent>
          <mc:Choice Requires="wpg">
            <w:drawing>
              <wp:anchor distT="0" distB="0" distL="114300" distR="114300" simplePos="0" relativeHeight="251660288" behindDoc="0" locked="0" layoutInCell="1" allowOverlap="1" wp14:anchorId="105E569B" wp14:editId="0E2D3262">
                <wp:simplePos x="0" y="0"/>
                <wp:positionH relativeFrom="margin">
                  <wp:align>center</wp:align>
                </wp:positionH>
                <wp:positionV relativeFrom="paragraph">
                  <wp:posOffset>2927</wp:posOffset>
                </wp:positionV>
                <wp:extent cx="4600575" cy="6985"/>
                <wp:effectExtent l="0" t="0" r="0" b="0"/>
                <wp:wrapSquare wrapText="bothSides"/>
                <wp:docPr id="104436" name="Group 104436"/>
                <wp:cNvGraphicFramePr/>
                <a:graphic xmlns:a="http://schemas.openxmlformats.org/drawingml/2006/main">
                  <a:graphicData uri="http://schemas.microsoft.com/office/word/2010/wordprocessingGroup">
                    <wpg:wgp>
                      <wpg:cNvGrpSpPr/>
                      <wpg:grpSpPr>
                        <a:xfrm>
                          <a:off x="0" y="0"/>
                          <a:ext cx="4600575" cy="6985"/>
                          <a:chOff x="0" y="0"/>
                          <a:chExt cx="4600766" cy="7595"/>
                        </a:xfrm>
                      </wpg:grpSpPr>
                      <wps:wsp>
                        <wps:cNvPr id="18" name="Shape 18"/>
                        <wps:cNvSpPr/>
                        <wps:spPr>
                          <a:xfrm>
                            <a:off x="0" y="0"/>
                            <a:ext cx="4600766" cy="0"/>
                          </a:xfrm>
                          <a:custGeom>
                            <a:avLst/>
                            <a:gdLst/>
                            <a:ahLst/>
                            <a:cxnLst/>
                            <a:rect l="0" t="0" r="0" b="0"/>
                            <a:pathLst>
                              <a:path w="4600766">
                                <a:moveTo>
                                  <a:pt x="0" y="0"/>
                                </a:moveTo>
                                <a:lnTo>
                                  <a:pt x="4600766"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5258D0BC" id="Group 104436" o:spid="_x0000_s1026" style="position:absolute;margin-left:0;margin-top:.25pt;width:362.25pt;height:.55pt;z-index:251660288;mso-position-horizontal:center;mso-position-horizontal-relative:margin" coordsize="4600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">
                <v:shape id="Shape 18" o:spid="_x0000_s1027" style="position:absolute;width:46007;height:0;visibility:visible;mso-wrap-style:square;v-text-anchor:top" coordsize="4600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" path="m,l4600766,e" filled="f" strokeweight=".21097mm">
                  <v:stroke miterlimit="83231f" joinstyle="miter"/>
                  <v:path arrowok="t" textboxrect="0,0,4600766,0"/>
                </v:shape>
                <w10:wrap type="square" anchorx="margin"/>
              </v:group>
            </w:pict>
          </mc:Fallback>
        </mc:AlternateContent>
      </w:r>
    </w:p>
    <w:p w14:paraId="7E393ECC" w14:textId="4D858319" w:rsidR="001F3DF3" w:rsidRDefault="001F3DF3" w:rsidP="000644CA">
      <w:pPr>
        <w:spacing w:after="736"/>
        <w:ind w:left="1"/>
        <w:jc w:val="center"/>
        <w:rPr>
          <w:rFonts w:ascii="Calibri" w:eastAsia="Calibri" w:hAnsi="Calibri" w:cs="Calibri"/>
          <w:i/>
          <w:sz w:val="29"/>
        </w:rPr>
      </w:pPr>
    </w:p>
    <w:p w14:paraId="4E519C1F" w14:textId="77777777" w:rsidR="00AB0A28" w:rsidRDefault="00AB0A28" w:rsidP="000644CA">
      <w:pPr>
        <w:spacing w:after="736"/>
        <w:ind w:left="1"/>
        <w:jc w:val="center"/>
        <w:rPr>
          <w:rFonts w:ascii="Calibri" w:eastAsia="Calibri" w:hAnsi="Calibri" w:cs="Calibri"/>
          <w:i/>
          <w:sz w:val="29"/>
          <w:szCs w:val="29"/>
        </w:rPr>
      </w:pPr>
    </w:p>
    <w:p w14:paraId="4578E221" w14:textId="77777777" w:rsidR="00AB0A28" w:rsidRDefault="00AB0A28" w:rsidP="000644CA">
      <w:pPr>
        <w:spacing w:after="736"/>
        <w:ind w:left="1"/>
        <w:jc w:val="center"/>
        <w:rPr>
          <w:rFonts w:ascii="Calibri" w:eastAsia="Calibri" w:hAnsi="Calibri" w:cs="Calibri"/>
          <w:i/>
          <w:sz w:val="29"/>
          <w:szCs w:val="29"/>
        </w:rPr>
      </w:pPr>
    </w:p>
    <w:p w14:paraId="5722AB3B" w14:textId="77777777" w:rsidR="00AB0A28" w:rsidRDefault="00AB0A28" w:rsidP="000644CA">
      <w:pPr>
        <w:spacing w:after="736"/>
        <w:ind w:left="1"/>
        <w:jc w:val="center"/>
        <w:rPr>
          <w:rFonts w:ascii="Calibri" w:eastAsia="Calibri" w:hAnsi="Calibri" w:cs="Calibri"/>
          <w:i/>
          <w:sz w:val="29"/>
          <w:szCs w:val="29"/>
        </w:rPr>
      </w:pPr>
    </w:p>
    <w:p w14:paraId="4315C4AE" w14:textId="77777777" w:rsidR="00AB0A28" w:rsidRDefault="00AB0A28" w:rsidP="000644CA">
      <w:pPr>
        <w:spacing w:after="736"/>
        <w:ind w:left="1"/>
        <w:jc w:val="center"/>
        <w:rPr>
          <w:rFonts w:ascii="Calibri" w:eastAsia="Calibri" w:hAnsi="Calibri" w:cs="Calibri"/>
          <w:i/>
          <w:sz w:val="29"/>
          <w:szCs w:val="29"/>
        </w:rPr>
      </w:pPr>
    </w:p>
    <w:p w14:paraId="752B0414" w14:textId="072F77DB" w:rsidR="001F3DF3" w:rsidRPr="008579BD" w:rsidRDefault="00AB0A28" w:rsidP="000644CA">
      <w:pPr>
        <w:spacing w:after="736"/>
        <w:ind w:left="1"/>
        <w:jc w:val="center"/>
        <w:rPr>
          <w:sz w:val="29"/>
          <w:szCs w:val="29"/>
        </w:rPr>
      </w:pPr>
      <w:r>
        <w:rPr>
          <w:rFonts w:ascii="Calibri" w:eastAsia="Calibri" w:hAnsi="Calibri" w:cs="Calibri"/>
          <w:i/>
          <w:sz w:val="29"/>
          <w:szCs w:val="29"/>
        </w:rPr>
        <w:t>Entwicklung eines Air Hockey Roboters</w:t>
      </w:r>
    </w:p>
    <w:p w14:paraId="0E4869BB" w14:textId="04CA53B5" w:rsidR="001F3DF3" w:rsidRPr="008579BD" w:rsidRDefault="00B61CDC" w:rsidP="000644CA">
      <w:pPr>
        <w:spacing w:after="0" w:line="265" w:lineRule="auto"/>
        <w:ind w:left="27" w:hanging="10"/>
        <w:jc w:val="center"/>
        <w:rPr>
          <w:color w:val="0D3195"/>
        </w:rPr>
      </w:pPr>
      <w:hyperlink r:id="rId9">
        <w:r w:rsidR="001F3DF3" w:rsidRPr="008579BD">
          <w:rPr>
            <w:color w:val="0D3195"/>
            <w:sz w:val="29"/>
          </w:rPr>
          <w:t>Fakultät</w:t>
        </w:r>
      </w:hyperlink>
      <w:r w:rsidR="001F3DF3" w:rsidRPr="008579BD">
        <w:rPr>
          <w:color w:val="0D3195"/>
          <w:sz w:val="29"/>
        </w:rPr>
        <w:t xml:space="preserve"> Informatik</w:t>
      </w:r>
    </w:p>
    <w:p w14:paraId="551CC19A" w14:textId="77777777" w:rsidR="00B85929" w:rsidRDefault="00B61CDC" w:rsidP="00AB0A28">
      <w:pPr>
        <w:spacing w:after="1719" w:line="265" w:lineRule="auto"/>
        <w:ind w:left="27" w:right="19" w:hanging="10"/>
        <w:jc w:val="center"/>
        <w:rPr>
          <w:sz w:val="29"/>
        </w:rPr>
        <w:sectPr w:rsidR="00B85929" w:rsidSect="00663F8B">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titlePg/>
          <w:docGrid w:linePitch="360"/>
        </w:sectPr>
      </w:pPr>
      <w:hyperlink r:id="rId16">
        <w:r w:rsidR="001F3DF3" w:rsidRPr="008579BD">
          <w:rPr>
            <w:color w:val="0D3195"/>
            <w:sz w:val="29"/>
          </w:rPr>
          <w:t>Sommersemester</w:t>
        </w:r>
      </w:hyperlink>
      <w:r w:rsidR="001F3DF3" w:rsidRPr="008579BD">
        <w:rPr>
          <w:color w:val="0D3195"/>
          <w:sz w:val="29"/>
        </w:rPr>
        <w:t xml:space="preserve"> </w:t>
      </w:r>
      <w:r w:rsidR="00726D0E">
        <w:rPr>
          <w:color w:val="0D3195"/>
          <w:sz w:val="29"/>
        </w:rPr>
        <w:t>2020</w:t>
      </w:r>
      <w:r w:rsidR="00AB0A28">
        <w:rPr>
          <w:color w:val="0D3195"/>
        </w:rPr>
        <w:br/>
      </w:r>
      <w:r w:rsidR="00AB0A28">
        <w:rPr>
          <w:color w:val="0D3195"/>
        </w:rPr>
        <w:br/>
      </w:r>
      <w:r w:rsidR="00AB0A28">
        <w:rPr>
          <w:color w:val="0D3195"/>
        </w:rPr>
        <w:br/>
      </w:r>
      <w:r w:rsidR="00AB0A28">
        <w:rPr>
          <w:color w:val="0D3195"/>
        </w:rPr>
        <w:br/>
      </w:r>
      <w:r w:rsidR="00AB0A28">
        <w:rPr>
          <w:color w:val="0D3195"/>
        </w:rPr>
        <w:br/>
      </w:r>
      <w:r w:rsidR="00726D0E">
        <w:rPr>
          <w:sz w:val="29"/>
        </w:rPr>
        <w:t>07.07.2020</w:t>
      </w:r>
    </w:p>
    <w:p w14:paraId="017DD8A2" w14:textId="77777777" w:rsidR="001F3DF3" w:rsidRDefault="001F3DF3" w:rsidP="000D2DE7">
      <w:pPr>
        <w:jc w:val="both"/>
        <w:rPr>
          <w:lang w:val="de-DE" w:eastAsia="de-DE"/>
        </w:rPr>
      </w:pPr>
    </w:p>
    <w:tbl>
      <w:tblPr>
        <w:tblStyle w:val="Tabellenraster"/>
        <w:tblpPr w:leftFromText="180" w:rightFromText="180" w:vertAnchor="text" w:horzAnchor="margin" w:tblpXSpec="center" w:tblpY="82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tblGrid>
      <w:tr w:rsidR="00F05B70" w14:paraId="30948D6D" w14:textId="77777777" w:rsidTr="00F05B70">
        <w:tc>
          <w:tcPr>
            <w:tcW w:w="7654" w:type="dxa"/>
            <w:vAlign w:val="center"/>
          </w:tcPr>
          <w:p w14:paraId="0A300CF3" w14:textId="77777777" w:rsidR="00F05B70" w:rsidRPr="00AB0A28" w:rsidRDefault="00F05B70" w:rsidP="00F05B70">
            <w:pPr>
              <w:pStyle w:val="berschrift1"/>
              <w:spacing w:before="0"/>
              <w:jc w:val="both"/>
              <w:outlineLvl w:val="0"/>
              <w:rPr>
                <w:rFonts w:eastAsia="Times New Roman"/>
                <w:lang w:val="de-DE" w:eastAsia="de-DE"/>
              </w:rPr>
            </w:pPr>
            <w:bookmarkStart w:id="0" w:name="_Toc44682737"/>
            <w:r w:rsidRPr="006773F8">
              <w:rPr>
                <w:rFonts w:eastAsia="Times New Roman"/>
                <w:lang w:val="de-DE" w:eastAsia="de-DE"/>
              </w:rPr>
              <w:t>Zusammenfassung</w:t>
            </w:r>
            <w:bookmarkEnd w:id="0"/>
          </w:p>
          <w:p w14:paraId="706D6A51" w14:textId="77777777" w:rsidR="00F05B70" w:rsidRPr="00CE35A7" w:rsidRDefault="00F05B70" w:rsidP="00F05B70">
            <w:pPr>
              <w:jc w:val="both"/>
              <w:rPr>
                <w:lang w:val="de-DE" w:eastAsia="de-DE"/>
              </w:rPr>
            </w:pPr>
          </w:p>
        </w:tc>
      </w:tr>
      <w:tr w:rsidR="00F05B70" w14:paraId="4E19DA99" w14:textId="77777777" w:rsidTr="00F05B70">
        <w:tc>
          <w:tcPr>
            <w:tcW w:w="7654" w:type="dxa"/>
            <w:vAlign w:val="center"/>
          </w:tcPr>
          <w:p w14:paraId="4E026CEF" w14:textId="094E6148" w:rsidR="00F05B70" w:rsidRPr="00AB0A28" w:rsidRDefault="00F05B70" w:rsidP="00F05B70">
            <w:pPr>
              <w:jc w:val="both"/>
            </w:pPr>
            <w:r w:rsidRPr="00AB0A28">
              <w:t>Das Projekt Rocky Hockey ist ein DV-Projekt</w:t>
            </w:r>
            <w:r w:rsidR="00726D0E">
              <w:t>,</w:t>
            </w:r>
            <w:r w:rsidRPr="00AB0A28">
              <w:t xml:space="preserve"> das unter der Leitung von Professor Arnulf Deinzer für Studierende im 6. Semester des Studiengangs Informatik angeboten wird. Ziel des Projekts ist es einen Roboter zu Entwickeln, der gegen einen Menschen in einem </w:t>
            </w:r>
            <w:r w:rsidR="00726D0E">
              <w:t>“</w:t>
            </w:r>
            <w:r w:rsidRPr="00AB0A28">
              <w:t>Airhockey Match“ antreten kann.</w:t>
            </w:r>
          </w:p>
        </w:tc>
      </w:tr>
    </w:tbl>
    <w:p w14:paraId="33BDF24B" w14:textId="1DC94E05" w:rsidR="00BA2AD3" w:rsidRDefault="00BA2AD3" w:rsidP="000D2DE7">
      <w:pPr>
        <w:jc w:val="both"/>
        <w:rPr>
          <w:lang w:eastAsia="de-DE"/>
        </w:rPr>
      </w:pPr>
    </w:p>
    <w:tbl>
      <w:tblPr>
        <w:tblStyle w:val="TableGrid"/>
        <w:tblW w:w="8505" w:type="dxa"/>
        <w:tblInd w:w="0" w:type="dxa"/>
        <w:tblLook w:val="04A0" w:firstRow="1" w:lastRow="0" w:firstColumn="1" w:lastColumn="0" w:noHBand="0" w:noVBand="1"/>
      </w:tblPr>
      <w:tblGrid>
        <w:gridCol w:w="2290"/>
        <w:gridCol w:w="4223"/>
        <w:gridCol w:w="1992"/>
      </w:tblGrid>
      <w:tr w:rsidR="00BA2AD3" w14:paraId="26A4064C" w14:textId="77777777" w:rsidTr="00F05B70">
        <w:trPr>
          <w:trHeight w:val="57"/>
        </w:trPr>
        <w:tc>
          <w:tcPr>
            <w:tcW w:w="8505" w:type="dxa"/>
            <w:gridSpan w:val="3"/>
          </w:tcPr>
          <w:p w14:paraId="7AA93B1A" w14:textId="362FC892" w:rsidR="00F05B70" w:rsidRDefault="00F05B70" w:rsidP="00F05B70">
            <w:pPr>
              <w:spacing w:after="33"/>
              <w:rPr>
                <w:rFonts w:ascii="Calibri" w:eastAsia="Calibri" w:hAnsi="Calibri" w:cs="Calibri"/>
                <w:b/>
                <w:bCs/>
                <w:iCs/>
                <w:sz w:val="29"/>
              </w:rPr>
            </w:pPr>
          </w:p>
          <w:p w14:paraId="622E5F95" w14:textId="77777777" w:rsidR="00F05B70" w:rsidRDefault="00F05B70" w:rsidP="00CC496E">
            <w:pPr>
              <w:spacing w:after="33"/>
              <w:jc w:val="center"/>
              <w:rPr>
                <w:rFonts w:ascii="Calibri" w:eastAsia="Calibri" w:hAnsi="Calibri" w:cs="Calibri"/>
                <w:b/>
                <w:bCs/>
                <w:iCs/>
                <w:sz w:val="29"/>
              </w:rPr>
            </w:pPr>
          </w:p>
          <w:p w14:paraId="2E927925" w14:textId="77777777" w:rsidR="00BA2AD3" w:rsidRDefault="00BA2AD3" w:rsidP="00F05B70">
            <w:pPr>
              <w:spacing w:after="33"/>
              <w:jc w:val="center"/>
              <w:rPr>
                <w:rFonts w:ascii="Calibri" w:eastAsia="Calibri" w:hAnsi="Calibri" w:cs="Calibri"/>
                <w:iCs/>
                <w:sz w:val="29"/>
              </w:rPr>
            </w:pPr>
            <w:r w:rsidRPr="00F05B70">
              <w:rPr>
                <w:rFonts w:ascii="Calibri" w:eastAsia="Calibri" w:hAnsi="Calibri" w:cs="Calibri"/>
                <w:iCs/>
                <w:sz w:val="29"/>
              </w:rPr>
              <w:t>Projekt-Team</w:t>
            </w:r>
          </w:p>
          <w:p w14:paraId="199FE86B" w14:textId="7D1BCCF3" w:rsidR="00F05B70" w:rsidRPr="00F05B70" w:rsidRDefault="00F05B70" w:rsidP="00F05B70">
            <w:pPr>
              <w:spacing w:after="33"/>
              <w:jc w:val="center"/>
              <w:rPr>
                <w:rFonts w:ascii="Calibri" w:eastAsia="Calibri" w:hAnsi="Calibri" w:cs="Calibri"/>
                <w:iCs/>
                <w:sz w:val="29"/>
              </w:rPr>
            </w:pPr>
          </w:p>
        </w:tc>
      </w:tr>
      <w:tr w:rsidR="00BA2AD3" w14:paraId="65F469E5" w14:textId="77777777" w:rsidTr="00F05B70">
        <w:trPr>
          <w:trHeight w:val="57"/>
        </w:trPr>
        <w:tc>
          <w:tcPr>
            <w:tcW w:w="2290" w:type="dxa"/>
          </w:tcPr>
          <w:p w14:paraId="7D9258A3" w14:textId="77777777" w:rsidR="00BA2AD3" w:rsidRPr="00BA2AD3" w:rsidRDefault="00BA2AD3" w:rsidP="00260E7C">
            <w:pPr>
              <w:spacing w:after="29" w:line="259" w:lineRule="auto"/>
            </w:pPr>
            <w:r>
              <w:rPr>
                <w:rFonts w:ascii="Calibri" w:eastAsia="Calibri" w:hAnsi="Calibri" w:cs="Calibri"/>
                <w:i/>
                <w:sz w:val="29"/>
              </w:rPr>
              <w:t>Name</w:t>
            </w:r>
          </w:p>
        </w:tc>
        <w:tc>
          <w:tcPr>
            <w:tcW w:w="4223" w:type="dxa"/>
          </w:tcPr>
          <w:p w14:paraId="725F6CE8" w14:textId="77777777" w:rsidR="00BA2AD3" w:rsidRDefault="00BA2AD3" w:rsidP="00260E7C">
            <w:pPr>
              <w:spacing w:after="33" w:line="259" w:lineRule="auto"/>
            </w:pPr>
            <w:r>
              <w:rPr>
                <w:rFonts w:ascii="Calibri" w:eastAsia="Calibri" w:hAnsi="Calibri" w:cs="Calibri"/>
                <w:i/>
                <w:sz w:val="29"/>
              </w:rPr>
              <w:t>Kontakt</w:t>
            </w:r>
          </w:p>
        </w:tc>
        <w:tc>
          <w:tcPr>
            <w:tcW w:w="1992" w:type="dxa"/>
          </w:tcPr>
          <w:p w14:paraId="51E1FEAF" w14:textId="77777777" w:rsidR="00BA2AD3" w:rsidRDefault="00BA2AD3" w:rsidP="00CC496E">
            <w:pPr>
              <w:spacing w:after="33"/>
              <w:jc w:val="center"/>
              <w:rPr>
                <w:rFonts w:ascii="Calibri" w:eastAsia="Calibri" w:hAnsi="Calibri" w:cs="Calibri"/>
                <w:i/>
                <w:sz w:val="29"/>
              </w:rPr>
            </w:pPr>
            <w:r>
              <w:rPr>
                <w:rFonts w:ascii="Calibri" w:eastAsia="Calibri" w:hAnsi="Calibri" w:cs="Calibri"/>
                <w:i/>
                <w:sz w:val="29"/>
              </w:rPr>
              <w:t>Matrikelnummer</w:t>
            </w:r>
          </w:p>
        </w:tc>
      </w:tr>
      <w:tr w:rsidR="00BA2AD3" w14:paraId="3146E94A" w14:textId="77777777" w:rsidTr="00F05B70">
        <w:trPr>
          <w:trHeight w:val="57"/>
        </w:trPr>
        <w:tc>
          <w:tcPr>
            <w:tcW w:w="2290" w:type="dxa"/>
          </w:tcPr>
          <w:p w14:paraId="6C8F6CBA" w14:textId="77777777" w:rsidR="00BA2AD3" w:rsidRPr="00BA2AD3" w:rsidRDefault="00BA2AD3" w:rsidP="00260E7C">
            <w:pPr>
              <w:spacing w:after="29"/>
              <w:jc w:val="both"/>
              <w:rPr>
                <w:rFonts w:ascii="Calibri" w:eastAsia="Calibri" w:hAnsi="Calibri" w:cs="Calibri"/>
                <w:i/>
                <w:color w:val="0D3195"/>
              </w:rPr>
            </w:pPr>
            <w:r w:rsidRPr="00BA2AD3">
              <w:rPr>
                <w:rFonts w:ascii="Calibri" w:eastAsia="Calibri" w:hAnsi="Calibri" w:cs="Calibri"/>
                <w:i/>
                <w:color w:val="0D3195"/>
              </w:rPr>
              <w:t>Roman Wecker</w:t>
            </w:r>
          </w:p>
        </w:tc>
        <w:tc>
          <w:tcPr>
            <w:tcW w:w="4223" w:type="dxa"/>
          </w:tcPr>
          <w:p w14:paraId="554B030C" w14:textId="77777777" w:rsidR="00BA2AD3" w:rsidRPr="00BA2AD3" w:rsidRDefault="00BA2AD3" w:rsidP="00260E7C">
            <w:pPr>
              <w:rPr>
                <w:rFonts w:cstheme="minorHAnsi"/>
                <w:color w:val="0D3195"/>
              </w:rPr>
            </w:pPr>
            <w:r w:rsidRPr="00BA2AD3">
              <w:rPr>
                <w:rFonts w:cstheme="minorHAnsi"/>
                <w:color w:val="0D3195"/>
              </w:rPr>
              <w:t>roman.w.wecker@stud.hs-kempten.de</w:t>
            </w:r>
          </w:p>
        </w:tc>
        <w:tc>
          <w:tcPr>
            <w:tcW w:w="1992" w:type="dxa"/>
          </w:tcPr>
          <w:p w14:paraId="39C0B75B" w14:textId="77777777" w:rsidR="00BA2AD3" w:rsidRPr="00BA2AD3" w:rsidRDefault="00BA2AD3" w:rsidP="00260E7C">
            <w:pPr>
              <w:jc w:val="right"/>
              <w:rPr>
                <w:rFonts w:cstheme="minorHAnsi"/>
                <w:color w:val="0D3195"/>
                <w:lang w:val="de-DE"/>
              </w:rPr>
            </w:pPr>
            <w:r w:rsidRPr="00BA2AD3">
              <w:rPr>
                <w:rFonts w:cstheme="minorHAnsi"/>
                <w:color w:val="0D3195"/>
              </w:rPr>
              <w:t>360659</w:t>
            </w:r>
          </w:p>
        </w:tc>
      </w:tr>
      <w:tr w:rsidR="00BA2AD3" w14:paraId="5C3E2E84" w14:textId="77777777" w:rsidTr="00F05B70">
        <w:trPr>
          <w:trHeight w:val="57"/>
        </w:trPr>
        <w:tc>
          <w:tcPr>
            <w:tcW w:w="2290" w:type="dxa"/>
          </w:tcPr>
          <w:p w14:paraId="08707D73" w14:textId="77777777" w:rsidR="00BA2AD3" w:rsidRPr="00BA2AD3" w:rsidRDefault="00BA2AD3" w:rsidP="00260E7C">
            <w:pPr>
              <w:spacing w:after="29"/>
              <w:jc w:val="both"/>
              <w:rPr>
                <w:rFonts w:ascii="Calibri" w:eastAsia="Calibri" w:hAnsi="Calibri" w:cs="Calibri"/>
                <w:i/>
                <w:color w:val="0D3195"/>
              </w:rPr>
            </w:pPr>
            <w:r w:rsidRPr="00BA2AD3">
              <w:rPr>
                <w:rFonts w:ascii="Calibri" w:eastAsia="Calibri" w:hAnsi="Calibri" w:cs="Calibri"/>
                <w:i/>
                <w:color w:val="0D3195"/>
              </w:rPr>
              <w:t>Alexander Fichtl</w:t>
            </w:r>
          </w:p>
        </w:tc>
        <w:tc>
          <w:tcPr>
            <w:tcW w:w="4223" w:type="dxa"/>
          </w:tcPr>
          <w:p w14:paraId="5E8955C7" w14:textId="77777777" w:rsidR="00BA2AD3" w:rsidRPr="00BA2AD3" w:rsidRDefault="00BA2AD3" w:rsidP="00260E7C">
            <w:pPr>
              <w:rPr>
                <w:rFonts w:cstheme="minorHAnsi"/>
                <w:color w:val="0D3195"/>
              </w:rPr>
            </w:pPr>
            <w:r w:rsidRPr="00BA2AD3">
              <w:rPr>
                <w:rFonts w:cstheme="minorHAnsi"/>
                <w:color w:val="0D3195"/>
              </w:rPr>
              <w:t>alexander.m.fichtl@stud.hs-kempten.de</w:t>
            </w:r>
          </w:p>
        </w:tc>
        <w:tc>
          <w:tcPr>
            <w:tcW w:w="1992" w:type="dxa"/>
          </w:tcPr>
          <w:p w14:paraId="55ACAB8D" w14:textId="77777777" w:rsidR="00BA2AD3" w:rsidRPr="00BA2AD3" w:rsidRDefault="00BA2AD3" w:rsidP="00260E7C">
            <w:pPr>
              <w:spacing w:after="33"/>
              <w:jc w:val="right"/>
              <w:rPr>
                <w:rFonts w:ascii="Calibri" w:eastAsia="Calibri" w:hAnsi="Calibri" w:cs="Calibri"/>
                <w:i/>
                <w:color w:val="0D3195"/>
              </w:rPr>
            </w:pPr>
            <w:r w:rsidRPr="00BA2AD3">
              <w:rPr>
                <w:rFonts w:cstheme="minorHAnsi"/>
                <w:color w:val="0D3195"/>
              </w:rPr>
              <w:t>364931</w:t>
            </w:r>
          </w:p>
        </w:tc>
      </w:tr>
      <w:tr w:rsidR="00BA2AD3" w14:paraId="4709B192" w14:textId="77777777" w:rsidTr="00F05B70">
        <w:trPr>
          <w:trHeight w:val="57"/>
        </w:trPr>
        <w:tc>
          <w:tcPr>
            <w:tcW w:w="2290" w:type="dxa"/>
          </w:tcPr>
          <w:p w14:paraId="588B662D" w14:textId="77777777" w:rsidR="00BA2AD3" w:rsidRPr="00BA2AD3" w:rsidRDefault="00BA2AD3" w:rsidP="00260E7C">
            <w:pPr>
              <w:jc w:val="both"/>
              <w:rPr>
                <w:rFonts w:cstheme="minorHAnsi"/>
                <w:color w:val="0D3195"/>
                <w:lang w:val="de-DE"/>
              </w:rPr>
            </w:pPr>
            <w:r w:rsidRPr="00BA2AD3">
              <w:rPr>
                <w:rFonts w:cstheme="minorHAnsi"/>
                <w:color w:val="0D3195"/>
              </w:rPr>
              <w:t>Thomas Brücklmayr</w:t>
            </w:r>
          </w:p>
        </w:tc>
        <w:tc>
          <w:tcPr>
            <w:tcW w:w="4223" w:type="dxa"/>
          </w:tcPr>
          <w:p w14:paraId="76DBBF96" w14:textId="77777777" w:rsidR="00BA2AD3" w:rsidRPr="00BA2AD3" w:rsidRDefault="00BA2AD3" w:rsidP="00260E7C">
            <w:pPr>
              <w:rPr>
                <w:rFonts w:cstheme="minorHAnsi"/>
                <w:color w:val="0D3195"/>
              </w:rPr>
            </w:pPr>
            <w:r w:rsidRPr="00BA2AD3">
              <w:rPr>
                <w:rFonts w:cstheme="minorHAnsi"/>
                <w:color w:val="0D3195"/>
              </w:rPr>
              <w:t>thomas.bruecklmayr@stud.hs-kempten.de</w:t>
            </w:r>
          </w:p>
        </w:tc>
        <w:tc>
          <w:tcPr>
            <w:tcW w:w="1992" w:type="dxa"/>
          </w:tcPr>
          <w:p w14:paraId="6751C544" w14:textId="77777777" w:rsidR="00BA2AD3" w:rsidRPr="00BA2AD3" w:rsidRDefault="00BA2AD3" w:rsidP="00260E7C">
            <w:pPr>
              <w:spacing w:after="33"/>
              <w:jc w:val="right"/>
              <w:rPr>
                <w:rFonts w:ascii="Calibri" w:eastAsia="Calibri" w:hAnsi="Calibri" w:cs="Calibri"/>
                <w:i/>
                <w:color w:val="0D3195"/>
              </w:rPr>
            </w:pPr>
            <w:r w:rsidRPr="00BA2AD3">
              <w:rPr>
                <w:rFonts w:cstheme="minorHAnsi"/>
                <w:color w:val="0D3195"/>
              </w:rPr>
              <w:t>369884</w:t>
            </w:r>
          </w:p>
        </w:tc>
      </w:tr>
      <w:tr w:rsidR="00BA2AD3" w14:paraId="58588EA9" w14:textId="77777777" w:rsidTr="00F05B70">
        <w:trPr>
          <w:trHeight w:val="57"/>
        </w:trPr>
        <w:tc>
          <w:tcPr>
            <w:tcW w:w="2290" w:type="dxa"/>
          </w:tcPr>
          <w:p w14:paraId="59EE0F25" w14:textId="77777777" w:rsidR="00BA2AD3" w:rsidRPr="00BA2AD3" w:rsidRDefault="00BA2AD3" w:rsidP="00260E7C">
            <w:pPr>
              <w:jc w:val="both"/>
              <w:rPr>
                <w:rFonts w:cstheme="minorHAnsi"/>
                <w:color w:val="0D3195"/>
                <w:lang w:val="de-DE"/>
              </w:rPr>
            </w:pPr>
            <w:r w:rsidRPr="00BA2AD3">
              <w:rPr>
                <w:rFonts w:cstheme="minorHAnsi"/>
                <w:color w:val="0D3195"/>
              </w:rPr>
              <w:t>Marco Schwärzler</w:t>
            </w:r>
          </w:p>
        </w:tc>
        <w:tc>
          <w:tcPr>
            <w:tcW w:w="4223" w:type="dxa"/>
          </w:tcPr>
          <w:p w14:paraId="1CC7E7DE" w14:textId="77777777" w:rsidR="00BA2AD3" w:rsidRPr="00BA2AD3" w:rsidRDefault="00BA2AD3" w:rsidP="00260E7C">
            <w:pPr>
              <w:rPr>
                <w:rFonts w:cstheme="minorHAnsi"/>
                <w:color w:val="0D3195"/>
              </w:rPr>
            </w:pPr>
            <w:r w:rsidRPr="00BA2AD3">
              <w:rPr>
                <w:rFonts w:cstheme="minorHAnsi"/>
                <w:color w:val="0D3195"/>
              </w:rPr>
              <w:t>marco.k.schwaerzler@stud.hs-kempten.de</w:t>
            </w:r>
          </w:p>
        </w:tc>
        <w:tc>
          <w:tcPr>
            <w:tcW w:w="1992" w:type="dxa"/>
          </w:tcPr>
          <w:p w14:paraId="3C16F8EE" w14:textId="77777777" w:rsidR="00BA2AD3" w:rsidRPr="00BA2AD3" w:rsidRDefault="00BA2AD3" w:rsidP="00260E7C">
            <w:pPr>
              <w:spacing w:after="33"/>
              <w:jc w:val="right"/>
              <w:rPr>
                <w:rFonts w:ascii="Calibri" w:eastAsia="Calibri" w:hAnsi="Calibri" w:cs="Calibri"/>
                <w:i/>
                <w:color w:val="0D3195"/>
              </w:rPr>
            </w:pPr>
            <w:r w:rsidRPr="00BA2AD3">
              <w:rPr>
                <w:rFonts w:cstheme="minorHAnsi"/>
                <w:color w:val="0D3195"/>
              </w:rPr>
              <w:t>326906</w:t>
            </w:r>
          </w:p>
        </w:tc>
      </w:tr>
      <w:tr w:rsidR="00BA2AD3" w14:paraId="1955C768" w14:textId="77777777" w:rsidTr="00F05B70">
        <w:trPr>
          <w:trHeight w:val="57"/>
        </w:trPr>
        <w:tc>
          <w:tcPr>
            <w:tcW w:w="2290" w:type="dxa"/>
          </w:tcPr>
          <w:p w14:paraId="5865DF2E" w14:textId="77777777" w:rsidR="00BA2AD3" w:rsidRPr="00BA2AD3" w:rsidRDefault="00BA2AD3" w:rsidP="00260E7C">
            <w:pPr>
              <w:jc w:val="both"/>
              <w:rPr>
                <w:rFonts w:cstheme="minorHAnsi"/>
                <w:color w:val="0D3195"/>
                <w:lang w:val="de-DE"/>
              </w:rPr>
            </w:pPr>
            <w:r w:rsidRPr="00BA2AD3">
              <w:rPr>
                <w:rFonts w:cstheme="minorHAnsi"/>
                <w:color w:val="0D3195"/>
              </w:rPr>
              <w:t>André Fischer</w:t>
            </w:r>
          </w:p>
        </w:tc>
        <w:tc>
          <w:tcPr>
            <w:tcW w:w="4223" w:type="dxa"/>
          </w:tcPr>
          <w:p w14:paraId="572FD63B" w14:textId="77777777" w:rsidR="00BA2AD3" w:rsidRPr="00BA2AD3" w:rsidRDefault="00BA2AD3" w:rsidP="00260E7C">
            <w:pPr>
              <w:rPr>
                <w:rFonts w:cstheme="minorHAnsi"/>
                <w:color w:val="0D3195"/>
              </w:rPr>
            </w:pPr>
            <w:r w:rsidRPr="00BA2AD3">
              <w:rPr>
                <w:rFonts w:cstheme="minorHAnsi"/>
                <w:color w:val="0D3195"/>
              </w:rPr>
              <w:t>andre.p.fischer@stud.hs-kempten.de</w:t>
            </w:r>
          </w:p>
        </w:tc>
        <w:tc>
          <w:tcPr>
            <w:tcW w:w="1992" w:type="dxa"/>
          </w:tcPr>
          <w:p w14:paraId="613A6C33" w14:textId="77777777" w:rsidR="00BA2AD3" w:rsidRPr="00BA2AD3" w:rsidRDefault="00BA2AD3" w:rsidP="00260E7C">
            <w:pPr>
              <w:spacing w:after="33"/>
              <w:jc w:val="right"/>
              <w:rPr>
                <w:rFonts w:cstheme="minorHAnsi"/>
                <w:color w:val="0D3195"/>
              </w:rPr>
            </w:pPr>
            <w:r w:rsidRPr="00BA2AD3">
              <w:rPr>
                <w:rFonts w:cstheme="minorHAnsi"/>
                <w:color w:val="0D3195"/>
              </w:rPr>
              <w:t>366231</w:t>
            </w:r>
          </w:p>
        </w:tc>
      </w:tr>
      <w:tr w:rsidR="00BA2AD3" w14:paraId="195FA9A6" w14:textId="77777777" w:rsidTr="00F05B70">
        <w:trPr>
          <w:trHeight w:val="57"/>
        </w:trPr>
        <w:tc>
          <w:tcPr>
            <w:tcW w:w="2290" w:type="dxa"/>
          </w:tcPr>
          <w:p w14:paraId="0ACFA352" w14:textId="77777777" w:rsidR="00BA2AD3" w:rsidRPr="00BA2AD3" w:rsidRDefault="00BA2AD3" w:rsidP="00260E7C">
            <w:pPr>
              <w:jc w:val="both"/>
              <w:rPr>
                <w:rFonts w:cstheme="minorHAnsi"/>
                <w:color w:val="0D3195"/>
                <w:lang w:val="de-DE"/>
              </w:rPr>
            </w:pPr>
            <w:r w:rsidRPr="00BA2AD3">
              <w:rPr>
                <w:rFonts w:cstheme="minorHAnsi"/>
                <w:color w:val="0D3195"/>
              </w:rPr>
              <w:t>Thomas Gantner</w:t>
            </w:r>
          </w:p>
        </w:tc>
        <w:tc>
          <w:tcPr>
            <w:tcW w:w="4223" w:type="dxa"/>
          </w:tcPr>
          <w:p w14:paraId="5AB93FA7" w14:textId="77777777" w:rsidR="00BA2AD3" w:rsidRPr="00BA2AD3" w:rsidRDefault="00BA2AD3" w:rsidP="00260E7C">
            <w:pPr>
              <w:rPr>
                <w:rFonts w:cstheme="minorHAnsi"/>
                <w:color w:val="0D3195"/>
              </w:rPr>
            </w:pPr>
            <w:r w:rsidRPr="00BA2AD3">
              <w:rPr>
                <w:rFonts w:cstheme="minorHAnsi"/>
                <w:color w:val="0D3195"/>
              </w:rPr>
              <w:t>thomas.gantner@stud.hs-Kempten.de</w:t>
            </w:r>
          </w:p>
        </w:tc>
        <w:tc>
          <w:tcPr>
            <w:tcW w:w="1992" w:type="dxa"/>
          </w:tcPr>
          <w:p w14:paraId="0FCBD2B8" w14:textId="77777777" w:rsidR="00BA2AD3" w:rsidRPr="00BA2AD3" w:rsidRDefault="00BA2AD3" w:rsidP="00260E7C">
            <w:pPr>
              <w:spacing w:after="33"/>
              <w:jc w:val="right"/>
              <w:rPr>
                <w:rFonts w:cstheme="minorHAnsi"/>
                <w:color w:val="0D3195"/>
              </w:rPr>
            </w:pPr>
            <w:r w:rsidRPr="00BA2AD3">
              <w:rPr>
                <w:rFonts w:cstheme="minorHAnsi"/>
                <w:color w:val="0D3195"/>
              </w:rPr>
              <w:t>366212</w:t>
            </w:r>
          </w:p>
        </w:tc>
      </w:tr>
      <w:tr w:rsidR="00BA2AD3" w14:paraId="6E067A5C" w14:textId="77777777" w:rsidTr="00F05B70">
        <w:trPr>
          <w:trHeight w:val="57"/>
        </w:trPr>
        <w:tc>
          <w:tcPr>
            <w:tcW w:w="2290" w:type="dxa"/>
          </w:tcPr>
          <w:p w14:paraId="05FBFFC1" w14:textId="77777777" w:rsidR="00BA2AD3" w:rsidRPr="00BA2AD3" w:rsidRDefault="00BA2AD3" w:rsidP="00260E7C">
            <w:pPr>
              <w:jc w:val="both"/>
              <w:rPr>
                <w:rFonts w:cstheme="minorHAnsi"/>
                <w:color w:val="0D3195"/>
                <w:lang w:val="de-DE"/>
              </w:rPr>
            </w:pPr>
            <w:r w:rsidRPr="00BA2AD3">
              <w:rPr>
                <w:rFonts w:cstheme="minorHAnsi"/>
                <w:color w:val="0D3195"/>
              </w:rPr>
              <w:t>Meiko Mehnert</w:t>
            </w:r>
          </w:p>
        </w:tc>
        <w:tc>
          <w:tcPr>
            <w:tcW w:w="4223" w:type="dxa"/>
          </w:tcPr>
          <w:p w14:paraId="2F8F364D" w14:textId="77777777" w:rsidR="00BA2AD3" w:rsidRPr="00BA2AD3" w:rsidRDefault="00BA2AD3" w:rsidP="00260E7C">
            <w:pPr>
              <w:rPr>
                <w:rFonts w:cstheme="minorHAnsi"/>
                <w:color w:val="0D3195"/>
              </w:rPr>
            </w:pPr>
            <w:r w:rsidRPr="00BA2AD3">
              <w:rPr>
                <w:rFonts w:cstheme="minorHAnsi"/>
                <w:color w:val="0D3195"/>
              </w:rPr>
              <w:t>meiko.mehnert@stud.hs-kempten.de</w:t>
            </w:r>
          </w:p>
        </w:tc>
        <w:tc>
          <w:tcPr>
            <w:tcW w:w="1992" w:type="dxa"/>
          </w:tcPr>
          <w:p w14:paraId="242301BD" w14:textId="77777777" w:rsidR="00BA2AD3" w:rsidRPr="00BA2AD3" w:rsidRDefault="00BA2AD3" w:rsidP="00260E7C">
            <w:pPr>
              <w:spacing w:after="33"/>
              <w:jc w:val="right"/>
              <w:rPr>
                <w:rFonts w:cstheme="minorHAnsi"/>
                <w:color w:val="0D3195"/>
              </w:rPr>
            </w:pPr>
            <w:r w:rsidRPr="00BA2AD3">
              <w:rPr>
                <w:rFonts w:cstheme="minorHAnsi"/>
                <w:color w:val="0D3195"/>
              </w:rPr>
              <w:t>360589</w:t>
            </w:r>
          </w:p>
        </w:tc>
      </w:tr>
      <w:tr w:rsidR="00BA2AD3" w14:paraId="4A131FA9" w14:textId="77777777" w:rsidTr="00F05B70">
        <w:trPr>
          <w:trHeight w:val="57"/>
        </w:trPr>
        <w:tc>
          <w:tcPr>
            <w:tcW w:w="2290" w:type="dxa"/>
          </w:tcPr>
          <w:p w14:paraId="09911F4D" w14:textId="77777777" w:rsidR="00BA2AD3" w:rsidRPr="00BA2AD3" w:rsidRDefault="00BA2AD3" w:rsidP="00260E7C">
            <w:pPr>
              <w:jc w:val="both"/>
              <w:rPr>
                <w:rFonts w:cstheme="minorHAnsi"/>
                <w:color w:val="0D3195"/>
                <w:lang w:val="de-DE"/>
              </w:rPr>
            </w:pPr>
            <w:r w:rsidRPr="00BA2AD3">
              <w:rPr>
                <w:rFonts w:cstheme="minorHAnsi"/>
                <w:color w:val="0D3195"/>
              </w:rPr>
              <w:t>Sarah Hörmann</w:t>
            </w:r>
          </w:p>
        </w:tc>
        <w:tc>
          <w:tcPr>
            <w:tcW w:w="4223" w:type="dxa"/>
          </w:tcPr>
          <w:p w14:paraId="1F6A7476" w14:textId="77777777" w:rsidR="00BA2AD3" w:rsidRPr="00BA2AD3" w:rsidRDefault="00BA2AD3" w:rsidP="00260E7C">
            <w:pPr>
              <w:rPr>
                <w:rFonts w:cstheme="minorHAnsi"/>
                <w:color w:val="0D3195"/>
              </w:rPr>
            </w:pPr>
            <w:r w:rsidRPr="00BA2AD3">
              <w:rPr>
                <w:rFonts w:cstheme="minorHAnsi"/>
                <w:color w:val="0D3195"/>
              </w:rPr>
              <w:t>sarah.m.hoermann@stud.hs-kempten.de</w:t>
            </w:r>
          </w:p>
        </w:tc>
        <w:tc>
          <w:tcPr>
            <w:tcW w:w="1992" w:type="dxa"/>
          </w:tcPr>
          <w:p w14:paraId="5202A224" w14:textId="77777777" w:rsidR="00BA2AD3" w:rsidRPr="00BA2AD3" w:rsidRDefault="00BA2AD3" w:rsidP="00260E7C">
            <w:pPr>
              <w:spacing w:after="33"/>
              <w:jc w:val="right"/>
              <w:rPr>
                <w:rFonts w:cstheme="minorHAnsi"/>
                <w:color w:val="0D3195"/>
              </w:rPr>
            </w:pPr>
            <w:r w:rsidRPr="00BA2AD3">
              <w:rPr>
                <w:rFonts w:cstheme="minorHAnsi"/>
                <w:color w:val="0D3195"/>
              </w:rPr>
              <w:t>366941</w:t>
            </w:r>
          </w:p>
        </w:tc>
      </w:tr>
      <w:tr w:rsidR="00BA2AD3" w14:paraId="385DEAC4" w14:textId="77777777" w:rsidTr="00F05B70">
        <w:trPr>
          <w:trHeight w:val="57"/>
        </w:trPr>
        <w:tc>
          <w:tcPr>
            <w:tcW w:w="2290" w:type="dxa"/>
          </w:tcPr>
          <w:p w14:paraId="5AB27567" w14:textId="77777777" w:rsidR="00BA2AD3" w:rsidRPr="00BA2AD3" w:rsidRDefault="00BA2AD3" w:rsidP="00260E7C">
            <w:pPr>
              <w:jc w:val="both"/>
              <w:rPr>
                <w:rFonts w:cstheme="minorHAnsi"/>
                <w:color w:val="0D3195"/>
                <w:lang w:val="de-DE"/>
              </w:rPr>
            </w:pPr>
            <w:r w:rsidRPr="00BA2AD3">
              <w:rPr>
                <w:rFonts w:cstheme="minorHAnsi"/>
                <w:color w:val="0D3195"/>
              </w:rPr>
              <w:t>David Lippert</w:t>
            </w:r>
          </w:p>
        </w:tc>
        <w:tc>
          <w:tcPr>
            <w:tcW w:w="4223" w:type="dxa"/>
          </w:tcPr>
          <w:p w14:paraId="0B4ED68C" w14:textId="77777777" w:rsidR="00BA2AD3" w:rsidRPr="00BA2AD3" w:rsidRDefault="00BA2AD3" w:rsidP="00260E7C">
            <w:pPr>
              <w:rPr>
                <w:rFonts w:cstheme="minorHAnsi"/>
                <w:color w:val="0D3195"/>
              </w:rPr>
            </w:pPr>
            <w:r w:rsidRPr="00BA2AD3">
              <w:rPr>
                <w:rFonts w:cstheme="minorHAnsi"/>
                <w:color w:val="0D3195"/>
              </w:rPr>
              <w:t>david.c.lippert@stud.hs-kempten.de</w:t>
            </w:r>
          </w:p>
        </w:tc>
        <w:tc>
          <w:tcPr>
            <w:tcW w:w="1992" w:type="dxa"/>
          </w:tcPr>
          <w:p w14:paraId="6A898270" w14:textId="77777777" w:rsidR="00BA2AD3" w:rsidRPr="00BA2AD3" w:rsidRDefault="00BA2AD3" w:rsidP="00260E7C">
            <w:pPr>
              <w:spacing w:after="33"/>
              <w:jc w:val="right"/>
              <w:rPr>
                <w:rFonts w:cstheme="minorHAnsi"/>
                <w:color w:val="0D3195"/>
              </w:rPr>
            </w:pPr>
            <w:r w:rsidRPr="00BA2AD3">
              <w:rPr>
                <w:rFonts w:cstheme="minorHAnsi"/>
                <w:color w:val="0D3195"/>
              </w:rPr>
              <w:t>363233</w:t>
            </w:r>
          </w:p>
        </w:tc>
      </w:tr>
      <w:tr w:rsidR="00BA2AD3" w14:paraId="60DBEA35" w14:textId="77777777" w:rsidTr="00F05B70">
        <w:trPr>
          <w:trHeight w:val="57"/>
        </w:trPr>
        <w:tc>
          <w:tcPr>
            <w:tcW w:w="2290" w:type="dxa"/>
          </w:tcPr>
          <w:p w14:paraId="06042026" w14:textId="77777777" w:rsidR="00BA2AD3" w:rsidRPr="00BA2AD3" w:rsidRDefault="00BA2AD3" w:rsidP="00260E7C">
            <w:pPr>
              <w:jc w:val="both"/>
              <w:rPr>
                <w:rFonts w:cstheme="minorHAnsi"/>
                <w:color w:val="0D3195"/>
                <w:lang w:val="de-DE"/>
              </w:rPr>
            </w:pPr>
            <w:r w:rsidRPr="00BA2AD3">
              <w:rPr>
                <w:rFonts w:cstheme="minorHAnsi"/>
                <w:color w:val="0D3195"/>
              </w:rPr>
              <w:t>Dominik Veith</w:t>
            </w:r>
          </w:p>
          <w:p w14:paraId="6751F518" w14:textId="77777777" w:rsidR="00BA2AD3" w:rsidRPr="00BA2AD3" w:rsidRDefault="00BA2AD3" w:rsidP="00260E7C">
            <w:pPr>
              <w:jc w:val="both"/>
              <w:rPr>
                <w:rFonts w:cstheme="minorHAnsi"/>
                <w:color w:val="0D3195"/>
              </w:rPr>
            </w:pPr>
          </w:p>
        </w:tc>
        <w:tc>
          <w:tcPr>
            <w:tcW w:w="4223" w:type="dxa"/>
          </w:tcPr>
          <w:p w14:paraId="4E3488C3" w14:textId="77777777" w:rsidR="00BA2AD3" w:rsidRPr="00BA2AD3" w:rsidRDefault="00BA2AD3" w:rsidP="00260E7C">
            <w:pPr>
              <w:rPr>
                <w:rFonts w:cstheme="minorHAnsi"/>
                <w:color w:val="0D3195"/>
              </w:rPr>
            </w:pPr>
            <w:r w:rsidRPr="00BA2AD3">
              <w:rPr>
                <w:rFonts w:cstheme="minorHAnsi"/>
                <w:color w:val="0D3195"/>
              </w:rPr>
              <w:t>dominik.veith@stud.hs-kempten.de</w:t>
            </w:r>
          </w:p>
        </w:tc>
        <w:tc>
          <w:tcPr>
            <w:tcW w:w="1992" w:type="dxa"/>
          </w:tcPr>
          <w:p w14:paraId="506F8205" w14:textId="77777777" w:rsidR="00BA2AD3" w:rsidRPr="00BA2AD3" w:rsidRDefault="00BA2AD3" w:rsidP="00260E7C">
            <w:pPr>
              <w:spacing w:after="33"/>
              <w:jc w:val="right"/>
              <w:rPr>
                <w:rFonts w:cstheme="minorHAnsi"/>
                <w:color w:val="0D3195"/>
              </w:rPr>
            </w:pPr>
            <w:r w:rsidRPr="00BA2AD3">
              <w:rPr>
                <w:rFonts w:cstheme="minorHAnsi"/>
                <w:color w:val="0D3195"/>
              </w:rPr>
              <w:t>374134</w:t>
            </w:r>
          </w:p>
        </w:tc>
      </w:tr>
    </w:tbl>
    <w:tbl>
      <w:tblPr>
        <w:tblStyle w:val="TableGrid"/>
        <w:tblpPr w:leftFromText="141" w:rightFromText="141" w:vertAnchor="text" w:horzAnchor="margin" w:tblpXSpec="center" w:tblpY="412"/>
        <w:tblW w:w="6513" w:type="dxa"/>
        <w:tblInd w:w="0" w:type="dxa"/>
        <w:tblLook w:val="04A0" w:firstRow="1" w:lastRow="0" w:firstColumn="1" w:lastColumn="0" w:noHBand="0" w:noVBand="1"/>
      </w:tblPr>
      <w:tblGrid>
        <w:gridCol w:w="2290"/>
        <w:gridCol w:w="4223"/>
      </w:tblGrid>
      <w:tr w:rsidR="00F05B70" w14:paraId="4677A834" w14:textId="77777777" w:rsidTr="00F05B70">
        <w:trPr>
          <w:trHeight w:val="57"/>
        </w:trPr>
        <w:tc>
          <w:tcPr>
            <w:tcW w:w="6513" w:type="dxa"/>
            <w:gridSpan w:val="2"/>
          </w:tcPr>
          <w:p w14:paraId="06E466B2" w14:textId="33BD724C" w:rsidR="00F05B70" w:rsidRDefault="00F05B70" w:rsidP="00F05B70">
            <w:pPr>
              <w:spacing w:after="33"/>
              <w:jc w:val="center"/>
              <w:rPr>
                <w:rFonts w:ascii="Calibri" w:eastAsia="Calibri" w:hAnsi="Calibri" w:cs="Calibri"/>
                <w:iCs/>
                <w:sz w:val="29"/>
              </w:rPr>
            </w:pPr>
          </w:p>
          <w:p w14:paraId="05D6ABB9" w14:textId="77777777" w:rsidR="00B92CB1" w:rsidRDefault="00B92CB1" w:rsidP="00F05B70">
            <w:pPr>
              <w:spacing w:after="33"/>
              <w:jc w:val="center"/>
              <w:rPr>
                <w:rFonts w:ascii="Calibri" w:eastAsia="Calibri" w:hAnsi="Calibri" w:cs="Calibri"/>
                <w:iCs/>
                <w:sz w:val="29"/>
              </w:rPr>
            </w:pPr>
          </w:p>
          <w:p w14:paraId="286D2901" w14:textId="5B304D4E" w:rsidR="00F05B70" w:rsidRDefault="00F05B70" w:rsidP="00F05B70">
            <w:pPr>
              <w:spacing w:after="33"/>
              <w:jc w:val="center"/>
              <w:rPr>
                <w:rFonts w:ascii="Calibri" w:eastAsia="Calibri" w:hAnsi="Calibri" w:cs="Calibri"/>
                <w:iCs/>
                <w:sz w:val="29"/>
              </w:rPr>
            </w:pPr>
            <w:r w:rsidRPr="00F05B70">
              <w:rPr>
                <w:rFonts w:ascii="Calibri" w:eastAsia="Calibri" w:hAnsi="Calibri" w:cs="Calibri"/>
                <w:iCs/>
                <w:sz w:val="29"/>
              </w:rPr>
              <w:t>Projekt-</w:t>
            </w:r>
            <w:r>
              <w:rPr>
                <w:rFonts w:ascii="Calibri" w:eastAsia="Calibri" w:hAnsi="Calibri" w:cs="Calibri"/>
                <w:iCs/>
                <w:sz w:val="29"/>
              </w:rPr>
              <w:t>Betre</w:t>
            </w:r>
            <w:r w:rsidR="00260E7C">
              <w:rPr>
                <w:rFonts w:ascii="Calibri" w:eastAsia="Calibri" w:hAnsi="Calibri" w:cs="Calibri"/>
                <w:iCs/>
                <w:sz w:val="29"/>
              </w:rPr>
              <w:t>u</w:t>
            </w:r>
            <w:r>
              <w:rPr>
                <w:rFonts w:ascii="Calibri" w:eastAsia="Calibri" w:hAnsi="Calibri" w:cs="Calibri"/>
                <w:iCs/>
                <w:sz w:val="29"/>
              </w:rPr>
              <w:t>ung</w:t>
            </w:r>
          </w:p>
          <w:p w14:paraId="7ECAD5C3" w14:textId="77777777" w:rsidR="00F05B70" w:rsidRPr="00F05B70" w:rsidRDefault="00F05B70" w:rsidP="00F05B70">
            <w:pPr>
              <w:spacing w:after="33"/>
              <w:jc w:val="center"/>
              <w:rPr>
                <w:rFonts w:ascii="Calibri" w:eastAsia="Calibri" w:hAnsi="Calibri" w:cs="Calibri"/>
                <w:iCs/>
                <w:sz w:val="29"/>
              </w:rPr>
            </w:pPr>
          </w:p>
        </w:tc>
      </w:tr>
      <w:tr w:rsidR="00F05B70" w14:paraId="6B4B80FE" w14:textId="77777777" w:rsidTr="00F05B70">
        <w:trPr>
          <w:trHeight w:val="57"/>
        </w:trPr>
        <w:tc>
          <w:tcPr>
            <w:tcW w:w="2290" w:type="dxa"/>
          </w:tcPr>
          <w:p w14:paraId="7A983F28" w14:textId="77777777" w:rsidR="00F05B70" w:rsidRPr="00F05B70" w:rsidRDefault="00F05B70" w:rsidP="00F05B70">
            <w:pPr>
              <w:jc w:val="center"/>
              <w:rPr>
                <w:rFonts w:cstheme="minorHAnsi"/>
                <w:color w:val="0D3195"/>
                <w:lang w:val="de-DE"/>
              </w:rPr>
            </w:pPr>
            <w:r w:rsidRPr="00F05B70">
              <w:rPr>
                <w:color w:val="0D3195"/>
              </w:rPr>
              <w:t>Prof. Dr. Arnulf Deinzer</w:t>
            </w:r>
          </w:p>
        </w:tc>
        <w:tc>
          <w:tcPr>
            <w:tcW w:w="4223" w:type="dxa"/>
          </w:tcPr>
          <w:p w14:paraId="3DBBDE4A" w14:textId="77777777" w:rsidR="00F05B70" w:rsidRPr="00F05B70" w:rsidRDefault="00F05B70" w:rsidP="00F05B70">
            <w:pPr>
              <w:jc w:val="center"/>
              <w:rPr>
                <w:rFonts w:cstheme="minorHAnsi"/>
                <w:color w:val="0D3195"/>
                <w:lang w:val="de-DE"/>
              </w:rPr>
            </w:pPr>
            <w:r w:rsidRPr="00F05B70">
              <w:rPr>
                <w:color w:val="0D3195"/>
              </w:rPr>
              <w:t>arnulf.deinzer@hs-kempten.de</w:t>
            </w:r>
          </w:p>
        </w:tc>
      </w:tr>
    </w:tbl>
    <w:p w14:paraId="63A26511" w14:textId="77777777" w:rsidR="00CC2078" w:rsidRDefault="00CC2078" w:rsidP="000D2DE7">
      <w:pPr>
        <w:jc w:val="both"/>
        <w:rPr>
          <w:lang w:eastAsia="de-DE"/>
        </w:rPr>
      </w:pPr>
    </w:p>
    <w:p w14:paraId="0DBB1FB7" w14:textId="77777777" w:rsidR="00CC2078" w:rsidRDefault="00CC2078" w:rsidP="000D2DE7">
      <w:pPr>
        <w:jc w:val="both"/>
        <w:rPr>
          <w:lang w:eastAsia="de-DE"/>
        </w:rPr>
      </w:pPr>
    </w:p>
    <w:p w14:paraId="652D0A59" w14:textId="77777777" w:rsidR="00CC2078" w:rsidRDefault="00CC2078" w:rsidP="000D2DE7">
      <w:pPr>
        <w:jc w:val="both"/>
        <w:rPr>
          <w:lang w:eastAsia="de-DE"/>
        </w:rPr>
      </w:pPr>
    </w:p>
    <w:p w14:paraId="459BB8F3" w14:textId="77777777" w:rsidR="00CC2078" w:rsidRDefault="00CC2078" w:rsidP="000D2DE7">
      <w:pPr>
        <w:jc w:val="both"/>
        <w:rPr>
          <w:lang w:eastAsia="de-DE"/>
        </w:rPr>
      </w:pPr>
    </w:p>
    <w:p w14:paraId="61326ECD" w14:textId="77777777" w:rsidR="00CC2078" w:rsidRDefault="00CC2078" w:rsidP="000D2DE7">
      <w:pPr>
        <w:jc w:val="both"/>
        <w:rPr>
          <w:lang w:eastAsia="de-DE"/>
        </w:rPr>
      </w:pPr>
    </w:p>
    <w:p w14:paraId="4EC8073A" w14:textId="77777777" w:rsidR="00CC2078" w:rsidRDefault="00CC2078" w:rsidP="000D2DE7">
      <w:pPr>
        <w:jc w:val="both"/>
        <w:rPr>
          <w:lang w:eastAsia="de-DE"/>
        </w:rPr>
      </w:pPr>
    </w:p>
    <w:p w14:paraId="2C8046CB" w14:textId="77777777" w:rsidR="00CC2078" w:rsidRDefault="00CC2078" w:rsidP="000D2DE7">
      <w:pPr>
        <w:jc w:val="both"/>
        <w:rPr>
          <w:lang w:eastAsia="de-DE"/>
        </w:rPr>
      </w:pPr>
    </w:p>
    <w:p w14:paraId="7A305A06" w14:textId="77777777" w:rsidR="00CC2078" w:rsidRDefault="00CC2078" w:rsidP="000D2DE7">
      <w:pPr>
        <w:jc w:val="both"/>
        <w:rPr>
          <w:lang w:eastAsia="de-DE"/>
        </w:rPr>
      </w:pPr>
    </w:p>
    <w:p w14:paraId="426B0A22" w14:textId="77777777" w:rsidR="00CC2078" w:rsidRDefault="00CC2078" w:rsidP="000D2DE7">
      <w:pPr>
        <w:jc w:val="both"/>
        <w:rPr>
          <w:lang w:eastAsia="de-DE"/>
        </w:rPr>
      </w:pPr>
    </w:p>
    <w:p w14:paraId="2B84FAD9" w14:textId="77777777" w:rsidR="00CC2078" w:rsidRDefault="00CC2078" w:rsidP="000D2DE7">
      <w:pPr>
        <w:jc w:val="both"/>
        <w:rPr>
          <w:lang w:eastAsia="de-DE"/>
        </w:rPr>
      </w:pPr>
    </w:p>
    <w:p w14:paraId="26620FAE" w14:textId="77777777" w:rsidR="00CC2078" w:rsidRDefault="00CC2078" w:rsidP="000D2DE7">
      <w:pPr>
        <w:jc w:val="both"/>
        <w:rPr>
          <w:lang w:eastAsia="de-DE"/>
        </w:rPr>
      </w:pPr>
    </w:p>
    <w:p w14:paraId="4D8022BB" w14:textId="77777777" w:rsidR="00CC2078" w:rsidRDefault="00CC2078" w:rsidP="000D2DE7">
      <w:pPr>
        <w:jc w:val="both"/>
        <w:rPr>
          <w:lang w:eastAsia="de-DE"/>
        </w:rPr>
      </w:pPr>
    </w:p>
    <w:p w14:paraId="4E4E418F" w14:textId="77777777" w:rsidR="00CC2078" w:rsidRDefault="00CC2078" w:rsidP="000D2DE7">
      <w:pPr>
        <w:jc w:val="both"/>
        <w:rPr>
          <w:lang w:eastAsia="de-DE"/>
        </w:rPr>
        <w:sectPr w:rsidR="00CC2078" w:rsidSect="00B85929">
          <w:headerReference w:type="first" r:id="rId17"/>
          <w:footerReference w:type="first" r:id="rId18"/>
          <w:pgSz w:w="11906" w:h="16838"/>
          <w:pgMar w:top="1440" w:right="1440" w:bottom="1440" w:left="1440" w:header="708" w:footer="708" w:gutter="0"/>
          <w:pgNumType w:start="1"/>
          <w:cols w:space="708"/>
          <w:titlePg/>
          <w:docGrid w:linePitch="360"/>
        </w:sectPr>
      </w:pPr>
    </w:p>
    <w:sdt>
      <w:sdtPr>
        <w:rPr>
          <w:rFonts w:asciiTheme="minorHAnsi" w:eastAsiaTheme="minorHAnsi" w:hAnsiTheme="minorHAnsi" w:cstheme="minorBidi"/>
          <w:color w:val="auto"/>
          <w:sz w:val="22"/>
          <w:szCs w:val="22"/>
          <w:lang w:val="de-DE" w:eastAsia="en-US"/>
        </w:rPr>
        <w:id w:val="1820465420"/>
        <w:docPartObj>
          <w:docPartGallery w:val="Table of Contents"/>
          <w:docPartUnique/>
        </w:docPartObj>
      </w:sdtPr>
      <w:sdtEndPr>
        <w:rPr>
          <w:b/>
          <w:bCs/>
        </w:rPr>
      </w:sdtEndPr>
      <w:sdtContent>
        <w:p w14:paraId="3AC45A4F" w14:textId="77777777" w:rsidR="001F3DF3" w:rsidRPr="00D556B9" w:rsidRDefault="001F3DF3" w:rsidP="000D2DE7">
          <w:pPr>
            <w:pStyle w:val="Inhaltsverzeichnisberschrift"/>
            <w:jc w:val="both"/>
            <w:rPr>
              <w:lang w:val="de-DE"/>
            </w:rPr>
          </w:pPr>
          <w:r w:rsidRPr="00D556B9">
            <w:rPr>
              <w:lang w:val="de-DE"/>
            </w:rPr>
            <w:t>Inhaltsverzeichnis</w:t>
          </w:r>
        </w:p>
        <w:p w14:paraId="333AD43A" w14:textId="72C1611C" w:rsidR="003F79C9" w:rsidRDefault="001F3DF3">
          <w:pPr>
            <w:pStyle w:val="Verzeichnis1"/>
            <w:tabs>
              <w:tab w:val="right" w:leader="dot" w:pos="9016"/>
            </w:tabs>
            <w:rPr>
              <w:rFonts w:eastAsiaTheme="minorEastAsia"/>
              <w:noProof/>
              <w:lang w:val="de-DE" w:eastAsia="de-DE"/>
            </w:rPr>
          </w:pPr>
          <w:r w:rsidRPr="00D556B9">
            <w:rPr>
              <w:lang w:val="de-DE"/>
            </w:rPr>
            <w:fldChar w:fldCharType="begin"/>
          </w:r>
          <w:r w:rsidRPr="00D556B9">
            <w:rPr>
              <w:lang w:val="de-DE"/>
            </w:rPr>
            <w:instrText xml:space="preserve"> TOC \o "1-3" \h \z \u </w:instrText>
          </w:r>
          <w:r w:rsidRPr="00D556B9">
            <w:rPr>
              <w:lang w:val="de-DE"/>
            </w:rPr>
            <w:fldChar w:fldCharType="separate"/>
          </w:r>
          <w:hyperlink w:anchor="_Toc44682737" w:history="1">
            <w:r w:rsidR="003F79C9" w:rsidRPr="00DD35A1">
              <w:rPr>
                <w:rStyle w:val="Hyperlink"/>
                <w:rFonts w:eastAsia="Times New Roman"/>
                <w:noProof/>
                <w:lang w:val="de-DE" w:eastAsia="de-DE"/>
              </w:rPr>
              <w:t>Zusammenfassung</w:t>
            </w:r>
            <w:r w:rsidR="003F79C9">
              <w:rPr>
                <w:noProof/>
                <w:webHidden/>
              </w:rPr>
              <w:tab/>
            </w:r>
            <w:r w:rsidR="003F79C9">
              <w:rPr>
                <w:noProof/>
                <w:webHidden/>
              </w:rPr>
              <w:fldChar w:fldCharType="begin"/>
            </w:r>
            <w:r w:rsidR="003F79C9">
              <w:rPr>
                <w:noProof/>
                <w:webHidden/>
              </w:rPr>
              <w:instrText xml:space="preserve"> PAGEREF _Toc44682737 \h </w:instrText>
            </w:r>
            <w:r w:rsidR="003F79C9">
              <w:rPr>
                <w:noProof/>
                <w:webHidden/>
              </w:rPr>
            </w:r>
            <w:r w:rsidR="003F79C9">
              <w:rPr>
                <w:noProof/>
                <w:webHidden/>
              </w:rPr>
              <w:fldChar w:fldCharType="separate"/>
            </w:r>
            <w:r w:rsidR="003F79C9">
              <w:rPr>
                <w:noProof/>
                <w:webHidden/>
              </w:rPr>
              <w:t>1</w:t>
            </w:r>
            <w:r w:rsidR="003F79C9">
              <w:rPr>
                <w:noProof/>
                <w:webHidden/>
              </w:rPr>
              <w:fldChar w:fldCharType="end"/>
            </w:r>
          </w:hyperlink>
        </w:p>
        <w:p w14:paraId="72EC88FD" w14:textId="06E107FD" w:rsidR="003F79C9" w:rsidRDefault="00B61CDC">
          <w:pPr>
            <w:pStyle w:val="Verzeichnis1"/>
            <w:tabs>
              <w:tab w:val="right" w:leader="dot" w:pos="9016"/>
            </w:tabs>
            <w:rPr>
              <w:rFonts w:eastAsiaTheme="minorEastAsia"/>
              <w:noProof/>
              <w:lang w:val="de-DE" w:eastAsia="de-DE"/>
            </w:rPr>
          </w:pPr>
          <w:hyperlink w:anchor="_Toc44682738" w:history="1">
            <w:r w:rsidR="003F79C9" w:rsidRPr="00DD35A1">
              <w:rPr>
                <w:rStyle w:val="Hyperlink"/>
                <w:noProof/>
                <w:lang w:val="de-DE"/>
              </w:rPr>
              <w:t>1. Projekt Ist-Zustand</w:t>
            </w:r>
            <w:r w:rsidR="003F79C9">
              <w:rPr>
                <w:noProof/>
                <w:webHidden/>
              </w:rPr>
              <w:tab/>
            </w:r>
            <w:r w:rsidR="003F79C9">
              <w:rPr>
                <w:noProof/>
                <w:webHidden/>
              </w:rPr>
              <w:fldChar w:fldCharType="begin"/>
            </w:r>
            <w:r w:rsidR="003F79C9">
              <w:rPr>
                <w:noProof/>
                <w:webHidden/>
              </w:rPr>
              <w:instrText xml:space="preserve"> PAGEREF _Toc44682738 \h </w:instrText>
            </w:r>
            <w:r w:rsidR="003F79C9">
              <w:rPr>
                <w:noProof/>
                <w:webHidden/>
              </w:rPr>
            </w:r>
            <w:r w:rsidR="003F79C9">
              <w:rPr>
                <w:noProof/>
                <w:webHidden/>
              </w:rPr>
              <w:fldChar w:fldCharType="separate"/>
            </w:r>
            <w:r w:rsidR="003F79C9">
              <w:rPr>
                <w:noProof/>
                <w:webHidden/>
              </w:rPr>
              <w:t>3</w:t>
            </w:r>
            <w:r w:rsidR="003F79C9">
              <w:rPr>
                <w:noProof/>
                <w:webHidden/>
              </w:rPr>
              <w:fldChar w:fldCharType="end"/>
            </w:r>
          </w:hyperlink>
        </w:p>
        <w:p w14:paraId="77503C88" w14:textId="55ACEA47" w:rsidR="003F79C9" w:rsidRDefault="00B61CDC">
          <w:pPr>
            <w:pStyle w:val="Verzeichnis2"/>
            <w:tabs>
              <w:tab w:val="left" w:pos="880"/>
              <w:tab w:val="right" w:leader="dot" w:pos="9016"/>
            </w:tabs>
            <w:rPr>
              <w:rFonts w:eastAsiaTheme="minorEastAsia"/>
              <w:noProof/>
              <w:lang w:val="de-DE" w:eastAsia="de-DE"/>
            </w:rPr>
          </w:pPr>
          <w:hyperlink w:anchor="_Toc44682739" w:history="1">
            <w:r w:rsidR="003F79C9" w:rsidRPr="00DD35A1">
              <w:rPr>
                <w:rStyle w:val="Hyperlink"/>
                <w:noProof/>
                <w:lang w:val="de-DE"/>
              </w:rPr>
              <w:t>1.1</w:t>
            </w:r>
            <w:r w:rsidR="003F79C9">
              <w:rPr>
                <w:rFonts w:eastAsiaTheme="minorEastAsia"/>
                <w:noProof/>
                <w:lang w:val="de-DE" w:eastAsia="de-DE"/>
              </w:rPr>
              <w:tab/>
            </w:r>
            <w:r w:rsidR="003F79C9" w:rsidRPr="00DD35A1">
              <w:rPr>
                <w:rStyle w:val="Hyperlink"/>
                <w:noProof/>
                <w:lang w:val="de-DE"/>
              </w:rPr>
              <w:t>IST – Zustand Software</w:t>
            </w:r>
            <w:r w:rsidR="003F79C9">
              <w:rPr>
                <w:noProof/>
                <w:webHidden/>
              </w:rPr>
              <w:tab/>
            </w:r>
            <w:r w:rsidR="003F79C9">
              <w:rPr>
                <w:noProof/>
                <w:webHidden/>
              </w:rPr>
              <w:fldChar w:fldCharType="begin"/>
            </w:r>
            <w:r w:rsidR="003F79C9">
              <w:rPr>
                <w:noProof/>
                <w:webHidden/>
              </w:rPr>
              <w:instrText xml:space="preserve"> PAGEREF _Toc44682739 \h </w:instrText>
            </w:r>
            <w:r w:rsidR="003F79C9">
              <w:rPr>
                <w:noProof/>
                <w:webHidden/>
              </w:rPr>
            </w:r>
            <w:r w:rsidR="003F79C9">
              <w:rPr>
                <w:noProof/>
                <w:webHidden/>
              </w:rPr>
              <w:fldChar w:fldCharType="separate"/>
            </w:r>
            <w:r w:rsidR="003F79C9">
              <w:rPr>
                <w:noProof/>
                <w:webHidden/>
              </w:rPr>
              <w:t>3</w:t>
            </w:r>
            <w:r w:rsidR="003F79C9">
              <w:rPr>
                <w:noProof/>
                <w:webHidden/>
              </w:rPr>
              <w:fldChar w:fldCharType="end"/>
            </w:r>
          </w:hyperlink>
        </w:p>
        <w:p w14:paraId="5C2F1987" w14:textId="7C530DAD" w:rsidR="003F79C9" w:rsidRDefault="00B61CDC">
          <w:pPr>
            <w:pStyle w:val="Verzeichnis2"/>
            <w:tabs>
              <w:tab w:val="left" w:pos="880"/>
              <w:tab w:val="right" w:leader="dot" w:pos="9016"/>
            </w:tabs>
            <w:rPr>
              <w:rFonts w:eastAsiaTheme="minorEastAsia"/>
              <w:noProof/>
              <w:lang w:val="de-DE" w:eastAsia="de-DE"/>
            </w:rPr>
          </w:pPr>
          <w:hyperlink w:anchor="_Toc44682740" w:history="1">
            <w:r w:rsidR="003F79C9" w:rsidRPr="00DD35A1">
              <w:rPr>
                <w:rStyle w:val="Hyperlink"/>
                <w:noProof/>
                <w:lang w:val="de-DE"/>
              </w:rPr>
              <w:t>1.2</w:t>
            </w:r>
            <w:r w:rsidR="003F79C9">
              <w:rPr>
                <w:rFonts w:eastAsiaTheme="minorEastAsia"/>
                <w:noProof/>
                <w:lang w:val="de-DE" w:eastAsia="de-DE"/>
              </w:rPr>
              <w:tab/>
            </w:r>
            <w:r w:rsidR="003F79C9" w:rsidRPr="00DD35A1">
              <w:rPr>
                <w:rStyle w:val="Hyperlink"/>
                <w:noProof/>
                <w:lang w:val="de-DE"/>
              </w:rPr>
              <w:t>IST – Zustand Hardware</w:t>
            </w:r>
            <w:r w:rsidR="003F79C9">
              <w:rPr>
                <w:noProof/>
                <w:webHidden/>
              </w:rPr>
              <w:tab/>
            </w:r>
            <w:r w:rsidR="003F79C9">
              <w:rPr>
                <w:noProof/>
                <w:webHidden/>
              </w:rPr>
              <w:fldChar w:fldCharType="begin"/>
            </w:r>
            <w:r w:rsidR="003F79C9">
              <w:rPr>
                <w:noProof/>
                <w:webHidden/>
              </w:rPr>
              <w:instrText xml:space="preserve"> PAGEREF _Toc44682740 \h </w:instrText>
            </w:r>
            <w:r w:rsidR="003F79C9">
              <w:rPr>
                <w:noProof/>
                <w:webHidden/>
              </w:rPr>
            </w:r>
            <w:r w:rsidR="003F79C9">
              <w:rPr>
                <w:noProof/>
                <w:webHidden/>
              </w:rPr>
              <w:fldChar w:fldCharType="separate"/>
            </w:r>
            <w:r w:rsidR="003F79C9">
              <w:rPr>
                <w:noProof/>
                <w:webHidden/>
              </w:rPr>
              <w:t>4</w:t>
            </w:r>
            <w:r w:rsidR="003F79C9">
              <w:rPr>
                <w:noProof/>
                <w:webHidden/>
              </w:rPr>
              <w:fldChar w:fldCharType="end"/>
            </w:r>
          </w:hyperlink>
        </w:p>
        <w:p w14:paraId="15F32E15" w14:textId="35C35992" w:rsidR="003F79C9" w:rsidRDefault="00B61CDC">
          <w:pPr>
            <w:pStyle w:val="Verzeichnis1"/>
            <w:tabs>
              <w:tab w:val="right" w:leader="dot" w:pos="9016"/>
            </w:tabs>
            <w:rPr>
              <w:rFonts w:eastAsiaTheme="minorEastAsia"/>
              <w:noProof/>
              <w:lang w:val="de-DE" w:eastAsia="de-DE"/>
            </w:rPr>
          </w:pPr>
          <w:hyperlink w:anchor="_Toc44682741" w:history="1">
            <w:r w:rsidR="003F79C9" w:rsidRPr="00DD35A1">
              <w:rPr>
                <w:rStyle w:val="Hyperlink"/>
                <w:noProof/>
                <w:lang w:val="de-DE"/>
              </w:rPr>
              <w:t>2. Codeänderungen</w:t>
            </w:r>
            <w:r w:rsidR="003F79C9">
              <w:rPr>
                <w:noProof/>
                <w:webHidden/>
              </w:rPr>
              <w:tab/>
            </w:r>
            <w:r w:rsidR="003F79C9">
              <w:rPr>
                <w:noProof/>
                <w:webHidden/>
              </w:rPr>
              <w:fldChar w:fldCharType="begin"/>
            </w:r>
            <w:r w:rsidR="003F79C9">
              <w:rPr>
                <w:noProof/>
                <w:webHidden/>
              </w:rPr>
              <w:instrText xml:space="preserve"> PAGEREF _Toc44682741 \h </w:instrText>
            </w:r>
            <w:r w:rsidR="003F79C9">
              <w:rPr>
                <w:noProof/>
                <w:webHidden/>
              </w:rPr>
            </w:r>
            <w:r w:rsidR="003F79C9">
              <w:rPr>
                <w:noProof/>
                <w:webHidden/>
              </w:rPr>
              <w:fldChar w:fldCharType="separate"/>
            </w:r>
            <w:r w:rsidR="003F79C9">
              <w:rPr>
                <w:noProof/>
                <w:webHidden/>
              </w:rPr>
              <w:t>6</w:t>
            </w:r>
            <w:r w:rsidR="003F79C9">
              <w:rPr>
                <w:noProof/>
                <w:webHidden/>
              </w:rPr>
              <w:fldChar w:fldCharType="end"/>
            </w:r>
          </w:hyperlink>
        </w:p>
        <w:p w14:paraId="2D3B8D88" w14:textId="67D95305" w:rsidR="003F79C9" w:rsidRDefault="00B61CDC">
          <w:pPr>
            <w:pStyle w:val="Verzeichnis2"/>
            <w:tabs>
              <w:tab w:val="right" w:leader="dot" w:pos="9016"/>
            </w:tabs>
            <w:rPr>
              <w:rFonts w:eastAsiaTheme="minorEastAsia"/>
              <w:noProof/>
              <w:lang w:val="de-DE" w:eastAsia="de-DE"/>
            </w:rPr>
          </w:pPr>
          <w:hyperlink w:anchor="_Toc44682742" w:history="1">
            <w:r w:rsidR="003F79C9" w:rsidRPr="00DD35A1">
              <w:rPr>
                <w:rStyle w:val="Hyperlink"/>
                <w:noProof/>
                <w:lang w:val="de-DE"/>
              </w:rPr>
              <w:t>2.1 Dokumentation und Softwarearchitektur der JAVA GUI</w:t>
            </w:r>
            <w:r w:rsidR="003F79C9">
              <w:rPr>
                <w:noProof/>
                <w:webHidden/>
              </w:rPr>
              <w:tab/>
            </w:r>
            <w:r w:rsidR="003F79C9">
              <w:rPr>
                <w:noProof/>
                <w:webHidden/>
              </w:rPr>
              <w:fldChar w:fldCharType="begin"/>
            </w:r>
            <w:r w:rsidR="003F79C9">
              <w:rPr>
                <w:noProof/>
                <w:webHidden/>
              </w:rPr>
              <w:instrText xml:space="preserve"> PAGEREF _Toc44682742 \h </w:instrText>
            </w:r>
            <w:r w:rsidR="003F79C9">
              <w:rPr>
                <w:noProof/>
                <w:webHidden/>
              </w:rPr>
            </w:r>
            <w:r w:rsidR="003F79C9">
              <w:rPr>
                <w:noProof/>
                <w:webHidden/>
              </w:rPr>
              <w:fldChar w:fldCharType="separate"/>
            </w:r>
            <w:r w:rsidR="003F79C9">
              <w:rPr>
                <w:noProof/>
                <w:webHidden/>
              </w:rPr>
              <w:t>6</w:t>
            </w:r>
            <w:r w:rsidR="003F79C9">
              <w:rPr>
                <w:noProof/>
                <w:webHidden/>
              </w:rPr>
              <w:fldChar w:fldCharType="end"/>
            </w:r>
          </w:hyperlink>
        </w:p>
        <w:p w14:paraId="60B17332" w14:textId="3E7B60B6" w:rsidR="003F79C9" w:rsidRDefault="00B61CDC">
          <w:pPr>
            <w:pStyle w:val="Verzeichnis2"/>
            <w:tabs>
              <w:tab w:val="right" w:leader="dot" w:pos="9016"/>
            </w:tabs>
            <w:rPr>
              <w:rFonts w:eastAsiaTheme="minorEastAsia"/>
              <w:noProof/>
              <w:lang w:val="de-DE" w:eastAsia="de-DE"/>
            </w:rPr>
          </w:pPr>
          <w:hyperlink w:anchor="_Toc44682743" w:history="1">
            <w:r w:rsidR="003F79C9" w:rsidRPr="00DD35A1">
              <w:rPr>
                <w:rStyle w:val="Hyperlink"/>
                <w:noProof/>
                <w:lang w:val="de-DE"/>
              </w:rPr>
              <w:t>2.2 Neue Implementierungen</w:t>
            </w:r>
            <w:r w:rsidR="003F79C9">
              <w:rPr>
                <w:noProof/>
                <w:webHidden/>
              </w:rPr>
              <w:tab/>
            </w:r>
            <w:r w:rsidR="003F79C9">
              <w:rPr>
                <w:noProof/>
                <w:webHidden/>
              </w:rPr>
              <w:fldChar w:fldCharType="begin"/>
            </w:r>
            <w:r w:rsidR="003F79C9">
              <w:rPr>
                <w:noProof/>
                <w:webHidden/>
              </w:rPr>
              <w:instrText xml:space="preserve"> PAGEREF _Toc44682743 \h </w:instrText>
            </w:r>
            <w:r w:rsidR="003F79C9">
              <w:rPr>
                <w:noProof/>
                <w:webHidden/>
              </w:rPr>
            </w:r>
            <w:r w:rsidR="003F79C9">
              <w:rPr>
                <w:noProof/>
                <w:webHidden/>
              </w:rPr>
              <w:fldChar w:fldCharType="separate"/>
            </w:r>
            <w:r w:rsidR="003F79C9">
              <w:rPr>
                <w:noProof/>
                <w:webHidden/>
              </w:rPr>
              <w:t>6</w:t>
            </w:r>
            <w:r w:rsidR="003F79C9">
              <w:rPr>
                <w:noProof/>
                <w:webHidden/>
              </w:rPr>
              <w:fldChar w:fldCharType="end"/>
            </w:r>
          </w:hyperlink>
        </w:p>
        <w:p w14:paraId="129D285F" w14:textId="445E297D" w:rsidR="003F79C9" w:rsidRDefault="00B61CDC">
          <w:pPr>
            <w:pStyle w:val="Verzeichnis2"/>
            <w:tabs>
              <w:tab w:val="right" w:leader="dot" w:pos="9016"/>
            </w:tabs>
            <w:rPr>
              <w:rFonts w:eastAsiaTheme="minorEastAsia"/>
              <w:noProof/>
              <w:lang w:val="de-DE" w:eastAsia="de-DE"/>
            </w:rPr>
          </w:pPr>
          <w:hyperlink w:anchor="_Toc44682744" w:history="1">
            <w:r w:rsidR="003F79C9" w:rsidRPr="00DD35A1">
              <w:rPr>
                <w:rStyle w:val="Hyperlink"/>
                <w:noProof/>
                <w:lang w:val="de-DE"/>
              </w:rPr>
              <w:t>2.3 Integration der ArduCam Module</w:t>
            </w:r>
            <w:r w:rsidR="003F79C9">
              <w:rPr>
                <w:noProof/>
                <w:webHidden/>
              </w:rPr>
              <w:tab/>
            </w:r>
            <w:r w:rsidR="003F79C9">
              <w:rPr>
                <w:noProof/>
                <w:webHidden/>
              </w:rPr>
              <w:fldChar w:fldCharType="begin"/>
            </w:r>
            <w:r w:rsidR="003F79C9">
              <w:rPr>
                <w:noProof/>
                <w:webHidden/>
              </w:rPr>
              <w:instrText xml:space="preserve"> PAGEREF _Toc44682744 \h </w:instrText>
            </w:r>
            <w:r w:rsidR="003F79C9">
              <w:rPr>
                <w:noProof/>
                <w:webHidden/>
              </w:rPr>
            </w:r>
            <w:r w:rsidR="003F79C9">
              <w:rPr>
                <w:noProof/>
                <w:webHidden/>
              </w:rPr>
              <w:fldChar w:fldCharType="separate"/>
            </w:r>
            <w:r w:rsidR="003F79C9">
              <w:rPr>
                <w:noProof/>
                <w:webHidden/>
              </w:rPr>
              <w:t>6</w:t>
            </w:r>
            <w:r w:rsidR="003F79C9">
              <w:rPr>
                <w:noProof/>
                <w:webHidden/>
              </w:rPr>
              <w:fldChar w:fldCharType="end"/>
            </w:r>
          </w:hyperlink>
        </w:p>
        <w:p w14:paraId="32228ADF" w14:textId="2E98655D" w:rsidR="003F79C9" w:rsidRDefault="00B61CDC">
          <w:pPr>
            <w:pStyle w:val="Verzeichnis1"/>
            <w:tabs>
              <w:tab w:val="right" w:leader="dot" w:pos="9016"/>
            </w:tabs>
            <w:rPr>
              <w:rFonts w:eastAsiaTheme="minorEastAsia"/>
              <w:noProof/>
              <w:lang w:val="de-DE" w:eastAsia="de-DE"/>
            </w:rPr>
          </w:pPr>
          <w:hyperlink w:anchor="_Toc44682745" w:history="1">
            <w:r w:rsidR="003F79C9" w:rsidRPr="00DD35A1">
              <w:rPr>
                <w:rStyle w:val="Hyperlink"/>
                <w:noProof/>
                <w:lang w:val="de-DE"/>
              </w:rPr>
              <w:t>3. Hardwareänderungen</w:t>
            </w:r>
            <w:r w:rsidR="003F79C9">
              <w:rPr>
                <w:noProof/>
                <w:webHidden/>
              </w:rPr>
              <w:tab/>
            </w:r>
            <w:r w:rsidR="003F79C9">
              <w:rPr>
                <w:noProof/>
                <w:webHidden/>
              </w:rPr>
              <w:fldChar w:fldCharType="begin"/>
            </w:r>
            <w:r w:rsidR="003F79C9">
              <w:rPr>
                <w:noProof/>
                <w:webHidden/>
              </w:rPr>
              <w:instrText xml:space="preserve"> PAGEREF _Toc44682745 \h </w:instrText>
            </w:r>
            <w:r w:rsidR="003F79C9">
              <w:rPr>
                <w:noProof/>
                <w:webHidden/>
              </w:rPr>
            </w:r>
            <w:r w:rsidR="003F79C9">
              <w:rPr>
                <w:noProof/>
                <w:webHidden/>
              </w:rPr>
              <w:fldChar w:fldCharType="separate"/>
            </w:r>
            <w:r w:rsidR="003F79C9">
              <w:rPr>
                <w:noProof/>
                <w:webHidden/>
              </w:rPr>
              <w:t>7</w:t>
            </w:r>
            <w:r w:rsidR="003F79C9">
              <w:rPr>
                <w:noProof/>
                <w:webHidden/>
              </w:rPr>
              <w:fldChar w:fldCharType="end"/>
            </w:r>
          </w:hyperlink>
        </w:p>
        <w:p w14:paraId="723655FD" w14:textId="61E66D5A" w:rsidR="003F79C9" w:rsidRDefault="00B61CDC">
          <w:pPr>
            <w:pStyle w:val="Verzeichnis2"/>
            <w:tabs>
              <w:tab w:val="right" w:leader="dot" w:pos="9016"/>
            </w:tabs>
            <w:rPr>
              <w:rFonts w:eastAsiaTheme="minorEastAsia"/>
              <w:noProof/>
              <w:lang w:val="de-DE" w:eastAsia="de-DE"/>
            </w:rPr>
          </w:pPr>
          <w:hyperlink w:anchor="_Toc44682746" w:history="1">
            <w:r w:rsidR="003F79C9" w:rsidRPr="00DD35A1">
              <w:rPr>
                <w:rStyle w:val="Hyperlink"/>
                <w:noProof/>
                <w:lang w:val="de-DE"/>
              </w:rPr>
              <w:t>3.1 Hebefunktion der Tischplatte</w:t>
            </w:r>
            <w:r w:rsidR="003F79C9">
              <w:rPr>
                <w:noProof/>
                <w:webHidden/>
              </w:rPr>
              <w:tab/>
            </w:r>
            <w:r w:rsidR="003F79C9">
              <w:rPr>
                <w:noProof/>
                <w:webHidden/>
              </w:rPr>
              <w:fldChar w:fldCharType="begin"/>
            </w:r>
            <w:r w:rsidR="003F79C9">
              <w:rPr>
                <w:noProof/>
                <w:webHidden/>
              </w:rPr>
              <w:instrText xml:space="preserve"> PAGEREF _Toc44682746 \h </w:instrText>
            </w:r>
            <w:r w:rsidR="003F79C9">
              <w:rPr>
                <w:noProof/>
                <w:webHidden/>
              </w:rPr>
            </w:r>
            <w:r w:rsidR="003F79C9">
              <w:rPr>
                <w:noProof/>
                <w:webHidden/>
              </w:rPr>
              <w:fldChar w:fldCharType="separate"/>
            </w:r>
            <w:r w:rsidR="003F79C9">
              <w:rPr>
                <w:noProof/>
                <w:webHidden/>
              </w:rPr>
              <w:t>7</w:t>
            </w:r>
            <w:r w:rsidR="003F79C9">
              <w:rPr>
                <w:noProof/>
                <w:webHidden/>
              </w:rPr>
              <w:fldChar w:fldCharType="end"/>
            </w:r>
          </w:hyperlink>
        </w:p>
        <w:p w14:paraId="298DC7F8" w14:textId="5A8C5EFF" w:rsidR="003F79C9" w:rsidRDefault="00B61CDC">
          <w:pPr>
            <w:pStyle w:val="Verzeichnis2"/>
            <w:tabs>
              <w:tab w:val="right" w:leader="dot" w:pos="9016"/>
            </w:tabs>
            <w:rPr>
              <w:rFonts w:eastAsiaTheme="minorEastAsia"/>
              <w:noProof/>
              <w:lang w:val="de-DE" w:eastAsia="de-DE"/>
            </w:rPr>
          </w:pPr>
          <w:hyperlink w:anchor="_Toc44682747" w:history="1">
            <w:r w:rsidR="003F79C9" w:rsidRPr="00DD35A1">
              <w:rPr>
                <w:rStyle w:val="Hyperlink"/>
                <w:noProof/>
                <w:lang w:val="de-DE"/>
              </w:rPr>
              <w:t>3.2 Neues Kameragestell</w:t>
            </w:r>
            <w:r w:rsidR="003F79C9">
              <w:rPr>
                <w:noProof/>
                <w:webHidden/>
              </w:rPr>
              <w:tab/>
            </w:r>
            <w:r w:rsidR="003F79C9">
              <w:rPr>
                <w:noProof/>
                <w:webHidden/>
              </w:rPr>
              <w:fldChar w:fldCharType="begin"/>
            </w:r>
            <w:r w:rsidR="003F79C9">
              <w:rPr>
                <w:noProof/>
                <w:webHidden/>
              </w:rPr>
              <w:instrText xml:space="preserve"> PAGEREF _Toc44682747 \h </w:instrText>
            </w:r>
            <w:r w:rsidR="003F79C9">
              <w:rPr>
                <w:noProof/>
                <w:webHidden/>
              </w:rPr>
            </w:r>
            <w:r w:rsidR="003F79C9">
              <w:rPr>
                <w:noProof/>
                <w:webHidden/>
              </w:rPr>
              <w:fldChar w:fldCharType="separate"/>
            </w:r>
            <w:r w:rsidR="003F79C9">
              <w:rPr>
                <w:noProof/>
                <w:webHidden/>
              </w:rPr>
              <w:t>7</w:t>
            </w:r>
            <w:r w:rsidR="003F79C9">
              <w:rPr>
                <w:noProof/>
                <w:webHidden/>
              </w:rPr>
              <w:fldChar w:fldCharType="end"/>
            </w:r>
          </w:hyperlink>
        </w:p>
        <w:p w14:paraId="3F3D2EB7" w14:textId="71169E01" w:rsidR="003F79C9" w:rsidRDefault="00B61CDC">
          <w:pPr>
            <w:pStyle w:val="Verzeichnis2"/>
            <w:tabs>
              <w:tab w:val="right" w:leader="dot" w:pos="9016"/>
            </w:tabs>
            <w:rPr>
              <w:rFonts w:eastAsiaTheme="minorEastAsia"/>
              <w:noProof/>
              <w:lang w:val="de-DE" w:eastAsia="de-DE"/>
            </w:rPr>
          </w:pPr>
          <w:hyperlink w:anchor="_Toc44682748" w:history="1">
            <w:r w:rsidR="003F79C9" w:rsidRPr="00DD35A1">
              <w:rPr>
                <w:rStyle w:val="Hyperlink"/>
                <w:noProof/>
                <w:lang w:val="de-DE"/>
              </w:rPr>
              <w:t>3.3 ArduCam Module</w:t>
            </w:r>
            <w:r w:rsidR="003F79C9">
              <w:rPr>
                <w:noProof/>
                <w:webHidden/>
              </w:rPr>
              <w:tab/>
            </w:r>
            <w:r w:rsidR="003F79C9">
              <w:rPr>
                <w:noProof/>
                <w:webHidden/>
              </w:rPr>
              <w:fldChar w:fldCharType="begin"/>
            </w:r>
            <w:r w:rsidR="003F79C9">
              <w:rPr>
                <w:noProof/>
                <w:webHidden/>
              </w:rPr>
              <w:instrText xml:space="preserve"> PAGEREF _Toc44682748 \h </w:instrText>
            </w:r>
            <w:r w:rsidR="003F79C9">
              <w:rPr>
                <w:noProof/>
                <w:webHidden/>
              </w:rPr>
            </w:r>
            <w:r w:rsidR="003F79C9">
              <w:rPr>
                <w:noProof/>
                <w:webHidden/>
              </w:rPr>
              <w:fldChar w:fldCharType="separate"/>
            </w:r>
            <w:r w:rsidR="003F79C9">
              <w:rPr>
                <w:noProof/>
                <w:webHidden/>
              </w:rPr>
              <w:t>7</w:t>
            </w:r>
            <w:r w:rsidR="003F79C9">
              <w:rPr>
                <w:noProof/>
                <w:webHidden/>
              </w:rPr>
              <w:fldChar w:fldCharType="end"/>
            </w:r>
          </w:hyperlink>
        </w:p>
        <w:p w14:paraId="2935F01C" w14:textId="6378197F" w:rsidR="003F79C9" w:rsidRDefault="00B61CDC">
          <w:pPr>
            <w:pStyle w:val="Verzeichnis2"/>
            <w:tabs>
              <w:tab w:val="right" w:leader="dot" w:pos="9016"/>
            </w:tabs>
            <w:rPr>
              <w:rFonts w:eastAsiaTheme="minorEastAsia"/>
              <w:noProof/>
              <w:lang w:val="de-DE" w:eastAsia="de-DE"/>
            </w:rPr>
          </w:pPr>
          <w:hyperlink w:anchor="_Toc44682749" w:history="1">
            <w:r w:rsidR="003F79C9" w:rsidRPr="00DD35A1">
              <w:rPr>
                <w:rStyle w:val="Hyperlink"/>
                <w:noProof/>
                <w:lang w:val="de-DE"/>
              </w:rPr>
              <w:t>3.4 Elektrik und Verkabelung</w:t>
            </w:r>
            <w:r w:rsidR="003F79C9">
              <w:rPr>
                <w:noProof/>
                <w:webHidden/>
              </w:rPr>
              <w:tab/>
            </w:r>
            <w:r w:rsidR="003F79C9">
              <w:rPr>
                <w:noProof/>
                <w:webHidden/>
              </w:rPr>
              <w:fldChar w:fldCharType="begin"/>
            </w:r>
            <w:r w:rsidR="003F79C9">
              <w:rPr>
                <w:noProof/>
                <w:webHidden/>
              </w:rPr>
              <w:instrText xml:space="preserve"> PAGEREF _Toc44682749 \h </w:instrText>
            </w:r>
            <w:r w:rsidR="003F79C9">
              <w:rPr>
                <w:noProof/>
                <w:webHidden/>
              </w:rPr>
            </w:r>
            <w:r w:rsidR="003F79C9">
              <w:rPr>
                <w:noProof/>
                <w:webHidden/>
              </w:rPr>
              <w:fldChar w:fldCharType="separate"/>
            </w:r>
            <w:r w:rsidR="003F79C9">
              <w:rPr>
                <w:noProof/>
                <w:webHidden/>
              </w:rPr>
              <w:t>7</w:t>
            </w:r>
            <w:r w:rsidR="003F79C9">
              <w:rPr>
                <w:noProof/>
                <w:webHidden/>
              </w:rPr>
              <w:fldChar w:fldCharType="end"/>
            </w:r>
          </w:hyperlink>
        </w:p>
        <w:p w14:paraId="15491C8B" w14:textId="6610A831" w:rsidR="003F79C9" w:rsidRDefault="00B61CDC">
          <w:pPr>
            <w:pStyle w:val="Verzeichnis2"/>
            <w:tabs>
              <w:tab w:val="right" w:leader="dot" w:pos="9016"/>
            </w:tabs>
            <w:rPr>
              <w:rFonts w:eastAsiaTheme="minorEastAsia"/>
              <w:noProof/>
              <w:lang w:val="de-DE" w:eastAsia="de-DE"/>
            </w:rPr>
          </w:pPr>
          <w:hyperlink w:anchor="_Toc44682750" w:history="1">
            <w:r w:rsidR="003F79C9" w:rsidRPr="00DD35A1">
              <w:rPr>
                <w:rStyle w:val="Hyperlink"/>
                <w:noProof/>
                <w:lang w:val="de-DE"/>
              </w:rPr>
              <w:t>3.5 Aufbau der Zwischenplatte</w:t>
            </w:r>
            <w:r w:rsidR="003F79C9">
              <w:rPr>
                <w:noProof/>
                <w:webHidden/>
              </w:rPr>
              <w:tab/>
            </w:r>
            <w:r w:rsidR="003F79C9">
              <w:rPr>
                <w:noProof/>
                <w:webHidden/>
              </w:rPr>
              <w:fldChar w:fldCharType="begin"/>
            </w:r>
            <w:r w:rsidR="003F79C9">
              <w:rPr>
                <w:noProof/>
                <w:webHidden/>
              </w:rPr>
              <w:instrText xml:space="preserve"> PAGEREF _Toc44682750 \h </w:instrText>
            </w:r>
            <w:r w:rsidR="003F79C9">
              <w:rPr>
                <w:noProof/>
                <w:webHidden/>
              </w:rPr>
            </w:r>
            <w:r w:rsidR="003F79C9">
              <w:rPr>
                <w:noProof/>
                <w:webHidden/>
              </w:rPr>
              <w:fldChar w:fldCharType="separate"/>
            </w:r>
            <w:r w:rsidR="003F79C9">
              <w:rPr>
                <w:noProof/>
                <w:webHidden/>
              </w:rPr>
              <w:t>7</w:t>
            </w:r>
            <w:r w:rsidR="003F79C9">
              <w:rPr>
                <w:noProof/>
                <w:webHidden/>
              </w:rPr>
              <w:fldChar w:fldCharType="end"/>
            </w:r>
          </w:hyperlink>
        </w:p>
        <w:p w14:paraId="30D8C714" w14:textId="0221E031" w:rsidR="003F79C9" w:rsidRDefault="00B61CDC">
          <w:pPr>
            <w:pStyle w:val="Verzeichnis1"/>
            <w:tabs>
              <w:tab w:val="right" w:leader="dot" w:pos="9016"/>
            </w:tabs>
            <w:rPr>
              <w:rFonts w:eastAsiaTheme="minorEastAsia"/>
              <w:noProof/>
              <w:lang w:val="de-DE" w:eastAsia="de-DE"/>
            </w:rPr>
          </w:pPr>
          <w:hyperlink w:anchor="_Toc44682751" w:history="1">
            <w:r w:rsidR="003F79C9" w:rsidRPr="00DD35A1">
              <w:rPr>
                <w:rStyle w:val="Hyperlink"/>
                <w:noProof/>
              </w:rPr>
              <w:t>4. Probleme</w:t>
            </w:r>
            <w:r w:rsidR="003F79C9">
              <w:rPr>
                <w:noProof/>
                <w:webHidden/>
              </w:rPr>
              <w:tab/>
            </w:r>
            <w:r w:rsidR="003F79C9">
              <w:rPr>
                <w:noProof/>
                <w:webHidden/>
              </w:rPr>
              <w:fldChar w:fldCharType="begin"/>
            </w:r>
            <w:r w:rsidR="003F79C9">
              <w:rPr>
                <w:noProof/>
                <w:webHidden/>
              </w:rPr>
              <w:instrText xml:space="preserve"> PAGEREF _Toc44682751 \h </w:instrText>
            </w:r>
            <w:r w:rsidR="003F79C9">
              <w:rPr>
                <w:noProof/>
                <w:webHidden/>
              </w:rPr>
            </w:r>
            <w:r w:rsidR="003F79C9">
              <w:rPr>
                <w:noProof/>
                <w:webHidden/>
              </w:rPr>
              <w:fldChar w:fldCharType="separate"/>
            </w:r>
            <w:r w:rsidR="003F79C9">
              <w:rPr>
                <w:noProof/>
                <w:webHidden/>
              </w:rPr>
              <w:t>8</w:t>
            </w:r>
            <w:r w:rsidR="003F79C9">
              <w:rPr>
                <w:noProof/>
                <w:webHidden/>
              </w:rPr>
              <w:fldChar w:fldCharType="end"/>
            </w:r>
          </w:hyperlink>
        </w:p>
        <w:p w14:paraId="075A2828" w14:textId="01FFDF85" w:rsidR="003F79C9" w:rsidRDefault="00B61CDC">
          <w:pPr>
            <w:pStyle w:val="Verzeichnis1"/>
            <w:tabs>
              <w:tab w:val="right" w:leader="dot" w:pos="9016"/>
            </w:tabs>
            <w:rPr>
              <w:rFonts w:eastAsiaTheme="minorEastAsia"/>
              <w:noProof/>
              <w:lang w:val="de-DE" w:eastAsia="de-DE"/>
            </w:rPr>
          </w:pPr>
          <w:hyperlink w:anchor="_Toc44682752" w:history="1">
            <w:r w:rsidR="003F79C9" w:rsidRPr="00DD35A1">
              <w:rPr>
                <w:rStyle w:val="Hyperlink"/>
                <w:noProof/>
              </w:rPr>
              <w:t>5. Ausblick Team V</w:t>
            </w:r>
            <w:r w:rsidR="003F79C9">
              <w:rPr>
                <w:noProof/>
                <w:webHidden/>
              </w:rPr>
              <w:tab/>
            </w:r>
            <w:r w:rsidR="003F79C9">
              <w:rPr>
                <w:noProof/>
                <w:webHidden/>
              </w:rPr>
              <w:fldChar w:fldCharType="begin"/>
            </w:r>
            <w:r w:rsidR="003F79C9">
              <w:rPr>
                <w:noProof/>
                <w:webHidden/>
              </w:rPr>
              <w:instrText xml:space="preserve"> PAGEREF _Toc44682752 \h </w:instrText>
            </w:r>
            <w:r w:rsidR="003F79C9">
              <w:rPr>
                <w:noProof/>
                <w:webHidden/>
              </w:rPr>
            </w:r>
            <w:r w:rsidR="003F79C9">
              <w:rPr>
                <w:noProof/>
                <w:webHidden/>
              </w:rPr>
              <w:fldChar w:fldCharType="separate"/>
            </w:r>
            <w:r w:rsidR="003F79C9">
              <w:rPr>
                <w:noProof/>
                <w:webHidden/>
              </w:rPr>
              <w:t>9</w:t>
            </w:r>
            <w:r w:rsidR="003F79C9">
              <w:rPr>
                <w:noProof/>
                <w:webHidden/>
              </w:rPr>
              <w:fldChar w:fldCharType="end"/>
            </w:r>
          </w:hyperlink>
        </w:p>
        <w:p w14:paraId="28C32A80" w14:textId="0E34FFBF" w:rsidR="003F79C9" w:rsidRDefault="00B61CDC">
          <w:pPr>
            <w:pStyle w:val="Verzeichnis1"/>
            <w:tabs>
              <w:tab w:val="right" w:leader="dot" w:pos="9016"/>
            </w:tabs>
            <w:rPr>
              <w:rFonts w:eastAsiaTheme="minorEastAsia"/>
              <w:noProof/>
              <w:lang w:val="de-DE" w:eastAsia="de-DE"/>
            </w:rPr>
          </w:pPr>
          <w:hyperlink w:anchor="_Toc44682753" w:history="1">
            <w:r w:rsidR="003F79C9" w:rsidRPr="00DD35A1">
              <w:rPr>
                <w:rStyle w:val="Hyperlink"/>
                <w:noProof/>
              </w:rPr>
              <w:t>6. Anleitungen und Tipps</w:t>
            </w:r>
            <w:r w:rsidR="003F79C9">
              <w:rPr>
                <w:noProof/>
                <w:webHidden/>
              </w:rPr>
              <w:tab/>
            </w:r>
            <w:r w:rsidR="003F79C9">
              <w:rPr>
                <w:noProof/>
                <w:webHidden/>
              </w:rPr>
              <w:fldChar w:fldCharType="begin"/>
            </w:r>
            <w:r w:rsidR="003F79C9">
              <w:rPr>
                <w:noProof/>
                <w:webHidden/>
              </w:rPr>
              <w:instrText xml:space="preserve"> PAGEREF _Toc44682753 \h </w:instrText>
            </w:r>
            <w:r w:rsidR="003F79C9">
              <w:rPr>
                <w:noProof/>
                <w:webHidden/>
              </w:rPr>
            </w:r>
            <w:r w:rsidR="003F79C9">
              <w:rPr>
                <w:noProof/>
                <w:webHidden/>
              </w:rPr>
              <w:fldChar w:fldCharType="separate"/>
            </w:r>
            <w:r w:rsidR="003F79C9">
              <w:rPr>
                <w:noProof/>
                <w:webHidden/>
              </w:rPr>
              <w:t>10</w:t>
            </w:r>
            <w:r w:rsidR="003F79C9">
              <w:rPr>
                <w:noProof/>
                <w:webHidden/>
              </w:rPr>
              <w:fldChar w:fldCharType="end"/>
            </w:r>
          </w:hyperlink>
        </w:p>
        <w:p w14:paraId="62422B2B" w14:textId="559F20BB" w:rsidR="003F79C9" w:rsidRDefault="00B61CDC">
          <w:pPr>
            <w:pStyle w:val="Verzeichnis1"/>
            <w:tabs>
              <w:tab w:val="right" w:leader="dot" w:pos="9016"/>
            </w:tabs>
            <w:rPr>
              <w:rFonts w:eastAsiaTheme="minorEastAsia"/>
              <w:noProof/>
              <w:lang w:val="de-DE" w:eastAsia="de-DE"/>
            </w:rPr>
          </w:pPr>
          <w:hyperlink w:anchor="_Toc44682754" w:history="1">
            <w:r w:rsidR="003F79C9" w:rsidRPr="00DD35A1">
              <w:rPr>
                <w:rStyle w:val="Hyperlink"/>
                <w:noProof/>
                <w:lang w:val="de-DE"/>
              </w:rPr>
              <w:t>Literaturverzeichnis</w:t>
            </w:r>
            <w:r w:rsidR="003F79C9">
              <w:rPr>
                <w:noProof/>
                <w:webHidden/>
              </w:rPr>
              <w:tab/>
            </w:r>
            <w:r w:rsidR="003F79C9">
              <w:rPr>
                <w:noProof/>
                <w:webHidden/>
              </w:rPr>
              <w:fldChar w:fldCharType="begin"/>
            </w:r>
            <w:r w:rsidR="003F79C9">
              <w:rPr>
                <w:noProof/>
                <w:webHidden/>
              </w:rPr>
              <w:instrText xml:space="preserve"> PAGEREF _Toc44682754 \h </w:instrText>
            </w:r>
            <w:r w:rsidR="003F79C9">
              <w:rPr>
                <w:noProof/>
                <w:webHidden/>
              </w:rPr>
            </w:r>
            <w:r w:rsidR="003F79C9">
              <w:rPr>
                <w:noProof/>
                <w:webHidden/>
              </w:rPr>
              <w:fldChar w:fldCharType="separate"/>
            </w:r>
            <w:r w:rsidR="003F79C9">
              <w:rPr>
                <w:noProof/>
                <w:webHidden/>
              </w:rPr>
              <w:t>11</w:t>
            </w:r>
            <w:r w:rsidR="003F79C9">
              <w:rPr>
                <w:noProof/>
                <w:webHidden/>
              </w:rPr>
              <w:fldChar w:fldCharType="end"/>
            </w:r>
          </w:hyperlink>
        </w:p>
        <w:p w14:paraId="61C73570" w14:textId="1F7EF314" w:rsidR="00CC2078" w:rsidRPr="003F79C9" w:rsidRDefault="001F3DF3" w:rsidP="0001062F">
          <w:pPr>
            <w:jc w:val="both"/>
            <w:rPr>
              <w:b/>
              <w:bCs/>
              <w:lang w:val="de-DE"/>
            </w:rPr>
            <w:sectPr w:rsidR="00CC2078" w:rsidRPr="003F79C9" w:rsidSect="00663F8B">
              <w:headerReference w:type="first" r:id="rId19"/>
              <w:pgSz w:w="11906" w:h="16838"/>
              <w:pgMar w:top="1440" w:right="1440" w:bottom="1440" w:left="1440" w:header="708" w:footer="708" w:gutter="0"/>
              <w:cols w:space="708"/>
              <w:titlePg/>
              <w:docGrid w:linePitch="360"/>
            </w:sectPr>
          </w:pPr>
          <w:r w:rsidRPr="00D556B9">
            <w:rPr>
              <w:b/>
              <w:bCs/>
              <w:lang w:val="de-DE"/>
            </w:rPr>
            <w:fldChar w:fldCharType="end"/>
          </w:r>
        </w:p>
      </w:sdtContent>
    </w:sdt>
    <w:p w14:paraId="0045954F" w14:textId="046327D5" w:rsidR="00D96CB9" w:rsidRDefault="001F3DF3" w:rsidP="0001062F">
      <w:pPr>
        <w:pStyle w:val="berschrift1"/>
        <w:jc w:val="both"/>
        <w:rPr>
          <w:lang w:val="de-DE"/>
        </w:rPr>
      </w:pPr>
      <w:bookmarkStart w:id="1" w:name="_Toc44682738"/>
      <w:r>
        <w:rPr>
          <w:lang w:val="de-DE"/>
        </w:rPr>
        <w:lastRenderedPageBreak/>
        <w:t xml:space="preserve">1. </w:t>
      </w:r>
      <w:r w:rsidR="00F05B70">
        <w:rPr>
          <w:lang w:val="de-DE"/>
        </w:rPr>
        <w:t>Projekt Ist-Zustand</w:t>
      </w:r>
      <w:bookmarkEnd w:id="1"/>
    </w:p>
    <w:p w14:paraId="0A6DE2E2" w14:textId="29F34852" w:rsidR="00310BFD" w:rsidRPr="00310BFD" w:rsidRDefault="00310BFD" w:rsidP="00310BFD">
      <w:pPr>
        <w:rPr>
          <w:rFonts w:asciiTheme="majorHAnsi" w:eastAsiaTheme="majorEastAsia" w:hAnsiTheme="majorHAnsi" w:cstheme="majorBidi"/>
          <w:color w:val="0D3195"/>
          <w:sz w:val="26"/>
          <w:szCs w:val="26"/>
          <w:lang w:val="de-DE"/>
        </w:rPr>
      </w:pPr>
      <w:r w:rsidRPr="00310BFD">
        <w:rPr>
          <w:rFonts w:asciiTheme="majorHAnsi" w:eastAsiaTheme="majorEastAsia" w:hAnsiTheme="majorHAnsi" w:cstheme="majorBidi"/>
          <w:color w:val="0D3195"/>
          <w:sz w:val="26"/>
          <w:szCs w:val="26"/>
          <w:lang w:val="de-DE"/>
        </w:rPr>
        <w:t xml:space="preserve">1.1 </w:t>
      </w:r>
      <w:r>
        <w:rPr>
          <w:rFonts w:asciiTheme="majorHAnsi" w:eastAsiaTheme="majorEastAsia" w:hAnsiTheme="majorHAnsi" w:cstheme="majorBidi"/>
          <w:color w:val="0D3195"/>
          <w:sz w:val="26"/>
          <w:szCs w:val="26"/>
          <w:lang w:val="de-DE"/>
        </w:rPr>
        <w:t>Einleitung</w:t>
      </w:r>
    </w:p>
    <w:p w14:paraId="28751ABC" w14:textId="3441F809" w:rsidR="00260E7C" w:rsidRDefault="00260E7C" w:rsidP="00CC496E">
      <w:pPr>
        <w:pStyle w:val="KeinLeerraum"/>
      </w:pPr>
      <w:r>
        <w:t xml:space="preserve">Es ist ein Nachbau eines Air-Hockey Tisches, wie man ihn aus Spielhallen kennt, gegeben. Dieser Nachbau besteht aus einem Gehäuse, in </w:t>
      </w:r>
      <w:r w:rsidR="002435A6">
        <w:t xml:space="preserve">der sich die Elektronik des Tischs versteckt, eine Spielplatte zum Herausheben und einem Gestell für eine Festmontierte Kamera sowie einem Anzeigebildschirm für den Punktestand. </w:t>
      </w:r>
    </w:p>
    <w:p w14:paraId="52307011" w14:textId="278D25B2" w:rsidR="00260E7C" w:rsidRDefault="00260E7C" w:rsidP="00CC496E">
      <w:pPr>
        <w:pStyle w:val="KeinLeerraum"/>
      </w:pPr>
      <w:r>
        <w:t>Eine Seite des Tisches kann von einem menschlichem Spieler bespielt werden, wohingegen die andere Seite durch einen festmontierten Roboter gesteuert wird.  Der Roboter verwendet die über dem Tisch montierte Kamera. D</w:t>
      </w:r>
      <w:r w:rsidR="00310BFD">
        <w:t>ie Kamera überblickt die Spielhälfte des Roboters und erkennt den Puck auf der Spielplatte. Die Kamera gibt das Bild weiter an die Software die aus dem gewonnen Bild neben</w:t>
      </w:r>
      <w:r w:rsidR="00B16169">
        <w:t xml:space="preserve"> der</w:t>
      </w:r>
      <w:r w:rsidR="00310BFD">
        <w:t xml:space="preserve"> Flugbahn auch die Geschwindigkeit des Pucks sowie mögliche Verteidigungspositionen berechnet. </w:t>
      </w:r>
    </w:p>
    <w:p w14:paraId="658FA3C2" w14:textId="7960B131" w:rsidR="00260E7C" w:rsidRDefault="00260E7C" w:rsidP="00CC496E">
      <w:pPr>
        <w:pStyle w:val="KeinLeerraum"/>
      </w:pPr>
    </w:p>
    <w:p w14:paraId="181F5DD7" w14:textId="77777777" w:rsidR="00CC496E" w:rsidRDefault="00CC496E" w:rsidP="00CC496E">
      <w:pPr>
        <w:pStyle w:val="KeinLeerraum"/>
      </w:pPr>
    </w:p>
    <w:p w14:paraId="270478A0" w14:textId="739EF209" w:rsidR="001F3DF3" w:rsidRDefault="002435A6" w:rsidP="0001062F">
      <w:pPr>
        <w:pStyle w:val="berschrift2"/>
        <w:numPr>
          <w:ilvl w:val="1"/>
          <w:numId w:val="2"/>
        </w:numPr>
        <w:jc w:val="both"/>
        <w:rPr>
          <w:lang w:val="de-DE"/>
        </w:rPr>
      </w:pPr>
      <w:bookmarkStart w:id="2" w:name="_Toc44682739"/>
      <w:r>
        <w:rPr>
          <w:lang w:val="de-DE"/>
        </w:rPr>
        <w:t>IST – Zustand Software</w:t>
      </w:r>
      <w:bookmarkEnd w:id="2"/>
    </w:p>
    <w:p w14:paraId="33B82B7F" w14:textId="708DD953" w:rsidR="003849D0" w:rsidRDefault="003849D0" w:rsidP="003849D0">
      <w:pPr>
        <w:rPr>
          <w:lang w:val="de-DE"/>
        </w:rPr>
      </w:pPr>
    </w:p>
    <w:p w14:paraId="070296F6" w14:textId="79E9FF16" w:rsidR="003849D0" w:rsidRDefault="003849D0" w:rsidP="003849D0">
      <w:pPr>
        <w:rPr>
          <w:lang w:val="de-DE"/>
        </w:rPr>
      </w:pPr>
      <w:r>
        <w:rPr>
          <w:lang w:val="de-DE"/>
        </w:rPr>
        <w:t xml:space="preserve">Die Software des Projekts umfasst C# Module sowie eine JAVA </w:t>
      </w:r>
      <w:r w:rsidR="00EE1DBE">
        <w:rPr>
          <w:lang w:val="de-DE"/>
        </w:rPr>
        <w:t>–</w:t>
      </w:r>
      <w:r>
        <w:rPr>
          <w:lang w:val="de-DE"/>
        </w:rPr>
        <w:t xml:space="preserve"> GUI</w:t>
      </w:r>
    </w:p>
    <w:p w14:paraId="1155821A" w14:textId="58EACEB0" w:rsidR="00EE1DBE" w:rsidRDefault="00EE1DBE" w:rsidP="003849D0">
      <w:pPr>
        <w:rPr>
          <w:lang w:val="de-DE"/>
        </w:rPr>
      </w:pPr>
      <w:r>
        <w:rPr>
          <w:lang w:val="de-DE"/>
        </w:rPr>
        <w:t xml:space="preserve">Unser Repository: </w:t>
      </w:r>
    </w:p>
    <w:p w14:paraId="6BE8EEDF" w14:textId="77777777" w:rsidR="00EE1DBE" w:rsidRDefault="00B61CDC" w:rsidP="00EE1DBE">
      <w:pPr>
        <w:pStyle w:val="KeinLeerraum"/>
      </w:pPr>
      <w:hyperlink r:id="rId20" w:history="1">
        <w:r w:rsidR="00EE1DBE" w:rsidRPr="0039151A">
          <w:rPr>
            <w:rStyle w:val="Hyperlink"/>
          </w:rPr>
          <w:t>https://github.com/R-Studios/Rocky-Hockey-IV</w:t>
        </w:r>
      </w:hyperlink>
    </w:p>
    <w:p w14:paraId="4308153F" w14:textId="51A8CAC9" w:rsidR="00EE1DBE" w:rsidRDefault="00EE1DBE" w:rsidP="003849D0">
      <w:pPr>
        <w:rPr>
          <w:lang w:val="de-DE"/>
        </w:rPr>
      </w:pPr>
      <w:r w:rsidRPr="00EE1DBE">
        <w:rPr>
          <w:lang w:val="de-DE"/>
        </w:rPr>
        <w:sym w:font="Wingdings" w:char="F0E0"/>
      </w:r>
      <w:r>
        <w:rPr>
          <w:lang w:val="de-DE"/>
        </w:rPr>
        <w:t xml:space="preserve"> Sollten glaube dem Prof auch einen Zugang geben damit das würde die Übergabe</w:t>
      </w:r>
      <w:r w:rsidR="00EC2072">
        <w:rPr>
          <w:lang w:val="de-DE"/>
        </w:rPr>
        <w:t xml:space="preserve"> zum nächsten Projektteam</w:t>
      </w:r>
      <w:r>
        <w:rPr>
          <w:lang w:val="de-DE"/>
        </w:rPr>
        <w:t xml:space="preserve"> deutlich beschleunigen und wir hätten nicht so viel Stress im nächsten Jahr</w:t>
      </w:r>
    </w:p>
    <w:p w14:paraId="197BB222" w14:textId="3C071133" w:rsidR="00023CB1" w:rsidRPr="00023CB1" w:rsidRDefault="00023CB1" w:rsidP="00023CB1">
      <w:pPr>
        <w:rPr>
          <w:lang w:val="de-DE"/>
        </w:rPr>
      </w:pPr>
      <w:r>
        <w:rPr>
          <w:lang w:val="de-DE"/>
        </w:rPr>
        <w:t>1.1.1 C# - Abschnitte</w:t>
      </w:r>
    </w:p>
    <w:p w14:paraId="3785B8C2" w14:textId="5DECBAA9" w:rsidR="00D324F8" w:rsidRDefault="00D324F8" w:rsidP="00CC496E">
      <w:pPr>
        <w:pStyle w:val="KeinLeerraum"/>
      </w:pPr>
      <w:r>
        <w:t xml:space="preserve">GoalDetectionFramework: </w:t>
      </w:r>
      <w:r>
        <w:br/>
        <w:t>Erfasst</w:t>
      </w:r>
      <w:r w:rsidR="004429F7">
        <w:t xml:space="preserve"> die Tore, sobald die Pucks die Lichtschranken überschritten haben.</w:t>
      </w:r>
    </w:p>
    <w:p w14:paraId="5DC1C96C" w14:textId="00511604" w:rsidR="004429F7" w:rsidRDefault="004429F7" w:rsidP="00CC496E">
      <w:pPr>
        <w:pStyle w:val="KeinLeerraum"/>
      </w:pPr>
      <w:r>
        <w:t>MotionCaptureFramework übermittelt einen Stream der Kamera.</w:t>
      </w:r>
      <w:r w:rsidR="00EB313B">
        <w:t xml:space="preserve"> Aus den gewonnen Bilder wird über das MoveCalculationFramework die Flugbahn sowie die Geschwindigkeit des Pucks berechnet und gleichzeitig eine Verteidigungsstrategie berechnet. </w:t>
      </w:r>
      <w:r w:rsidR="00EA063A">
        <w:t>Im MovementFramework werden die Motoren angesteuert die jeweiligen Befehle für die Bewegungen stammen hierbei aus dem MoveCalculationFramework.</w:t>
      </w:r>
      <w:r w:rsidR="00EB313B">
        <w:t xml:space="preserve"> </w:t>
      </w:r>
    </w:p>
    <w:p w14:paraId="22DCE964" w14:textId="74AECB8B" w:rsidR="00023CB1" w:rsidRDefault="00023CB1" w:rsidP="00CC496E">
      <w:pPr>
        <w:pStyle w:val="KeinLeerraum"/>
      </w:pPr>
    </w:p>
    <w:p w14:paraId="5EEA8336" w14:textId="448FF569" w:rsidR="00260E7C" w:rsidRDefault="00023CB1" w:rsidP="00CC496E">
      <w:pPr>
        <w:pStyle w:val="KeinLeerraum"/>
      </w:pPr>
      <w:r>
        <w:t xml:space="preserve">1.1.2 JAVA </w:t>
      </w:r>
      <w:r w:rsidR="00260E7C">
        <w:t>–</w:t>
      </w:r>
      <w:r>
        <w:t xml:space="preserve"> GUI</w:t>
      </w:r>
    </w:p>
    <w:p w14:paraId="42AFC28A" w14:textId="36D7A870" w:rsidR="00260E7C" w:rsidRDefault="00EE1DBE" w:rsidP="00CC496E">
      <w:pPr>
        <w:pStyle w:val="KeinLeerraum"/>
      </w:pPr>
      <w:r>
        <w:t>Die verwendete GUI, die über den Monitor am Gestell verwendet wird</w:t>
      </w:r>
      <w:r w:rsidR="00C655C5">
        <w:t>0</w:t>
      </w:r>
    </w:p>
    <w:p w14:paraId="2D45BD7B" w14:textId="77777777" w:rsidR="00EE1DBE" w:rsidRDefault="00EE1DBE" w:rsidP="00CC496E">
      <w:pPr>
        <w:pStyle w:val="KeinLeerraum"/>
      </w:pPr>
    </w:p>
    <w:p w14:paraId="66EECDB0" w14:textId="77777777" w:rsidR="00EA063A" w:rsidRDefault="00EA063A" w:rsidP="00CC496E">
      <w:pPr>
        <w:pStyle w:val="KeinLeerraum"/>
      </w:pPr>
    </w:p>
    <w:p w14:paraId="5EC9362B" w14:textId="77777777" w:rsidR="00EA063A" w:rsidRDefault="00EA063A" w:rsidP="00CC496E">
      <w:pPr>
        <w:pStyle w:val="KeinLeerraum"/>
      </w:pPr>
    </w:p>
    <w:p w14:paraId="5638186C" w14:textId="7255C090" w:rsidR="00260E7C" w:rsidRDefault="00260E7C" w:rsidP="00CC496E">
      <w:pPr>
        <w:pStyle w:val="KeinLeerraum"/>
      </w:pPr>
      <w:r>
        <w:t>1.1.3</w:t>
      </w:r>
      <w:r w:rsidR="00853706">
        <w:t xml:space="preserve"> Repository</w:t>
      </w:r>
    </w:p>
    <w:p w14:paraId="10EB5AD0" w14:textId="5A1CB5E2" w:rsidR="00D24A57" w:rsidRDefault="00EA063A" w:rsidP="00CC496E">
      <w:pPr>
        <w:pStyle w:val="KeinLeerraum"/>
      </w:pPr>
      <w:r>
        <w:t>Der Projektcode wurde uns in mehreren Branches über eine Dropbox übergeben. Ein bestehendes Repository war nicht vorhanden</w:t>
      </w:r>
    </w:p>
    <w:p w14:paraId="35F51730" w14:textId="78F3AC0D" w:rsidR="0002641A" w:rsidRDefault="0002641A">
      <w:pPr>
        <w:rPr>
          <w:sz w:val="24"/>
        </w:rPr>
      </w:pPr>
      <w:r>
        <w:br w:type="page"/>
      </w:r>
    </w:p>
    <w:p w14:paraId="17B767CA" w14:textId="6D1DA1E4" w:rsidR="00D24A57" w:rsidRDefault="002435A6" w:rsidP="00D24A57">
      <w:pPr>
        <w:pStyle w:val="berschrift2"/>
        <w:numPr>
          <w:ilvl w:val="1"/>
          <w:numId w:val="2"/>
        </w:numPr>
        <w:jc w:val="both"/>
        <w:rPr>
          <w:lang w:val="de-DE"/>
        </w:rPr>
      </w:pPr>
      <w:bookmarkStart w:id="3" w:name="_Toc44682740"/>
      <w:r>
        <w:rPr>
          <w:lang w:val="de-DE"/>
        </w:rPr>
        <w:lastRenderedPageBreak/>
        <w:t>IST – Zustand Hardware</w:t>
      </w:r>
      <w:bookmarkEnd w:id="3"/>
    </w:p>
    <w:p w14:paraId="31DC6CE6" w14:textId="00CFA8EE" w:rsidR="00B938B0" w:rsidRPr="00310BFD" w:rsidRDefault="00B938B0" w:rsidP="00D24A57">
      <w:pPr>
        <w:pStyle w:val="KeinLeerraum"/>
        <w:rPr>
          <w:b/>
          <w:bCs/>
          <w:lang w:val="de-DE"/>
        </w:rPr>
      </w:pPr>
    </w:p>
    <w:p w14:paraId="78052304" w14:textId="239F999F" w:rsidR="00B938B0" w:rsidRDefault="00310BFD" w:rsidP="00D24A57">
      <w:pPr>
        <w:pStyle w:val="KeinLeerraum"/>
        <w:rPr>
          <w:b/>
          <w:bCs/>
          <w:lang w:val="de-DE"/>
        </w:rPr>
      </w:pPr>
      <w:r>
        <w:rPr>
          <w:b/>
          <w:bCs/>
          <w:lang w:val="de-DE"/>
        </w:rPr>
        <w:t>Raspberry Pi:</w:t>
      </w:r>
    </w:p>
    <w:p w14:paraId="3CD535F0" w14:textId="5E6BF5A5" w:rsidR="00310BFD" w:rsidRPr="00853706" w:rsidRDefault="00853706" w:rsidP="00D24A57">
      <w:pPr>
        <w:pStyle w:val="KeinLeerraum"/>
        <w:rPr>
          <w:lang w:val="de-DE"/>
        </w:rPr>
      </w:pPr>
      <w:r>
        <w:rPr>
          <w:lang w:val="de-DE"/>
        </w:rPr>
        <w:t xml:space="preserve">Der Raspberry Pi übernimmt die Darstellung der GUI und </w:t>
      </w:r>
      <w:r w:rsidR="00694B67">
        <w:rPr>
          <w:lang w:val="de-DE"/>
        </w:rPr>
        <w:t>ermittelt die Tore über die Laserschranken.</w:t>
      </w:r>
    </w:p>
    <w:p w14:paraId="6FFDAB17" w14:textId="77777777" w:rsidR="00853706" w:rsidRDefault="00853706" w:rsidP="00D24A57">
      <w:pPr>
        <w:pStyle w:val="KeinLeerraum"/>
        <w:rPr>
          <w:b/>
          <w:bCs/>
          <w:lang w:val="de-DE"/>
        </w:rPr>
      </w:pPr>
    </w:p>
    <w:p w14:paraId="71DBA243" w14:textId="53472087" w:rsidR="00310BFD" w:rsidRDefault="00310BFD" w:rsidP="00D24A57">
      <w:pPr>
        <w:pStyle w:val="KeinLeerraum"/>
        <w:rPr>
          <w:b/>
          <w:bCs/>
          <w:lang w:val="de-DE"/>
        </w:rPr>
      </w:pPr>
      <w:r>
        <w:rPr>
          <w:b/>
          <w:bCs/>
          <w:lang w:val="de-DE"/>
        </w:rPr>
        <w:t>Monitor:</w:t>
      </w:r>
    </w:p>
    <w:p w14:paraId="6AB7CE5B" w14:textId="74270A96" w:rsidR="00853706" w:rsidRPr="00853706" w:rsidRDefault="00853706" w:rsidP="00D24A57">
      <w:pPr>
        <w:pStyle w:val="KeinLeerraum"/>
        <w:rPr>
          <w:lang w:val="de-DE"/>
        </w:rPr>
      </w:pPr>
      <w:r>
        <w:rPr>
          <w:lang w:val="de-DE"/>
        </w:rPr>
        <w:t>Über den Monitor wird eine GUI abgerufen über die man ein Spiel starten kann. Während eines laufenden Spiels zeigt der Monitor außerdem den Punktestand an.</w:t>
      </w:r>
    </w:p>
    <w:p w14:paraId="38AD85C1" w14:textId="73F11D8B" w:rsidR="00310BFD" w:rsidRDefault="00310BFD" w:rsidP="00D24A57">
      <w:pPr>
        <w:pStyle w:val="KeinLeerraum"/>
        <w:rPr>
          <w:b/>
          <w:bCs/>
          <w:lang w:val="de-DE"/>
        </w:rPr>
      </w:pPr>
    </w:p>
    <w:p w14:paraId="040754F0" w14:textId="4B2AA1ED" w:rsidR="00310BFD" w:rsidRDefault="00310BFD" w:rsidP="00D24A57">
      <w:pPr>
        <w:pStyle w:val="KeinLeerraum"/>
        <w:rPr>
          <w:b/>
          <w:bCs/>
          <w:lang w:val="de-DE"/>
        </w:rPr>
      </w:pPr>
      <w:r>
        <w:rPr>
          <w:b/>
          <w:bCs/>
          <w:lang w:val="de-DE"/>
        </w:rPr>
        <w:t>Kamera:</w:t>
      </w:r>
    </w:p>
    <w:p w14:paraId="3D92DEAF" w14:textId="0B1678A2" w:rsidR="00853706" w:rsidRPr="00853706" w:rsidRDefault="00853706" w:rsidP="00D24A57">
      <w:pPr>
        <w:pStyle w:val="KeinLeerraum"/>
        <w:rPr>
          <w:lang w:val="de-DE"/>
        </w:rPr>
      </w:pPr>
      <w:r w:rsidRPr="00853706">
        <w:rPr>
          <w:lang w:val="de-DE"/>
        </w:rPr>
        <w:t>Bei der Kamera handelt es sich um eine Playstation 3 Eye Kamera die via Motion-Tracking das Spiel aufzeichnet.</w:t>
      </w:r>
      <w:r>
        <w:rPr>
          <w:lang w:val="de-DE"/>
        </w:rPr>
        <w:t xml:space="preserve"> Die Kamera befindet sich montiert an einem Gerüst auf der Spielseite des Roboters.</w:t>
      </w:r>
    </w:p>
    <w:p w14:paraId="42F5F7F5" w14:textId="71364DA3" w:rsidR="00310BFD" w:rsidRDefault="00310BFD" w:rsidP="00D24A57">
      <w:pPr>
        <w:pStyle w:val="KeinLeerraum"/>
        <w:rPr>
          <w:b/>
          <w:bCs/>
          <w:lang w:val="de-DE"/>
        </w:rPr>
      </w:pPr>
    </w:p>
    <w:p w14:paraId="4B4D6C09" w14:textId="781EFF16" w:rsidR="00310BFD" w:rsidRDefault="00310BFD" w:rsidP="00D24A57">
      <w:pPr>
        <w:pStyle w:val="KeinLeerraum"/>
        <w:rPr>
          <w:b/>
          <w:bCs/>
          <w:lang w:val="de-DE"/>
        </w:rPr>
      </w:pPr>
      <w:r>
        <w:rPr>
          <w:b/>
          <w:bCs/>
          <w:lang w:val="de-DE"/>
        </w:rPr>
        <w:t>Laserschranken:</w:t>
      </w:r>
      <w:r w:rsidR="00853706">
        <w:rPr>
          <w:b/>
          <w:bCs/>
          <w:lang w:val="de-DE"/>
        </w:rPr>
        <w:t xml:space="preserve"> </w:t>
      </w:r>
    </w:p>
    <w:p w14:paraId="582CEE98" w14:textId="7C0B2995" w:rsidR="00853706" w:rsidRPr="00853706" w:rsidRDefault="00853706" w:rsidP="00D24A57">
      <w:pPr>
        <w:pStyle w:val="KeinLeerraum"/>
        <w:rPr>
          <w:lang w:val="de-DE"/>
        </w:rPr>
      </w:pPr>
      <w:r>
        <w:rPr>
          <w:lang w:val="de-DE"/>
        </w:rPr>
        <w:t>Laserschranken in beiden Toren zeichnen auf ob ein Tor geschossen worden ist.</w:t>
      </w:r>
    </w:p>
    <w:p w14:paraId="086AE6B5" w14:textId="0821540C" w:rsidR="00310BFD" w:rsidRDefault="00310BFD" w:rsidP="00D24A57">
      <w:pPr>
        <w:pStyle w:val="KeinLeerraum"/>
        <w:rPr>
          <w:b/>
          <w:bCs/>
          <w:lang w:val="de-DE"/>
        </w:rPr>
      </w:pPr>
    </w:p>
    <w:p w14:paraId="01A1FCDF" w14:textId="68B22357" w:rsidR="00310BFD" w:rsidRDefault="00310BFD" w:rsidP="00D24A57">
      <w:pPr>
        <w:pStyle w:val="KeinLeerraum"/>
        <w:rPr>
          <w:b/>
          <w:bCs/>
          <w:lang w:val="de-DE"/>
        </w:rPr>
      </w:pPr>
      <w:r>
        <w:rPr>
          <w:b/>
          <w:bCs/>
          <w:lang w:val="de-DE"/>
        </w:rPr>
        <w:t>Motoren:</w:t>
      </w:r>
    </w:p>
    <w:p w14:paraId="1502BC2A" w14:textId="6F59324A" w:rsidR="00853706" w:rsidRDefault="00853706" w:rsidP="00D24A57">
      <w:pPr>
        <w:pStyle w:val="KeinLeerraum"/>
        <w:rPr>
          <w:lang w:val="de-DE"/>
        </w:rPr>
      </w:pPr>
      <w:r w:rsidRPr="00853706">
        <w:rPr>
          <w:lang w:val="de-DE"/>
        </w:rPr>
        <w:t xml:space="preserve">Die </w:t>
      </w:r>
      <w:r>
        <w:rPr>
          <w:lang w:val="de-DE"/>
        </w:rPr>
        <w:t>Bewegungen</w:t>
      </w:r>
      <w:r w:rsidRPr="00853706">
        <w:rPr>
          <w:lang w:val="de-DE"/>
        </w:rPr>
        <w:t xml:space="preserve"> des Roboters</w:t>
      </w:r>
      <w:r>
        <w:rPr>
          <w:lang w:val="de-DE"/>
        </w:rPr>
        <w:t xml:space="preserve"> werden über zwei Nema Stepper Motoren ermöglicht.</w:t>
      </w:r>
    </w:p>
    <w:p w14:paraId="1269968A" w14:textId="77777777" w:rsidR="00EA063A" w:rsidRDefault="00EA063A" w:rsidP="00D24A57">
      <w:pPr>
        <w:pStyle w:val="KeinLeerraum"/>
        <w:rPr>
          <w:b/>
          <w:bCs/>
          <w:lang w:val="de-DE"/>
        </w:rPr>
      </w:pPr>
    </w:p>
    <w:p w14:paraId="4D18E8C3" w14:textId="682FF226" w:rsidR="00310BFD" w:rsidRDefault="00310BFD" w:rsidP="00D24A57">
      <w:pPr>
        <w:pStyle w:val="KeinLeerraum"/>
        <w:rPr>
          <w:b/>
          <w:bCs/>
          <w:lang w:val="de-DE"/>
        </w:rPr>
      </w:pPr>
      <w:r>
        <w:rPr>
          <w:b/>
          <w:bCs/>
          <w:lang w:val="de-DE"/>
        </w:rPr>
        <w:t xml:space="preserve">Lüfter: </w:t>
      </w:r>
    </w:p>
    <w:p w14:paraId="7AD3B506" w14:textId="771DA1F9" w:rsidR="00310BFD" w:rsidRDefault="00310BFD" w:rsidP="00D24A57">
      <w:pPr>
        <w:pStyle w:val="KeinLeerraum"/>
        <w:rPr>
          <w:lang w:val="de-DE"/>
        </w:rPr>
      </w:pPr>
      <w:r>
        <w:rPr>
          <w:lang w:val="de-DE"/>
        </w:rPr>
        <w:t>Für das</w:t>
      </w:r>
      <w:r w:rsidR="00853706">
        <w:rPr>
          <w:lang w:val="de-DE"/>
        </w:rPr>
        <w:t xml:space="preserve"> typische Gleiten beim Air-Hockey</w:t>
      </w:r>
      <w:r>
        <w:rPr>
          <w:lang w:val="de-DE"/>
        </w:rPr>
        <w:t xml:space="preserve"> sorgt ein 90W </w:t>
      </w:r>
      <w:proofErr w:type="spellStart"/>
      <w:r w:rsidR="00853706">
        <w:rPr>
          <w:lang w:val="de-DE"/>
        </w:rPr>
        <w:t>ebm</w:t>
      </w:r>
      <w:proofErr w:type="spellEnd"/>
      <w:r w:rsidR="00853706">
        <w:rPr>
          <w:lang w:val="de-DE"/>
        </w:rPr>
        <w:t xml:space="preserve">-papst </w:t>
      </w:r>
      <w:r>
        <w:rPr>
          <w:lang w:val="de-DE"/>
        </w:rPr>
        <w:t>Industrie Lüfter</w:t>
      </w:r>
      <w:r w:rsidR="00853706">
        <w:rPr>
          <w:lang w:val="de-DE"/>
        </w:rPr>
        <w:t>. Zu finden ist er auf der unteren Seite des Tisches.</w:t>
      </w:r>
    </w:p>
    <w:p w14:paraId="46DBB4C8" w14:textId="75B34913" w:rsidR="00853706" w:rsidRDefault="00853706" w:rsidP="00D24A57">
      <w:pPr>
        <w:pStyle w:val="KeinLeerraum"/>
        <w:rPr>
          <w:lang w:val="de-DE"/>
        </w:rPr>
      </w:pPr>
    </w:p>
    <w:p w14:paraId="7A0757BC" w14:textId="62B1D0FC" w:rsidR="00853706" w:rsidRDefault="00853706" w:rsidP="00D24A57">
      <w:pPr>
        <w:pStyle w:val="KeinLeerraum"/>
        <w:rPr>
          <w:lang w:val="de-DE"/>
        </w:rPr>
      </w:pPr>
      <w:r>
        <w:rPr>
          <w:lang w:val="de-DE"/>
        </w:rPr>
        <w:t>Lautsprecher:</w:t>
      </w:r>
    </w:p>
    <w:p w14:paraId="5AAB2EBC" w14:textId="2A242B8F" w:rsidR="00853706" w:rsidRPr="00310BFD" w:rsidRDefault="00853706" w:rsidP="00D24A57">
      <w:pPr>
        <w:pStyle w:val="KeinLeerraum"/>
        <w:rPr>
          <w:lang w:val="de-DE"/>
        </w:rPr>
      </w:pPr>
      <w:r>
        <w:rPr>
          <w:lang w:val="de-DE"/>
        </w:rPr>
        <w:t>Über ein Soundboard werden Spielsounds (z.B. bei einem Tor) abgespielt.</w:t>
      </w:r>
    </w:p>
    <w:p w14:paraId="3BAED4FD" w14:textId="028103B7" w:rsidR="00310BFD" w:rsidRDefault="00310BFD" w:rsidP="00D24A57">
      <w:pPr>
        <w:pStyle w:val="KeinLeerraum"/>
        <w:rPr>
          <w:b/>
          <w:bCs/>
          <w:lang w:val="de-DE"/>
        </w:rPr>
      </w:pPr>
    </w:p>
    <w:p w14:paraId="2A783D2D" w14:textId="61CFBBF1" w:rsidR="00694B67" w:rsidRDefault="00694B67" w:rsidP="00D24A57">
      <w:pPr>
        <w:pStyle w:val="KeinLeerraum"/>
        <w:rPr>
          <w:b/>
          <w:bCs/>
          <w:lang w:val="de-DE"/>
        </w:rPr>
      </w:pPr>
    </w:p>
    <w:p w14:paraId="796A0029" w14:textId="72952F82" w:rsidR="00694B67" w:rsidRDefault="00694B67" w:rsidP="00D24A57">
      <w:pPr>
        <w:pStyle w:val="KeinLeerraum"/>
        <w:rPr>
          <w:b/>
          <w:bCs/>
          <w:lang w:val="de-DE"/>
        </w:rPr>
      </w:pPr>
    </w:p>
    <w:p w14:paraId="604C8FED" w14:textId="77777777" w:rsidR="00694B67" w:rsidRDefault="00694B67" w:rsidP="00D24A57">
      <w:pPr>
        <w:pStyle w:val="KeinLeerraum"/>
        <w:rPr>
          <w:b/>
          <w:bCs/>
          <w:lang w:val="de-DE"/>
        </w:rPr>
      </w:pPr>
    </w:p>
    <w:p w14:paraId="7C2238DE" w14:textId="21D27C9B" w:rsidR="00D24A57" w:rsidRPr="00694B67" w:rsidRDefault="00D24A57" w:rsidP="00D24A57">
      <w:pPr>
        <w:pStyle w:val="KeinLeerraum"/>
        <w:rPr>
          <w:color w:val="C45911" w:themeColor="accent2" w:themeShade="BF"/>
        </w:rPr>
      </w:pPr>
    </w:p>
    <w:p w14:paraId="336327C9" w14:textId="77777777" w:rsidR="006468CA" w:rsidRPr="00694B67" w:rsidRDefault="006468CA" w:rsidP="006468CA">
      <w:pPr>
        <w:pStyle w:val="KeinLeerraum"/>
        <w:rPr>
          <w:color w:val="C45911" w:themeColor="accent2" w:themeShade="BF"/>
        </w:rPr>
      </w:pPr>
    </w:p>
    <w:p w14:paraId="32420AFA" w14:textId="77777777" w:rsidR="00CC2078" w:rsidRDefault="00CC2078" w:rsidP="00910344">
      <w:pPr>
        <w:pStyle w:val="berschrift1"/>
        <w:rPr>
          <w:lang w:val="de-DE"/>
        </w:rPr>
        <w:sectPr w:rsidR="00CC2078" w:rsidSect="00B85929">
          <w:pgSz w:w="11906" w:h="16838"/>
          <w:pgMar w:top="1440" w:right="1440" w:bottom="1440" w:left="1440" w:header="708" w:footer="708" w:gutter="0"/>
          <w:cols w:space="708"/>
          <w:docGrid w:linePitch="360"/>
        </w:sectPr>
      </w:pPr>
    </w:p>
    <w:p w14:paraId="35F94881" w14:textId="16045F57" w:rsidR="0072580D" w:rsidRDefault="00B938B0" w:rsidP="00910344">
      <w:pPr>
        <w:pStyle w:val="berschrift1"/>
        <w:rPr>
          <w:lang w:val="de-DE"/>
        </w:rPr>
      </w:pPr>
      <w:bookmarkStart w:id="4" w:name="_Toc44682741"/>
      <w:r>
        <w:rPr>
          <w:lang w:val="de-DE"/>
        </w:rPr>
        <w:lastRenderedPageBreak/>
        <w:t>2</w:t>
      </w:r>
      <w:r w:rsidR="0001062F">
        <w:rPr>
          <w:lang w:val="de-DE"/>
        </w:rPr>
        <w:t>.</w:t>
      </w:r>
      <w:r w:rsidR="0074349D">
        <w:rPr>
          <w:lang w:val="de-DE"/>
        </w:rPr>
        <w:t xml:space="preserve"> </w:t>
      </w:r>
      <w:r w:rsidR="0001062F">
        <w:rPr>
          <w:lang w:val="de-DE"/>
        </w:rPr>
        <w:t>Codeänderungen</w:t>
      </w:r>
      <w:bookmarkEnd w:id="4"/>
    </w:p>
    <w:p w14:paraId="312FE8A3" w14:textId="032183C9" w:rsidR="003541B2" w:rsidRPr="006468CA" w:rsidRDefault="00B938B0" w:rsidP="003541B2">
      <w:pPr>
        <w:pStyle w:val="berschrift2"/>
        <w:jc w:val="both"/>
        <w:rPr>
          <w:color w:val="FF0000"/>
        </w:rPr>
      </w:pPr>
      <w:bookmarkStart w:id="5" w:name="_Toc44682742"/>
      <w:r>
        <w:rPr>
          <w:lang w:val="de-DE"/>
        </w:rPr>
        <w:t>2</w:t>
      </w:r>
      <w:r w:rsidR="003541B2">
        <w:rPr>
          <w:lang w:val="de-DE"/>
        </w:rPr>
        <w:t>.1 Dokumentation und Softwarearchitektur</w:t>
      </w:r>
      <w:r w:rsidR="00B92CB1">
        <w:rPr>
          <w:lang w:val="de-DE"/>
        </w:rPr>
        <w:t xml:space="preserve"> der JAVA GUI</w:t>
      </w:r>
      <w:bookmarkEnd w:id="5"/>
    </w:p>
    <w:p w14:paraId="279B92E6" w14:textId="23C50B6D" w:rsidR="003541B2" w:rsidRDefault="003541B2" w:rsidP="003541B2">
      <w:pPr>
        <w:pStyle w:val="KeinLeerraum"/>
        <w:rPr>
          <w:color w:val="FF0000"/>
        </w:rPr>
      </w:pPr>
      <w:r w:rsidRPr="006468CA">
        <w:rPr>
          <w:color w:val="FF0000"/>
        </w:rPr>
        <w:t>*** Roman Wecker ***</w:t>
      </w:r>
    </w:p>
    <w:p w14:paraId="59541C3A" w14:textId="0ACBCFCA" w:rsidR="004429F7" w:rsidRDefault="004429F7" w:rsidP="003541B2">
      <w:pPr>
        <w:pStyle w:val="KeinLeerraum"/>
        <w:rPr>
          <w:color w:val="FF0000"/>
        </w:rPr>
      </w:pPr>
    </w:p>
    <w:p w14:paraId="47EF2F61" w14:textId="77777777" w:rsidR="004429F7" w:rsidRPr="003541B2" w:rsidRDefault="004429F7" w:rsidP="003541B2">
      <w:pPr>
        <w:pStyle w:val="KeinLeerraum"/>
        <w:rPr>
          <w:color w:val="FF0000"/>
        </w:rPr>
      </w:pPr>
    </w:p>
    <w:p w14:paraId="6D1BEA1C" w14:textId="45037D42" w:rsidR="00910344" w:rsidRPr="00910344" w:rsidRDefault="00B938B0" w:rsidP="00910344">
      <w:pPr>
        <w:pStyle w:val="berschrift2"/>
        <w:jc w:val="both"/>
        <w:rPr>
          <w:lang w:val="de-DE"/>
        </w:rPr>
      </w:pPr>
      <w:bookmarkStart w:id="6" w:name="_Toc44682743"/>
      <w:r>
        <w:rPr>
          <w:lang w:val="de-DE"/>
        </w:rPr>
        <w:t>2</w:t>
      </w:r>
      <w:r w:rsidR="00910344">
        <w:rPr>
          <w:lang w:val="de-DE"/>
        </w:rPr>
        <w:t>.</w:t>
      </w:r>
      <w:r w:rsidR="003541B2">
        <w:rPr>
          <w:lang w:val="de-DE"/>
        </w:rPr>
        <w:t>2</w:t>
      </w:r>
      <w:r w:rsidR="00910344">
        <w:rPr>
          <w:lang w:val="de-DE"/>
        </w:rPr>
        <w:t xml:space="preserve"> </w:t>
      </w:r>
      <w:r w:rsidR="003541B2">
        <w:rPr>
          <w:lang w:val="de-DE"/>
        </w:rPr>
        <w:t>Neue Implementierungen</w:t>
      </w:r>
      <w:bookmarkEnd w:id="6"/>
    </w:p>
    <w:p w14:paraId="75BD50D4" w14:textId="6C461BDE" w:rsidR="00EA063A" w:rsidRDefault="00EA063A" w:rsidP="006468CA">
      <w:pPr>
        <w:pStyle w:val="KeinLeerraum"/>
        <w:rPr>
          <w:lang w:val="de-DE"/>
        </w:rPr>
      </w:pPr>
      <w:r>
        <w:rPr>
          <w:lang w:val="de-DE"/>
        </w:rPr>
        <w:t xml:space="preserve">Zu Beginn des Projektes wurden einige Zeilen Code </w:t>
      </w:r>
      <w:r w:rsidR="00C655C5">
        <w:rPr>
          <w:lang w:val="de-DE"/>
        </w:rPr>
        <w:t>überarbeitet,</w:t>
      </w:r>
      <w:r>
        <w:rPr>
          <w:lang w:val="de-DE"/>
        </w:rPr>
        <w:t xml:space="preserve"> um die Performance des </w:t>
      </w:r>
      <w:proofErr w:type="spellStart"/>
      <w:r>
        <w:rPr>
          <w:lang w:val="de-DE"/>
        </w:rPr>
        <w:t>MoveCalculationFramework</w:t>
      </w:r>
      <w:proofErr w:type="spellEnd"/>
      <w:r>
        <w:rPr>
          <w:lang w:val="de-DE"/>
        </w:rPr>
        <w:t xml:space="preserve"> zu verbessern, außerdem musste an vielen Stellen die </w:t>
      </w:r>
      <w:proofErr w:type="spellStart"/>
      <w:r>
        <w:rPr>
          <w:lang w:val="de-DE"/>
        </w:rPr>
        <w:t>Dokumenation</w:t>
      </w:r>
      <w:proofErr w:type="spellEnd"/>
      <w:r>
        <w:rPr>
          <w:lang w:val="de-DE"/>
        </w:rPr>
        <w:t xml:space="preserve"> des Codes verbessert werden, da hier nur ungenügende Kommentare vorhanden waren und Methoden und Vorgehensweisen nicht deutlich genug gekennzeichnet worden sind. Zudem wurden </w:t>
      </w:r>
      <w:r w:rsidR="00992FD3">
        <w:rPr>
          <w:lang w:val="de-DE"/>
        </w:rPr>
        <w:t>einige Dateien und Methoden die nicht dienlich waren aus dem Projekt entfernt.</w:t>
      </w:r>
      <w:r>
        <w:rPr>
          <w:lang w:val="de-DE"/>
        </w:rPr>
        <w:t xml:space="preserve"> </w:t>
      </w:r>
    </w:p>
    <w:p w14:paraId="01BE3FF6" w14:textId="77C0F3D6" w:rsidR="00EA063A" w:rsidRDefault="00EA063A" w:rsidP="006468CA">
      <w:pPr>
        <w:pStyle w:val="KeinLeerraum"/>
        <w:rPr>
          <w:lang w:val="de-DE"/>
        </w:rPr>
      </w:pPr>
    </w:p>
    <w:p w14:paraId="77A4E420" w14:textId="54BA9E28" w:rsidR="00C655C5" w:rsidRDefault="00EA063A" w:rsidP="00C655C5">
      <w:pPr>
        <w:pStyle w:val="KeinLeerraum"/>
        <w:rPr>
          <w:lang w:val="de-DE"/>
        </w:rPr>
      </w:pPr>
      <w:r>
        <w:rPr>
          <w:lang w:val="de-DE"/>
        </w:rPr>
        <w:t xml:space="preserve">Da </w:t>
      </w:r>
      <w:r w:rsidR="00C655C5">
        <w:rPr>
          <w:lang w:val="de-DE"/>
        </w:rPr>
        <w:t>der bisherige Code</w:t>
      </w:r>
      <w:r>
        <w:rPr>
          <w:lang w:val="de-DE"/>
        </w:rPr>
        <w:t xml:space="preserve"> nur darauf aus war die Flugbahn des Pucks zu berechnen und auf die berechnete Flugbahn lediglich mit einem Block zu antworten haben wir uns entschlossen, dass </w:t>
      </w:r>
      <w:proofErr w:type="spellStart"/>
      <w:r>
        <w:rPr>
          <w:lang w:val="de-DE"/>
        </w:rPr>
        <w:t>MoveCalculationFramework</w:t>
      </w:r>
      <w:proofErr w:type="spellEnd"/>
      <w:r>
        <w:rPr>
          <w:lang w:val="de-DE"/>
        </w:rPr>
        <w:t xml:space="preserve"> dahingehend zu verändern, </w:t>
      </w:r>
      <w:r w:rsidR="00C655C5">
        <w:rPr>
          <w:lang w:val="de-DE"/>
        </w:rPr>
        <w:t>dass</w:t>
      </w:r>
      <w:r>
        <w:rPr>
          <w:lang w:val="de-DE"/>
        </w:rPr>
        <w:t xml:space="preserve"> der Roboter auch aggressivere Manöver ausführen kann. Dazu wurde </w:t>
      </w:r>
      <w:r w:rsidR="00992FD3">
        <w:rPr>
          <w:lang w:val="de-DE"/>
        </w:rPr>
        <w:t>zuerst eine neue Idee für die Strategieberechnung umgesetzt</w:t>
      </w:r>
      <w:r w:rsidR="00C655C5">
        <w:rPr>
          <w:lang w:val="de-DE"/>
        </w:rPr>
        <w:t>. Hierbei</w:t>
      </w:r>
      <w:r w:rsidR="00992FD3">
        <w:rPr>
          <w:lang w:val="de-DE"/>
        </w:rPr>
        <w:t xml:space="preserve"> wurde das Interface </w:t>
      </w:r>
      <w:proofErr w:type="spellStart"/>
      <w:r w:rsidR="00992FD3">
        <w:rPr>
          <w:lang w:val="de-DE"/>
        </w:rPr>
        <w:t>StrategyCommunicationInterface</w:t>
      </w:r>
      <w:proofErr w:type="spellEnd"/>
      <w:r w:rsidR="00992FD3">
        <w:rPr>
          <w:lang w:val="de-DE"/>
        </w:rPr>
        <w:t xml:space="preserve"> gebildet. Daraus entstanden </w:t>
      </w:r>
      <w:proofErr w:type="spellStart"/>
      <w:r w:rsidR="00992FD3">
        <w:rPr>
          <w:lang w:val="de-DE"/>
        </w:rPr>
        <w:t>StrategyMa</w:t>
      </w:r>
      <w:r w:rsidR="00C655C5">
        <w:rPr>
          <w:lang w:val="de-DE"/>
        </w:rPr>
        <w:t>nager</w:t>
      </w:r>
      <w:proofErr w:type="spellEnd"/>
      <w:r w:rsidR="00992FD3">
        <w:rPr>
          <w:lang w:val="de-DE"/>
        </w:rPr>
        <w:t xml:space="preserve"> und </w:t>
      </w:r>
      <w:proofErr w:type="spellStart"/>
      <w:r w:rsidR="00992FD3">
        <w:rPr>
          <w:lang w:val="de-DE"/>
        </w:rPr>
        <w:t>SimpleStrategy</w:t>
      </w:r>
      <w:proofErr w:type="spellEnd"/>
      <w:r w:rsidR="00992FD3">
        <w:rPr>
          <w:lang w:val="de-DE"/>
        </w:rPr>
        <w:t>, ersteres wurde dazu verwendet die Berechnung für eine Strategie anzustoßen während zweiteres unterschiedlich viele Strategie berechn</w:t>
      </w:r>
      <w:r w:rsidR="00C655C5">
        <w:rPr>
          <w:lang w:val="de-DE"/>
        </w:rPr>
        <w:t>e</w:t>
      </w:r>
      <w:r w:rsidR="00992FD3">
        <w:rPr>
          <w:lang w:val="de-DE"/>
        </w:rPr>
        <w:t xml:space="preserve">t. Festgelegt zu diesem Zeitpunkt war es, dass vier Strategien ermittelt werden sollen. Aus diesen Strategien wurde dann über die </w:t>
      </w:r>
      <w:proofErr w:type="spellStart"/>
      <w:r w:rsidR="00992FD3">
        <w:rPr>
          <w:lang w:val="de-DE"/>
        </w:rPr>
        <w:t>StrategyMaster</w:t>
      </w:r>
      <w:proofErr w:type="spellEnd"/>
      <w:r w:rsidR="00992FD3">
        <w:rPr>
          <w:lang w:val="de-DE"/>
        </w:rPr>
        <w:t xml:space="preserve"> diejenige gewählt die einerseits schnell genug war, um den Puck abzufangen und andererseits über eine X-Koordinate ausgewählt worden ist. Über die Methode </w:t>
      </w:r>
      <w:proofErr w:type="spellStart"/>
      <w:r w:rsidR="00C655C5">
        <w:rPr>
          <w:lang w:val="de-DE"/>
        </w:rPr>
        <w:t>execute</w:t>
      </w:r>
      <w:proofErr w:type="spellEnd"/>
      <w:r w:rsidR="00C655C5">
        <w:rPr>
          <w:lang w:val="de-DE"/>
        </w:rPr>
        <w:t xml:space="preserve">() in </w:t>
      </w:r>
      <w:proofErr w:type="spellStart"/>
      <w:r w:rsidR="00C655C5">
        <w:rPr>
          <w:lang w:val="de-DE"/>
        </w:rPr>
        <w:t>StrategyManager</w:t>
      </w:r>
      <w:proofErr w:type="spellEnd"/>
      <w:r w:rsidR="00C655C5">
        <w:rPr>
          <w:lang w:val="de-DE"/>
        </w:rPr>
        <w:t xml:space="preserve"> kann nun die Strategie ausgeführt werden.</w:t>
      </w:r>
    </w:p>
    <w:p w14:paraId="1652532A" w14:textId="07F6DA55" w:rsidR="00C655C5" w:rsidRDefault="00C655C5" w:rsidP="00C655C5">
      <w:pPr>
        <w:pStyle w:val="KeinLeerraum"/>
        <w:rPr>
          <w:lang w:val="de-DE"/>
        </w:rPr>
      </w:pPr>
      <w:r>
        <w:rPr>
          <w:lang w:val="de-DE"/>
        </w:rPr>
        <w:t xml:space="preserve">Mit der </w:t>
      </w:r>
      <w:proofErr w:type="spellStart"/>
      <w:r>
        <w:rPr>
          <w:lang w:val="de-DE"/>
        </w:rPr>
        <w:t>PathPrediction</w:t>
      </w:r>
      <w:proofErr w:type="spellEnd"/>
      <w:r>
        <w:rPr>
          <w:lang w:val="de-DE"/>
        </w:rPr>
        <w:t xml:space="preserve"> wird die alte Berechnung für die Flugbahn ersetzt. Vorteil Hierbei ist das auch Kantentreffer besser berechnet werden können und damit eine zuverlässigere Aussage über die Flugbahn getroffen werden kann. In der </w:t>
      </w:r>
      <w:proofErr w:type="spellStart"/>
      <w:r>
        <w:rPr>
          <w:lang w:val="de-DE"/>
        </w:rPr>
        <w:t>DirectionForStrategy</w:t>
      </w:r>
      <w:proofErr w:type="spellEnd"/>
      <w:r>
        <w:rPr>
          <w:lang w:val="de-DE"/>
        </w:rPr>
        <w:t xml:space="preserve"> wird eine Flugbahn für die Strategie berechnet, die den Puck auch möglicherweise über Kantentreffer zum Ziel schlägt.</w:t>
      </w:r>
    </w:p>
    <w:p w14:paraId="688BB8C5" w14:textId="4D6A85CC" w:rsidR="00992FD3" w:rsidRDefault="00992FD3" w:rsidP="006468CA">
      <w:pPr>
        <w:pStyle w:val="KeinLeerraum"/>
        <w:rPr>
          <w:lang w:val="de-DE"/>
        </w:rPr>
      </w:pPr>
    </w:p>
    <w:p w14:paraId="3D90F54C" w14:textId="77777777" w:rsidR="00871EB2" w:rsidRDefault="00871EB2" w:rsidP="006468CA">
      <w:pPr>
        <w:pStyle w:val="KeinLeerraum"/>
        <w:rPr>
          <w:lang w:val="de-DE"/>
        </w:rPr>
      </w:pPr>
    </w:p>
    <w:p w14:paraId="32275966" w14:textId="77777777" w:rsidR="00871EB2" w:rsidRDefault="00871EB2" w:rsidP="006468CA">
      <w:pPr>
        <w:pStyle w:val="KeinLeerraum"/>
        <w:rPr>
          <w:lang w:val="de-DE"/>
        </w:rPr>
      </w:pPr>
    </w:p>
    <w:p w14:paraId="0A9BD441" w14:textId="2A9D7533" w:rsidR="00992FD3" w:rsidRPr="00871EB2" w:rsidRDefault="00871EB2" w:rsidP="006468CA">
      <w:pPr>
        <w:pStyle w:val="KeinLeerraum"/>
        <w:rPr>
          <w:color w:val="FF0000"/>
          <w:lang w:val="de-DE"/>
        </w:rPr>
      </w:pPr>
      <w:proofErr w:type="spellStart"/>
      <w:r w:rsidRPr="00871EB2">
        <w:rPr>
          <w:color w:val="FF0000"/>
          <w:lang w:val="de-DE"/>
        </w:rPr>
        <w:t>TESTFRAM</w:t>
      </w:r>
      <w:r>
        <w:rPr>
          <w:color w:val="FF0000"/>
          <w:lang w:val="de-DE"/>
        </w:rPr>
        <w:t>e</w:t>
      </w:r>
      <w:r w:rsidRPr="00871EB2">
        <w:rPr>
          <w:color w:val="FF0000"/>
          <w:lang w:val="de-DE"/>
        </w:rPr>
        <w:t>WORK</w:t>
      </w:r>
      <w:proofErr w:type="spellEnd"/>
      <w:r w:rsidRPr="00871EB2">
        <w:rPr>
          <w:color w:val="FF0000"/>
          <w:lang w:val="de-DE"/>
        </w:rPr>
        <w:t xml:space="preserve"> VON DOMI</w:t>
      </w:r>
    </w:p>
    <w:p w14:paraId="5472F2AA" w14:textId="77777777" w:rsidR="00992FD3" w:rsidRDefault="00992FD3" w:rsidP="006468CA">
      <w:pPr>
        <w:pStyle w:val="KeinLeerraum"/>
        <w:rPr>
          <w:lang w:val="de-DE"/>
        </w:rPr>
      </w:pPr>
    </w:p>
    <w:p w14:paraId="7411932E" w14:textId="61485281" w:rsidR="003305FE" w:rsidRDefault="003305FE" w:rsidP="006468CA">
      <w:pPr>
        <w:pStyle w:val="KeinLeerraum"/>
        <w:rPr>
          <w:lang w:val="de-DE"/>
        </w:rPr>
      </w:pPr>
    </w:p>
    <w:p w14:paraId="2E921660" w14:textId="2EBF8A6E" w:rsidR="003305FE" w:rsidRDefault="003305FE" w:rsidP="006468CA">
      <w:pPr>
        <w:pStyle w:val="KeinLeerraum"/>
        <w:rPr>
          <w:lang w:val="de-DE"/>
        </w:rPr>
      </w:pPr>
      <w:r>
        <w:rPr>
          <w:lang w:val="de-DE"/>
        </w:rPr>
        <w:t>Repository:</w:t>
      </w:r>
    </w:p>
    <w:p w14:paraId="35F32C76" w14:textId="45D76F6B" w:rsidR="003305FE" w:rsidRDefault="00871EB2" w:rsidP="006468CA">
      <w:pPr>
        <w:pStyle w:val="KeinLeerraum"/>
        <w:rPr>
          <w:lang w:val="de-DE"/>
        </w:rPr>
      </w:pPr>
      <w:r>
        <w:rPr>
          <w:lang w:val="de-DE"/>
        </w:rPr>
        <w:t xml:space="preserve">Als Repository haben wir in GitHub eine Projektgruppe erstellt für zehn Personen. Dazu wurde das alte Projekt auf einem Branch festgehalten während wir abseits vom Masterbranch auf </w:t>
      </w:r>
      <w:proofErr w:type="spellStart"/>
      <w:r>
        <w:rPr>
          <w:lang w:val="de-DE"/>
        </w:rPr>
        <w:t>refactored</w:t>
      </w:r>
      <w:proofErr w:type="spellEnd"/>
      <w:r>
        <w:rPr>
          <w:lang w:val="de-DE"/>
        </w:rPr>
        <w:t xml:space="preserve"> C# die Änderungen am alten Projekt bearbeiteten. Das Finale Projekt wurde dann über C#-Alpha-Version weiterentwickelt ehe es zum Schluss auf den Master gepusht wurde.</w:t>
      </w:r>
    </w:p>
    <w:p w14:paraId="57AFEA1C" w14:textId="12B52431" w:rsidR="00BF1201" w:rsidRDefault="00BF1201" w:rsidP="006468CA">
      <w:pPr>
        <w:pStyle w:val="KeinLeerraum"/>
        <w:rPr>
          <w:color w:val="FF0000"/>
        </w:rPr>
      </w:pPr>
    </w:p>
    <w:p w14:paraId="4A3A347B" w14:textId="77777777" w:rsidR="00BF1201" w:rsidRDefault="00BF1201" w:rsidP="006468CA">
      <w:pPr>
        <w:pStyle w:val="KeinLeerraum"/>
        <w:rPr>
          <w:color w:val="FF0000"/>
        </w:rPr>
      </w:pPr>
    </w:p>
    <w:p w14:paraId="537C7C44" w14:textId="5A3ABDCF" w:rsidR="0072580D" w:rsidRPr="003541B2" w:rsidRDefault="00B938B0" w:rsidP="003541B2">
      <w:pPr>
        <w:pStyle w:val="berschrift2"/>
        <w:jc w:val="both"/>
        <w:rPr>
          <w:lang w:val="de-DE"/>
        </w:rPr>
      </w:pPr>
      <w:bookmarkStart w:id="7" w:name="_Toc44682744"/>
      <w:r>
        <w:rPr>
          <w:lang w:val="de-DE"/>
        </w:rPr>
        <w:t>2</w:t>
      </w:r>
      <w:r w:rsidR="003541B2">
        <w:rPr>
          <w:lang w:val="de-DE"/>
        </w:rPr>
        <w:t xml:space="preserve">.3 Integration der </w:t>
      </w:r>
      <w:proofErr w:type="spellStart"/>
      <w:r w:rsidR="003541B2">
        <w:rPr>
          <w:lang w:val="de-DE"/>
        </w:rPr>
        <w:t>ArduCam</w:t>
      </w:r>
      <w:proofErr w:type="spellEnd"/>
      <w:r w:rsidR="003541B2">
        <w:rPr>
          <w:lang w:val="de-DE"/>
        </w:rPr>
        <w:t xml:space="preserve"> Module</w:t>
      </w:r>
      <w:bookmarkEnd w:id="7"/>
    </w:p>
    <w:p w14:paraId="618E7F32" w14:textId="72D0B8D3" w:rsidR="006468CA" w:rsidRPr="006468CA" w:rsidRDefault="006468CA" w:rsidP="006468CA">
      <w:pPr>
        <w:pStyle w:val="KeinLeerraum"/>
        <w:rPr>
          <w:color w:val="FF0000"/>
        </w:rPr>
      </w:pPr>
      <w:r w:rsidRPr="006468CA">
        <w:rPr>
          <w:color w:val="FF0000"/>
        </w:rPr>
        <w:t xml:space="preserve">*** </w:t>
      </w:r>
      <w:r w:rsidR="003541B2">
        <w:rPr>
          <w:color w:val="FF0000"/>
        </w:rPr>
        <w:t>Alexander Fichtl ***</w:t>
      </w:r>
    </w:p>
    <w:p w14:paraId="1D542D83" w14:textId="77777777" w:rsidR="006468CA" w:rsidRPr="006468CA" w:rsidRDefault="006468CA" w:rsidP="006468CA">
      <w:pPr>
        <w:pStyle w:val="KeinLeerraum"/>
        <w:rPr>
          <w:color w:val="FF0000"/>
        </w:rPr>
      </w:pPr>
    </w:p>
    <w:p w14:paraId="5ADB80F4" w14:textId="77777777" w:rsidR="002435A6" w:rsidRDefault="002435A6" w:rsidP="0072580D">
      <w:pPr>
        <w:pStyle w:val="berschrift1"/>
        <w:rPr>
          <w:lang w:val="de-DE"/>
        </w:rPr>
        <w:sectPr w:rsidR="002435A6" w:rsidSect="00663F8B">
          <w:headerReference w:type="first" r:id="rId21"/>
          <w:pgSz w:w="11906" w:h="16838"/>
          <w:pgMar w:top="1440" w:right="1440" w:bottom="1440" w:left="1440" w:header="708" w:footer="708" w:gutter="0"/>
          <w:cols w:space="708"/>
          <w:titlePg/>
          <w:docGrid w:linePitch="360"/>
        </w:sectPr>
      </w:pPr>
    </w:p>
    <w:p w14:paraId="377ED7AD" w14:textId="32D38893" w:rsidR="0072580D" w:rsidRDefault="00B938B0" w:rsidP="0072580D">
      <w:pPr>
        <w:pStyle w:val="berschrift1"/>
        <w:rPr>
          <w:lang w:val="de-DE"/>
        </w:rPr>
      </w:pPr>
      <w:bookmarkStart w:id="8" w:name="_Toc44682745"/>
      <w:r>
        <w:rPr>
          <w:lang w:val="de-DE"/>
        </w:rPr>
        <w:lastRenderedPageBreak/>
        <w:t>3</w:t>
      </w:r>
      <w:r w:rsidR="0001062F">
        <w:rPr>
          <w:lang w:val="de-DE"/>
        </w:rPr>
        <w:t>. Hardwareänderungen</w:t>
      </w:r>
      <w:bookmarkEnd w:id="8"/>
    </w:p>
    <w:p w14:paraId="5EA41703" w14:textId="22EC14A9" w:rsidR="00A20B57" w:rsidRPr="00A20B57" w:rsidRDefault="00B938B0" w:rsidP="00A20B57">
      <w:pPr>
        <w:pStyle w:val="berschrift2"/>
        <w:jc w:val="both"/>
        <w:rPr>
          <w:lang w:val="de-DE"/>
        </w:rPr>
      </w:pPr>
      <w:bookmarkStart w:id="9" w:name="_Toc44682746"/>
      <w:r>
        <w:rPr>
          <w:lang w:val="de-DE"/>
        </w:rPr>
        <w:t>3</w:t>
      </w:r>
      <w:r w:rsidR="00A20B57">
        <w:rPr>
          <w:lang w:val="de-DE"/>
        </w:rPr>
        <w:t>.1 Hebefunktion der Tischplatte</w:t>
      </w:r>
      <w:bookmarkEnd w:id="9"/>
    </w:p>
    <w:p w14:paraId="050FC7C9" w14:textId="1219DCFB" w:rsidR="00A20B57" w:rsidRDefault="00A20B57" w:rsidP="00A20B57">
      <w:pPr>
        <w:pStyle w:val="KeinLeerraum"/>
        <w:rPr>
          <w:color w:val="FF0000"/>
        </w:rPr>
      </w:pPr>
      <w:r>
        <w:rPr>
          <w:color w:val="FF0000"/>
        </w:rPr>
        <w:t xml:space="preserve">*** </w:t>
      </w:r>
      <w:r w:rsidRPr="006468CA">
        <w:rPr>
          <w:color w:val="FF0000"/>
        </w:rPr>
        <w:t>Andre Fischer – Hebefunktion der Tischplatte ***</w:t>
      </w:r>
    </w:p>
    <w:p w14:paraId="7B21E82A" w14:textId="41D95DF7" w:rsidR="00A20B57" w:rsidRDefault="00B938B0" w:rsidP="00A20B57">
      <w:pPr>
        <w:pStyle w:val="berschrift2"/>
        <w:jc w:val="both"/>
        <w:rPr>
          <w:lang w:val="de-DE"/>
        </w:rPr>
      </w:pPr>
      <w:bookmarkStart w:id="10" w:name="_Toc44682747"/>
      <w:r>
        <w:rPr>
          <w:lang w:val="de-DE"/>
        </w:rPr>
        <w:t>3</w:t>
      </w:r>
      <w:r w:rsidR="00A20B57">
        <w:rPr>
          <w:lang w:val="de-DE"/>
        </w:rPr>
        <w:t>.2 Neues Kameragestell</w:t>
      </w:r>
      <w:bookmarkEnd w:id="10"/>
    </w:p>
    <w:p w14:paraId="0A2B72A0" w14:textId="42BB6F1B" w:rsidR="003541B2" w:rsidRPr="003541B2" w:rsidRDefault="00A20B57" w:rsidP="003541B2">
      <w:pPr>
        <w:pStyle w:val="KeinLeerraum"/>
        <w:rPr>
          <w:color w:val="FF0000"/>
        </w:rPr>
      </w:pPr>
      <w:r w:rsidRPr="006468CA">
        <w:rPr>
          <w:color w:val="FF0000"/>
          <w:lang w:val="de-DE"/>
        </w:rPr>
        <w:t xml:space="preserve">*** </w:t>
      </w:r>
      <w:r w:rsidRPr="006468CA">
        <w:rPr>
          <w:color w:val="FF0000"/>
        </w:rPr>
        <w:t xml:space="preserve">Sarah Hörmann </w:t>
      </w:r>
      <w:r>
        <w:rPr>
          <w:color w:val="FF0000"/>
        </w:rPr>
        <w:t xml:space="preserve">*** </w:t>
      </w:r>
    </w:p>
    <w:p w14:paraId="0995DC27" w14:textId="724A2D41" w:rsidR="003541B2" w:rsidRPr="003541B2" w:rsidRDefault="00B938B0" w:rsidP="003541B2">
      <w:pPr>
        <w:pStyle w:val="berschrift2"/>
        <w:jc w:val="both"/>
        <w:rPr>
          <w:lang w:val="de-DE"/>
        </w:rPr>
      </w:pPr>
      <w:bookmarkStart w:id="11" w:name="_Toc44682748"/>
      <w:r>
        <w:rPr>
          <w:lang w:val="de-DE"/>
        </w:rPr>
        <w:t>3</w:t>
      </w:r>
      <w:r w:rsidR="003541B2">
        <w:rPr>
          <w:lang w:val="de-DE"/>
        </w:rPr>
        <w:t xml:space="preserve">.3 </w:t>
      </w:r>
      <w:proofErr w:type="spellStart"/>
      <w:r w:rsidR="003541B2">
        <w:rPr>
          <w:lang w:val="de-DE"/>
        </w:rPr>
        <w:t>ArduCam</w:t>
      </w:r>
      <w:proofErr w:type="spellEnd"/>
      <w:r w:rsidR="003541B2">
        <w:rPr>
          <w:lang w:val="de-DE"/>
        </w:rPr>
        <w:t xml:space="preserve"> Module</w:t>
      </w:r>
      <w:bookmarkEnd w:id="11"/>
    </w:p>
    <w:p w14:paraId="0412DA45" w14:textId="77777777" w:rsidR="00FD2EA7" w:rsidRPr="00D24A57" w:rsidRDefault="00FD2EA7" w:rsidP="00FD2EA7">
      <w:pPr>
        <w:pStyle w:val="KeinLeerraum"/>
        <w:rPr>
          <w:lang w:val="de-DE"/>
        </w:rPr>
      </w:pPr>
      <w:r>
        <w:t xml:space="preserve">Seit diesem Semester steht außerdem eine </w:t>
      </w:r>
      <w:proofErr w:type="spellStart"/>
      <w:r w:rsidRPr="00D24A57">
        <w:rPr>
          <w:lang w:val="de-DE"/>
        </w:rPr>
        <w:t>Arducam</w:t>
      </w:r>
      <w:proofErr w:type="spellEnd"/>
      <w:r w:rsidRPr="00D24A57">
        <w:rPr>
          <w:lang w:val="de-DE"/>
        </w:rPr>
        <w:t xml:space="preserve"> CMOS AR0135 z</w:t>
      </w:r>
      <w:r>
        <w:rPr>
          <w:lang w:val="de-DE"/>
        </w:rPr>
        <w:t>ur Verfügung, die die Playstatio3 Eye Kamera ersetzen soll.</w:t>
      </w:r>
    </w:p>
    <w:p w14:paraId="63A7B1E0" w14:textId="49C68CA5" w:rsidR="003541B2" w:rsidRDefault="003541B2" w:rsidP="00A20B57">
      <w:pPr>
        <w:pStyle w:val="KeinLeerraum"/>
        <w:rPr>
          <w:color w:val="FF0000"/>
        </w:rPr>
      </w:pPr>
      <w:r w:rsidRPr="006468CA">
        <w:rPr>
          <w:color w:val="FF0000"/>
        </w:rPr>
        <w:t>*** Alexander Fichtl ***</w:t>
      </w:r>
    </w:p>
    <w:p w14:paraId="49700B4A" w14:textId="618C28C8" w:rsidR="00A20B57" w:rsidRPr="003541B2" w:rsidRDefault="00B938B0" w:rsidP="003541B2">
      <w:pPr>
        <w:pStyle w:val="berschrift2"/>
        <w:jc w:val="both"/>
        <w:rPr>
          <w:lang w:val="de-DE"/>
        </w:rPr>
      </w:pPr>
      <w:bookmarkStart w:id="12" w:name="_Toc44682749"/>
      <w:r>
        <w:rPr>
          <w:lang w:val="de-DE"/>
        </w:rPr>
        <w:t>3</w:t>
      </w:r>
      <w:r w:rsidR="00A20B57">
        <w:rPr>
          <w:lang w:val="de-DE"/>
        </w:rPr>
        <w:t>.</w:t>
      </w:r>
      <w:r w:rsidR="003541B2">
        <w:rPr>
          <w:lang w:val="de-DE"/>
        </w:rPr>
        <w:t>4</w:t>
      </w:r>
      <w:r w:rsidR="00A20B57">
        <w:rPr>
          <w:lang w:val="de-DE"/>
        </w:rPr>
        <w:t xml:space="preserve"> </w:t>
      </w:r>
      <w:r w:rsidR="003541B2">
        <w:rPr>
          <w:lang w:val="de-DE"/>
        </w:rPr>
        <w:t>Elektrik und Verkabelung</w:t>
      </w:r>
      <w:bookmarkEnd w:id="12"/>
    </w:p>
    <w:p w14:paraId="6A6DE23C" w14:textId="32D5047B" w:rsidR="00A20B57" w:rsidRDefault="00A20B57" w:rsidP="00A20B57">
      <w:pPr>
        <w:pStyle w:val="KeinLeerraum"/>
        <w:rPr>
          <w:color w:val="FF0000"/>
        </w:rPr>
      </w:pPr>
      <w:r>
        <w:rPr>
          <w:color w:val="FF0000"/>
        </w:rPr>
        <w:t>***</w:t>
      </w:r>
      <w:r w:rsidRPr="006468CA">
        <w:t xml:space="preserve"> </w:t>
      </w:r>
      <w:r w:rsidRPr="006468CA">
        <w:rPr>
          <w:color w:val="FF0000"/>
        </w:rPr>
        <w:t>Meiko Mehnert ***</w:t>
      </w:r>
    </w:p>
    <w:p w14:paraId="148CF529" w14:textId="4084083F" w:rsidR="00A20B57" w:rsidRDefault="00B938B0" w:rsidP="003541B2">
      <w:pPr>
        <w:pStyle w:val="berschrift2"/>
        <w:jc w:val="both"/>
        <w:rPr>
          <w:lang w:val="de-DE"/>
        </w:rPr>
      </w:pPr>
      <w:bookmarkStart w:id="13" w:name="_Toc44682750"/>
      <w:r>
        <w:rPr>
          <w:lang w:val="de-DE"/>
        </w:rPr>
        <w:t>3</w:t>
      </w:r>
      <w:r w:rsidR="00A20B57">
        <w:rPr>
          <w:lang w:val="de-DE"/>
        </w:rPr>
        <w:t>.</w:t>
      </w:r>
      <w:r w:rsidR="003541B2">
        <w:rPr>
          <w:lang w:val="de-DE"/>
        </w:rPr>
        <w:t>5</w:t>
      </w:r>
      <w:r w:rsidR="00A20B57">
        <w:rPr>
          <w:lang w:val="de-DE"/>
        </w:rPr>
        <w:t xml:space="preserve"> </w:t>
      </w:r>
      <w:r w:rsidR="003541B2">
        <w:rPr>
          <w:lang w:val="de-DE"/>
        </w:rPr>
        <w:t>Aufbau der Zwischenplatte</w:t>
      </w:r>
      <w:bookmarkEnd w:id="13"/>
    </w:p>
    <w:p w14:paraId="7DDD9800" w14:textId="77777777" w:rsidR="003541B2" w:rsidRPr="006468CA" w:rsidRDefault="003541B2" w:rsidP="003541B2">
      <w:pPr>
        <w:pStyle w:val="KeinLeerraum"/>
        <w:rPr>
          <w:color w:val="FF0000"/>
        </w:rPr>
      </w:pPr>
      <w:r w:rsidRPr="006468CA">
        <w:rPr>
          <w:color w:val="FF0000"/>
        </w:rPr>
        <w:t>*** Thomas Gantner ***</w:t>
      </w:r>
    </w:p>
    <w:p w14:paraId="71DCB952" w14:textId="77777777" w:rsidR="002435A6" w:rsidRDefault="002435A6" w:rsidP="00A20B57">
      <w:pPr>
        <w:pStyle w:val="KeinLeerraum"/>
        <w:rPr>
          <w:color w:val="FF0000"/>
        </w:rPr>
        <w:sectPr w:rsidR="002435A6" w:rsidSect="00663F8B">
          <w:headerReference w:type="first" r:id="rId22"/>
          <w:pgSz w:w="11906" w:h="16838"/>
          <w:pgMar w:top="1440" w:right="1440" w:bottom="1440" w:left="1440" w:header="708" w:footer="708" w:gutter="0"/>
          <w:cols w:space="708"/>
          <w:titlePg/>
          <w:docGrid w:linePitch="360"/>
        </w:sectPr>
      </w:pPr>
    </w:p>
    <w:p w14:paraId="4FDBA582" w14:textId="6248936C" w:rsidR="00A20B57" w:rsidRDefault="00B938B0" w:rsidP="00A20B57">
      <w:pPr>
        <w:pStyle w:val="KeinLeerraum"/>
        <w:rPr>
          <w:rStyle w:val="berschrift1Zchn"/>
        </w:rPr>
      </w:pPr>
      <w:bookmarkStart w:id="14" w:name="_Toc44682751"/>
      <w:r>
        <w:rPr>
          <w:rStyle w:val="berschrift1Zchn"/>
        </w:rPr>
        <w:lastRenderedPageBreak/>
        <w:t>4</w:t>
      </w:r>
      <w:r w:rsidR="00A20B57">
        <w:rPr>
          <w:rStyle w:val="berschrift1Zchn"/>
        </w:rPr>
        <w:t xml:space="preserve">. </w:t>
      </w:r>
      <w:r w:rsidR="00A20B57" w:rsidRPr="00070AAE">
        <w:rPr>
          <w:rStyle w:val="berschrift1Zchn"/>
        </w:rPr>
        <w:t>Probleme</w:t>
      </w:r>
      <w:bookmarkEnd w:id="14"/>
    </w:p>
    <w:p w14:paraId="060E9298" w14:textId="69145A08" w:rsidR="00726D0E" w:rsidRDefault="00A20B57" w:rsidP="00A20B57">
      <w:pPr>
        <w:pStyle w:val="KeinLeerraum"/>
        <w:rPr>
          <w:color w:val="FF0000"/>
          <w:lang w:val="de-DE"/>
        </w:rPr>
      </w:pPr>
      <w:r w:rsidRPr="00B35B19">
        <w:rPr>
          <w:color w:val="FF0000"/>
          <w:lang w:val="de-DE"/>
        </w:rPr>
        <w:t>*** ALLE ***</w:t>
      </w:r>
    </w:p>
    <w:p w14:paraId="00B9C19E" w14:textId="6AB10D79" w:rsidR="003541B2" w:rsidRDefault="003541B2" w:rsidP="00A20B57">
      <w:pPr>
        <w:pStyle w:val="KeinLeerraum"/>
        <w:rPr>
          <w:b/>
          <w:bCs/>
          <w:lang w:val="de-DE"/>
        </w:rPr>
      </w:pPr>
      <w:r>
        <w:rPr>
          <w:b/>
          <w:bCs/>
          <w:lang w:val="de-DE"/>
        </w:rPr>
        <w:t>Beispielabschnitt</w:t>
      </w:r>
    </w:p>
    <w:p w14:paraId="4523644B" w14:textId="3E703DCD" w:rsidR="003972F2" w:rsidRDefault="003972F2" w:rsidP="00A20B57">
      <w:pPr>
        <w:pStyle w:val="KeinLeerraum"/>
        <w:rPr>
          <w:lang w:val="de-DE"/>
        </w:rPr>
      </w:pPr>
    </w:p>
    <w:p w14:paraId="72FFA92D" w14:textId="616A523D" w:rsidR="003972F2" w:rsidRDefault="003972F2" w:rsidP="00A20B57">
      <w:pPr>
        <w:pStyle w:val="KeinLeerraum"/>
        <w:rPr>
          <w:b/>
          <w:bCs/>
          <w:lang w:val="de-DE"/>
        </w:rPr>
      </w:pPr>
      <w:r w:rsidRPr="003972F2">
        <w:rPr>
          <w:b/>
          <w:bCs/>
          <w:lang w:val="de-DE"/>
        </w:rPr>
        <w:t>Vorheriges Team</w:t>
      </w:r>
    </w:p>
    <w:p w14:paraId="46E1C6BA" w14:textId="07D25650" w:rsidR="003972F2" w:rsidRPr="003972F2" w:rsidRDefault="003972F2" w:rsidP="00A20B57">
      <w:pPr>
        <w:pStyle w:val="KeinLeerraum"/>
        <w:rPr>
          <w:lang w:val="de-DE"/>
        </w:rPr>
      </w:pPr>
      <w:r>
        <w:rPr>
          <w:lang w:val="de-DE"/>
        </w:rPr>
        <w:t xml:space="preserve">Durch Herrn Prof. Dr. </w:t>
      </w:r>
      <w:proofErr w:type="spellStart"/>
      <w:r>
        <w:rPr>
          <w:lang w:val="de-DE"/>
        </w:rPr>
        <w:t>Deinzer</w:t>
      </w:r>
      <w:proofErr w:type="spellEnd"/>
      <w:r>
        <w:rPr>
          <w:lang w:val="de-DE"/>
        </w:rPr>
        <w:t xml:space="preserve"> war es möglich direkt zu Beginn des Semesters mit dem vorherigen Team in Verbindung zu treten. Jedoch war dabei der Austausch innerhalb der Teams sehr mühselig, da vor allem im vorhergehenden Team gerade einmal zwei ehemalige Studenten dem jetzigen Team </w:t>
      </w:r>
      <w:r w:rsidR="00023CB1">
        <w:rPr>
          <w:lang w:val="de-DE"/>
        </w:rPr>
        <w:t>zugearbeitet haben und Fragen beantworten konnte</w:t>
      </w:r>
      <w:r w:rsidR="00CC2078">
        <w:rPr>
          <w:lang w:val="de-DE"/>
        </w:rPr>
        <w:t>n</w:t>
      </w:r>
      <w:r w:rsidR="00023CB1">
        <w:rPr>
          <w:lang w:val="de-DE"/>
        </w:rPr>
        <w:t>. Wir wurden teilweise</w:t>
      </w:r>
      <w:r w:rsidR="00CC2078">
        <w:rPr>
          <w:lang w:val="de-DE"/>
        </w:rPr>
        <w:t xml:space="preserve"> mit</w:t>
      </w:r>
      <w:r w:rsidR="00023CB1">
        <w:rPr>
          <w:lang w:val="de-DE"/>
        </w:rPr>
        <w:t xml:space="preserve"> offenen Fragen zurückgelassen </w:t>
      </w:r>
      <w:r w:rsidR="00CC2078">
        <w:rPr>
          <w:lang w:val="de-DE"/>
        </w:rPr>
        <w:t>und</w:t>
      </w:r>
      <w:r w:rsidR="00023CB1">
        <w:rPr>
          <w:lang w:val="de-DE"/>
        </w:rPr>
        <w:t xml:space="preserve"> der Info wir sollen uns offene Fragen aus dem Abschlussbericht ausarbeiten. Was jedoch aufgrund der </w:t>
      </w:r>
      <w:r w:rsidR="00CC2078">
        <w:rPr>
          <w:lang w:val="de-DE"/>
        </w:rPr>
        <w:t>ungenügenden</w:t>
      </w:r>
      <w:r w:rsidR="00023CB1">
        <w:rPr>
          <w:lang w:val="de-DE"/>
        </w:rPr>
        <w:t xml:space="preserve"> Dokumentation </w:t>
      </w:r>
      <w:r w:rsidR="00CC2078">
        <w:rPr>
          <w:lang w:val="de-DE"/>
        </w:rPr>
        <w:t>kein Spaß war</w:t>
      </w:r>
      <w:r w:rsidR="00023CB1">
        <w:rPr>
          <w:lang w:val="de-DE"/>
        </w:rPr>
        <w:t>. Ein Großteil der Anfangsphase war</w:t>
      </w:r>
      <w:r w:rsidR="00CC2078">
        <w:rPr>
          <w:lang w:val="de-DE"/>
        </w:rPr>
        <w:t xml:space="preserve"> deswegen</w:t>
      </w:r>
      <w:r w:rsidR="00023CB1">
        <w:rPr>
          <w:lang w:val="de-DE"/>
        </w:rPr>
        <w:t xml:space="preserve"> damit beansprucht, das</w:t>
      </w:r>
      <w:r w:rsidR="00EC2072">
        <w:rPr>
          <w:lang w:val="de-DE"/>
        </w:rPr>
        <w:t>s</w:t>
      </w:r>
      <w:r w:rsidR="00023CB1">
        <w:rPr>
          <w:lang w:val="de-DE"/>
        </w:rPr>
        <w:t xml:space="preserve"> vor allem das Programmierteam sich in den Code einle</w:t>
      </w:r>
      <w:r w:rsidR="00EC2072">
        <w:rPr>
          <w:lang w:val="de-DE"/>
        </w:rPr>
        <w:t>s</w:t>
      </w:r>
      <w:r w:rsidR="00023CB1">
        <w:rPr>
          <w:lang w:val="de-DE"/>
        </w:rPr>
        <w:t>en musste</w:t>
      </w:r>
      <w:r w:rsidR="00EC2072">
        <w:rPr>
          <w:lang w:val="de-DE"/>
        </w:rPr>
        <w:t xml:space="preserve"> und Zusammenhänge und Rückschlüsse selbst erarbeiten musste</w:t>
      </w:r>
      <w:r w:rsidR="00023CB1">
        <w:rPr>
          <w:lang w:val="de-DE"/>
        </w:rPr>
        <w:t>.</w:t>
      </w:r>
      <w:r w:rsidR="00EC2072">
        <w:rPr>
          <w:lang w:val="de-DE"/>
        </w:rPr>
        <w:t xml:space="preserve"> Erschwerend dazu kam die unzureichende Dokumentation innerhalb des Codes hinzu.</w:t>
      </w:r>
    </w:p>
    <w:p w14:paraId="3CA77B8A" w14:textId="6C1DCF8F" w:rsidR="003541B2" w:rsidRDefault="003541B2" w:rsidP="00A20B57">
      <w:pPr>
        <w:pStyle w:val="KeinLeerraum"/>
        <w:rPr>
          <w:lang w:val="de-DE"/>
        </w:rPr>
      </w:pPr>
    </w:p>
    <w:p w14:paraId="4EB0802F" w14:textId="77777777" w:rsidR="00EC2072" w:rsidRDefault="00EC2072" w:rsidP="00A20B57">
      <w:pPr>
        <w:pStyle w:val="KeinLeerraum"/>
        <w:rPr>
          <w:lang w:val="de-DE"/>
        </w:rPr>
      </w:pPr>
    </w:p>
    <w:p w14:paraId="5C3937CC" w14:textId="77777777" w:rsidR="00726D0E" w:rsidRDefault="00726D0E" w:rsidP="00A20B57">
      <w:pPr>
        <w:pStyle w:val="KeinLeerraum"/>
        <w:rPr>
          <w:lang w:val="de-DE"/>
        </w:rPr>
      </w:pPr>
    </w:p>
    <w:p w14:paraId="208C8481" w14:textId="77777777" w:rsidR="002435A6" w:rsidRDefault="002435A6" w:rsidP="00A20B57">
      <w:pPr>
        <w:pStyle w:val="KeinLeerraum"/>
        <w:rPr>
          <w:lang w:val="de-DE"/>
        </w:rPr>
        <w:sectPr w:rsidR="002435A6" w:rsidSect="00663F8B">
          <w:headerReference w:type="first" r:id="rId23"/>
          <w:pgSz w:w="11906" w:h="16838"/>
          <w:pgMar w:top="1440" w:right="1440" w:bottom="1440" w:left="1440" w:header="708" w:footer="708" w:gutter="0"/>
          <w:cols w:space="708"/>
          <w:titlePg/>
          <w:docGrid w:linePitch="360"/>
        </w:sectPr>
      </w:pPr>
    </w:p>
    <w:p w14:paraId="7E49746E" w14:textId="5884DF68" w:rsidR="00A20B57" w:rsidRDefault="00B938B0" w:rsidP="00A20B57">
      <w:pPr>
        <w:pStyle w:val="KeinLeerraum"/>
        <w:rPr>
          <w:rStyle w:val="berschrift1Zchn"/>
        </w:rPr>
      </w:pPr>
      <w:bookmarkStart w:id="15" w:name="_Toc44682752"/>
      <w:r>
        <w:rPr>
          <w:rStyle w:val="berschrift1Zchn"/>
        </w:rPr>
        <w:lastRenderedPageBreak/>
        <w:t>5</w:t>
      </w:r>
      <w:r w:rsidR="00A20B57">
        <w:rPr>
          <w:rStyle w:val="berschrift1Zchn"/>
        </w:rPr>
        <w:t>. Ausblick Team V</w:t>
      </w:r>
      <w:bookmarkEnd w:id="15"/>
    </w:p>
    <w:p w14:paraId="6304A39C" w14:textId="3BB00885" w:rsidR="00A20B57" w:rsidRDefault="00A20B57" w:rsidP="00A20B57">
      <w:pPr>
        <w:pStyle w:val="KeinLeerraum"/>
        <w:rPr>
          <w:color w:val="FF0000"/>
          <w:lang w:val="de-DE"/>
        </w:rPr>
      </w:pPr>
      <w:r w:rsidRPr="00B35B19">
        <w:rPr>
          <w:color w:val="FF0000"/>
          <w:lang w:val="de-DE"/>
        </w:rPr>
        <w:t>*** ALLE ***</w:t>
      </w:r>
    </w:p>
    <w:p w14:paraId="7F6BB5DA" w14:textId="77777777" w:rsidR="003541B2" w:rsidRPr="00B938B0" w:rsidRDefault="003541B2" w:rsidP="003541B2">
      <w:pPr>
        <w:pStyle w:val="KeinLeerraum"/>
        <w:rPr>
          <w:b/>
          <w:bCs/>
          <w:color w:val="C45911" w:themeColor="accent2" w:themeShade="BF"/>
          <w:lang w:val="de-DE"/>
        </w:rPr>
      </w:pPr>
      <w:r w:rsidRPr="00B938B0">
        <w:rPr>
          <w:b/>
          <w:bCs/>
          <w:color w:val="C45911" w:themeColor="accent2" w:themeShade="BF"/>
          <w:lang w:val="de-DE"/>
        </w:rPr>
        <w:t>Beispielabschnitt</w:t>
      </w:r>
    </w:p>
    <w:p w14:paraId="622C6CD8" w14:textId="7EF618AE" w:rsidR="003541B2" w:rsidRDefault="003541B2" w:rsidP="003541B2">
      <w:pPr>
        <w:pStyle w:val="KeinLeerraum"/>
        <w:rPr>
          <w:color w:val="C45911" w:themeColor="accent2" w:themeShade="BF"/>
          <w:lang w:val="de-DE"/>
        </w:rPr>
      </w:pPr>
      <w:r w:rsidRPr="00B938B0">
        <w:rPr>
          <w:color w:val="C45911" w:themeColor="accent2" w:themeShade="BF"/>
          <w:lang w:val="de-DE"/>
        </w:rPr>
        <w:t>Beispieltext</w:t>
      </w:r>
    </w:p>
    <w:p w14:paraId="421DB60F" w14:textId="08DE3831" w:rsidR="00B938B0" w:rsidRDefault="00B938B0" w:rsidP="003541B2">
      <w:pPr>
        <w:pStyle w:val="KeinLeerraum"/>
        <w:rPr>
          <w:color w:val="C45911" w:themeColor="accent2" w:themeShade="BF"/>
          <w:lang w:val="de-DE"/>
        </w:rPr>
      </w:pPr>
    </w:p>
    <w:p w14:paraId="501E6201" w14:textId="51B60AB4" w:rsidR="00B938B0" w:rsidRPr="00B938B0" w:rsidRDefault="00B938B0" w:rsidP="003541B2">
      <w:pPr>
        <w:pStyle w:val="KeinLeerraum"/>
        <w:rPr>
          <w:color w:val="C45911" w:themeColor="accent2" w:themeShade="BF"/>
          <w:lang w:val="de-DE"/>
        </w:rPr>
      </w:pPr>
      <w:r>
        <w:rPr>
          <w:color w:val="C45911" w:themeColor="accent2" w:themeShade="BF"/>
          <w:lang w:val="de-DE"/>
        </w:rPr>
        <w:t>Hier sollte ausgeschrieben werden, welche Ziele wir verfolgt haben aber nicht beenden konnten. Bzw. welche Ansätze vom nächsten Team verfolgt werden sollten.</w:t>
      </w:r>
    </w:p>
    <w:p w14:paraId="282E0EDA" w14:textId="235C3F95" w:rsidR="00023CB1" w:rsidRDefault="00023CB1" w:rsidP="003541B2">
      <w:pPr>
        <w:pStyle w:val="KeinLeerraum"/>
        <w:rPr>
          <w:lang w:val="de-DE"/>
        </w:rPr>
      </w:pPr>
    </w:p>
    <w:p w14:paraId="44725F39" w14:textId="7940A3BF" w:rsidR="003541B2" w:rsidRPr="00871EB2" w:rsidRDefault="003541B2" w:rsidP="00A20B57">
      <w:pPr>
        <w:pStyle w:val="KeinLeerraum"/>
        <w:rPr>
          <w:b/>
          <w:bCs/>
          <w:color w:val="000000" w:themeColor="text1"/>
          <w:lang w:val="de-DE"/>
        </w:rPr>
      </w:pPr>
    </w:p>
    <w:p w14:paraId="107BF86D" w14:textId="77777777" w:rsidR="00B938B0" w:rsidRDefault="00B938B0" w:rsidP="00A20B57">
      <w:pPr>
        <w:pStyle w:val="KeinLeerraum"/>
        <w:rPr>
          <w:color w:val="FF0000"/>
          <w:lang w:val="de-DE"/>
        </w:rPr>
      </w:pPr>
    </w:p>
    <w:p w14:paraId="138C6887" w14:textId="6B8D1197" w:rsidR="003541B2" w:rsidRDefault="003541B2" w:rsidP="003541B2">
      <w:pPr>
        <w:pStyle w:val="KeinLeerraum"/>
        <w:rPr>
          <w:lang w:val="de-DE"/>
        </w:rPr>
      </w:pPr>
      <w:r>
        <w:rPr>
          <w:lang w:val="de-DE"/>
        </w:rPr>
        <w:t>Reihenfolge möglichst nach Überschriften in Abschnitt 3 und 4.</w:t>
      </w:r>
    </w:p>
    <w:p w14:paraId="78ADBF3E" w14:textId="77777777" w:rsidR="002435A6" w:rsidRDefault="002435A6" w:rsidP="00A20B57">
      <w:pPr>
        <w:pStyle w:val="KeinLeerraum"/>
        <w:rPr>
          <w:lang w:val="de-DE"/>
        </w:rPr>
      </w:pPr>
    </w:p>
    <w:p w14:paraId="6430B28B" w14:textId="3B3BAB14" w:rsidR="00EA063A" w:rsidRDefault="00EA063A" w:rsidP="00A20B57">
      <w:pPr>
        <w:pStyle w:val="KeinLeerraum"/>
        <w:rPr>
          <w:lang w:val="de-DE"/>
        </w:rPr>
      </w:pPr>
    </w:p>
    <w:p w14:paraId="183E085E" w14:textId="0ACFE27E" w:rsidR="00EA063A" w:rsidRDefault="00EA063A" w:rsidP="00A20B57">
      <w:pPr>
        <w:pStyle w:val="KeinLeerraum"/>
        <w:rPr>
          <w:lang w:val="de-DE"/>
        </w:rPr>
        <w:sectPr w:rsidR="00EA063A" w:rsidSect="00663F8B">
          <w:headerReference w:type="first" r:id="rId24"/>
          <w:pgSz w:w="11906" w:h="16838"/>
          <w:pgMar w:top="1440" w:right="1440" w:bottom="1440" w:left="1440" w:header="708" w:footer="708" w:gutter="0"/>
          <w:cols w:space="708"/>
          <w:titlePg/>
          <w:docGrid w:linePitch="360"/>
        </w:sectPr>
      </w:pPr>
    </w:p>
    <w:p w14:paraId="20B536B2" w14:textId="2608D986" w:rsidR="00A20B57" w:rsidRDefault="00B938B0" w:rsidP="00A20B57">
      <w:pPr>
        <w:pStyle w:val="KeinLeerraum"/>
        <w:rPr>
          <w:rStyle w:val="berschrift1Zchn"/>
        </w:rPr>
      </w:pPr>
      <w:bookmarkStart w:id="16" w:name="_Toc44682753"/>
      <w:r>
        <w:rPr>
          <w:rStyle w:val="berschrift1Zchn"/>
        </w:rPr>
        <w:lastRenderedPageBreak/>
        <w:t>6</w:t>
      </w:r>
      <w:r w:rsidR="00A20B57">
        <w:rPr>
          <w:rStyle w:val="berschrift1Zchn"/>
        </w:rPr>
        <w:t>. Anleitungen und Tipps</w:t>
      </w:r>
      <w:bookmarkEnd w:id="16"/>
    </w:p>
    <w:p w14:paraId="62FFFFA3" w14:textId="33DBE15F" w:rsidR="00A20B57" w:rsidRDefault="00A20B57" w:rsidP="00A20B57">
      <w:pPr>
        <w:pStyle w:val="KeinLeerraum"/>
        <w:rPr>
          <w:color w:val="FF0000"/>
          <w:lang w:val="de-DE"/>
        </w:rPr>
      </w:pPr>
      <w:r w:rsidRPr="00B35B19">
        <w:rPr>
          <w:color w:val="FF0000"/>
          <w:lang w:val="de-DE"/>
        </w:rPr>
        <w:t>*** ALLE ***</w:t>
      </w:r>
    </w:p>
    <w:p w14:paraId="5BC9E00E" w14:textId="77777777" w:rsidR="003541B2" w:rsidRPr="00EE1DBE" w:rsidRDefault="003541B2" w:rsidP="003541B2">
      <w:pPr>
        <w:pStyle w:val="KeinLeerraum"/>
        <w:rPr>
          <w:b/>
          <w:bCs/>
          <w:color w:val="C45911" w:themeColor="accent2" w:themeShade="BF"/>
          <w:lang w:val="de-DE"/>
        </w:rPr>
      </w:pPr>
      <w:r w:rsidRPr="00EE1DBE">
        <w:rPr>
          <w:b/>
          <w:bCs/>
          <w:color w:val="C45911" w:themeColor="accent2" w:themeShade="BF"/>
          <w:lang w:val="de-DE"/>
        </w:rPr>
        <w:t>Beispielabschnitt</w:t>
      </w:r>
    </w:p>
    <w:p w14:paraId="56802583" w14:textId="773625B5" w:rsidR="000778D5" w:rsidRPr="00EE1DBE" w:rsidRDefault="003541B2" w:rsidP="00A20B57">
      <w:pPr>
        <w:pStyle w:val="KeinLeerraum"/>
        <w:rPr>
          <w:color w:val="C45911" w:themeColor="accent2" w:themeShade="BF"/>
          <w:lang w:val="de-DE"/>
        </w:rPr>
      </w:pPr>
      <w:r w:rsidRPr="00EE1DBE">
        <w:rPr>
          <w:color w:val="C45911" w:themeColor="accent2" w:themeShade="BF"/>
          <w:lang w:val="de-DE"/>
        </w:rPr>
        <w:t>Beispieltext</w:t>
      </w:r>
    </w:p>
    <w:p w14:paraId="735195E6" w14:textId="62140C4D" w:rsidR="000778D5" w:rsidRPr="00EE1DBE" w:rsidRDefault="000778D5" w:rsidP="00A20B57">
      <w:pPr>
        <w:pStyle w:val="KeinLeerraum"/>
        <w:rPr>
          <w:color w:val="C45911" w:themeColor="accent2" w:themeShade="BF"/>
          <w:lang w:val="de-DE"/>
        </w:rPr>
      </w:pPr>
      <w:r w:rsidRPr="00EE1DBE">
        <w:rPr>
          <w:color w:val="C45911" w:themeColor="accent2" w:themeShade="BF"/>
          <w:lang w:val="de-DE"/>
        </w:rPr>
        <w:t>V</w:t>
      </w:r>
    </w:p>
    <w:p w14:paraId="3628D431" w14:textId="7F6CFA37" w:rsidR="000778D5" w:rsidRPr="00EE1DBE" w:rsidRDefault="000778D5" w:rsidP="00A20B57">
      <w:pPr>
        <w:pStyle w:val="KeinLeerraum"/>
        <w:rPr>
          <w:color w:val="C45911" w:themeColor="accent2" w:themeShade="BF"/>
          <w:lang w:val="de-DE"/>
        </w:rPr>
      </w:pPr>
      <w:r w:rsidRPr="00EE1DBE">
        <w:rPr>
          <w:color w:val="C45911" w:themeColor="accent2" w:themeShade="BF"/>
          <w:lang w:val="de-DE"/>
        </w:rPr>
        <w:t xml:space="preserve">Vollständige Angabe zur Ausarbeitung der </w:t>
      </w:r>
      <w:proofErr w:type="spellStart"/>
      <w:r w:rsidRPr="00EE1DBE">
        <w:rPr>
          <w:color w:val="C45911" w:themeColor="accent2" w:themeShade="BF"/>
          <w:lang w:val="de-DE"/>
        </w:rPr>
        <w:t>ArduCam</w:t>
      </w:r>
      <w:proofErr w:type="spellEnd"/>
    </w:p>
    <w:p w14:paraId="594AAF60" w14:textId="77777777" w:rsidR="003541B2" w:rsidRPr="00EE1DBE" w:rsidRDefault="003541B2" w:rsidP="00A20B57">
      <w:pPr>
        <w:pStyle w:val="KeinLeerraum"/>
        <w:rPr>
          <w:color w:val="C45911" w:themeColor="accent2" w:themeShade="BF"/>
          <w:lang w:val="de-DE"/>
        </w:rPr>
      </w:pPr>
    </w:p>
    <w:p w14:paraId="78359EFE" w14:textId="1BB797D0" w:rsidR="00B35B19" w:rsidRPr="00EE1DBE" w:rsidRDefault="003541B2" w:rsidP="0001062F">
      <w:pPr>
        <w:pStyle w:val="KeinLeerraum"/>
        <w:rPr>
          <w:color w:val="C45911" w:themeColor="accent2" w:themeShade="BF"/>
          <w:lang w:val="de-DE"/>
        </w:rPr>
      </w:pPr>
      <w:r w:rsidRPr="00EE1DBE">
        <w:rPr>
          <w:color w:val="C45911" w:themeColor="accent2" w:themeShade="BF"/>
          <w:lang w:val="de-DE"/>
        </w:rPr>
        <w:t>Reihenfolge möglichs</w:t>
      </w:r>
      <w:r w:rsidR="003824DC" w:rsidRPr="00EE1DBE">
        <w:rPr>
          <w:color w:val="C45911" w:themeColor="accent2" w:themeShade="BF"/>
          <w:lang w:val="de-DE"/>
        </w:rPr>
        <w:t>t</w:t>
      </w:r>
      <w:r w:rsidRPr="00EE1DBE">
        <w:rPr>
          <w:color w:val="C45911" w:themeColor="accent2" w:themeShade="BF"/>
          <w:lang w:val="de-DE"/>
        </w:rPr>
        <w:t xml:space="preserve"> nach Überschriften in Abschnitt 3 und 4.</w:t>
      </w:r>
    </w:p>
    <w:p w14:paraId="0086CA74" w14:textId="4E117285" w:rsidR="002435A6" w:rsidRDefault="002435A6" w:rsidP="0001062F">
      <w:pPr>
        <w:pStyle w:val="KeinLeerraum"/>
        <w:rPr>
          <w:lang w:val="de-DE"/>
        </w:rPr>
      </w:pPr>
    </w:p>
    <w:p w14:paraId="2B0B9993" w14:textId="770F5B90" w:rsidR="003849D0" w:rsidRDefault="003849D0" w:rsidP="0001062F">
      <w:pPr>
        <w:pStyle w:val="KeinLeerraum"/>
      </w:pPr>
    </w:p>
    <w:p w14:paraId="2338A83D" w14:textId="2E9FFCB2" w:rsidR="003849D0" w:rsidRDefault="003849D0" w:rsidP="0001062F">
      <w:pPr>
        <w:pStyle w:val="KeinLeerraum"/>
      </w:pPr>
      <w:r w:rsidRPr="003849D0">
        <w:rPr>
          <w:b/>
          <w:bCs/>
        </w:rPr>
        <w:t>Ausarbeitungen</w:t>
      </w:r>
      <w:r>
        <w:br/>
        <w:t xml:space="preserve">Dokumenationen, Wochenberichte, die Abschlussberichte der Vorgängergruppen, das alte C# - Projekt, die JAVA GUI findet </w:t>
      </w:r>
      <w:r w:rsidR="00871EB2">
        <w:t>man</w:t>
      </w:r>
      <w:r>
        <w:t xml:space="preserve"> alles in unserem Repository u.a. auch in den verschiedenen Branches. Zum Ende des Projekts sollte auch Herrn Deinzer ein Zugang dazu ermöglicht werden, damit eine Übergabe deutlich einfacher und schneller abgewickelt werden kann. </w:t>
      </w:r>
    </w:p>
    <w:p w14:paraId="3B298293" w14:textId="393C1CC0" w:rsidR="003849D0" w:rsidRDefault="003849D0" w:rsidP="0001062F">
      <w:pPr>
        <w:pStyle w:val="KeinLeerraum"/>
      </w:pPr>
    </w:p>
    <w:p w14:paraId="5227CEA9" w14:textId="26FF7911" w:rsidR="003849D0" w:rsidRDefault="003849D0" w:rsidP="0001062F">
      <w:pPr>
        <w:pStyle w:val="KeinLeerraum"/>
        <w:rPr>
          <w:b/>
          <w:bCs/>
        </w:rPr>
      </w:pPr>
      <w:r w:rsidRPr="003849D0">
        <w:rPr>
          <w:b/>
          <w:bCs/>
        </w:rPr>
        <w:t>Elektrotechniker</w:t>
      </w:r>
    </w:p>
    <w:p w14:paraId="31D43C98" w14:textId="3C64A0E1" w:rsidR="003849D0" w:rsidRDefault="003824DC" w:rsidP="0001062F">
      <w:pPr>
        <w:pStyle w:val="KeinLeerraum"/>
        <w:rPr>
          <w:lang w:val="de-DE"/>
        </w:rPr>
      </w:pPr>
      <w:r>
        <w:rPr>
          <w:lang w:val="de-DE"/>
        </w:rPr>
        <w:t>Veränderungen an</w:t>
      </w:r>
      <w:r w:rsidR="003849D0">
        <w:rPr>
          <w:lang w:val="de-DE"/>
        </w:rPr>
        <w:t xml:space="preserve"> der Elektronik </w:t>
      </w:r>
      <w:r>
        <w:rPr>
          <w:lang w:val="de-DE"/>
        </w:rPr>
        <w:t>benötigen</w:t>
      </w:r>
      <w:r w:rsidR="003849D0">
        <w:rPr>
          <w:lang w:val="de-DE"/>
        </w:rPr>
        <w:t xml:space="preserve"> gewisse Erfahrungen. Sollte</w:t>
      </w:r>
      <w:r>
        <w:rPr>
          <w:lang w:val="de-DE"/>
        </w:rPr>
        <w:t xml:space="preserve"> diese</w:t>
      </w:r>
      <w:r w:rsidR="003849D0">
        <w:rPr>
          <w:lang w:val="de-DE"/>
        </w:rPr>
        <w:t xml:space="preserve"> in eurem Team nicht vorhanden versucht doch über </w:t>
      </w:r>
      <w:r>
        <w:rPr>
          <w:lang w:val="de-DE"/>
        </w:rPr>
        <w:t>den Professor jemanden aus der Fakultät Elektrotechnik für euch zu gewinnen.</w:t>
      </w:r>
    </w:p>
    <w:p w14:paraId="7B7CB83E" w14:textId="7AB520ED" w:rsidR="003824DC" w:rsidRDefault="003824DC" w:rsidP="0001062F">
      <w:pPr>
        <w:pStyle w:val="KeinLeerraum"/>
        <w:rPr>
          <w:lang w:val="de-DE"/>
        </w:rPr>
      </w:pPr>
    </w:p>
    <w:p w14:paraId="021FDA76" w14:textId="77777777" w:rsidR="003824DC" w:rsidRPr="003824DC" w:rsidRDefault="003824DC" w:rsidP="0001062F">
      <w:pPr>
        <w:pStyle w:val="KeinLeerraum"/>
        <w:rPr>
          <w:lang w:val="de-DE"/>
        </w:rPr>
      </w:pPr>
    </w:p>
    <w:p w14:paraId="39E3990A" w14:textId="77777777" w:rsidR="00BF1201" w:rsidRDefault="00BF1201" w:rsidP="0001062F">
      <w:pPr>
        <w:pStyle w:val="KeinLeerraum"/>
        <w:rPr>
          <w:lang w:val="de-DE"/>
        </w:rPr>
      </w:pPr>
    </w:p>
    <w:p w14:paraId="32C34EAC" w14:textId="77777777" w:rsidR="00BF1201" w:rsidRDefault="00BF1201" w:rsidP="0001062F">
      <w:pPr>
        <w:pStyle w:val="KeinLeerraum"/>
        <w:rPr>
          <w:lang w:val="de-DE"/>
        </w:rPr>
      </w:pPr>
    </w:p>
    <w:p w14:paraId="72D813EC" w14:textId="77777777" w:rsidR="00BF1201" w:rsidRDefault="00BF1201" w:rsidP="0001062F">
      <w:pPr>
        <w:pStyle w:val="KeinLeerraum"/>
        <w:rPr>
          <w:lang w:val="de-DE"/>
        </w:rPr>
      </w:pPr>
    </w:p>
    <w:p w14:paraId="08D9B5F4" w14:textId="77777777" w:rsidR="00BF1201" w:rsidRDefault="00BF1201" w:rsidP="0001062F">
      <w:pPr>
        <w:pStyle w:val="KeinLeerraum"/>
        <w:rPr>
          <w:lang w:val="de-DE"/>
        </w:rPr>
      </w:pPr>
    </w:p>
    <w:p w14:paraId="3947201A" w14:textId="77777777" w:rsidR="00BF1201" w:rsidRDefault="00BF1201" w:rsidP="0001062F">
      <w:pPr>
        <w:pStyle w:val="KeinLeerraum"/>
        <w:rPr>
          <w:lang w:val="de-DE"/>
        </w:rPr>
      </w:pPr>
    </w:p>
    <w:p w14:paraId="4558E3B6" w14:textId="77777777" w:rsidR="00BF1201" w:rsidRDefault="00BF1201" w:rsidP="0001062F">
      <w:pPr>
        <w:pStyle w:val="KeinLeerraum"/>
        <w:rPr>
          <w:lang w:val="de-DE"/>
        </w:rPr>
      </w:pPr>
    </w:p>
    <w:p w14:paraId="5EB9EFEA" w14:textId="77777777" w:rsidR="00BF1201" w:rsidRDefault="00BF1201" w:rsidP="0001062F">
      <w:pPr>
        <w:pStyle w:val="KeinLeerraum"/>
        <w:rPr>
          <w:lang w:val="de-DE"/>
        </w:rPr>
      </w:pPr>
    </w:p>
    <w:p w14:paraId="0F3F79D1" w14:textId="77777777" w:rsidR="00BF1201" w:rsidRDefault="00BF1201" w:rsidP="0001062F">
      <w:pPr>
        <w:pStyle w:val="KeinLeerraum"/>
        <w:rPr>
          <w:lang w:val="de-DE"/>
        </w:rPr>
      </w:pPr>
    </w:p>
    <w:p w14:paraId="208441C3" w14:textId="77777777" w:rsidR="00BF1201" w:rsidRDefault="00BF1201" w:rsidP="0001062F">
      <w:pPr>
        <w:pStyle w:val="KeinLeerraum"/>
        <w:rPr>
          <w:lang w:val="de-DE"/>
        </w:rPr>
      </w:pPr>
    </w:p>
    <w:p w14:paraId="609992C8" w14:textId="77777777" w:rsidR="00BF1201" w:rsidRDefault="00BF1201" w:rsidP="0001062F">
      <w:pPr>
        <w:pStyle w:val="KeinLeerraum"/>
        <w:rPr>
          <w:lang w:val="de-DE"/>
        </w:rPr>
      </w:pPr>
    </w:p>
    <w:p w14:paraId="7E206FD2" w14:textId="77777777" w:rsidR="00BF1201" w:rsidRDefault="00BF1201" w:rsidP="0001062F">
      <w:pPr>
        <w:pStyle w:val="KeinLeerraum"/>
        <w:rPr>
          <w:lang w:val="de-DE"/>
        </w:rPr>
      </w:pPr>
    </w:p>
    <w:p w14:paraId="5CEF04A0" w14:textId="77777777" w:rsidR="00BF1201" w:rsidRDefault="00BF1201" w:rsidP="0001062F">
      <w:pPr>
        <w:pStyle w:val="KeinLeerraum"/>
        <w:rPr>
          <w:lang w:val="de-DE"/>
        </w:rPr>
      </w:pPr>
    </w:p>
    <w:p w14:paraId="59B63290" w14:textId="77777777" w:rsidR="00BF1201" w:rsidRDefault="00BF1201" w:rsidP="0001062F">
      <w:pPr>
        <w:pStyle w:val="KeinLeerraum"/>
        <w:rPr>
          <w:lang w:val="de-DE"/>
        </w:rPr>
      </w:pPr>
    </w:p>
    <w:p w14:paraId="56B7211F" w14:textId="77777777" w:rsidR="00BF1201" w:rsidRDefault="00BF1201" w:rsidP="0001062F">
      <w:pPr>
        <w:pStyle w:val="KeinLeerraum"/>
        <w:rPr>
          <w:lang w:val="de-DE"/>
        </w:rPr>
      </w:pPr>
    </w:p>
    <w:p w14:paraId="7054EFA9" w14:textId="77777777" w:rsidR="00BF1201" w:rsidRDefault="00BF1201" w:rsidP="0001062F">
      <w:pPr>
        <w:pStyle w:val="KeinLeerraum"/>
        <w:rPr>
          <w:lang w:val="de-DE"/>
        </w:rPr>
        <w:sectPr w:rsidR="00BF1201" w:rsidSect="00BF1201">
          <w:headerReference w:type="default" r:id="rId25"/>
          <w:headerReference w:type="first" r:id="rId26"/>
          <w:pgSz w:w="11906" w:h="16838"/>
          <w:pgMar w:top="1440" w:right="1440" w:bottom="1440" w:left="1440" w:header="708" w:footer="708" w:gutter="0"/>
          <w:cols w:space="708"/>
          <w:docGrid w:linePitch="360"/>
        </w:sectPr>
      </w:pPr>
    </w:p>
    <w:p w14:paraId="4D9FEC06" w14:textId="504A98C8" w:rsidR="001F3DF3" w:rsidRDefault="001F3DF3" w:rsidP="000D2DE7">
      <w:pPr>
        <w:pStyle w:val="berschrift1"/>
        <w:jc w:val="both"/>
        <w:rPr>
          <w:lang w:val="de-DE"/>
        </w:rPr>
      </w:pPr>
      <w:bookmarkStart w:id="17" w:name="_Toc44682754"/>
      <w:r w:rsidRPr="00CE50EB">
        <w:rPr>
          <w:lang w:val="de-DE"/>
        </w:rPr>
        <w:lastRenderedPageBreak/>
        <w:t>Literaturverzeichnis</w:t>
      </w:r>
      <w:bookmarkEnd w:id="17"/>
    </w:p>
    <w:p w14:paraId="55AB8621" w14:textId="77777777" w:rsidR="000B60BF" w:rsidRDefault="000B60BF" w:rsidP="000B60BF">
      <w:pPr>
        <w:jc w:val="both"/>
        <w:rPr>
          <w:lang w:val="de-DE"/>
        </w:rPr>
      </w:pPr>
    </w:p>
    <w:p w14:paraId="3B81930D" w14:textId="6794E1E9" w:rsidR="000B60BF" w:rsidRDefault="000B60BF" w:rsidP="000B60BF">
      <w:pPr>
        <w:jc w:val="both"/>
        <w:rPr>
          <w:color w:val="0D3195"/>
        </w:rPr>
      </w:pPr>
      <w:r w:rsidRPr="00371CEE">
        <w:rPr>
          <w:rFonts w:ascii="URWPalladioL-Bold" w:hAnsi="URWPalladioL-Bold" w:cs="URWPalladioL-Bold"/>
          <w:b/>
          <w:bCs/>
          <w:color w:val="0D3195"/>
          <w:sz w:val="24"/>
          <w:szCs w:val="24"/>
        </w:rPr>
        <w:t>Zitierweise</w:t>
      </w:r>
    </w:p>
    <w:p w14:paraId="17EDEB78" w14:textId="14D7EDA5" w:rsidR="000B60BF" w:rsidRPr="000B60BF" w:rsidRDefault="000B60BF" w:rsidP="000B60BF">
      <w:pPr>
        <w:jc w:val="both"/>
        <w:rPr>
          <w:lang w:val="de-DE"/>
        </w:rPr>
      </w:pPr>
      <w:r>
        <w:rPr>
          <w:rFonts w:ascii="URWPalladioL-Roma" w:hAnsi="URWPalladioL-Roma" w:cs="URWPalladioL-Roma"/>
          <w:color w:val="000000"/>
          <w:sz w:val="24"/>
          <w:szCs w:val="24"/>
        </w:rPr>
        <w:t>Alle Zitate und Belege wurden nach dem APA-Zitierstandard verfasst. Wenn sich längere Abschnitte auf eine Quelle beziehen, wird immer nur einmal im Abschnitt auf die Quelle verwiesen.</w:t>
      </w:r>
    </w:p>
    <w:p w14:paraId="4C5FA35C" w14:textId="77777777" w:rsidR="00245CEA" w:rsidRDefault="00245CEA" w:rsidP="00DF39E2"/>
    <w:p w14:paraId="53CBF234" w14:textId="3CF1AC68" w:rsidR="00E04FDD" w:rsidRPr="0001062F" w:rsidRDefault="00DF39E2" w:rsidP="0001062F">
      <w:r w:rsidRPr="00DF39E2">
        <w:t xml:space="preserve">Agarap, A. F. M. (2019, 7. Februar). </w:t>
      </w:r>
      <w:r w:rsidRPr="00DF39E2">
        <w:rPr>
          <w:i/>
        </w:rPr>
        <w:t>Deep Learning using Rectified Linear Units (ReLU)</w:t>
      </w:r>
      <w:r>
        <w:t xml:space="preserve">. University of </w:t>
      </w:r>
      <w:r w:rsidR="002575A3">
        <w:tab/>
      </w:r>
      <w:r>
        <w:t>Cornwell</w:t>
      </w:r>
      <w:r w:rsidR="00C96EB0">
        <w:t>,</w:t>
      </w:r>
      <w:r w:rsidRPr="00DF39E2">
        <w:t xml:space="preserve"> </w:t>
      </w:r>
      <w:hyperlink r:id="rId27" w:history="1">
        <w:r w:rsidRPr="00DF39E2">
          <w:rPr>
            <w:rStyle w:val="Hyperlink"/>
          </w:rPr>
          <w:t>arXiv:1803.08375</w:t>
        </w:r>
      </w:hyperlink>
      <w:r w:rsidRPr="00DF39E2">
        <w:t xml:space="preserve"> [cs.NE]. </w:t>
      </w:r>
      <w:r>
        <w:t>Abgerufen</w:t>
      </w:r>
      <w:r w:rsidRPr="00DF39E2">
        <w:t xml:space="preserve"> </w:t>
      </w:r>
      <w:r>
        <w:t>2. Juni</w:t>
      </w:r>
      <w:r w:rsidRPr="00DF39E2">
        <w:t>, 201</w:t>
      </w:r>
      <w:r>
        <w:t>9</w:t>
      </w:r>
      <w:r w:rsidRPr="00DF39E2">
        <w:t xml:space="preserve">, </w:t>
      </w:r>
      <w:r>
        <w:t>aus der</w:t>
      </w:r>
      <w:r w:rsidRPr="00DF39E2">
        <w:t xml:space="preserve"> arXiv </w:t>
      </w:r>
      <w:r>
        <w:t>Datenbank</w:t>
      </w:r>
      <w:r w:rsidRPr="00DF39E2">
        <w:t>.</w:t>
      </w:r>
    </w:p>
    <w:sectPr w:rsidR="00E04FDD" w:rsidRPr="0001062F" w:rsidSect="00BF1201">
      <w:head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C3B589" w14:textId="77777777" w:rsidR="00B61CDC" w:rsidRDefault="00B61CDC">
      <w:pPr>
        <w:spacing w:after="0" w:line="240" w:lineRule="auto"/>
      </w:pPr>
      <w:r>
        <w:separator/>
      </w:r>
    </w:p>
  </w:endnote>
  <w:endnote w:type="continuationSeparator" w:id="0">
    <w:p w14:paraId="36062297" w14:textId="77777777" w:rsidR="00B61CDC" w:rsidRDefault="00B61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RWPalladioL-Bold">
    <w:altName w:val="Calibri"/>
    <w:panose1 w:val="00000000000000000000"/>
    <w:charset w:val="00"/>
    <w:family w:val="auto"/>
    <w:notTrueType/>
    <w:pitch w:val="default"/>
    <w:sig w:usb0="00000003" w:usb1="00000000" w:usb2="00000000" w:usb3="00000000" w:csb0="00000001" w:csb1="00000000"/>
  </w:font>
  <w:font w:name="URWPalladioL-Roma">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8126A" w14:textId="77777777" w:rsidR="00B938B0" w:rsidRDefault="00B938B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3DA015" w14:textId="07C41534" w:rsidR="00EE1DBE" w:rsidRPr="001A7A11" w:rsidRDefault="00EE1DBE" w:rsidP="00663F8B">
    <w:pPr>
      <w:pStyle w:val="Fuzeile"/>
      <w:rPr>
        <w:lang w:val="de-DE"/>
      </w:rPr>
    </w:pPr>
    <w:r>
      <w:rPr>
        <w:lang w:val="de-DE"/>
      </w:rPr>
      <w:t>Team IV</w:t>
    </w:r>
    <w:r w:rsidRPr="001A7A11">
      <w:rPr>
        <w:lang w:val="de-DE"/>
      </w:rPr>
      <w:tab/>
    </w:r>
    <w:r>
      <w:rPr>
        <w:lang w:val="de-DE"/>
      </w:rPr>
      <w:t>Rocky Hockey Abschlussbericht</w:t>
    </w:r>
    <w:r w:rsidRPr="001A7A11">
      <w:rPr>
        <w:lang w:val="de-DE"/>
      </w:rPr>
      <w:tab/>
    </w:r>
    <w:r w:rsidRPr="001A7A11">
      <w:rPr>
        <w:lang w:val="de-DE"/>
      </w:rPr>
      <w:fldChar w:fldCharType="begin"/>
    </w:r>
    <w:r w:rsidRPr="001A7A11">
      <w:rPr>
        <w:lang w:val="de-DE"/>
      </w:rPr>
      <w:instrText>PAGE   \* MERGEFORMAT</w:instrText>
    </w:r>
    <w:r w:rsidRPr="001A7A11">
      <w:rPr>
        <w:lang w:val="de-DE"/>
      </w:rPr>
      <w:fldChar w:fldCharType="separate"/>
    </w:r>
    <w:r>
      <w:rPr>
        <w:noProof/>
        <w:lang w:val="de-DE"/>
      </w:rPr>
      <w:t>1</w:t>
    </w:r>
    <w:r w:rsidRPr="001A7A11">
      <w:rPr>
        <w:lang w:val="de-D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D3DD6" w14:textId="77777777" w:rsidR="00B938B0" w:rsidRDefault="00B938B0">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0B167" w14:textId="77777777" w:rsidR="00B85929" w:rsidRPr="001A7A11" w:rsidRDefault="00B85929" w:rsidP="00B85929">
    <w:pPr>
      <w:pStyle w:val="Fuzeile"/>
      <w:rPr>
        <w:lang w:val="de-DE"/>
      </w:rPr>
    </w:pPr>
    <w:r>
      <w:rPr>
        <w:lang w:val="de-DE"/>
      </w:rPr>
      <w:t>Team IV</w:t>
    </w:r>
    <w:r w:rsidRPr="001A7A11">
      <w:rPr>
        <w:lang w:val="de-DE"/>
      </w:rPr>
      <w:tab/>
    </w:r>
    <w:r>
      <w:rPr>
        <w:lang w:val="de-DE"/>
      </w:rPr>
      <w:t>Rocky Hockey Abschlussbericht</w:t>
    </w:r>
    <w:r w:rsidRPr="001A7A11">
      <w:rPr>
        <w:lang w:val="de-DE"/>
      </w:rPr>
      <w:tab/>
    </w:r>
    <w:r w:rsidRPr="001A7A11">
      <w:rPr>
        <w:lang w:val="de-DE"/>
      </w:rPr>
      <w:fldChar w:fldCharType="begin"/>
    </w:r>
    <w:r w:rsidRPr="001A7A11">
      <w:rPr>
        <w:lang w:val="de-DE"/>
      </w:rPr>
      <w:instrText>PAGE   \* MERGEFORMAT</w:instrText>
    </w:r>
    <w:r w:rsidRPr="001A7A11">
      <w:rPr>
        <w:lang w:val="de-DE"/>
      </w:rPr>
      <w:fldChar w:fldCharType="separate"/>
    </w:r>
    <w:r>
      <w:rPr>
        <w:lang w:val="de-DE"/>
      </w:rPr>
      <w:t>4</w:t>
    </w:r>
    <w:r w:rsidRPr="001A7A11">
      <w:rPr>
        <w:lang w:val="de-DE"/>
      </w:rPr>
      <w:fldChar w:fldCharType="end"/>
    </w:r>
  </w:p>
  <w:p w14:paraId="20C291C3" w14:textId="77777777" w:rsidR="00B85929" w:rsidRDefault="00B8592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6478DC" w14:textId="77777777" w:rsidR="00B61CDC" w:rsidRDefault="00B61CDC">
      <w:pPr>
        <w:spacing w:after="0" w:line="240" w:lineRule="auto"/>
      </w:pPr>
      <w:r>
        <w:separator/>
      </w:r>
    </w:p>
  </w:footnote>
  <w:footnote w:type="continuationSeparator" w:id="0">
    <w:p w14:paraId="79B01190" w14:textId="77777777" w:rsidR="00B61CDC" w:rsidRDefault="00B61C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99CA90" w14:textId="77777777" w:rsidR="00B938B0" w:rsidRDefault="00B938B0">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9F74F6" w14:textId="21EF40E4" w:rsidR="00B938B0" w:rsidRDefault="00B938B0" w:rsidP="00663F8B">
    <w:pPr>
      <w:pStyle w:val="Kopfzeile"/>
      <w:pBdr>
        <w:bottom w:val="single" w:sz="4" w:space="1" w:color="auto"/>
      </w:pBdr>
      <w:rPr>
        <w:lang w:val="de-DE"/>
      </w:rPr>
    </w:pPr>
    <w:r>
      <w:rPr>
        <w:lang w:val="de-DE"/>
      </w:rPr>
      <w:t>6. Anleitungen und Tipps</w:t>
    </w:r>
  </w:p>
  <w:p w14:paraId="7756F74D" w14:textId="77777777" w:rsidR="00B938B0" w:rsidRPr="00F46A56" w:rsidRDefault="00B938B0">
    <w:pPr>
      <w:pStyle w:val="Kopfzeile"/>
      <w:rPr>
        <w:lang w:val="de-DE"/>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94A3D3" w14:textId="6643F408" w:rsidR="00BF1201" w:rsidRPr="00B85929" w:rsidRDefault="00BF1201" w:rsidP="00B85929">
    <w:pPr>
      <w:pStyle w:val="Kopfzeile"/>
      <w:pBdr>
        <w:bottom w:val="single" w:sz="4" w:space="1" w:color="auto"/>
      </w:pBdr>
      <w:rPr>
        <w:lang w:val="de-DE"/>
      </w:rPr>
    </w:pPr>
    <w:r>
      <w:rPr>
        <w:lang w:val="de-DE"/>
      </w:rPr>
      <w:t>7. Anleitungen und Tipps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BE987" w14:textId="7B341661" w:rsidR="00BF1201" w:rsidRDefault="00BF1201" w:rsidP="00663F8B">
    <w:pPr>
      <w:pStyle w:val="Kopfzeile"/>
      <w:pBdr>
        <w:bottom w:val="single" w:sz="4" w:space="1" w:color="auto"/>
      </w:pBdr>
      <w:rPr>
        <w:lang w:val="de-DE"/>
      </w:rPr>
    </w:pPr>
    <w:r>
      <w:rPr>
        <w:lang w:val="de-DE"/>
      </w:rPr>
      <w:t>Literaturverzeichnis</w:t>
    </w:r>
  </w:p>
  <w:p w14:paraId="0C6A88F5" w14:textId="77777777" w:rsidR="00BF1201" w:rsidRPr="00F46A56" w:rsidRDefault="00BF1201">
    <w:pPr>
      <w:pStyle w:val="Kopfzeile"/>
      <w:rPr>
        <w:lang w:val="de-D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DF613" w14:textId="62F4FB9A" w:rsidR="00EE1DBE" w:rsidRDefault="00FD2EA7" w:rsidP="00663F8B">
    <w:pPr>
      <w:pStyle w:val="Kopfzeile"/>
      <w:pBdr>
        <w:bottom w:val="single" w:sz="4" w:space="1" w:color="auto"/>
      </w:pBdr>
      <w:rPr>
        <w:lang w:val="de-DE"/>
      </w:rPr>
    </w:pPr>
    <w:r>
      <w:rPr>
        <w:lang w:val="de-DE"/>
      </w:rPr>
      <w:t>1</w:t>
    </w:r>
    <w:r w:rsidR="00BF1201">
      <w:rPr>
        <w:lang w:val="de-DE"/>
      </w:rPr>
      <w:t>.</w:t>
    </w:r>
    <w:r>
      <w:rPr>
        <w:lang w:val="de-DE"/>
      </w:rPr>
      <w:t>IST - Situation</w:t>
    </w:r>
  </w:p>
  <w:p w14:paraId="6D160A13" w14:textId="77777777" w:rsidR="00EE1DBE" w:rsidRPr="00F46A56" w:rsidRDefault="00EE1DBE">
    <w:pPr>
      <w:pStyle w:val="Kopfzeile"/>
      <w:rPr>
        <w:lang w:val="de-D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2FE49" w14:textId="77777777" w:rsidR="00CC2078" w:rsidRDefault="00CC2078">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8BF140" w14:textId="112E65E1" w:rsidR="00B85929" w:rsidRDefault="00B85929" w:rsidP="00B85929">
    <w:pPr>
      <w:pStyle w:val="Kopfzeile"/>
      <w:pBdr>
        <w:bottom w:val="single" w:sz="4" w:space="1" w:color="auto"/>
      </w:pBdr>
      <w:rPr>
        <w:lang w:val="de-DE"/>
      </w:rPr>
    </w:pPr>
    <w:r>
      <w:rPr>
        <w:lang w:val="de-DE"/>
      </w:rPr>
      <w:fldChar w:fldCharType="begin"/>
    </w:r>
    <w:r>
      <w:rPr>
        <w:lang w:val="de-DE"/>
      </w:rPr>
      <w:instrText xml:space="preserve"> STYLEREF  "Überschrift 1"  \* MERGEFORMAT </w:instrText>
    </w:r>
    <w:r>
      <w:rPr>
        <w:lang w:val="de-DE"/>
      </w:rPr>
      <w:fldChar w:fldCharType="separate"/>
    </w:r>
    <w:r w:rsidR="00871EB2">
      <w:rPr>
        <w:noProof/>
        <w:lang w:val="de-DE"/>
      </w:rPr>
      <w:t>Zusammenfassung</w:t>
    </w:r>
    <w:r>
      <w:rPr>
        <w:lang w:val="de-DE"/>
      </w:rPr>
      <w:fldChar w:fldCharType="end"/>
    </w:r>
  </w:p>
  <w:p w14:paraId="773D2F20" w14:textId="77777777" w:rsidR="00B85929" w:rsidRDefault="00B85929">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DA4734" w14:textId="20C3B2E6" w:rsidR="00B85929" w:rsidRPr="00B85929" w:rsidRDefault="00B85929" w:rsidP="00B85929">
    <w:pPr>
      <w:pStyle w:val="Kopfzeile"/>
      <w:pBdr>
        <w:bottom w:val="single" w:sz="4" w:space="1" w:color="auto"/>
      </w:pBdr>
      <w:rPr>
        <w:lang w:val="de-DE"/>
      </w:rPr>
    </w:pPr>
    <w:r>
      <w:rPr>
        <w:lang w:val="de-DE"/>
      </w:rPr>
      <w:t>Inhaltsverzeichnis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E6B11" w14:textId="1FC6F238" w:rsidR="00B85929" w:rsidRPr="00B85929" w:rsidRDefault="00B938B0" w:rsidP="00B85929">
    <w:pPr>
      <w:pStyle w:val="Kopfzeile"/>
      <w:pBdr>
        <w:bottom w:val="single" w:sz="4" w:space="1" w:color="auto"/>
      </w:pBdr>
      <w:rPr>
        <w:lang w:val="de-DE"/>
      </w:rPr>
    </w:pPr>
    <w:r>
      <w:rPr>
        <w:lang w:val="de-DE"/>
      </w:rPr>
      <w:t>2</w:t>
    </w:r>
    <w:r w:rsidR="00B85929">
      <w:rPr>
        <w:lang w:val="de-DE"/>
      </w:rPr>
      <w:t>. Codeänderung</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B39FA9" w14:textId="3CF1DFDA" w:rsidR="00B85929" w:rsidRPr="00B85929" w:rsidRDefault="00B938B0" w:rsidP="00B85929">
    <w:pPr>
      <w:pStyle w:val="Kopfzeile"/>
      <w:pBdr>
        <w:bottom w:val="single" w:sz="4" w:space="1" w:color="auto"/>
      </w:pBdr>
      <w:rPr>
        <w:lang w:val="de-DE"/>
      </w:rPr>
    </w:pPr>
    <w:r>
      <w:rPr>
        <w:lang w:val="de-DE"/>
      </w:rPr>
      <w:t>3</w:t>
    </w:r>
    <w:r w:rsidR="00B85929">
      <w:rPr>
        <w:lang w:val="de-DE"/>
      </w:rPr>
      <w:t>. Hardwareänderung</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F93E29" w14:textId="35A45ED4" w:rsidR="00BF1201" w:rsidRPr="00B85929" w:rsidRDefault="00B938B0" w:rsidP="00B85929">
    <w:pPr>
      <w:pStyle w:val="Kopfzeile"/>
      <w:pBdr>
        <w:bottom w:val="single" w:sz="4" w:space="1" w:color="auto"/>
      </w:pBdr>
      <w:rPr>
        <w:lang w:val="de-DE"/>
      </w:rPr>
    </w:pPr>
    <w:r>
      <w:rPr>
        <w:lang w:val="de-DE"/>
      </w:rPr>
      <w:t>4</w:t>
    </w:r>
    <w:r w:rsidR="00BF1201">
      <w:rPr>
        <w:lang w:val="de-DE"/>
      </w:rPr>
      <w:t>. Probleme</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8D878F" w14:textId="5FEA291C" w:rsidR="00BF1201" w:rsidRPr="00B85929" w:rsidRDefault="00B938B0" w:rsidP="00BF1201">
    <w:pPr>
      <w:pStyle w:val="Kopfzeile"/>
      <w:pBdr>
        <w:bottom w:val="single" w:sz="4" w:space="1" w:color="auto"/>
      </w:pBdr>
      <w:rPr>
        <w:lang w:val="de-DE"/>
      </w:rPr>
    </w:pPr>
    <w:r>
      <w:rPr>
        <w:lang w:val="de-DE"/>
      </w:rPr>
      <w:t>5</w:t>
    </w:r>
    <w:r w:rsidR="00BF1201">
      <w:rPr>
        <w:lang w:val="de-DE"/>
      </w:rPr>
      <w:t>. Ausblick</w:t>
    </w:r>
  </w:p>
  <w:p w14:paraId="3E6C249E" w14:textId="47A8A34C" w:rsidR="00BF1201" w:rsidRPr="00BF1201" w:rsidRDefault="00BF1201" w:rsidP="00BF120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270C3B"/>
    <w:multiLevelType w:val="hybridMultilevel"/>
    <w:tmpl w:val="E312E60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6FBB3396"/>
    <w:multiLevelType w:val="multilevel"/>
    <w:tmpl w:val="8EE2EF66"/>
    <w:lvl w:ilvl="0">
      <w:start w:val="1"/>
      <w:numFmt w:val="decimal"/>
      <w:lvlText w:val="%1"/>
      <w:lvlJc w:val="left"/>
      <w:pPr>
        <w:ind w:left="383" w:hanging="383"/>
      </w:pPr>
      <w:rPr>
        <w:rFonts w:hint="default"/>
      </w:rPr>
    </w:lvl>
    <w:lvl w:ilvl="1">
      <w:start w:val="1"/>
      <w:numFmt w:val="decimal"/>
      <w:lvlText w:val="%1.%2"/>
      <w:lvlJc w:val="left"/>
      <w:pPr>
        <w:ind w:left="383" w:hanging="38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A0NTSyMDAyNzAyNLdU0lEKTi0uzszPAykwrAUAHJhOxiwAAAA="/>
  </w:docVars>
  <w:rsids>
    <w:rsidRoot w:val="001F3DF3"/>
    <w:rsid w:val="00000EDC"/>
    <w:rsid w:val="0001062F"/>
    <w:rsid w:val="00015BFD"/>
    <w:rsid w:val="00023CB1"/>
    <w:rsid w:val="0002641A"/>
    <w:rsid w:val="0003278F"/>
    <w:rsid w:val="00047151"/>
    <w:rsid w:val="0005634F"/>
    <w:rsid w:val="00060BC1"/>
    <w:rsid w:val="000644CA"/>
    <w:rsid w:val="00070AAE"/>
    <w:rsid w:val="00071C17"/>
    <w:rsid w:val="000778D5"/>
    <w:rsid w:val="00087500"/>
    <w:rsid w:val="000A5686"/>
    <w:rsid w:val="000B21FC"/>
    <w:rsid w:val="000B60BF"/>
    <w:rsid w:val="000C6BCD"/>
    <w:rsid w:val="000D2DE7"/>
    <w:rsid w:val="000D3DA2"/>
    <w:rsid w:val="000E5188"/>
    <w:rsid w:val="000F07FF"/>
    <w:rsid w:val="000F19F3"/>
    <w:rsid w:val="00101506"/>
    <w:rsid w:val="0011653C"/>
    <w:rsid w:val="00116619"/>
    <w:rsid w:val="00124747"/>
    <w:rsid w:val="001262B3"/>
    <w:rsid w:val="001302FA"/>
    <w:rsid w:val="0013430C"/>
    <w:rsid w:val="00137D28"/>
    <w:rsid w:val="001402DB"/>
    <w:rsid w:val="0014253B"/>
    <w:rsid w:val="001578CE"/>
    <w:rsid w:val="00164666"/>
    <w:rsid w:val="001865D3"/>
    <w:rsid w:val="00190CBA"/>
    <w:rsid w:val="001A5B7B"/>
    <w:rsid w:val="001F3DF3"/>
    <w:rsid w:val="0020106E"/>
    <w:rsid w:val="00207CC8"/>
    <w:rsid w:val="002271D6"/>
    <w:rsid w:val="00227B0F"/>
    <w:rsid w:val="002313FE"/>
    <w:rsid w:val="002435A6"/>
    <w:rsid w:val="00245CEA"/>
    <w:rsid w:val="00246A1A"/>
    <w:rsid w:val="0025118F"/>
    <w:rsid w:val="002575A3"/>
    <w:rsid w:val="00260E7C"/>
    <w:rsid w:val="00271448"/>
    <w:rsid w:val="0028108C"/>
    <w:rsid w:val="002965EC"/>
    <w:rsid w:val="002A1D7E"/>
    <w:rsid w:val="002A4204"/>
    <w:rsid w:val="002B21B8"/>
    <w:rsid w:val="002B2CA6"/>
    <w:rsid w:val="002B2F43"/>
    <w:rsid w:val="002B7B87"/>
    <w:rsid w:val="002C432A"/>
    <w:rsid w:val="002D70C5"/>
    <w:rsid w:val="002E65F2"/>
    <w:rsid w:val="002E6CED"/>
    <w:rsid w:val="003058DF"/>
    <w:rsid w:val="00305916"/>
    <w:rsid w:val="00310BFD"/>
    <w:rsid w:val="00316492"/>
    <w:rsid w:val="0031714A"/>
    <w:rsid w:val="0032513C"/>
    <w:rsid w:val="00325776"/>
    <w:rsid w:val="003305FE"/>
    <w:rsid w:val="00330DD8"/>
    <w:rsid w:val="00331E68"/>
    <w:rsid w:val="0034552A"/>
    <w:rsid w:val="003541B2"/>
    <w:rsid w:val="00355C6C"/>
    <w:rsid w:val="00371CEE"/>
    <w:rsid w:val="00372C14"/>
    <w:rsid w:val="003735E1"/>
    <w:rsid w:val="0037606F"/>
    <w:rsid w:val="003824DC"/>
    <w:rsid w:val="003849D0"/>
    <w:rsid w:val="00393980"/>
    <w:rsid w:val="003972F2"/>
    <w:rsid w:val="003A5334"/>
    <w:rsid w:val="003A61A9"/>
    <w:rsid w:val="003B341E"/>
    <w:rsid w:val="003C67F9"/>
    <w:rsid w:val="003D0E32"/>
    <w:rsid w:val="003F793E"/>
    <w:rsid w:val="003F79C9"/>
    <w:rsid w:val="00403B59"/>
    <w:rsid w:val="004058E5"/>
    <w:rsid w:val="0040642A"/>
    <w:rsid w:val="00415EA9"/>
    <w:rsid w:val="00436A53"/>
    <w:rsid w:val="00437650"/>
    <w:rsid w:val="004429F7"/>
    <w:rsid w:val="004526F1"/>
    <w:rsid w:val="00454207"/>
    <w:rsid w:val="004550FB"/>
    <w:rsid w:val="004A0B80"/>
    <w:rsid w:val="004A2B92"/>
    <w:rsid w:val="004A709F"/>
    <w:rsid w:val="004D54AB"/>
    <w:rsid w:val="004D588C"/>
    <w:rsid w:val="00510945"/>
    <w:rsid w:val="00516451"/>
    <w:rsid w:val="00517CF8"/>
    <w:rsid w:val="00537730"/>
    <w:rsid w:val="00560B9D"/>
    <w:rsid w:val="005671A9"/>
    <w:rsid w:val="00590311"/>
    <w:rsid w:val="00596F61"/>
    <w:rsid w:val="005A419B"/>
    <w:rsid w:val="005B3CF1"/>
    <w:rsid w:val="005C19EA"/>
    <w:rsid w:val="005D1683"/>
    <w:rsid w:val="005E7127"/>
    <w:rsid w:val="00602508"/>
    <w:rsid w:val="00605284"/>
    <w:rsid w:val="00607E9D"/>
    <w:rsid w:val="00624ABF"/>
    <w:rsid w:val="0063662C"/>
    <w:rsid w:val="006468CA"/>
    <w:rsid w:val="006522CF"/>
    <w:rsid w:val="00653026"/>
    <w:rsid w:val="00663F8B"/>
    <w:rsid w:val="00667A1B"/>
    <w:rsid w:val="00672367"/>
    <w:rsid w:val="00674E79"/>
    <w:rsid w:val="006750D6"/>
    <w:rsid w:val="00682EDB"/>
    <w:rsid w:val="0069021B"/>
    <w:rsid w:val="00694B67"/>
    <w:rsid w:val="006B6FCE"/>
    <w:rsid w:val="006C14DA"/>
    <w:rsid w:val="006D2D70"/>
    <w:rsid w:val="006E0B19"/>
    <w:rsid w:val="006F0448"/>
    <w:rsid w:val="007170E5"/>
    <w:rsid w:val="0072580D"/>
    <w:rsid w:val="00726D0E"/>
    <w:rsid w:val="0074349D"/>
    <w:rsid w:val="007509B9"/>
    <w:rsid w:val="00751C04"/>
    <w:rsid w:val="00755D83"/>
    <w:rsid w:val="00771C49"/>
    <w:rsid w:val="0078076A"/>
    <w:rsid w:val="00791A8D"/>
    <w:rsid w:val="00792D6F"/>
    <w:rsid w:val="007A21E0"/>
    <w:rsid w:val="007A4AE4"/>
    <w:rsid w:val="007A6DD7"/>
    <w:rsid w:val="007A6F12"/>
    <w:rsid w:val="007B1B9A"/>
    <w:rsid w:val="007B3B8D"/>
    <w:rsid w:val="007C1596"/>
    <w:rsid w:val="007C5C8F"/>
    <w:rsid w:val="007D4906"/>
    <w:rsid w:val="007E1370"/>
    <w:rsid w:val="007E1CA3"/>
    <w:rsid w:val="007E5E1D"/>
    <w:rsid w:val="007F6D00"/>
    <w:rsid w:val="00804410"/>
    <w:rsid w:val="0081622B"/>
    <w:rsid w:val="00841612"/>
    <w:rsid w:val="00853706"/>
    <w:rsid w:val="008664BB"/>
    <w:rsid w:val="00871EB2"/>
    <w:rsid w:val="00873C82"/>
    <w:rsid w:val="008923E3"/>
    <w:rsid w:val="008A55C6"/>
    <w:rsid w:val="008C6DA1"/>
    <w:rsid w:val="008E0D31"/>
    <w:rsid w:val="008E4338"/>
    <w:rsid w:val="008E7C3D"/>
    <w:rsid w:val="008F4545"/>
    <w:rsid w:val="008F464D"/>
    <w:rsid w:val="00901834"/>
    <w:rsid w:val="00910344"/>
    <w:rsid w:val="009222BD"/>
    <w:rsid w:val="0092329F"/>
    <w:rsid w:val="00930ED0"/>
    <w:rsid w:val="009378A7"/>
    <w:rsid w:val="00952E82"/>
    <w:rsid w:val="00970B6B"/>
    <w:rsid w:val="00992FD3"/>
    <w:rsid w:val="009A07A5"/>
    <w:rsid w:val="009A11FF"/>
    <w:rsid w:val="009A70EB"/>
    <w:rsid w:val="009B56E9"/>
    <w:rsid w:val="009C3C1F"/>
    <w:rsid w:val="00A03906"/>
    <w:rsid w:val="00A10BA4"/>
    <w:rsid w:val="00A126EC"/>
    <w:rsid w:val="00A203BA"/>
    <w:rsid w:val="00A20AB0"/>
    <w:rsid w:val="00A20B57"/>
    <w:rsid w:val="00A34E82"/>
    <w:rsid w:val="00A44002"/>
    <w:rsid w:val="00A87CF1"/>
    <w:rsid w:val="00A92747"/>
    <w:rsid w:val="00AA04CA"/>
    <w:rsid w:val="00AA47FA"/>
    <w:rsid w:val="00AA6ECA"/>
    <w:rsid w:val="00AB0A28"/>
    <w:rsid w:val="00AC0456"/>
    <w:rsid w:val="00AC1C15"/>
    <w:rsid w:val="00AD1A4C"/>
    <w:rsid w:val="00AD608C"/>
    <w:rsid w:val="00AE3AB5"/>
    <w:rsid w:val="00AE6288"/>
    <w:rsid w:val="00AF08ED"/>
    <w:rsid w:val="00AF5D6A"/>
    <w:rsid w:val="00B04763"/>
    <w:rsid w:val="00B129FC"/>
    <w:rsid w:val="00B16169"/>
    <w:rsid w:val="00B26671"/>
    <w:rsid w:val="00B31FB3"/>
    <w:rsid w:val="00B35B19"/>
    <w:rsid w:val="00B40ABD"/>
    <w:rsid w:val="00B57F53"/>
    <w:rsid w:val="00B61CDC"/>
    <w:rsid w:val="00B71FA1"/>
    <w:rsid w:val="00B726B4"/>
    <w:rsid w:val="00B74ACF"/>
    <w:rsid w:val="00B84B3E"/>
    <w:rsid w:val="00B85497"/>
    <w:rsid w:val="00B85929"/>
    <w:rsid w:val="00B914CE"/>
    <w:rsid w:val="00B92CB1"/>
    <w:rsid w:val="00B938B0"/>
    <w:rsid w:val="00BA2AD3"/>
    <w:rsid w:val="00BA5EB9"/>
    <w:rsid w:val="00BB3C19"/>
    <w:rsid w:val="00BB6304"/>
    <w:rsid w:val="00BC000F"/>
    <w:rsid w:val="00BC0432"/>
    <w:rsid w:val="00BF1201"/>
    <w:rsid w:val="00C20597"/>
    <w:rsid w:val="00C217DD"/>
    <w:rsid w:val="00C309B7"/>
    <w:rsid w:val="00C343E3"/>
    <w:rsid w:val="00C35910"/>
    <w:rsid w:val="00C53BAD"/>
    <w:rsid w:val="00C54494"/>
    <w:rsid w:val="00C63C57"/>
    <w:rsid w:val="00C655C5"/>
    <w:rsid w:val="00C7644F"/>
    <w:rsid w:val="00C80529"/>
    <w:rsid w:val="00C96EB0"/>
    <w:rsid w:val="00CA307B"/>
    <w:rsid w:val="00CA356F"/>
    <w:rsid w:val="00CC2078"/>
    <w:rsid w:val="00CC2699"/>
    <w:rsid w:val="00CC496E"/>
    <w:rsid w:val="00CC5DAC"/>
    <w:rsid w:val="00CD3868"/>
    <w:rsid w:val="00D07A6F"/>
    <w:rsid w:val="00D07B5D"/>
    <w:rsid w:val="00D24A57"/>
    <w:rsid w:val="00D269F5"/>
    <w:rsid w:val="00D27EA6"/>
    <w:rsid w:val="00D324F8"/>
    <w:rsid w:val="00D42E06"/>
    <w:rsid w:val="00D44B31"/>
    <w:rsid w:val="00D46023"/>
    <w:rsid w:val="00D52990"/>
    <w:rsid w:val="00D61C77"/>
    <w:rsid w:val="00D64935"/>
    <w:rsid w:val="00D64E13"/>
    <w:rsid w:val="00D65215"/>
    <w:rsid w:val="00D71A58"/>
    <w:rsid w:val="00D75CAB"/>
    <w:rsid w:val="00D80795"/>
    <w:rsid w:val="00D85C8B"/>
    <w:rsid w:val="00D860EC"/>
    <w:rsid w:val="00D96CB9"/>
    <w:rsid w:val="00DA0F18"/>
    <w:rsid w:val="00DA632F"/>
    <w:rsid w:val="00DC1B04"/>
    <w:rsid w:val="00DE272F"/>
    <w:rsid w:val="00DF1898"/>
    <w:rsid w:val="00DF39E2"/>
    <w:rsid w:val="00DF5F65"/>
    <w:rsid w:val="00E04FDD"/>
    <w:rsid w:val="00E113DC"/>
    <w:rsid w:val="00E17177"/>
    <w:rsid w:val="00E262A3"/>
    <w:rsid w:val="00E26F44"/>
    <w:rsid w:val="00E30511"/>
    <w:rsid w:val="00E32CDC"/>
    <w:rsid w:val="00E42861"/>
    <w:rsid w:val="00E44C8F"/>
    <w:rsid w:val="00E50353"/>
    <w:rsid w:val="00E52C66"/>
    <w:rsid w:val="00E61868"/>
    <w:rsid w:val="00E625AD"/>
    <w:rsid w:val="00E64C16"/>
    <w:rsid w:val="00E65D94"/>
    <w:rsid w:val="00E8499C"/>
    <w:rsid w:val="00E946A4"/>
    <w:rsid w:val="00EA063A"/>
    <w:rsid w:val="00EA64CC"/>
    <w:rsid w:val="00EB313B"/>
    <w:rsid w:val="00EB3918"/>
    <w:rsid w:val="00EC2072"/>
    <w:rsid w:val="00EC3CE1"/>
    <w:rsid w:val="00EC6EE9"/>
    <w:rsid w:val="00ED3319"/>
    <w:rsid w:val="00EE1DBE"/>
    <w:rsid w:val="00EE3759"/>
    <w:rsid w:val="00EF4CAA"/>
    <w:rsid w:val="00F05B70"/>
    <w:rsid w:val="00F149A9"/>
    <w:rsid w:val="00F25BBC"/>
    <w:rsid w:val="00F427D4"/>
    <w:rsid w:val="00F651E3"/>
    <w:rsid w:val="00F666AC"/>
    <w:rsid w:val="00F91ECF"/>
    <w:rsid w:val="00F94392"/>
    <w:rsid w:val="00FA16EA"/>
    <w:rsid w:val="00FB5E0B"/>
    <w:rsid w:val="00FC33E8"/>
    <w:rsid w:val="00FC447E"/>
    <w:rsid w:val="00FD2EA7"/>
    <w:rsid w:val="00FE3F6C"/>
    <w:rsid w:val="00FE4E7F"/>
    <w:rsid w:val="00FF09A9"/>
    <w:rsid w:val="00FF0A02"/>
    <w:rsid w:val="00FF6E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F0EAB"/>
  <w15:chartTrackingRefBased/>
  <w15:docId w15:val="{19C924F6-F6E6-4161-8812-42446E62E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2580D"/>
    <w:rPr>
      <w:lang w:val="nl-NL"/>
    </w:rPr>
  </w:style>
  <w:style w:type="paragraph" w:styleId="berschrift1">
    <w:name w:val="heading 1"/>
    <w:basedOn w:val="Standard"/>
    <w:next w:val="Standard"/>
    <w:link w:val="berschrift1Zchn"/>
    <w:uiPriority w:val="9"/>
    <w:qFormat/>
    <w:rsid w:val="001F3DF3"/>
    <w:pPr>
      <w:keepNext/>
      <w:keepLines/>
      <w:spacing w:before="240" w:after="0"/>
      <w:outlineLvl w:val="0"/>
    </w:pPr>
    <w:rPr>
      <w:rFonts w:asciiTheme="majorHAnsi" w:eastAsiaTheme="majorEastAsia" w:hAnsiTheme="majorHAnsi" w:cstheme="majorBidi"/>
      <w:color w:val="0D3195"/>
      <w:sz w:val="32"/>
      <w:szCs w:val="32"/>
    </w:rPr>
  </w:style>
  <w:style w:type="paragraph" w:styleId="berschrift2">
    <w:name w:val="heading 2"/>
    <w:basedOn w:val="Standard"/>
    <w:next w:val="Standard"/>
    <w:link w:val="berschrift2Zchn"/>
    <w:uiPriority w:val="9"/>
    <w:unhideWhenUsed/>
    <w:qFormat/>
    <w:rsid w:val="001F3DF3"/>
    <w:pPr>
      <w:keepNext/>
      <w:keepLines/>
      <w:spacing w:before="40" w:after="0"/>
      <w:outlineLvl w:val="1"/>
    </w:pPr>
    <w:rPr>
      <w:rFonts w:asciiTheme="majorHAnsi" w:eastAsiaTheme="majorEastAsia" w:hAnsiTheme="majorHAnsi" w:cstheme="majorBidi"/>
      <w:color w:val="0D3195"/>
      <w:sz w:val="26"/>
      <w:szCs w:val="26"/>
    </w:rPr>
  </w:style>
  <w:style w:type="paragraph" w:styleId="berschrift3">
    <w:name w:val="heading 3"/>
    <w:basedOn w:val="Standard"/>
    <w:next w:val="Standard"/>
    <w:link w:val="berschrift3Zchn"/>
    <w:uiPriority w:val="9"/>
    <w:unhideWhenUsed/>
    <w:qFormat/>
    <w:rsid w:val="000D3D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F3DF3"/>
    <w:rPr>
      <w:rFonts w:asciiTheme="majorHAnsi" w:eastAsiaTheme="majorEastAsia" w:hAnsiTheme="majorHAnsi" w:cstheme="majorBidi"/>
      <w:color w:val="0D3195"/>
      <w:sz w:val="32"/>
      <w:szCs w:val="32"/>
      <w:lang w:val="nl-NL"/>
    </w:rPr>
  </w:style>
  <w:style w:type="character" w:customStyle="1" w:styleId="berschrift2Zchn">
    <w:name w:val="Überschrift 2 Zchn"/>
    <w:basedOn w:val="Absatz-Standardschriftart"/>
    <w:link w:val="berschrift2"/>
    <w:uiPriority w:val="9"/>
    <w:rsid w:val="001F3DF3"/>
    <w:rPr>
      <w:rFonts w:asciiTheme="majorHAnsi" w:eastAsiaTheme="majorEastAsia" w:hAnsiTheme="majorHAnsi" w:cstheme="majorBidi"/>
      <w:color w:val="0D3195"/>
      <w:sz w:val="26"/>
      <w:szCs w:val="26"/>
      <w:lang w:val="nl-NL"/>
    </w:rPr>
  </w:style>
  <w:style w:type="character" w:styleId="Hyperlink">
    <w:name w:val="Hyperlink"/>
    <w:basedOn w:val="Absatz-Standardschriftart"/>
    <w:uiPriority w:val="99"/>
    <w:unhideWhenUsed/>
    <w:rsid w:val="001F3DF3"/>
    <w:rPr>
      <w:color w:val="0563C1" w:themeColor="hyperlink"/>
      <w:u w:val="single"/>
    </w:rPr>
  </w:style>
  <w:style w:type="paragraph" w:styleId="Inhaltsverzeichnisberschrift">
    <w:name w:val="TOC Heading"/>
    <w:basedOn w:val="berschrift1"/>
    <w:next w:val="Standard"/>
    <w:uiPriority w:val="39"/>
    <w:unhideWhenUsed/>
    <w:qFormat/>
    <w:rsid w:val="001F3DF3"/>
    <w:pPr>
      <w:outlineLvl w:val="9"/>
    </w:pPr>
    <w:rPr>
      <w:lang w:eastAsia="nl-NL"/>
    </w:rPr>
  </w:style>
  <w:style w:type="paragraph" w:styleId="Verzeichnis1">
    <w:name w:val="toc 1"/>
    <w:basedOn w:val="Standard"/>
    <w:next w:val="Standard"/>
    <w:autoRedefine/>
    <w:uiPriority w:val="39"/>
    <w:unhideWhenUsed/>
    <w:rsid w:val="001F3DF3"/>
    <w:pPr>
      <w:spacing w:after="100"/>
    </w:pPr>
  </w:style>
  <w:style w:type="paragraph" w:styleId="Verzeichnis2">
    <w:name w:val="toc 2"/>
    <w:basedOn w:val="Standard"/>
    <w:next w:val="Standard"/>
    <w:autoRedefine/>
    <w:uiPriority w:val="39"/>
    <w:unhideWhenUsed/>
    <w:rsid w:val="001F3DF3"/>
    <w:pPr>
      <w:spacing w:after="100"/>
      <w:ind w:left="220"/>
    </w:pPr>
  </w:style>
  <w:style w:type="paragraph" w:styleId="Kopfzeile">
    <w:name w:val="header"/>
    <w:basedOn w:val="Standard"/>
    <w:link w:val="KopfzeileZchn"/>
    <w:uiPriority w:val="99"/>
    <w:unhideWhenUsed/>
    <w:rsid w:val="001F3DF3"/>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1F3DF3"/>
    <w:rPr>
      <w:lang w:val="nl-NL"/>
    </w:rPr>
  </w:style>
  <w:style w:type="paragraph" w:styleId="Fuzeile">
    <w:name w:val="footer"/>
    <w:basedOn w:val="Standard"/>
    <w:link w:val="FuzeileZchn"/>
    <w:uiPriority w:val="99"/>
    <w:unhideWhenUsed/>
    <w:rsid w:val="001F3DF3"/>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1F3DF3"/>
    <w:rPr>
      <w:lang w:val="nl-NL"/>
    </w:rPr>
  </w:style>
  <w:style w:type="table" w:customStyle="1" w:styleId="TableGrid">
    <w:name w:val="TableGrid"/>
    <w:rsid w:val="001F3DF3"/>
    <w:pPr>
      <w:spacing w:after="0" w:line="240" w:lineRule="auto"/>
    </w:pPr>
    <w:rPr>
      <w:rFonts w:eastAsiaTheme="minorEastAsia"/>
      <w:lang w:val="nl-NL"/>
    </w:rPr>
    <w:tblPr>
      <w:tblCellMar>
        <w:top w:w="0" w:type="dxa"/>
        <w:left w:w="0" w:type="dxa"/>
        <w:bottom w:w="0" w:type="dxa"/>
        <w:right w:w="0" w:type="dxa"/>
      </w:tblCellMar>
    </w:tblPr>
  </w:style>
  <w:style w:type="table" w:styleId="Tabellenraster">
    <w:name w:val="Table Grid"/>
    <w:basedOn w:val="NormaleTabelle"/>
    <w:uiPriority w:val="39"/>
    <w:rsid w:val="001F3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0D2DE7"/>
    <w:pPr>
      <w:spacing w:after="0" w:line="240" w:lineRule="auto"/>
      <w:jc w:val="both"/>
    </w:pPr>
    <w:rPr>
      <w:sz w:val="24"/>
      <w:lang w:val="nl-NL"/>
    </w:rPr>
  </w:style>
  <w:style w:type="character" w:customStyle="1" w:styleId="mi">
    <w:name w:val="mi"/>
    <w:basedOn w:val="Absatz-Standardschriftart"/>
    <w:rsid w:val="00D96CB9"/>
  </w:style>
  <w:style w:type="character" w:customStyle="1" w:styleId="mo">
    <w:name w:val="mo"/>
    <w:basedOn w:val="Absatz-Standardschriftart"/>
    <w:rsid w:val="00D96CB9"/>
  </w:style>
  <w:style w:type="character" w:customStyle="1" w:styleId="berschrift3Zchn">
    <w:name w:val="Überschrift 3 Zchn"/>
    <w:basedOn w:val="Absatz-Standardschriftart"/>
    <w:link w:val="berschrift3"/>
    <w:uiPriority w:val="9"/>
    <w:rsid w:val="000D3DA2"/>
    <w:rPr>
      <w:rFonts w:asciiTheme="majorHAnsi" w:eastAsiaTheme="majorEastAsia" w:hAnsiTheme="majorHAnsi" w:cstheme="majorBidi"/>
      <w:color w:val="1F3763" w:themeColor="accent1" w:themeShade="7F"/>
      <w:sz w:val="24"/>
      <w:szCs w:val="24"/>
      <w:lang w:val="nl-NL"/>
    </w:rPr>
  </w:style>
  <w:style w:type="character" w:customStyle="1" w:styleId="referencelistitem">
    <w:name w:val="referencelistitem"/>
    <w:basedOn w:val="Absatz-Standardschriftart"/>
    <w:rsid w:val="00AC1C15"/>
  </w:style>
  <w:style w:type="paragraph" w:styleId="Beschriftung">
    <w:name w:val="caption"/>
    <w:basedOn w:val="Standard"/>
    <w:next w:val="Standard"/>
    <w:uiPriority w:val="35"/>
    <w:unhideWhenUsed/>
    <w:qFormat/>
    <w:rsid w:val="005E7127"/>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5E7127"/>
    <w:pPr>
      <w:spacing w:after="0"/>
    </w:pPr>
  </w:style>
  <w:style w:type="paragraph" w:styleId="StandardWeb">
    <w:name w:val="Normal (Web)"/>
    <w:basedOn w:val="Standard"/>
    <w:uiPriority w:val="99"/>
    <w:semiHidden/>
    <w:unhideWhenUsed/>
    <w:rsid w:val="0031714A"/>
    <w:pPr>
      <w:spacing w:before="100" w:beforeAutospacing="1" w:after="100" w:afterAutospacing="1" w:line="240" w:lineRule="auto"/>
    </w:pPr>
    <w:rPr>
      <w:rFonts w:ascii="Times New Roman" w:eastAsia="Times New Roman" w:hAnsi="Times New Roman" w:cs="Times New Roman"/>
      <w:sz w:val="24"/>
      <w:szCs w:val="24"/>
    </w:rPr>
  </w:style>
  <w:style w:type="character" w:styleId="NichtaufgelsteErwhnung">
    <w:name w:val="Unresolved Mention"/>
    <w:basedOn w:val="Absatz-Standardschriftart"/>
    <w:uiPriority w:val="99"/>
    <w:semiHidden/>
    <w:unhideWhenUsed/>
    <w:rsid w:val="00901834"/>
    <w:rPr>
      <w:color w:val="605E5C"/>
      <w:shd w:val="clear" w:color="auto" w:fill="E1DFDD"/>
    </w:rPr>
  </w:style>
  <w:style w:type="character" w:styleId="Hervorhebung">
    <w:name w:val="Emphasis"/>
    <w:basedOn w:val="Absatz-Standardschriftart"/>
    <w:uiPriority w:val="20"/>
    <w:qFormat/>
    <w:rsid w:val="009222BD"/>
    <w:rPr>
      <w:i/>
      <w:iCs/>
    </w:rPr>
  </w:style>
  <w:style w:type="character" w:styleId="BesuchterLink">
    <w:name w:val="FollowedHyperlink"/>
    <w:basedOn w:val="Absatz-Standardschriftart"/>
    <w:uiPriority w:val="99"/>
    <w:semiHidden/>
    <w:unhideWhenUsed/>
    <w:rsid w:val="00F94392"/>
    <w:rPr>
      <w:color w:val="954F72" w:themeColor="followedHyperlink"/>
      <w:u w:val="single"/>
    </w:rPr>
  </w:style>
  <w:style w:type="character" w:customStyle="1" w:styleId="arxivid">
    <w:name w:val="arxivid"/>
    <w:basedOn w:val="Absatz-Standardschriftart"/>
    <w:rsid w:val="00C96EB0"/>
  </w:style>
  <w:style w:type="paragraph" w:styleId="HTMLVorformatiert">
    <w:name w:val="HTML Preformatted"/>
    <w:basedOn w:val="Standard"/>
    <w:link w:val="HTMLVorformatiertZchn"/>
    <w:uiPriority w:val="99"/>
    <w:semiHidden/>
    <w:unhideWhenUsed/>
    <w:rsid w:val="00D52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D52990"/>
    <w:rPr>
      <w:rFonts w:ascii="Courier New" w:eastAsia="Times New Roman" w:hAnsi="Courier New" w:cs="Courier New"/>
      <w:sz w:val="20"/>
      <w:szCs w:val="20"/>
    </w:rPr>
  </w:style>
  <w:style w:type="character" w:styleId="Platzhaltertext">
    <w:name w:val="Placeholder Text"/>
    <w:basedOn w:val="Absatz-Standardschriftart"/>
    <w:uiPriority w:val="99"/>
    <w:semiHidden/>
    <w:rsid w:val="00ED3319"/>
    <w:rPr>
      <w:color w:val="808080"/>
    </w:rPr>
  </w:style>
  <w:style w:type="paragraph" w:styleId="Listenabsatz">
    <w:name w:val="List Paragraph"/>
    <w:basedOn w:val="Standard"/>
    <w:uiPriority w:val="34"/>
    <w:qFormat/>
    <w:rsid w:val="000106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44701">
      <w:bodyDiv w:val="1"/>
      <w:marLeft w:val="0"/>
      <w:marRight w:val="0"/>
      <w:marTop w:val="0"/>
      <w:marBottom w:val="0"/>
      <w:divBdr>
        <w:top w:val="none" w:sz="0" w:space="0" w:color="auto"/>
        <w:left w:val="none" w:sz="0" w:space="0" w:color="auto"/>
        <w:bottom w:val="none" w:sz="0" w:space="0" w:color="auto"/>
        <w:right w:val="none" w:sz="0" w:space="0" w:color="auto"/>
      </w:divBdr>
    </w:div>
    <w:div w:id="116146827">
      <w:bodyDiv w:val="1"/>
      <w:marLeft w:val="0"/>
      <w:marRight w:val="0"/>
      <w:marTop w:val="0"/>
      <w:marBottom w:val="0"/>
      <w:divBdr>
        <w:top w:val="none" w:sz="0" w:space="0" w:color="auto"/>
        <w:left w:val="none" w:sz="0" w:space="0" w:color="auto"/>
        <w:bottom w:val="none" w:sz="0" w:space="0" w:color="auto"/>
        <w:right w:val="none" w:sz="0" w:space="0" w:color="auto"/>
      </w:divBdr>
    </w:div>
    <w:div w:id="156001232">
      <w:bodyDiv w:val="1"/>
      <w:marLeft w:val="0"/>
      <w:marRight w:val="0"/>
      <w:marTop w:val="0"/>
      <w:marBottom w:val="0"/>
      <w:divBdr>
        <w:top w:val="none" w:sz="0" w:space="0" w:color="auto"/>
        <w:left w:val="none" w:sz="0" w:space="0" w:color="auto"/>
        <w:bottom w:val="none" w:sz="0" w:space="0" w:color="auto"/>
        <w:right w:val="none" w:sz="0" w:space="0" w:color="auto"/>
      </w:divBdr>
    </w:div>
    <w:div w:id="164787990">
      <w:bodyDiv w:val="1"/>
      <w:marLeft w:val="0"/>
      <w:marRight w:val="0"/>
      <w:marTop w:val="0"/>
      <w:marBottom w:val="0"/>
      <w:divBdr>
        <w:top w:val="none" w:sz="0" w:space="0" w:color="auto"/>
        <w:left w:val="none" w:sz="0" w:space="0" w:color="auto"/>
        <w:bottom w:val="none" w:sz="0" w:space="0" w:color="auto"/>
        <w:right w:val="none" w:sz="0" w:space="0" w:color="auto"/>
      </w:divBdr>
    </w:div>
    <w:div w:id="339504968">
      <w:bodyDiv w:val="1"/>
      <w:marLeft w:val="0"/>
      <w:marRight w:val="0"/>
      <w:marTop w:val="0"/>
      <w:marBottom w:val="0"/>
      <w:divBdr>
        <w:top w:val="none" w:sz="0" w:space="0" w:color="auto"/>
        <w:left w:val="none" w:sz="0" w:space="0" w:color="auto"/>
        <w:bottom w:val="none" w:sz="0" w:space="0" w:color="auto"/>
        <w:right w:val="none" w:sz="0" w:space="0" w:color="auto"/>
      </w:divBdr>
    </w:div>
    <w:div w:id="396519575">
      <w:bodyDiv w:val="1"/>
      <w:marLeft w:val="0"/>
      <w:marRight w:val="0"/>
      <w:marTop w:val="0"/>
      <w:marBottom w:val="0"/>
      <w:divBdr>
        <w:top w:val="none" w:sz="0" w:space="0" w:color="auto"/>
        <w:left w:val="none" w:sz="0" w:space="0" w:color="auto"/>
        <w:bottom w:val="none" w:sz="0" w:space="0" w:color="auto"/>
        <w:right w:val="none" w:sz="0" w:space="0" w:color="auto"/>
      </w:divBdr>
    </w:div>
    <w:div w:id="411121909">
      <w:bodyDiv w:val="1"/>
      <w:marLeft w:val="0"/>
      <w:marRight w:val="0"/>
      <w:marTop w:val="0"/>
      <w:marBottom w:val="0"/>
      <w:divBdr>
        <w:top w:val="none" w:sz="0" w:space="0" w:color="auto"/>
        <w:left w:val="none" w:sz="0" w:space="0" w:color="auto"/>
        <w:bottom w:val="none" w:sz="0" w:space="0" w:color="auto"/>
        <w:right w:val="none" w:sz="0" w:space="0" w:color="auto"/>
      </w:divBdr>
    </w:div>
    <w:div w:id="431164747">
      <w:bodyDiv w:val="1"/>
      <w:marLeft w:val="0"/>
      <w:marRight w:val="0"/>
      <w:marTop w:val="0"/>
      <w:marBottom w:val="0"/>
      <w:divBdr>
        <w:top w:val="none" w:sz="0" w:space="0" w:color="auto"/>
        <w:left w:val="none" w:sz="0" w:space="0" w:color="auto"/>
        <w:bottom w:val="none" w:sz="0" w:space="0" w:color="auto"/>
        <w:right w:val="none" w:sz="0" w:space="0" w:color="auto"/>
      </w:divBdr>
    </w:div>
    <w:div w:id="467236802">
      <w:bodyDiv w:val="1"/>
      <w:marLeft w:val="0"/>
      <w:marRight w:val="0"/>
      <w:marTop w:val="0"/>
      <w:marBottom w:val="0"/>
      <w:divBdr>
        <w:top w:val="none" w:sz="0" w:space="0" w:color="auto"/>
        <w:left w:val="none" w:sz="0" w:space="0" w:color="auto"/>
        <w:bottom w:val="none" w:sz="0" w:space="0" w:color="auto"/>
        <w:right w:val="none" w:sz="0" w:space="0" w:color="auto"/>
      </w:divBdr>
    </w:div>
    <w:div w:id="530802961">
      <w:bodyDiv w:val="1"/>
      <w:marLeft w:val="0"/>
      <w:marRight w:val="0"/>
      <w:marTop w:val="0"/>
      <w:marBottom w:val="0"/>
      <w:divBdr>
        <w:top w:val="none" w:sz="0" w:space="0" w:color="auto"/>
        <w:left w:val="none" w:sz="0" w:space="0" w:color="auto"/>
        <w:bottom w:val="none" w:sz="0" w:space="0" w:color="auto"/>
        <w:right w:val="none" w:sz="0" w:space="0" w:color="auto"/>
      </w:divBdr>
    </w:div>
    <w:div w:id="590238163">
      <w:bodyDiv w:val="1"/>
      <w:marLeft w:val="0"/>
      <w:marRight w:val="0"/>
      <w:marTop w:val="0"/>
      <w:marBottom w:val="0"/>
      <w:divBdr>
        <w:top w:val="none" w:sz="0" w:space="0" w:color="auto"/>
        <w:left w:val="none" w:sz="0" w:space="0" w:color="auto"/>
        <w:bottom w:val="none" w:sz="0" w:space="0" w:color="auto"/>
        <w:right w:val="none" w:sz="0" w:space="0" w:color="auto"/>
      </w:divBdr>
    </w:div>
    <w:div w:id="628902690">
      <w:bodyDiv w:val="1"/>
      <w:marLeft w:val="0"/>
      <w:marRight w:val="0"/>
      <w:marTop w:val="0"/>
      <w:marBottom w:val="0"/>
      <w:divBdr>
        <w:top w:val="none" w:sz="0" w:space="0" w:color="auto"/>
        <w:left w:val="none" w:sz="0" w:space="0" w:color="auto"/>
        <w:bottom w:val="none" w:sz="0" w:space="0" w:color="auto"/>
        <w:right w:val="none" w:sz="0" w:space="0" w:color="auto"/>
      </w:divBdr>
    </w:div>
    <w:div w:id="671833579">
      <w:bodyDiv w:val="1"/>
      <w:marLeft w:val="0"/>
      <w:marRight w:val="0"/>
      <w:marTop w:val="0"/>
      <w:marBottom w:val="0"/>
      <w:divBdr>
        <w:top w:val="none" w:sz="0" w:space="0" w:color="auto"/>
        <w:left w:val="none" w:sz="0" w:space="0" w:color="auto"/>
        <w:bottom w:val="none" w:sz="0" w:space="0" w:color="auto"/>
        <w:right w:val="none" w:sz="0" w:space="0" w:color="auto"/>
      </w:divBdr>
    </w:div>
    <w:div w:id="678897930">
      <w:bodyDiv w:val="1"/>
      <w:marLeft w:val="0"/>
      <w:marRight w:val="0"/>
      <w:marTop w:val="0"/>
      <w:marBottom w:val="0"/>
      <w:divBdr>
        <w:top w:val="none" w:sz="0" w:space="0" w:color="auto"/>
        <w:left w:val="none" w:sz="0" w:space="0" w:color="auto"/>
        <w:bottom w:val="none" w:sz="0" w:space="0" w:color="auto"/>
        <w:right w:val="none" w:sz="0" w:space="0" w:color="auto"/>
      </w:divBdr>
    </w:div>
    <w:div w:id="751271397">
      <w:bodyDiv w:val="1"/>
      <w:marLeft w:val="0"/>
      <w:marRight w:val="0"/>
      <w:marTop w:val="0"/>
      <w:marBottom w:val="0"/>
      <w:divBdr>
        <w:top w:val="none" w:sz="0" w:space="0" w:color="auto"/>
        <w:left w:val="none" w:sz="0" w:space="0" w:color="auto"/>
        <w:bottom w:val="none" w:sz="0" w:space="0" w:color="auto"/>
        <w:right w:val="none" w:sz="0" w:space="0" w:color="auto"/>
      </w:divBdr>
    </w:div>
    <w:div w:id="753942492">
      <w:bodyDiv w:val="1"/>
      <w:marLeft w:val="0"/>
      <w:marRight w:val="0"/>
      <w:marTop w:val="0"/>
      <w:marBottom w:val="0"/>
      <w:divBdr>
        <w:top w:val="none" w:sz="0" w:space="0" w:color="auto"/>
        <w:left w:val="none" w:sz="0" w:space="0" w:color="auto"/>
        <w:bottom w:val="none" w:sz="0" w:space="0" w:color="auto"/>
        <w:right w:val="none" w:sz="0" w:space="0" w:color="auto"/>
      </w:divBdr>
    </w:div>
    <w:div w:id="799492267">
      <w:bodyDiv w:val="1"/>
      <w:marLeft w:val="0"/>
      <w:marRight w:val="0"/>
      <w:marTop w:val="0"/>
      <w:marBottom w:val="0"/>
      <w:divBdr>
        <w:top w:val="none" w:sz="0" w:space="0" w:color="auto"/>
        <w:left w:val="none" w:sz="0" w:space="0" w:color="auto"/>
        <w:bottom w:val="none" w:sz="0" w:space="0" w:color="auto"/>
        <w:right w:val="none" w:sz="0" w:space="0" w:color="auto"/>
      </w:divBdr>
    </w:div>
    <w:div w:id="817265687">
      <w:bodyDiv w:val="1"/>
      <w:marLeft w:val="0"/>
      <w:marRight w:val="0"/>
      <w:marTop w:val="0"/>
      <w:marBottom w:val="0"/>
      <w:divBdr>
        <w:top w:val="none" w:sz="0" w:space="0" w:color="auto"/>
        <w:left w:val="none" w:sz="0" w:space="0" w:color="auto"/>
        <w:bottom w:val="none" w:sz="0" w:space="0" w:color="auto"/>
        <w:right w:val="none" w:sz="0" w:space="0" w:color="auto"/>
      </w:divBdr>
    </w:div>
    <w:div w:id="857305923">
      <w:bodyDiv w:val="1"/>
      <w:marLeft w:val="0"/>
      <w:marRight w:val="0"/>
      <w:marTop w:val="0"/>
      <w:marBottom w:val="0"/>
      <w:divBdr>
        <w:top w:val="none" w:sz="0" w:space="0" w:color="auto"/>
        <w:left w:val="none" w:sz="0" w:space="0" w:color="auto"/>
        <w:bottom w:val="none" w:sz="0" w:space="0" w:color="auto"/>
        <w:right w:val="none" w:sz="0" w:space="0" w:color="auto"/>
      </w:divBdr>
    </w:div>
    <w:div w:id="916406610">
      <w:bodyDiv w:val="1"/>
      <w:marLeft w:val="0"/>
      <w:marRight w:val="0"/>
      <w:marTop w:val="0"/>
      <w:marBottom w:val="0"/>
      <w:divBdr>
        <w:top w:val="none" w:sz="0" w:space="0" w:color="auto"/>
        <w:left w:val="none" w:sz="0" w:space="0" w:color="auto"/>
        <w:bottom w:val="none" w:sz="0" w:space="0" w:color="auto"/>
        <w:right w:val="none" w:sz="0" w:space="0" w:color="auto"/>
      </w:divBdr>
    </w:div>
    <w:div w:id="934871947">
      <w:bodyDiv w:val="1"/>
      <w:marLeft w:val="0"/>
      <w:marRight w:val="0"/>
      <w:marTop w:val="0"/>
      <w:marBottom w:val="0"/>
      <w:divBdr>
        <w:top w:val="none" w:sz="0" w:space="0" w:color="auto"/>
        <w:left w:val="none" w:sz="0" w:space="0" w:color="auto"/>
        <w:bottom w:val="none" w:sz="0" w:space="0" w:color="auto"/>
        <w:right w:val="none" w:sz="0" w:space="0" w:color="auto"/>
      </w:divBdr>
    </w:div>
    <w:div w:id="964770451">
      <w:bodyDiv w:val="1"/>
      <w:marLeft w:val="0"/>
      <w:marRight w:val="0"/>
      <w:marTop w:val="0"/>
      <w:marBottom w:val="0"/>
      <w:divBdr>
        <w:top w:val="none" w:sz="0" w:space="0" w:color="auto"/>
        <w:left w:val="none" w:sz="0" w:space="0" w:color="auto"/>
        <w:bottom w:val="none" w:sz="0" w:space="0" w:color="auto"/>
        <w:right w:val="none" w:sz="0" w:space="0" w:color="auto"/>
      </w:divBdr>
    </w:div>
    <w:div w:id="1010642749">
      <w:bodyDiv w:val="1"/>
      <w:marLeft w:val="0"/>
      <w:marRight w:val="0"/>
      <w:marTop w:val="0"/>
      <w:marBottom w:val="0"/>
      <w:divBdr>
        <w:top w:val="none" w:sz="0" w:space="0" w:color="auto"/>
        <w:left w:val="none" w:sz="0" w:space="0" w:color="auto"/>
        <w:bottom w:val="none" w:sz="0" w:space="0" w:color="auto"/>
        <w:right w:val="none" w:sz="0" w:space="0" w:color="auto"/>
      </w:divBdr>
    </w:div>
    <w:div w:id="1118645729">
      <w:bodyDiv w:val="1"/>
      <w:marLeft w:val="0"/>
      <w:marRight w:val="0"/>
      <w:marTop w:val="0"/>
      <w:marBottom w:val="0"/>
      <w:divBdr>
        <w:top w:val="none" w:sz="0" w:space="0" w:color="auto"/>
        <w:left w:val="none" w:sz="0" w:space="0" w:color="auto"/>
        <w:bottom w:val="none" w:sz="0" w:space="0" w:color="auto"/>
        <w:right w:val="none" w:sz="0" w:space="0" w:color="auto"/>
      </w:divBdr>
    </w:div>
    <w:div w:id="1120341681">
      <w:bodyDiv w:val="1"/>
      <w:marLeft w:val="0"/>
      <w:marRight w:val="0"/>
      <w:marTop w:val="0"/>
      <w:marBottom w:val="0"/>
      <w:divBdr>
        <w:top w:val="none" w:sz="0" w:space="0" w:color="auto"/>
        <w:left w:val="none" w:sz="0" w:space="0" w:color="auto"/>
        <w:bottom w:val="none" w:sz="0" w:space="0" w:color="auto"/>
        <w:right w:val="none" w:sz="0" w:space="0" w:color="auto"/>
      </w:divBdr>
    </w:div>
    <w:div w:id="1124038947">
      <w:bodyDiv w:val="1"/>
      <w:marLeft w:val="0"/>
      <w:marRight w:val="0"/>
      <w:marTop w:val="0"/>
      <w:marBottom w:val="0"/>
      <w:divBdr>
        <w:top w:val="none" w:sz="0" w:space="0" w:color="auto"/>
        <w:left w:val="none" w:sz="0" w:space="0" w:color="auto"/>
        <w:bottom w:val="none" w:sz="0" w:space="0" w:color="auto"/>
        <w:right w:val="none" w:sz="0" w:space="0" w:color="auto"/>
      </w:divBdr>
    </w:div>
    <w:div w:id="1137843045">
      <w:bodyDiv w:val="1"/>
      <w:marLeft w:val="0"/>
      <w:marRight w:val="0"/>
      <w:marTop w:val="0"/>
      <w:marBottom w:val="0"/>
      <w:divBdr>
        <w:top w:val="none" w:sz="0" w:space="0" w:color="auto"/>
        <w:left w:val="none" w:sz="0" w:space="0" w:color="auto"/>
        <w:bottom w:val="none" w:sz="0" w:space="0" w:color="auto"/>
        <w:right w:val="none" w:sz="0" w:space="0" w:color="auto"/>
      </w:divBdr>
    </w:div>
    <w:div w:id="1173643765">
      <w:bodyDiv w:val="1"/>
      <w:marLeft w:val="0"/>
      <w:marRight w:val="0"/>
      <w:marTop w:val="0"/>
      <w:marBottom w:val="0"/>
      <w:divBdr>
        <w:top w:val="none" w:sz="0" w:space="0" w:color="auto"/>
        <w:left w:val="none" w:sz="0" w:space="0" w:color="auto"/>
        <w:bottom w:val="none" w:sz="0" w:space="0" w:color="auto"/>
        <w:right w:val="none" w:sz="0" w:space="0" w:color="auto"/>
      </w:divBdr>
    </w:div>
    <w:div w:id="1185051019">
      <w:bodyDiv w:val="1"/>
      <w:marLeft w:val="0"/>
      <w:marRight w:val="0"/>
      <w:marTop w:val="0"/>
      <w:marBottom w:val="0"/>
      <w:divBdr>
        <w:top w:val="none" w:sz="0" w:space="0" w:color="auto"/>
        <w:left w:val="none" w:sz="0" w:space="0" w:color="auto"/>
        <w:bottom w:val="none" w:sz="0" w:space="0" w:color="auto"/>
        <w:right w:val="none" w:sz="0" w:space="0" w:color="auto"/>
      </w:divBdr>
    </w:div>
    <w:div w:id="1245140106">
      <w:bodyDiv w:val="1"/>
      <w:marLeft w:val="0"/>
      <w:marRight w:val="0"/>
      <w:marTop w:val="0"/>
      <w:marBottom w:val="0"/>
      <w:divBdr>
        <w:top w:val="none" w:sz="0" w:space="0" w:color="auto"/>
        <w:left w:val="none" w:sz="0" w:space="0" w:color="auto"/>
        <w:bottom w:val="none" w:sz="0" w:space="0" w:color="auto"/>
        <w:right w:val="none" w:sz="0" w:space="0" w:color="auto"/>
      </w:divBdr>
    </w:div>
    <w:div w:id="1356613808">
      <w:bodyDiv w:val="1"/>
      <w:marLeft w:val="0"/>
      <w:marRight w:val="0"/>
      <w:marTop w:val="0"/>
      <w:marBottom w:val="0"/>
      <w:divBdr>
        <w:top w:val="none" w:sz="0" w:space="0" w:color="auto"/>
        <w:left w:val="none" w:sz="0" w:space="0" w:color="auto"/>
        <w:bottom w:val="none" w:sz="0" w:space="0" w:color="auto"/>
        <w:right w:val="none" w:sz="0" w:space="0" w:color="auto"/>
      </w:divBdr>
    </w:div>
    <w:div w:id="1370255340">
      <w:bodyDiv w:val="1"/>
      <w:marLeft w:val="0"/>
      <w:marRight w:val="0"/>
      <w:marTop w:val="0"/>
      <w:marBottom w:val="0"/>
      <w:divBdr>
        <w:top w:val="none" w:sz="0" w:space="0" w:color="auto"/>
        <w:left w:val="none" w:sz="0" w:space="0" w:color="auto"/>
        <w:bottom w:val="none" w:sz="0" w:space="0" w:color="auto"/>
        <w:right w:val="none" w:sz="0" w:space="0" w:color="auto"/>
      </w:divBdr>
    </w:div>
    <w:div w:id="1402362417">
      <w:bodyDiv w:val="1"/>
      <w:marLeft w:val="0"/>
      <w:marRight w:val="0"/>
      <w:marTop w:val="0"/>
      <w:marBottom w:val="0"/>
      <w:divBdr>
        <w:top w:val="none" w:sz="0" w:space="0" w:color="auto"/>
        <w:left w:val="none" w:sz="0" w:space="0" w:color="auto"/>
        <w:bottom w:val="none" w:sz="0" w:space="0" w:color="auto"/>
        <w:right w:val="none" w:sz="0" w:space="0" w:color="auto"/>
      </w:divBdr>
    </w:div>
    <w:div w:id="1476609044">
      <w:bodyDiv w:val="1"/>
      <w:marLeft w:val="0"/>
      <w:marRight w:val="0"/>
      <w:marTop w:val="0"/>
      <w:marBottom w:val="0"/>
      <w:divBdr>
        <w:top w:val="none" w:sz="0" w:space="0" w:color="auto"/>
        <w:left w:val="none" w:sz="0" w:space="0" w:color="auto"/>
        <w:bottom w:val="none" w:sz="0" w:space="0" w:color="auto"/>
        <w:right w:val="none" w:sz="0" w:space="0" w:color="auto"/>
      </w:divBdr>
    </w:div>
    <w:div w:id="1487432107">
      <w:bodyDiv w:val="1"/>
      <w:marLeft w:val="0"/>
      <w:marRight w:val="0"/>
      <w:marTop w:val="0"/>
      <w:marBottom w:val="0"/>
      <w:divBdr>
        <w:top w:val="none" w:sz="0" w:space="0" w:color="auto"/>
        <w:left w:val="none" w:sz="0" w:space="0" w:color="auto"/>
        <w:bottom w:val="none" w:sz="0" w:space="0" w:color="auto"/>
        <w:right w:val="none" w:sz="0" w:space="0" w:color="auto"/>
      </w:divBdr>
    </w:div>
    <w:div w:id="1523588328">
      <w:bodyDiv w:val="1"/>
      <w:marLeft w:val="0"/>
      <w:marRight w:val="0"/>
      <w:marTop w:val="0"/>
      <w:marBottom w:val="0"/>
      <w:divBdr>
        <w:top w:val="none" w:sz="0" w:space="0" w:color="auto"/>
        <w:left w:val="none" w:sz="0" w:space="0" w:color="auto"/>
        <w:bottom w:val="none" w:sz="0" w:space="0" w:color="auto"/>
        <w:right w:val="none" w:sz="0" w:space="0" w:color="auto"/>
      </w:divBdr>
    </w:div>
    <w:div w:id="1539967928">
      <w:bodyDiv w:val="1"/>
      <w:marLeft w:val="0"/>
      <w:marRight w:val="0"/>
      <w:marTop w:val="0"/>
      <w:marBottom w:val="0"/>
      <w:divBdr>
        <w:top w:val="none" w:sz="0" w:space="0" w:color="auto"/>
        <w:left w:val="none" w:sz="0" w:space="0" w:color="auto"/>
        <w:bottom w:val="none" w:sz="0" w:space="0" w:color="auto"/>
        <w:right w:val="none" w:sz="0" w:space="0" w:color="auto"/>
      </w:divBdr>
    </w:div>
    <w:div w:id="1557816482">
      <w:bodyDiv w:val="1"/>
      <w:marLeft w:val="0"/>
      <w:marRight w:val="0"/>
      <w:marTop w:val="0"/>
      <w:marBottom w:val="0"/>
      <w:divBdr>
        <w:top w:val="none" w:sz="0" w:space="0" w:color="auto"/>
        <w:left w:val="none" w:sz="0" w:space="0" w:color="auto"/>
        <w:bottom w:val="none" w:sz="0" w:space="0" w:color="auto"/>
        <w:right w:val="none" w:sz="0" w:space="0" w:color="auto"/>
      </w:divBdr>
    </w:div>
    <w:div w:id="1587878467">
      <w:bodyDiv w:val="1"/>
      <w:marLeft w:val="0"/>
      <w:marRight w:val="0"/>
      <w:marTop w:val="0"/>
      <w:marBottom w:val="0"/>
      <w:divBdr>
        <w:top w:val="none" w:sz="0" w:space="0" w:color="auto"/>
        <w:left w:val="none" w:sz="0" w:space="0" w:color="auto"/>
        <w:bottom w:val="none" w:sz="0" w:space="0" w:color="auto"/>
        <w:right w:val="none" w:sz="0" w:space="0" w:color="auto"/>
      </w:divBdr>
    </w:div>
    <w:div w:id="1616786349">
      <w:bodyDiv w:val="1"/>
      <w:marLeft w:val="0"/>
      <w:marRight w:val="0"/>
      <w:marTop w:val="0"/>
      <w:marBottom w:val="0"/>
      <w:divBdr>
        <w:top w:val="none" w:sz="0" w:space="0" w:color="auto"/>
        <w:left w:val="none" w:sz="0" w:space="0" w:color="auto"/>
        <w:bottom w:val="none" w:sz="0" w:space="0" w:color="auto"/>
        <w:right w:val="none" w:sz="0" w:space="0" w:color="auto"/>
      </w:divBdr>
    </w:div>
    <w:div w:id="1642348716">
      <w:bodyDiv w:val="1"/>
      <w:marLeft w:val="0"/>
      <w:marRight w:val="0"/>
      <w:marTop w:val="0"/>
      <w:marBottom w:val="0"/>
      <w:divBdr>
        <w:top w:val="none" w:sz="0" w:space="0" w:color="auto"/>
        <w:left w:val="none" w:sz="0" w:space="0" w:color="auto"/>
        <w:bottom w:val="none" w:sz="0" w:space="0" w:color="auto"/>
        <w:right w:val="none" w:sz="0" w:space="0" w:color="auto"/>
      </w:divBdr>
    </w:div>
    <w:div w:id="1655333063">
      <w:bodyDiv w:val="1"/>
      <w:marLeft w:val="0"/>
      <w:marRight w:val="0"/>
      <w:marTop w:val="0"/>
      <w:marBottom w:val="0"/>
      <w:divBdr>
        <w:top w:val="none" w:sz="0" w:space="0" w:color="auto"/>
        <w:left w:val="none" w:sz="0" w:space="0" w:color="auto"/>
        <w:bottom w:val="none" w:sz="0" w:space="0" w:color="auto"/>
        <w:right w:val="none" w:sz="0" w:space="0" w:color="auto"/>
      </w:divBdr>
    </w:div>
    <w:div w:id="1655865291">
      <w:bodyDiv w:val="1"/>
      <w:marLeft w:val="0"/>
      <w:marRight w:val="0"/>
      <w:marTop w:val="0"/>
      <w:marBottom w:val="0"/>
      <w:divBdr>
        <w:top w:val="none" w:sz="0" w:space="0" w:color="auto"/>
        <w:left w:val="none" w:sz="0" w:space="0" w:color="auto"/>
        <w:bottom w:val="none" w:sz="0" w:space="0" w:color="auto"/>
        <w:right w:val="none" w:sz="0" w:space="0" w:color="auto"/>
      </w:divBdr>
    </w:div>
    <w:div w:id="1685547725">
      <w:bodyDiv w:val="1"/>
      <w:marLeft w:val="0"/>
      <w:marRight w:val="0"/>
      <w:marTop w:val="0"/>
      <w:marBottom w:val="0"/>
      <w:divBdr>
        <w:top w:val="none" w:sz="0" w:space="0" w:color="auto"/>
        <w:left w:val="none" w:sz="0" w:space="0" w:color="auto"/>
        <w:bottom w:val="none" w:sz="0" w:space="0" w:color="auto"/>
        <w:right w:val="none" w:sz="0" w:space="0" w:color="auto"/>
      </w:divBdr>
    </w:div>
    <w:div w:id="1694378302">
      <w:bodyDiv w:val="1"/>
      <w:marLeft w:val="0"/>
      <w:marRight w:val="0"/>
      <w:marTop w:val="0"/>
      <w:marBottom w:val="0"/>
      <w:divBdr>
        <w:top w:val="none" w:sz="0" w:space="0" w:color="auto"/>
        <w:left w:val="none" w:sz="0" w:space="0" w:color="auto"/>
        <w:bottom w:val="none" w:sz="0" w:space="0" w:color="auto"/>
        <w:right w:val="none" w:sz="0" w:space="0" w:color="auto"/>
      </w:divBdr>
    </w:div>
    <w:div w:id="1735085282">
      <w:bodyDiv w:val="1"/>
      <w:marLeft w:val="0"/>
      <w:marRight w:val="0"/>
      <w:marTop w:val="0"/>
      <w:marBottom w:val="0"/>
      <w:divBdr>
        <w:top w:val="none" w:sz="0" w:space="0" w:color="auto"/>
        <w:left w:val="none" w:sz="0" w:space="0" w:color="auto"/>
        <w:bottom w:val="none" w:sz="0" w:space="0" w:color="auto"/>
        <w:right w:val="none" w:sz="0" w:space="0" w:color="auto"/>
      </w:divBdr>
    </w:div>
    <w:div w:id="1765345040">
      <w:bodyDiv w:val="1"/>
      <w:marLeft w:val="0"/>
      <w:marRight w:val="0"/>
      <w:marTop w:val="0"/>
      <w:marBottom w:val="0"/>
      <w:divBdr>
        <w:top w:val="none" w:sz="0" w:space="0" w:color="auto"/>
        <w:left w:val="none" w:sz="0" w:space="0" w:color="auto"/>
        <w:bottom w:val="none" w:sz="0" w:space="0" w:color="auto"/>
        <w:right w:val="none" w:sz="0" w:space="0" w:color="auto"/>
      </w:divBdr>
    </w:div>
    <w:div w:id="1831097996">
      <w:bodyDiv w:val="1"/>
      <w:marLeft w:val="0"/>
      <w:marRight w:val="0"/>
      <w:marTop w:val="0"/>
      <w:marBottom w:val="0"/>
      <w:divBdr>
        <w:top w:val="none" w:sz="0" w:space="0" w:color="auto"/>
        <w:left w:val="none" w:sz="0" w:space="0" w:color="auto"/>
        <w:bottom w:val="none" w:sz="0" w:space="0" w:color="auto"/>
        <w:right w:val="none" w:sz="0" w:space="0" w:color="auto"/>
      </w:divBdr>
    </w:div>
    <w:div w:id="1906842068">
      <w:bodyDiv w:val="1"/>
      <w:marLeft w:val="0"/>
      <w:marRight w:val="0"/>
      <w:marTop w:val="0"/>
      <w:marBottom w:val="0"/>
      <w:divBdr>
        <w:top w:val="none" w:sz="0" w:space="0" w:color="auto"/>
        <w:left w:val="none" w:sz="0" w:space="0" w:color="auto"/>
        <w:bottom w:val="none" w:sz="0" w:space="0" w:color="auto"/>
        <w:right w:val="none" w:sz="0" w:space="0" w:color="auto"/>
      </w:divBdr>
    </w:div>
    <w:div w:id="1909071321">
      <w:bodyDiv w:val="1"/>
      <w:marLeft w:val="0"/>
      <w:marRight w:val="0"/>
      <w:marTop w:val="0"/>
      <w:marBottom w:val="0"/>
      <w:divBdr>
        <w:top w:val="none" w:sz="0" w:space="0" w:color="auto"/>
        <w:left w:val="none" w:sz="0" w:space="0" w:color="auto"/>
        <w:bottom w:val="none" w:sz="0" w:space="0" w:color="auto"/>
        <w:right w:val="none" w:sz="0" w:space="0" w:color="auto"/>
      </w:divBdr>
    </w:div>
    <w:div w:id="2025934311">
      <w:bodyDiv w:val="1"/>
      <w:marLeft w:val="0"/>
      <w:marRight w:val="0"/>
      <w:marTop w:val="0"/>
      <w:marBottom w:val="0"/>
      <w:divBdr>
        <w:top w:val="none" w:sz="0" w:space="0" w:color="auto"/>
        <w:left w:val="none" w:sz="0" w:space="0" w:color="auto"/>
        <w:bottom w:val="none" w:sz="0" w:space="0" w:color="auto"/>
        <w:right w:val="none" w:sz="0" w:space="0" w:color="auto"/>
      </w:divBdr>
    </w:div>
    <w:div w:id="2056544129">
      <w:bodyDiv w:val="1"/>
      <w:marLeft w:val="0"/>
      <w:marRight w:val="0"/>
      <w:marTop w:val="0"/>
      <w:marBottom w:val="0"/>
      <w:divBdr>
        <w:top w:val="none" w:sz="0" w:space="0" w:color="auto"/>
        <w:left w:val="none" w:sz="0" w:space="0" w:color="auto"/>
        <w:bottom w:val="none" w:sz="0" w:space="0" w:color="auto"/>
        <w:right w:val="none" w:sz="0" w:space="0" w:color="auto"/>
      </w:divBdr>
    </w:div>
    <w:div w:id="2121492677">
      <w:bodyDiv w:val="1"/>
      <w:marLeft w:val="0"/>
      <w:marRight w:val="0"/>
      <w:marTop w:val="0"/>
      <w:marBottom w:val="0"/>
      <w:divBdr>
        <w:top w:val="none" w:sz="0" w:space="0" w:color="auto"/>
        <w:left w:val="none" w:sz="0" w:space="0" w:color="auto"/>
        <w:bottom w:val="none" w:sz="0" w:space="0" w:color="auto"/>
        <w:right w:val="none" w:sz="0" w:space="0" w:color="auto"/>
      </w:divBdr>
    </w:div>
    <w:div w:id="213925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yperlink" Target="http://lukas-mertens.de/" TargetMode="External"/><Relationship Id="rId20" Type="http://schemas.openxmlformats.org/officeDocument/2006/relationships/hyperlink" Target="https://github.com/R-Studios/Rocky-Hockey-I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header" Target="header12.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yperlink" Target="http://lukas-mertens.de/" TargetMode="Externa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hyperlink" Target="https://arxiv.org/abs/1803.08375"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FBC95-391B-408C-8BE7-091BC51BC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1514</Words>
  <Characters>9543</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Fichtl</dc:creator>
  <cp:keywords/>
  <dc:description/>
  <cp:lastModifiedBy>David Lippert</cp:lastModifiedBy>
  <cp:revision>8</cp:revision>
  <cp:lastPrinted>2019-06-24T12:17:00Z</cp:lastPrinted>
  <dcterms:created xsi:type="dcterms:W3CDTF">2020-07-02T22:04:00Z</dcterms:created>
  <dcterms:modified xsi:type="dcterms:W3CDTF">2020-07-05T11:41:00Z</dcterms:modified>
</cp:coreProperties>
</file>