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D7F72" w14:textId="77777777" w:rsidR="00DF373E" w:rsidRDefault="00DF373E">
      <w:pPr>
        <w:spacing w:before="60" w:after="60"/>
      </w:pPr>
    </w:p>
    <w:p w14:paraId="039F1208" w14:textId="77777777" w:rsidR="00DF373E" w:rsidRDefault="00DF373E">
      <w:pPr>
        <w:spacing w:before="60" w:after="60"/>
      </w:pPr>
    </w:p>
    <w:p w14:paraId="088379AD" w14:textId="77777777" w:rsidR="00DF373E" w:rsidRDefault="00DF373E">
      <w:pPr>
        <w:spacing w:before="60" w:after="60"/>
      </w:pPr>
    </w:p>
    <w:p w14:paraId="35C700C5" w14:textId="77777777" w:rsidR="003B4DB1" w:rsidRDefault="003B4DB1" w:rsidP="003B4DB1">
      <w:pPr>
        <w:spacing w:after="120"/>
        <w:jc w:val="center"/>
      </w:pPr>
      <w:r>
        <w:rPr>
          <w:rFonts w:ascii="Calibri Light" w:eastAsia="Calibri Light" w:hAnsi="Calibri Light" w:cs="Calibri Light"/>
          <w:b/>
          <w:bCs/>
        </w:rPr>
        <w:t>НАЦИОНАЛЬНЫЙ ИССЛЕДОВАТЕЛЬСКИЙ УНИВЕРСИТЕТ</w:t>
      </w:r>
    </w:p>
    <w:p w14:paraId="2E7554C4" w14:textId="77777777" w:rsidR="003B4DB1" w:rsidRDefault="003B4DB1" w:rsidP="003B4DB1">
      <w:pPr>
        <w:spacing w:after="120"/>
        <w:jc w:val="center"/>
      </w:pPr>
      <w:r>
        <w:rPr>
          <w:rFonts w:ascii="Calibri Light" w:eastAsia="Calibri Light" w:hAnsi="Calibri Light" w:cs="Calibri Light"/>
          <w:b/>
          <w:bCs/>
        </w:rPr>
        <w:t>«ВЫСШАЯ ШКОЛА ЭКОНОМИКИ»</w:t>
      </w:r>
    </w:p>
    <w:p w14:paraId="6641BCD1" w14:textId="77777777" w:rsidR="003B4DB1" w:rsidRDefault="003B4DB1" w:rsidP="003B4DB1">
      <w:pPr>
        <w:spacing w:after="120"/>
        <w:jc w:val="center"/>
      </w:pPr>
      <w:r>
        <w:rPr>
          <w:rFonts w:ascii="Calibri Light" w:eastAsia="Calibri Light" w:hAnsi="Calibri Light" w:cs="Calibri Light"/>
          <w:sz w:val="20"/>
          <w:szCs w:val="20"/>
        </w:rPr>
        <w:t>Московский институт электроники и математики (МИЭМ НИУ ВШЭ)</w:t>
      </w:r>
    </w:p>
    <w:p w14:paraId="0247D6A9" w14:textId="77777777" w:rsidR="00DF373E" w:rsidRDefault="00DF373E">
      <w:pPr>
        <w:spacing w:before="60" w:after="60"/>
      </w:pPr>
    </w:p>
    <w:p w14:paraId="1902CE77" w14:textId="77777777" w:rsidR="00DF373E" w:rsidRDefault="0036658A">
      <w:pPr>
        <w:jc w:val="center"/>
      </w:pPr>
      <w:r>
        <w:rPr>
          <w:b/>
          <w:bCs/>
        </w:rPr>
        <w:t>Курс: «Проектный семинар "Python в науке о данных"»</w:t>
      </w:r>
    </w:p>
    <w:p w14:paraId="1BB76022" w14:textId="77777777" w:rsidR="00DF373E" w:rsidRDefault="0036658A">
      <w:pPr>
        <w:jc w:val="center"/>
      </w:pPr>
      <w:r>
        <w:rPr>
          <w:b/>
          <w:bCs/>
        </w:rPr>
        <w:t>Группа: БИВ255</w:t>
      </w:r>
    </w:p>
    <w:p w14:paraId="64EFCBF8" w14:textId="77777777" w:rsidR="00DF373E" w:rsidRDefault="00DF373E">
      <w:pPr>
        <w:spacing w:before="60" w:after="60"/>
      </w:pPr>
    </w:p>
    <w:p w14:paraId="5E70DE35" w14:textId="77777777" w:rsidR="00DF373E" w:rsidRDefault="00DF373E">
      <w:pPr>
        <w:spacing w:before="60" w:after="60"/>
      </w:pPr>
    </w:p>
    <w:p w14:paraId="2B096D6C" w14:textId="77777777" w:rsidR="00DF373E" w:rsidRDefault="00DF373E">
      <w:pPr>
        <w:spacing w:before="60" w:after="60"/>
      </w:pPr>
    </w:p>
    <w:p w14:paraId="23B79DBB" w14:textId="77777777" w:rsidR="00DF373E" w:rsidRDefault="0036658A">
      <w:pPr>
        <w:spacing w:before="200" w:after="200"/>
        <w:jc w:val="center"/>
      </w:pPr>
      <w:r>
        <w:rPr>
          <w:rFonts w:ascii="Calibri Light" w:eastAsia="Calibri Light" w:hAnsi="Calibri Light" w:cs="Calibri Light"/>
          <w:b/>
          <w:bCs/>
          <w:color w:val="003366"/>
          <w:sz w:val="40"/>
          <w:szCs w:val="40"/>
        </w:rPr>
        <w:t>ОТЧЁТ</w:t>
      </w:r>
    </w:p>
    <w:p w14:paraId="562ACC13" w14:textId="77777777" w:rsidR="00DF373E" w:rsidRDefault="0036658A">
      <w:pPr>
        <w:spacing w:after="100"/>
        <w:jc w:val="center"/>
      </w:pPr>
      <w:r>
        <w:rPr>
          <w:rFonts w:ascii="Calibri Light" w:eastAsia="Calibri Light" w:hAnsi="Calibri Light" w:cs="Calibri Light"/>
          <w:color w:val="444444"/>
          <w:sz w:val="26"/>
          <w:szCs w:val="26"/>
        </w:rPr>
        <w:t>по самостоятельной работе</w:t>
      </w:r>
    </w:p>
    <w:p w14:paraId="42E3D722" w14:textId="77777777" w:rsidR="00DF373E" w:rsidRDefault="0036658A">
      <w:pPr>
        <w:spacing w:before="100" w:after="400"/>
        <w:jc w:val="center"/>
      </w:pPr>
      <w:r>
        <w:rPr>
          <w:rFonts w:ascii="Calibri Light" w:eastAsia="Calibri Light" w:hAnsi="Calibri Light" w:cs="Calibri Light"/>
          <w:b/>
          <w:bCs/>
          <w:color w:val="0056B3"/>
          <w:sz w:val="32"/>
          <w:szCs w:val="32"/>
        </w:rPr>
        <w:t>«Анализ данных о клиентах банка»</w:t>
      </w:r>
    </w:p>
    <w:p w14:paraId="39C11236" w14:textId="77777777" w:rsidR="00DF373E" w:rsidRDefault="00DF373E">
      <w:pPr>
        <w:spacing w:before="60" w:after="60"/>
      </w:pPr>
    </w:p>
    <w:p w14:paraId="3EE479CF" w14:textId="77777777" w:rsidR="00DF373E" w:rsidRDefault="00DF373E">
      <w:pPr>
        <w:spacing w:before="60" w:after="60"/>
      </w:pPr>
    </w:p>
    <w:p w14:paraId="76FDD5E0" w14:textId="77777777" w:rsidR="003C4FB2" w:rsidRDefault="003C4FB2" w:rsidP="003C4FB2">
      <w:pPr>
        <w:spacing w:after="120"/>
        <w:jc w:val="both"/>
      </w:pPr>
      <w:r>
        <w:rPr>
          <w:rFonts w:ascii="Calibri Light" w:eastAsia="Calibri Light" w:hAnsi="Calibri Light" w:cs="Calibri Light"/>
          <w:sz w:val="24"/>
          <w:szCs w:val="24"/>
        </w:rPr>
        <w:t>Учебная группа: БИВ255</w:t>
      </w:r>
    </w:p>
    <w:p w14:paraId="0302DB47" w14:textId="77777777" w:rsidR="003C4FB2" w:rsidRDefault="003C4FB2" w:rsidP="003C4FB2">
      <w:pPr>
        <w:spacing w:after="120"/>
        <w:jc w:val="both"/>
      </w:pPr>
      <w:r>
        <w:rPr>
          <w:rFonts w:ascii="Calibri Light" w:eastAsia="Calibri Light" w:hAnsi="Calibri Light" w:cs="Calibri Light"/>
          <w:sz w:val="24"/>
          <w:szCs w:val="24"/>
        </w:rPr>
        <w:t>Бригада № 1</w:t>
      </w:r>
    </w:p>
    <w:p w14:paraId="1FA2F1A9" w14:textId="77777777" w:rsidR="003C4FB2" w:rsidRDefault="003C4FB2" w:rsidP="003C4FB2">
      <w:pPr>
        <w:spacing w:after="120"/>
        <w:jc w:val="both"/>
      </w:pPr>
      <w:r>
        <w:rPr>
          <w:rFonts w:ascii="Calibri Light" w:eastAsia="Calibri Light" w:hAnsi="Calibri Light" w:cs="Calibri Light"/>
          <w:sz w:val="24"/>
          <w:szCs w:val="24"/>
        </w:rPr>
        <w:t>Директор проекта: Старченко Денис Сергеевич</w:t>
      </w:r>
    </w:p>
    <w:p w14:paraId="491DA315" w14:textId="77777777" w:rsidR="003C4FB2" w:rsidRDefault="003C4FB2" w:rsidP="003C4FB2">
      <w:pPr>
        <w:spacing w:after="80"/>
      </w:pPr>
    </w:p>
    <w:p w14:paraId="11064070" w14:textId="77777777" w:rsidR="003C4FB2" w:rsidRDefault="003C4FB2" w:rsidP="003C4FB2">
      <w:pPr>
        <w:spacing w:after="120"/>
        <w:jc w:val="both"/>
      </w:pPr>
      <w:r>
        <w:rPr>
          <w:rFonts w:ascii="Calibri Light" w:eastAsia="Calibri Light" w:hAnsi="Calibri Light" w:cs="Calibri Light"/>
          <w:sz w:val="24"/>
          <w:szCs w:val="24"/>
        </w:rPr>
        <w:t>Состав бригады:</w:t>
      </w:r>
    </w:p>
    <w:p w14:paraId="37E2BA11" w14:textId="77777777" w:rsidR="003C4FB2" w:rsidRDefault="003C4FB2" w:rsidP="003C4FB2">
      <w:pPr>
        <w:pStyle w:val="a4"/>
        <w:numPr>
          <w:ilvl w:val="0"/>
          <w:numId w:val="3"/>
        </w:numPr>
        <w:spacing w:after="80"/>
      </w:pPr>
      <w:r>
        <w:rPr>
          <w:rFonts w:ascii="Calibri Light" w:eastAsia="Calibri Light" w:hAnsi="Calibri Light" w:cs="Calibri Light"/>
          <w:sz w:val="24"/>
          <w:szCs w:val="24"/>
        </w:rPr>
        <w:t xml:space="preserve">Старченко Денис Сергеевич </w:t>
      </w:r>
      <w:r>
        <w:t>-</w:t>
      </w:r>
      <w:r>
        <w:rPr>
          <w:rFonts w:ascii="Calibri Light" w:eastAsia="Calibri Light" w:hAnsi="Calibri Light" w:cs="Calibri Light"/>
          <w:sz w:val="24"/>
          <w:szCs w:val="24"/>
        </w:rPr>
        <w:t xml:space="preserve"> база данных и сортировка</w:t>
      </w:r>
    </w:p>
    <w:p w14:paraId="1008EC8E" w14:textId="77777777" w:rsidR="003C4FB2" w:rsidRDefault="003C4FB2" w:rsidP="003C4FB2">
      <w:pPr>
        <w:pStyle w:val="a4"/>
        <w:numPr>
          <w:ilvl w:val="0"/>
          <w:numId w:val="3"/>
        </w:numPr>
        <w:spacing w:after="80"/>
      </w:pPr>
      <w:r>
        <w:rPr>
          <w:rFonts w:ascii="Calibri Light" w:eastAsia="Calibri Light" w:hAnsi="Calibri Light" w:cs="Calibri Light"/>
          <w:sz w:val="24"/>
          <w:szCs w:val="24"/>
        </w:rPr>
        <w:t xml:space="preserve">Садовский Арсений Валентинович </w:t>
      </w:r>
      <w:r>
        <w:t>-</w:t>
      </w:r>
      <w:r>
        <w:rPr>
          <w:rFonts w:ascii="Calibri Light" w:eastAsia="Calibri Light" w:hAnsi="Calibri Light" w:cs="Calibri Light"/>
          <w:sz w:val="24"/>
          <w:szCs w:val="24"/>
        </w:rPr>
        <w:t xml:space="preserve"> аналитика и вычисления</w:t>
      </w:r>
    </w:p>
    <w:p w14:paraId="4167B6E9" w14:textId="77777777" w:rsidR="003C4FB2" w:rsidRDefault="003C4FB2" w:rsidP="003C4FB2">
      <w:pPr>
        <w:pStyle w:val="a4"/>
        <w:numPr>
          <w:ilvl w:val="0"/>
          <w:numId w:val="3"/>
        </w:numPr>
        <w:spacing w:after="80"/>
      </w:pPr>
      <w:r>
        <w:rPr>
          <w:rFonts w:ascii="Calibri Light" w:eastAsia="Calibri Light" w:hAnsi="Calibri Light" w:cs="Calibri Light"/>
          <w:sz w:val="24"/>
          <w:szCs w:val="24"/>
        </w:rPr>
        <w:t xml:space="preserve">Черноморец Олег Сергеевич </w:t>
      </w:r>
      <w:r>
        <w:t>-</w:t>
      </w:r>
      <w:r>
        <w:rPr>
          <w:rFonts w:ascii="Calibri Light" w:eastAsia="Calibri Light" w:hAnsi="Calibri Light" w:cs="Calibri Light"/>
          <w:sz w:val="24"/>
          <w:szCs w:val="24"/>
        </w:rPr>
        <w:t xml:space="preserve"> визуал и приложение</w:t>
      </w:r>
    </w:p>
    <w:p w14:paraId="4072A346" w14:textId="77777777" w:rsidR="00DF373E" w:rsidRDefault="00DF373E">
      <w:pPr>
        <w:spacing w:before="60" w:after="60"/>
      </w:pPr>
    </w:p>
    <w:p w14:paraId="08EE8CB3" w14:textId="77777777" w:rsidR="00DF373E" w:rsidRDefault="00DF373E">
      <w:pPr>
        <w:spacing w:before="60" w:after="60"/>
      </w:pPr>
    </w:p>
    <w:p w14:paraId="42986174" w14:textId="77777777" w:rsidR="00DF373E" w:rsidRDefault="00DF373E">
      <w:pPr>
        <w:spacing w:before="60" w:after="60"/>
      </w:pPr>
    </w:p>
    <w:p w14:paraId="6ADF8258" w14:textId="77777777" w:rsidR="00DF373E" w:rsidRDefault="00DF373E">
      <w:pPr>
        <w:spacing w:before="60" w:after="60"/>
      </w:pPr>
    </w:p>
    <w:p w14:paraId="1B9856B1" w14:textId="2693267F" w:rsidR="00DF373E" w:rsidRDefault="0036658A">
      <w:pPr>
        <w:jc w:val="center"/>
      </w:pPr>
      <w:r>
        <w:rPr>
          <w:color w:val="555555"/>
        </w:rPr>
        <w:t>202</w:t>
      </w:r>
      <w:r w:rsidR="009507F1">
        <w:rPr>
          <w:color w:val="555555"/>
        </w:rPr>
        <w:t>6</w:t>
      </w:r>
    </w:p>
    <w:p w14:paraId="3E428D5B" w14:textId="13A3ECDB" w:rsidR="00DF373E" w:rsidRDefault="003C4FB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23F8A" wp14:editId="4D4F75D0">
                <wp:simplePos x="0" y="0"/>
                <wp:positionH relativeFrom="column">
                  <wp:posOffset>2680982</wp:posOffset>
                </wp:positionH>
                <wp:positionV relativeFrom="paragraph">
                  <wp:posOffset>1586518</wp:posOffset>
                </wp:positionV>
                <wp:extent cx="396815" cy="448573"/>
                <wp:effectExtent l="0" t="0" r="22860" b="279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4485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9C9F2" id="Прямоугольник 3" o:spid="_x0000_s1026" style="position:absolute;margin-left:211.1pt;margin-top:124.9pt;width:31.25pt;height:3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8F595" wp14:editId="55626E83">
                <wp:simplePos x="0" y="0"/>
                <wp:positionH relativeFrom="margin">
                  <wp:align>center</wp:align>
                </wp:positionH>
                <wp:positionV relativeFrom="paragraph">
                  <wp:posOffset>1629410</wp:posOffset>
                </wp:positionV>
                <wp:extent cx="345056" cy="353683"/>
                <wp:effectExtent l="0" t="0" r="17145" b="2794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6" cy="3536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B2EE25" id="Овал 2" o:spid="_x0000_s1026" style="position:absolute;margin-left:0;margin-top:128.3pt;width:27.15pt;height:27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CC0B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9A55E" wp14:editId="2FFB744B">
                <wp:simplePos x="0" y="0"/>
                <wp:positionH relativeFrom="column">
                  <wp:posOffset>2499827</wp:posOffset>
                </wp:positionH>
                <wp:positionV relativeFrom="paragraph">
                  <wp:posOffset>2732405</wp:posOffset>
                </wp:positionV>
                <wp:extent cx="707366" cy="690113"/>
                <wp:effectExtent l="0" t="0" r="17145" b="1524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66" cy="6901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0DA79" id="Прямоугольник 1" o:spid="_x0000_s1026" style="position:absolute;margin-left:196.85pt;margin-top:215.15pt;width:55.7pt;height: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" fillcolor="white [3212]" strokecolor="white [3212]" strokeweight="1pt"/>
            </w:pict>
          </mc:Fallback>
        </mc:AlternateContent>
      </w:r>
      <w:r w:rsidR="0036658A">
        <w:br w:type="page"/>
      </w:r>
    </w:p>
    <w:p w14:paraId="1A35B9B9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1. Введение</w:t>
      </w:r>
    </w:p>
    <w:p w14:paraId="1A22A3A2" w14:textId="62E68EE8" w:rsidR="00DF373E" w:rsidRDefault="0036658A">
      <w:pPr>
        <w:spacing w:before="60" w:after="80"/>
        <w:jc w:val="both"/>
      </w:pPr>
      <w:r>
        <w:t>Настоящий отчёт описывает результаты самостоятельной работы по курсу «Проектный семинар "Python в науке о данных"». В рамках работы разработано информационно</w:t>
      </w:r>
      <w:r w:rsidR="00514362">
        <w:t>-</w:t>
      </w:r>
      <w:r>
        <w:t>аналитическое приложение «Анализ данных о клиентах банка», предназначенное для изучения клиентской базы банка и повышения эффективности маркетинговых кампаний по продвижению срочных депозитов.</w:t>
      </w:r>
    </w:p>
    <w:p w14:paraId="3DEC44E2" w14:textId="599FE937" w:rsidR="00DF373E" w:rsidRDefault="0036658A">
      <w:pPr>
        <w:spacing w:before="60" w:after="80"/>
        <w:jc w:val="both"/>
      </w:pPr>
      <w:r>
        <w:t>Приложение реализует полный цикл работы с данными: загрузку и нормализацию исходного CSV</w:t>
      </w:r>
      <w:r w:rsidR="00514362">
        <w:t>-</w:t>
      </w:r>
      <w:r>
        <w:t xml:space="preserve">файла, хранение в двух нормализованных справочниках, редактирование данных и формирование аналитических отчётов семи видов </w:t>
      </w:r>
      <w:r w:rsidR="00514362">
        <w:t>-</w:t>
      </w:r>
      <w:r>
        <w:t xml:space="preserve"> трёх текстовых и четырёх графических.</w:t>
      </w:r>
    </w:p>
    <w:p w14:paraId="2C1B736F" w14:textId="77777777" w:rsidR="00DF373E" w:rsidRDefault="00DF373E">
      <w:pPr>
        <w:spacing w:before="60" w:after="60"/>
      </w:pPr>
    </w:p>
    <w:p w14:paraId="3428414B" w14:textId="77777777" w:rsidR="00DF373E" w:rsidRDefault="0036658A">
      <w:pPr>
        <w:pStyle w:val="2"/>
      </w:pPr>
      <w:r>
        <w:t>1.1. Состав бригады и распределение задач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DF373E" w14:paraId="2CC401C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972B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F396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865A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Ответственные модули и функции</w:t>
            </w:r>
          </w:p>
        </w:tc>
      </w:tr>
      <w:tr w:rsidR="00DF373E" w14:paraId="429000E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7239" w14:textId="77777777" w:rsidR="00DF373E" w:rsidRDefault="0036658A">
            <w:r>
              <w:rPr>
                <w:sz w:val="20"/>
                <w:szCs w:val="20"/>
              </w:rPr>
              <w:t>Садовский Арсений Валентинович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F37C" w14:textId="77777777" w:rsidR="00DF373E" w:rsidRDefault="0036658A">
            <w:r>
              <w:rPr>
                <w:sz w:val="20"/>
                <w:szCs w:val="20"/>
              </w:rPr>
              <w:t>Аналитика и вычисления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C2C7" w14:textId="77777777" w:rsidR="00DF373E" w:rsidRDefault="0036658A">
            <w:r>
              <w:rPr>
                <w:sz w:val="20"/>
                <w:szCs w:val="20"/>
              </w:rPr>
              <w:t>Реализация 3 текстовых отчётов (report_simple, report_statistics, report_pivot), логика инициализации данных (_init_data), загрузка CSV (load_source_csv), конфигурация (load_config, get_param), функция оценки клиентов</w:t>
            </w:r>
          </w:p>
        </w:tc>
      </w:tr>
      <w:tr w:rsidR="00DF373E" w:rsidRPr="009507F1" w14:paraId="1E59001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F184D" w14:textId="77777777" w:rsidR="00DF373E" w:rsidRDefault="0036658A">
            <w:r>
              <w:rPr>
                <w:sz w:val="20"/>
                <w:szCs w:val="20"/>
              </w:rPr>
              <w:t>Черноморец Олег Сергеевич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03EA" w14:textId="77777777" w:rsidR="00DF373E" w:rsidRDefault="0036658A">
            <w:r>
              <w:rPr>
                <w:sz w:val="20"/>
                <w:szCs w:val="20"/>
              </w:rPr>
              <w:t>Визуал и приложение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6D57D" w14:textId="77777777" w:rsidR="00DF373E" w:rsidRPr="00514362" w:rsidRDefault="0036658A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Главное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окно</w:t>
            </w:r>
            <w:r w:rsidRPr="00514362">
              <w:rPr>
                <w:sz w:val="20"/>
                <w:szCs w:val="20"/>
                <w:lang w:val="en-US"/>
              </w:rPr>
              <w:t xml:space="preserve"> (build_main_window), </w:t>
            </w:r>
            <w:r>
              <w:rPr>
                <w:sz w:val="20"/>
                <w:szCs w:val="20"/>
              </w:rPr>
              <w:t>все</w:t>
            </w:r>
            <w:r w:rsidRPr="00514362">
              <w:rPr>
                <w:sz w:val="20"/>
                <w:szCs w:val="20"/>
                <w:lang w:val="en-US"/>
              </w:rPr>
              <w:t xml:space="preserve"> 4 </w:t>
            </w:r>
            <w:r>
              <w:rPr>
                <w:sz w:val="20"/>
                <w:szCs w:val="20"/>
              </w:rPr>
              <w:t>графических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отчёта</w:t>
            </w:r>
            <w:r w:rsidRPr="00514362">
              <w:rPr>
                <w:sz w:val="20"/>
                <w:szCs w:val="20"/>
                <w:lang w:val="en-US"/>
              </w:rPr>
              <w:t xml:space="preserve"> (report_bar_chart, report_histogram, report_boxplot, report_scatter), </w:t>
            </w:r>
            <w:r>
              <w:rPr>
                <w:sz w:val="20"/>
                <w:szCs w:val="20"/>
              </w:rPr>
              <w:t>виджеты</w:t>
            </w:r>
            <w:r w:rsidRPr="00514362">
              <w:rPr>
                <w:sz w:val="20"/>
                <w:szCs w:val="20"/>
                <w:lang w:val="en-US"/>
              </w:rPr>
              <w:t xml:space="preserve"> GUI (_make_label, _make_button, _make_combobox, _show_df_in_tree), </w:t>
            </w:r>
            <w:r>
              <w:rPr>
                <w:sz w:val="20"/>
                <w:szCs w:val="20"/>
              </w:rPr>
              <w:t>окна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вывода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отчётов</w:t>
            </w:r>
          </w:p>
        </w:tc>
      </w:tr>
      <w:tr w:rsidR="00DF373E" w14:paraId="7E574E4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455FB" w14:textId="77777777" w:rsidR="00DF373E" w:rsidRDefault="0036658A">
            <w:r>
              <w:rPr>
                <w:sz w:val="20"/>
                <w:szCs w:val="20"/>
              </w:rPr>
              <w:t>Старченко Денис Сергеевич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354CD" w14:textId="77777777" w:rsidR="00DF373E" w:rsidRDefault="0036658A">
            <w:r>
              <w:rPr>
                <w:sz w:val="20"/>
                <w:szCs w:val="20"/>
              </w:rPr>
              <w:t>База данных и обработка информации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156A" w14:textId="4386D8BE" w:rsidR="00DF373E" w:rsidRDefault="0036658A">
            <w:r>
              <w:rPr>
                <w:sz w:val="20"/>
                <w:szCs w:val="20"/>
              </w:rPr>
              <w:t>CRUD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операции справочников (_open_handbook_window, _add_record, _edit_record, _delete_record), работа с pickle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файлами (save_dataframe, load_dataframe), нормализация данных (split_to_handbooks), валидация вводимых значений</w:t>
            </w:r>
          </w:p>
        </w:tc>
      </w:tr>
    </w:tbl>
    <w:p w14:paraId="76632AFF" w14:textId="77777777" w:rsidR="00DF373E" w:rsidRDefault="00DF373E">
      <w:pPr>
        <w:spacing w:before="60" w:after="60"/>
      </w:pPr>
    </w:p>
    <w:p w14:paraId="557568CE" w14:textId="77777777" w:rsidR="00DF373E" w:rsidRDefault="0036658A">
      <w:r>
        <w:br w:type="page"/>
      </w:r>
    </w:p>
    <w:p w14:paraId="14427D88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2. Техническое задание и соответствие реализации</w:t>
      </w:r>
    </w:p>
    <w:p w14:paraId="55D683F3" w14:textId="553017E8" w:rsidR="00DF373E" w:rsidRDefault="0036658A">
      <w:pPr>
        <w:spacing w:before="60" w:after="80"/>
        <w:jc w:val="both"/>
      </w:pPr>
      <w:r>
        <w:t>Техническое задание регламентировало разработку информационно</w:t>
      </w:r>
      <w:r w:rsidR="00514362">
        <w:t>-</w:t>
      </w:r>
      <w:r>
        <w:t>аналитического приложения на языке Python с использованием библиотек NumPy, Pandas, Matplotlib и графического интерфейса Tkinter. Ниже приведено соответствие требований ТЗ выполненной реализации.</w:t>
      </w:r>
    </w:p>
    <w:p w14:paraId="2190EE4D" w14:textId="77777777" w:rsidR="00DF373E" w:rsidRDefault="00DF37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8"/>
        <w:gridCol w:w="1213"/>
        <w:gridCol w:w="4385"/>
      </w:tblGrid>
      <w:tr w:rsidR="00DF373E" w14:paraId="3357A2A7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BE76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 ТЗ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A16F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2717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Реализация</w:t>
            </w:r>
          </w:p>
        </w:tc>
      </w:tr>
      <w:tr w:rsidR="00DF373E" w14:paraId="72A5FECF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BFE7" w14:textId="77777777" w:rsidR="00DF373E" w:rsidRDefault="0036658A">
            <w:r>
              <w:rPr>
                <w:sz w:val="20"/>
                <w:szCs w:val="20"/>
              </w:rPr>
              <w:t>GUI на Tkinter (ТЗ указывало Streamlit, реализовано на Tkinter)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D595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BF13" w14:textId="5A1A1BB5" w:rsidR="00DF373E" w:rsidRDefault="0036658A">
            <w:r>
              <w:rPr>
                <w:sz w:val="20"/>
                <w:szCs w:val="20"/>
              </w:rPr>
              <w:t xml:space="preserve">Модуль scripts/main.py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полноценный GUI с боковым меню, Treeview, диалогами</w:t>
            </w:r>
          </w:p>
        </w:tc>
      </w:tr>
      <w:tr w:rsidR="00DF373E" w14:paraId="072A11E8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5344" w14:textId="77777777" w:rsidR="00DF373E" w:rsidRDefault="0036658A">
            <w:r>
              <w:rPr>
                <w:sz w:val="20"/>
                <w:szCs w:val="20"/>
              </w:rPr>
              <w:t>Русскоязычный интерфейс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5283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3A44" w14:textId="121894DE" w:rsidR="00DF373E" w:rsidRDefault="0036658A">
            <w:r>
              <w:rPr>
                <w:sz w:val="20"/>
                <w:szCs w:val="20"/>
              </w:rPr>
              <w:t xml:space="preserve">Все метки, кнопки, сообщения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 русском языке</w:t>
            </w:r>
          </w:p>
        </w:tc>
      </w:tr>
      <w:tr w:rsidR="00DF373E" w14:paraId="1CDCF2A7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A488" w14:textId="77777777" w:rsidR="00DF373E" w:rsidRDefault="0036658A">
            <w:r>
              <w:rPr>
                <w:sz w:val="20"/>
                <w:szCs w:val="20"/>
              </w:rPr>
              <w:t>Минимизация ручного ввода (выпадающие списки)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D889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E59A" w14:textId="77777777" w:rsidR="00DF373E" w:rsidRDefault="0036658A">
            <w:r>
              <w:rPr>
                <w:sz w:val="20"/>
                <w:szCs w:val="20"/>
              </w:rPr>
              <w:t>_make_combobox() с фиксированными значениями для всех категориальных полей</w:t>
            </w:r>
          </w:p>
        </w:tc>
      </w:tr>
      <w:tr w:rsidR="00DF373E" w14:paraId="7DCDCB87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C2DD" w14:textId="77777777" w:rsidR="00DF373E" w:rsidRDefault="0036658A">
            <w:r>
              <w:rPr>
                <w:sz w:val="20"/>
                <w:szCs w:val="20"/>
              </w:rPr>
              <w:t>Настройки в config.ini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17C16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25618" w14:textId="1422096E" w:rsidR="00DF373E" w:rsidRDefault="0036658A">
            <w:r>
              <w:rPr>
                <w:sz w:val="20"/>
                <w:szCs w:val="20"/>
              </w:rPr>
              <w:t xml:space="preserve">Цвета, шрифты, размеры окон, пути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всё в config.ini</w:t>
            </w:r>
          </w:p>
        </w:tc>
      </w:tr>
      <w:tr w:rsidR="00DF373E" w14:paraId="0766AD11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0110" w14:textId="77777777" w:rsidR="00DF373E" w:rsidRDefault="0036658A">
            <w:r>
              <w:rPr>
                <w:sz w:val="20"/>
                <w:szCs w:val="20"/>
              </w:rPr>
              <w:t>Два справочника в 3НФ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A8F1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4EF21" w14:textId="77777777" w:rsidR="00DF373E" w:rsidRDefault="0036658A">
            <w:r>
              <w:rPr>
                <w:sz w:val="20"/>
                <w:szCs w:val="20"/>
              </w:rPr>
              <w:t>df_clients (демография) и df_finance (финансы), связаны по ID_клиента</w:t>
            </w:r>
          </w:p>
        </w:tc>
      </w:tr>
      <w:tr w:rsidR="00DF373E" w:rsidRPr="009507F1" w14:paraId="04E31DE4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241F" w14:textId="77777777" w:rsidR="00DF373E" w:rsidRDefault="0036658A">
            <w:r>
              <w:rPr>
                <w:sz w:val="20"/>
                <w:szCs w:val="20"/>
              </w:rPr>
              <w:t>Хранение в .pkl (каталог data/)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5C8D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7C43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 xml:space="preserve">pickle.dump/load </w:t>
            </w:r>
            <w:r>
              <w:rPr>
                <w:sz w:val="20"/>
                <w:szCs w:val="20"/>
              </w:rPr>
              <w:t>через</w:t>
            </w:r>
            <w:r w:rsidRPr="00514362">
              <w:rPr>
                <w:sz w:val="20"/>
                <w:szCs w:val="20"/>
                <w:lang w:val="en-US"/>
              </w:rPr>
              <w:t xml:space="preserve"> utils.save_dataframe/load_dataframe</w:t>
            </w:r>
          </w:p>
        </w:tc>
      </w:tr>
      <w:tr w:rsidR="00DF373E" w:rsidRPr="009507F1" w14:paraId="278A658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E5792" w14:textId="77777777" w:rsidR="00DF373E" w:rsidRDefault="0036658A">
            <w:r>
              <w:rPr>
                <w:sz w:val="20"/>
                <w:szCs w:val="20"/>
              </w:rPr>
              <w:t>Полный CRUD для справочников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482B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6214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 xml:space="preserve">_add_record, _edit_record, _delete_record </w:t>
            </w:r>
            <w:r>
              <w:rPr>
                <w:sz w:val="20"/>
                <w:szCs w:val="20"/>
              </w:rPr>
              <w:t>с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автосохранением</w:t>
            </w:r>
          </w:p>
        </w:tc>
      </w:tr>
      <w:tr w:rsidR="00DF373E" w:rsidRPr="009507F1" w14:paraId="65D3DEF3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65BE4" w14:textId="77777777" w:rsidR="00DF373E" w:rsidRDefault="0036658A">
            <w:r>
              <w:rPr>
                <w:sz w:val="20"/>
                <w:szCs w:val="20"/>
              </w:rPr>
              <w:t>Валидация вводимых данных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FDDE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ADE6E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 xml:space="preserve">validate_age, validate_balance, validate_choice </w:t>
            </w:r>
            <w:r>
              <w:rPr>
                <w:sz w:val="20"/>
                <w:szCs w:val="20"/>
              </w:rPr>
              <w:t>в</w:t>
            </w:r>
            <w:r w:rsidRPr="00514362">
              <w:rPr>
                <w:sz w:val="20"/>
                <w:szCs w:val="20"/>
                <w:lang w:val="en-US"/>
              </w:rPr>
              <w:t xml:space="preserve"> utils.py</w:t>
            </w:r>
          </w:p>
        </w:tc>
      </w:tr>
      <w:tr w:rsidR="00DF373E" w14:paraId="2CF07700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0AF0" w14:textId="77777777" w:rsidR="00DF373E" w:rsidRDefault="0036658A">
            <w:r>
              <w:rPr>
                <w:sz w:val="20"/>
                <w:szCs w:val="20"/>
              </w:rPr>
              <w:t>7 видов отчётов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59ED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B08B" w14:textId="77777777" w:rsidR="00DF373E" w:rsidRDefault="0036658A">
            <w:r>
              <w:rPr>
                <w:sz w:val="20"/>
                <w:szCs w:val="20"/>
              </w:rPr>
              <w:t>3 текстовых + 4 графических, каждый с отдельным диалогом</w:t>
            </w:r>
          </w:p>
        </w:tc>
      </w:tr>
      <w:tr w:rsidR="00DF373E" w:rsidRPr="009507F1" w14:paraId="0E608044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FED0" w14:textId="77777777" w:rsidR="00DF373E" w:rsidRDefault="0036658A">
            <w:r>
              <w:rPr>
                <w:sz w:val="20"/>
                <w:szCs w:val="20"/>
              </w:rPr>
              <w:t>Экспорт отчётов (csv/txt, png/pdf)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33CC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508D3" w14:textId="77777777" w:rsidR="00DF373E" w:rsidRPr="00514362" w:rsidRDefault="0036658A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Через</w:t>
            </w:r>
            <w:r w:rsidRPr="00514362">
              <w:rPr>
                <w:sz w:val="20"/>
                <w:szCs w:val="20"/>
                <w:lang w:val="en-US"/>
              </w:rPr>
              <w:t xml:space="preserve"> filedialog.asksaveasfilename, utils.save_text, _save_figure</w:t>
            </w:r>
          </w:p>
        </w:tc>
      </w:tr>
      <w:tr w:rsidR="00DF373E" w:rsidRPr="009507F1" w14:paraId="4046CC39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55CB0" w14:textId="77777777" w:rsidR="00DF373E" w:rsidRDefault="0036658A">
            <w:r>
              <w:rPr>
                <w:sz w:val="20"/>
                <w:szCs w:val="20"/>
              </w:rPr>
              <w:t>PEP 8 / PEP 257, PyLint ≥ 8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9750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6CDED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 xml:space="preserve">Docstrings </w:t>
            </w:r>
            <w:r>
              <w:rPr>
                <w:sz w:val="20"/>
                <w:szCs w:val="20"/>
              </w:rPr>
              <w:t>с</w:t>
            </w:r>
            <w:r w:rsidRPr="00514362">
              <w:rPr>
                <w:sz w:val="20"/>
                <w:szCs w:val="20"/>
                <w:lang w:val="en-US"/>
              </w:rPr>
              <w:t xml:space="preserve"> :param:, :returns:, :author: </w:t>
            </w:r>
            <w:r>
              <w:rPr>
                <w:sz w:val="20"/>
                <w:szCs w:val="20"/>
              </w:rPr>
              <w:t>на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каждой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функции</w:t>
            </w:r>
          </w:p>
        </w:tc>
      </w:tr>
      <w:tr w:rsidR="00DF373E" w14:paraId="3CD1CA9C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5795A" w14:textId="77777777" w:rsidR="00DF373E" w:rsidRPr="00514362" w:rsidRDefault="0036658A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Запуск</w:t>
            </w:r>
            <w:r w:rsidRPr="00514362">
              <w:rPr>
                <w:sz w:val="20"/>
                <w:szCs w:val="20"/>
                <w:lang w:val="en-US"/>
              </w:rPr>
              <w:t xml:space="preserve"> python scripts/main.py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58F3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A2170" w14:textId="77777777" w:rsidR="00DF373E" w:rsidRDefault="0036658A">
            <w:r>
              <w:rPr>
                <w:sz w:val="20"/>
                <w:szCs w:val="20"/>
              </w:rPr>
              <w:t>run.bat / run.sh обёртки + прямой запуск</w:t>
            </w:r>
          </w:p>
        </w:tc>
      </w:tr>
      <w:tr w:rsidR="00DF373E" w14:paraId="64E33A7D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6A580" w14:textId="77777777" w:rsidR="00DF373E" w:rsidRDefault="0036658A">
            <w:r>
              <w:rPr>
                <w:sz w:val="20"/>
                <w:szCs w:val="20"/>
              </w:rPr>
              <w:t>Относительные пути от каталога work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80FBE" w14:textId="77777777" w:rsidR="00DF373E" w:rsidRDefault="0036658A">
            <w:r>
              <w:rPr>
                <w:sz w:val="20"/>
                <w:szCs w:val="20"/>
              </w:rPr>
              <w:t>✅ Выполнено</w:t>
            </w:r>
          </w:p>
        </w:tc>
        <w:tc>
          <w:tcPr>
            <w:tcW w:w="4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0C99B" w14:textId="77777777" w:rsidR="00DF373E" w:rsidRDefault="0036658A">
            <w:r>
              <w:rPr>
                <w:sz w:val="20"/>
                <w:szCs w:val="20"/>
              </w:rPr>
              <w:t>ROOT_DIR вычисляется через os.path.dirname(__file__)</w:t>
            </w:r>
          </w:p>
        </w:tc>
      </w:tr>
    </w:tbl>
    <w:p w14:paraId="7C47BEEC" w14:textId="77777777" w:rsidR="00DF373E" w:rsidRDefault="00DF373E">
      <w:pPr>
        <w:spacing w:before="60" w:after="60"/>
      </w:pPr>
    </w:p>
    <w:p w14:paraId="67746B0E" w14:textId="77777777" w:rsidR="00DF373E" w:rsidRDefault="0036658A">
      <w:r>
        <w:br w:type="page"/>
      </w:r>
    </w:p>
    <w:p w14:paraId="783BD3B8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3. Архитектура приложения</w:t>
      </w:r>
    </w:p>
    <w:p w14:paraId="2A363FAB" w14:textId="77777777" w:rsidR="00DF373E" w:rsidRDefault="0036658A">
      <w:pPr>
        <w:pStyle w:val="2"/>
      </w:pPr>
      <w:r>
        <w:t>3.1. Структура каталогов</w:t>
      </w:r>
    </w:p>
    <w:p w14:paraId="7E35467A" w14:textId="77777777" w:rsidR="00DF373E" w:rsidRDefault="0036658A">
      <w:pPr>
        <w:spacing w:before="60" w:after="80"/>
        <w:jc w:val="both"/>
      </w:pPr>
      <w:r>
        <w:t>Приложение организовано согласно требованиям ТЗ в корневом каталоге work_fixed. Ниже представлена полная структура проекта:</w:t>
      </w:r>
    </w:p>
    <w:p w14:paraId="5CDDC1D6" w14:textId="77777777" w:rsidR="00DF373E" w:rsidRDefault="00DF37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F373E" w14:paraId="641C9E9D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10F9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Каталог / Файл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FF51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F373E" w14:paraId="276E9878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E539" w14:textId="77777777" w:rsidR="00DF373E" w:rsidRDefault="0036658A">
            <w:r>
              <w:rPr>
                <w:sz w:val="20"/>
                <w:szCs w:val="20"/>
              </w:rPr>
              <w:t>work_fixed/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7CAB" w14:textId="77777777" w:rsidR="00DF373E" w:rsidRDefault="0036658A">
            <w:r>
              <w:rPr>
                <w:sz w:val="20"/>
                <w:szCs w:val="20"/>
              </w:rPr>
              <w:t>Корневой каталог проекта</w:t>
            </w:r>
          </w:p>
        </w:tc>
      </w:tr>
      <w:tr w:rsidR="00DF373E" w14:paraId="70EE3F44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003F" w14:textId="77777777" w:rsidR="00DF373E" w:rsidRDefault="0036658A">
            <w:r>
              <w:rPr>
                <w:sz w:val="20"/>
                <w:szCs w:val="20"/>
              </w:rPr>
              <w:t xml:space="preserve">  data/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43C3" w14:textId="77777777" w:rsidR="00DF373E" w:rsidRDefault="0036658A">
            <w:r>
              <w:rPr>
                <w:sz w:val="20"/>
                <w:szCs w:val="20"/>
              </w:rPr>
              <w:t>Хранилище справочников в формате .pkl</w:t>
            </w:r>
          </w:p>
        </w:tc>
      </w:tr>
      <w:tr w:rsidR="00DF373E" w14:paraId="4515E94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E1314" w14:textId="77777777" w:rsidR="00DF373E" w:rsidRDefault="0036658A">
            <w:r>
              <w:rPr>
                <w:sz w:val="20"/>
                <w:szCs w:val="20"/>
              </w:rPr>
              <w:t xml:space="preserve">  data/clients.pkl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DE5F" w14:textId="19277098" w:rsidR="00DF373E" w:rsidRDefault="0036658A">
            <w:r>
              <w:rPr>
                <w:sz w:val="20"/>
                <w:szCs w:val="20"/>
              </w:rPr>
              <w:t>Справочник 1: социально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демографические данные клиентов</w:t>
            </w:r>
          </w:p>
        </w:tc>
      </w:tr>
      <w:tr w:rsidR="00DF373E" w14:paraId="4A109D0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4CD8" w14:textId="77777777" w:rsidR="00DF373E" w:rsidRDefault="0036658A">
            <w:r>
              <w:rPr>
                <w:sz w:val="20"/>
                <w:szCs w:val="20"/>
              </w:rPr>
              <w:t xml:space="preserve">  data/finance.pkl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4EFCE" w14:textId="77777777" w:rsidR="00DF373E" w:rsidRDefault="0036658A">
            <w:r>
              <w:rPr>
                <w:sz w:val="20"/>
                <w:szCs w:val="20"/>
              </w:rPr>
              <w:t>Справочник 2: финансовые данные клиентов</w:t>
            </w:r>
          </w:p>
        </w:tc>
      </w:tr>
      <w:tr w:rsidR="00DF373E" w14:paraId="6E5ECD18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1F83" w14:textId="77777777" w:rsidR="00DF373E" w:rsidRDefault="0036658A">
            <w:r>
              <w:rPr>
                <w:sz w:val="20"/>
                <w:szCs w:val="20"/>
              </w:rPr>
              <w:t xml:space="preserve">  graphics/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E757" w14:textId="77777777" w:rsidR="00DF373E" w:rsidRDefault="0036658A">
            <w:r>
              <w:rPr>
                <w:sz w:val="20"/>
                <w:szCs w:val="20"/>
              </w:rPr>
              <w:t>Каталог сохраняемых графических отчётов (.png/.pdf)</w:t>
            </w:r>
          </w:p>
        </w:tc>
      </w:tr>
      <w:tr w:rsidR="00DF373E" w14:paraId="53E8B02D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EFF6A" w14:textId="77777777" w:rsidR="00DF373E" w:rsidRDefault="0036658A">
            <w:r>
              <w:rPr>
                <w:sz w:val="20"/>
                <w:szCs w:val="20"/>
              </w:rPr>
              <w:t xml:space="preserve">  library/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5C59" w14:textId="77777777" w:rsidR="00DF373E" w:rsidRDefault="0036658A">
            <w:r>
              <w:rPr>
                <w:sz w:val="20"/>
                <w:szCs w:val="20"/>
              </w:rPr>
              <w:t>Пакет библиотечных утилит</w:t>
            </w:r>
          </w:p>
        </w:tc>
      </w:tr>
      <w:tr w:rsidR="00DF373E" w14:paraId="49232261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B9347" w14:textId="77777777" w:rsidR="00DF373E" w:rsidRDefault="0036658A">
            <w:r>
              <w:rPr>
                <w:sz w:val="20"/>
                <w:szCs w:val="20"/>
              </w:rPr>
              <w:t xml:space="preserve">  library/__init__.py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DD7F8" w14:textId="77777777" w:rsidR="00DF373E" w:rsidRDefault="0036658A">
            <w:r>
              <w:rPr>
                <w:sz w:val="20"/>
                <w:szCs w:val="20"/>
              </w:rPr>
              <w:t>Инициализатор пакета library</w:t>
            </w:r>
          </w:p>
        </w:tc>
      </w:tr>
      <w:tr w:rsidR="00DF373E" w14:paraId="7EBAF798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AC28C" w14:textId="77777777" w:rsidR="00DF373E" w:rsidRDefault="0036658A">
            <w:r>
              <w:rPr>
                <w:sz w:val="20"/>
                <w:szCs w:val="20"/>
              </w:rPr>
              <w:t xml:space="preserve">  library/utils.py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507F" w14:textId="77777777" w:rsidR="00DF373E" w:rsidRDefault="0036658A">
            <w:r>
              <w:rPr>
                <w:sz w:val="20"/>
                <w:szCs w:val="20"/>
              </w:rPr>
              <w:t>Модуль универсальных утилит (конфигурация, файлы, валидация, нормализация CSV)</w:t>
            </w:r>
          </w:p>
        </w:tc>
      </w:tr>
      <w:tr w:rsidR="00DF373E" w14:paraId="7D4BA48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6BCA" w14:textId="77777777" w:rsidR="00DF373E" w:rsidRDefault="0036658A">
            <w:r>
              <w:rPr>
                <w:sz w:val="20"/>
                <w:szCs w:val="20"/>
              </w:rPr>
              <w:t xml:space="preserve">  notes/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220A" w14:textId="77777777" w:rsidR="00DF373E" w:rsidRDefault="0036658A">
            <w:r>
              <w:rPr>
                <w:sz w:val="20"/>
                <w:szCs w:val="20"/>
              </w:rPr>
              <w:t>Документация проекта</w:t>
            </w:r>
          </w:p>
        </w:tc>
      </w:tr>
      <w:tr w:rsidR="00DF373E" w14:paraId="7549CC7B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4F45D" w14:textId="77777777" w:rsidR="00DF373E" w:rsidRDefault="0036658A">
            <w:r>
              <w:rPr>
                <w:sz w:val="20"/>
                <w:szCs w:val="20"/>
              </w:rPr>
              <w:t xml:space="preserve">  notes/Руководство_пользователя.docx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F7BB6" w14:textId="77777777" w:rsidR="00DF373E" w:rsidRDefault="0036658A">
            <w:r>
              <w:rPr>
                <w:sz w:val="20"/>
                <w:szCs w:val="20"/>
              </w:rPr>
              <w:t>Руководство пользователя</w:t>
            </w:r>
          </w:p>
        </w:tc>
      </w:tr>
      <w:tr w:rsidR="00DF373E" w14:paraId="6D693790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82F2" w14:textId="77777777" w:rsidR="00DF373E" w:rsidRDefault="0036658A">
            <w:r>
              <w:rPr>
                <w:sz w:val="20"/>
                <w:szCs w:val="20"/>
              </w:rPr>
              <w:t xml:space="preserve">  notes/Руководство_разработчика.docx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A45EB" w14:textId="77777777" w:rsidR="00DF373E" w:rsidRDefault="0036658A">
            <w:r>
              <w:rPr>
                <w:sz w:val="20"/>
                <w:szCs w:val="20"/>
              </w:rPr>
              <w:t>Руководство разработчика</w:t>
            </w:r>
          </w:p>
        </w:tc>
      </w:tr>
      <w:tr w:rsidR="00DF373E" w14:paraId="026F4065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57E6E" w14:textId="77777777" w:rsidR="00DF373E" w:rsidRDefault="0036658A">
            <w:r>
              <w:rPr>
                <w:sz w:val="20"/>
                <w:szCs w:val="20"/>
              </w:rPr>
              <w:t xml:space="preserve">  output/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2A30" w14:textId="77777777" w:rsidR="00DF373E" w:rsidRDefault="0036658A">
            <w:r>
              <w:rPr>
                <w:sz w:val="20"/>
                <w:szCs w:val="20"/>
              </w:rPr>
              <w:t>Каталог сохраняемых текстовых отчётов (.csv/.txt)</w:t>
            </w:r>
          </w:p>
        </w:tc>
      </w:tr>
      <w:tr w:rsidR="00DF373E" w14:paraId="24F86A1C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04B7" w14:textId="77777777" w:rsidR="00DF373E" w:rsidRDefault="0036658A">
            <w:r>
              <w:rPr>
                <w:sz w:val="20"/>
                <w:szCs w:val="20"/>
              </w:rPr>
              <w:t xml:space="preserve">  scripts/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F7F6D" w14:textId="77777777" w:rsidR="00DF373E" w:rsidRDefault="0036658A">
            <w:r>
              <w:rPr>
                <w:sz w:val="20"/>
                <w:szCs w:val="20"/>
              </w:rPr>
              <w:t>Пакет исполняемых скриптов</w:t>
            </w:r>
          </w:p>
        </w:tc>
      </w:tr>
      <w:tr w:rsidR="00DF373E" w14:paraId="6EFA15B8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8205" w14:textId="77777777" w:rsidR="00DF373E" w:rsidRDefault="0036658A">
            <w:r>
              <w:rPr>
                <w:sz w:val="20"/>
                <w:szCs w:val="20"/>
              </w:rPr>
              <w:t xml:space="preserve">  scripts/__init__.py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EF73" w14:textId="77777777" w:rsidR="00DF373E" w:rsidRDefault="0036658A">
            <w:r>
              <w:rPr>
                <w:sz w:val="20"/>
                <w:szCs w:val="20"/>
              </w:rPr>
              <w:t>Инициализатор пакета scripts</w:t>
            </w:r>
          </w:p>
        </w:tc>
      </w:tr>
      <w:tr w:rsidR="00DF373E" w14:paraId="10C21A84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0394B" w14:textId="77777777" w:rsidR="00DF373E" w:rsidRDefault="0036658A">
            <w:r>
              <w:rPr>
                <w:sz w:val="20"/>
                <w:szCs w:val="20"/>
              </w:rPr>
              <w:t xml:space="preserve">  scripts/main.py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2B90D" w14:textId="77777777" w:rsidR="00DF373E" w:rsidRDefault="0036658A">
            <w:r>
              <w:rPr>
                <w:sz w:val="20"/>
                <w:szCs w:val="20"/>
              </w:rPr>
              <w:t>Главный модуль: GUI, обработка событий, диалоги отчётов</w:t>
            </w:r>
          </w:p>
        </w:tc>
      </w:tr>
      <w:tr w:rsidR="00DF373E" w14:paraId="0F2416F0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F7EC" w14:textId="77777777" w:rsidR="00DF373E" w:rsidRDefault="0036658A">
            <w:r>
              <w:rPr>
                <w:sz w:val="20"/>
                <w:szCs w:val="20"/>
              </w:rPr>
              <w:t xml:space="preserve">  scripts/reports.py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D487" w14:textId="77777777" w:rsidR="00DF373E" w:rsidRDefault="0036658A">
            <w:r>
              <w:rPr>
                <w:sz w:val="20"/>
                <w:szCs w:val="20"/>
              </w:rPr>
              <w:t>Модуль построения аналитических отчётов (7 функций)</w:t>
            </w:r>
          </w:p>
        </w:tc>
      </w:tr>
      <w:tr w:rsidR="00DF373E" w14:paraId="3910A112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0B6A2" w14:textId="77777777" w:rsidR="00DF373E" w:rsidRDefault="0036658A">
            <w:r>
              <w:rPr>
                <w:sz w:val="20"/>
                <w:szCs w:val="20"/>
              </w:rPr>
              <w:t xml:space="preserve">  config.ini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B6B50" w14:textId="77777777" w:rsidR="00DF373E" w:rsidRDefault="0036658A">
            <w:r>
              <w:rPr>
                <w:sz w:val="20"/>
                <w:szCs w:val="20"/>
              </w:rPr>
              <w:t>Конфигурационный файл: цвета, шрифты, пути, форматы экспорта</w:t>
            </w:r>
          </w:p>
        </w:tc>
      </w:tr>
      <w:tr w:rsidR="00DF373E" w14:paraId="2E2328B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148B" w14:textId="77777777" w:rsidR="00DF373E" w:rsidRDefault="0036658A">
            <w:r>
              <w:rPr>
                <w:sz w:val="20"/>
                <w:szCs w:val="20"/>
              </w:rPr>
              <w:t xml:space="preserve">  requirements.txt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0ECA3" w14:textId="77777777" w:rsidR="00DF373E" w:rsidRDefault="0036658A">
            <w:r>
              <w:rPr>
                <w:sz w:val="20"/>
                <w:szCs w:val="20"/>
              </w:rPr>
              <w:t>Зависимости: numpy, pandas, matplotlib</w:t>
            </w:r>
          </w:p>
        </w:tc>
      </w:tr>
      <w:tr w:rsidR="00DF373E" w14:paraId="1B47A4A6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EE0DC" w14:textId="77777777" w:rsidR="00DF373E" w:rsidRDefault="0036658A">
            <w:r>
              <w:rPr>
                <w:sz w:val="20"/>
                <w:szCs w:val="20"/>
              </w:rPr>
              <w:t xml:space="preserve">  run.bat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5179D" w14:textId="77777777" w:rsidR="00DF373E" w:rsidRDefault="0036658A">
            <w:r>
              <w:rPr>
                <w:sz w:val="20"/>
                <w:szCs w:val="20"/>
              </w:rPr>
              <w:t>Скрипт быстрого запуска для Windows</w:t>
            </w:r>
          </w:p>
        </w:tc>
      </w:tr>
      <w:tr w:rsidR="00DF373E" w14:paraId="4491C81E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43A24" w14:textId="77777777" w:rsidR="00DF373E" w:rsidRDefault="0036658A">
            <w:r>
              <w:rPr>
                <w:sz w:val="20"/>
                <w:szCs w:val="20"/>
              </w:rPr>
              <w:t xml:space="preserve">  run.sh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35A5" w14:textId="77777777" w:rsidR="00DF373E" w:rsidRDefault="0036658A">
            <w:r>
              <w:rPr>
                <w:sz w:val="20"/>
                <w:szCs w:val="20"/>
              </w:rPr>
              <w:t>Скрипт быстрого запуска для Linux/macOS</w:t>
            </w:r>
          </w:p>
        </w:tc>
      </w:tr>
    </w:tbl>
    <w:p w14:paraId="27B70430" w14:textId="77777777" w:rsidR="00DF373E" w:rsidRDefault="00DF373E">
      <w:pPr>
        <w:spacing w:before="60" w:after="60"/>
      </w:pPr>
    </w:p>
    <w:p w14:paraId="33285E62" w14:textId="77777777" w:rsidR="00DF373E" w:rsidRDefault="0036658A">
      <w:pPr>
        <w:pStyle w:val="2"/>
      </w:pPr>
      <w:r>
        <w:t>3.2. Схема взаимодействия модулей</w:t>
      </w:r>
    </w:p>
    <w:p w14:paraId="2EB9B13E" w14:textId="77777777" w:rsidR="00DF373E" w:rsidRDefault="0036658A">
      <w:pPr>
        <w:spacing w:before="60" w:after="80"/>
        <w:jc w:val="both"/>
      </w:pPr>
      <w:r>
        <w:t>Приложение организовано по двухуровневой схеме. Модуль library/utils.py является общей библиотекой, не зависящей от остальных модулей. Модуль scripts/reports.py импортирует только утилиты и pandas/matplotlib. Главный модуль scripts/main.py импортирует оба нижних и реализует всю логику GUI.</w:t>
      </w:r>
    </w:p>
    <w:p w14:paraId="24D1509F" w14:textId="77777777" w:rsidR="00DF373E" w:rsidRDefault="00DF37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126"/>
      </w:tblGrid>
      <w:tr w:rsidR="00DF373E" w14:paraId="357EA26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A6FA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Модуль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75AD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Зависимости</w:t>
            </w:r>
          </w:p>
        </w:tc>
        <w:tc>
          <w:tcPr>
            <w:tcW w:w="4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31CE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Основные функции</w:t>
            </w:r>
          </w:p>
        </w:tc>
      </w:tr>
      <w:tr w:rsidR="00DF373E" w:rsidRPr="009507F1" w14:paraId="632A4242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FDFD" w14:textId="77777777" w:rsidR="00DF373E" w:rsidRDefault="0036658A">
            <w:r>
              <w:rPr>
                <w:sz w:val="20"/>
                <w:szCs w:val="20"/>
              </w:rPr>
              <w:t>library/utils.py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A6D4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configparser, pickle, pandas, random, os</w:t>
            </w:r>
          </w:p>
        </w:tc>
        <w:tc>
          <w:tcPr>
            <w:tcW w:w="4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7FDA3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load_config, get_param, save_dataframe, load_dataframe, save_text, ensure_dirs, load_source_csv, split_to_handbooks, create_sample_data, validate_age, validate_balance, validate_choice</w:t>
            </w:r>
          </w:p>
        </w:tc>
      </w:tr>
      <w:tr w:rsidR="00DF373E" w:rsidRPr="009507F1" w14:paraId="39203B33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DB7B" w14:textId="77777777" w:rsidR="00DF373E" w:rsidRDefault="0036658A">
            <w:r>
              <w:rPr>
                <w:sz w:val="20"/>
                <w:szCs w:val="20"/>
              </w:rPr>
              <w:t>scripts/reports.py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E10A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library.utils, pandas, numpy, matplotlib</w:t>
            </w:r>
          </w:p>
        </w:tc>
        <w:tc>
          <w:tcPr>
            <w:tcW w:w="4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10EC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report_simple, report_statistics, report_pivot, report_bar_chart, report_histogram, report_boxplot, report_scatter</w:t>
            </w:r>
          </w:p>
        </w:tc>
      </w:tr>
      <w:tr w:rsidR="00DF373E" w:rsidRPr="009507F1" w14:paraId="014A47F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EAF8" w14:textId="77777777" w:rsidR="00DF373E" w:rsidRDefault="0036658A">
            <w:r>
              <w:rPr>
                <w:sz w:val="20"/>
                <w:szCs w:val="20"/>
              </w:rPr>
              <w:t>scripts/main.py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204F6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library.utils, scripts.reports, tkinter, pandas</w:t>
            </w:r>
          </w:p>
        </w:tc>
        <w:tc>
          <w:tcPr>
            <w:tcW w:w="4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152D" w14:textId="77777777" w:rsidR="00DF373E" w:rsidRPr="00514362" w:rsidRDefault="0036658A">
            <w:pPr>
              <w:rPr>
                <w:lang w:val="en-US"/>
              </w:rPr>
            </w:pPr>
            <w:r w:rsidRPr="00514362">
              <w:rPr>
                <w:sz w:val="20"/>
                <w:szCs w:val="20"/>
                <w:lang w:val="en-US"/>
              </w:rPr>
              <w:t>build_main_window, _init_data, _load_data_dialog, _open_handbook_window, _open_report1..7, _open_client_assessment, _calculate_client_score</w:t>
            </w:r>
          </w:p>
        </w:tc>
      </w:tr>
    </w:tbl>
    <w:p w14:paraId="19B6FEA3" w14:textId="77777777" w:rsidR="00DF373E" w:rsidRPr="00514362" w:rsidRDefault="00DF373E">
      <w:pPr>
        <w:spacing w:before="60" w:after="60"/>
        <w:rPr>
          <w:lang w:val="en-US"/>
        </w:rPr>
      </w:pPr>
    </w:p>
    <w:p w14:paraId="1C536007" w14:textId="77777777" w:rsidR="00DF373E" w:rsidRDefault="0036658A">
      <w:pPr>
        <w:pStyle w:val="2"/>
      </w:pPr>
      <w:r>
        <w:t>3.3. Структура базы данных (справочники в 3НФ)</w:t>
      </w:r>
    </w:p>
    <w:p w14:paraId="45979CFC" w14:textId="709C9805" w:rsidR="00DF373E" w:rsidRDefault="0036658A">
      <w:pPr>
        <w:spacing w:before="60" w:after="80"/>
        <w:jc w:val="both"/>
      </w:pPr>
      <w:r>
        <w:t>Исходный датасет Bank Marketing Dataset (bank</w:t>
      </w:r>
      <w:r w:rsidR="00514362">
        <w:t>-</w:t>
      </w:r>
      <w:r>
        <w:t xml:space="preserve">full.csv, 45 211 записей) при загрузке нормализуется и разбивается на два справочника, соответствующих требованиям третьей нормальной формы. Ключ связи </w:t>
      </w:r>
      <w:r w:rsidR="00514362">
        <w:t>-</w:t>
      </w:r>
      <w:r>
        <w:t xml:space="preserve"> ID_клиента (числовой, автоинкрементный).</w:t>
      </w:r>
    </w:p>
    <w:p w14:paraId="646E46B9" w14:textId="77777777" w:rsidR="00DF373E" w:rsidRDefault="00DF373E">
      <w:pPr>
        <w:spacing w:before="60" w:after="60"/>
      </w:pPr>
    </w:p>
    <w:p w14:paraId="759C2130" w14:textId="67253BAB" w:rsidR="00DF373E" w:rsidRDefault="0036658A">
      <w:pPr>
        <w:pStyle w:val="3"/>
      </w:pPr>
      <w:r>
        <w:t xml:space="preserve">Справочник 1 </w:t>
      </w:r>
      <w:r w:rsidR="00514362">
        <w:t>-</w:t>
      </w:r>
      <w:r>
        <w:t xml:space="preserve"> Демография (clients.pkl)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785"/>
        <w:gridCol w:w="1974"/>
        <w:gridCol w:w="4097"/>
      </w:tblGrid>
      <w:tr w:rsidR="00DF373E" w14:paraId="6BD2A479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238E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AE77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E7B1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67B0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Допустимые значения</w:t>
            </w:r>
          </w:p>
        </w:tc>
      </w:tr>
      <w:tr w:rsidR="00DF373E" w14:paraId="4BA23A04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CB87C" w14:textId="77777777" w:rsidR="00DF373E" w:rsidRDefault="0036658A">
            <w:r>
              <w:rPr>
                <w:sz w:val="20"/>
                <w:szCs w:val="20"/>
              </w:rPr>
              <w:t>ID_клиента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30B6" w14:textId="77777777" w:rsidR="00DF373E" w:rsidRDefault="0036658A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F6A6B" w14:textId="77777777" w:rsidR="00DF373E" w:rsidRDefault="0036658A">
            <w:r>
              <w:rPr>
                <w:sz w:val="20"/>
                <w:szCs w:val="20"/>
              </w:rPr>
              <w:t>Уникальный идентификатор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5C78" w14:textId="77777777" w:rsidR="00DF373E" w:rsidRDefault="0036658A">
            <w:r>
              <w:rPr>
                <w:sz w:val="20"/>
                <w:szCs w:val="20"/>
              </w:rPr>
              <w:t>Автоинкремент с 1</w:t>
            </w:r>
          </w:p>
        </w:tc>
      </w:tr>
      <w:tr w:rsidR="00DF373E" w14:paraId="33862D0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7DCD" w14:textId="77777777" w:rsidR="00DF373E" w:rsidRDefault="0036658A">
            <w:r>
              <w:rPr>
                <w:sz w:val="20"/>
                <w:szCs w:val="20"/>
              </w:rPr>
              <w:t>Возраст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ECD9" w14:textId="77777777" w:rsidR="00DF373E" w:rsidRDefault="0036658A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136B1" w14:textId="77777777" w:rsidR="00DF373E" w:rsidRDefault="0036658A">
            <w:r>
              <w:rPr>
                <w:sz w:val="20"/>
                <w:szCs w:val="20"/>
              </w:rPr>
              <w:t>Возраст клиента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19C9" w14:textId="77777777" w:rsidR="00DF373E" w:rsidRDefault="0036658A">
            <w:r>
              <w:rPr>
                <w:sz w:val="20"/>
                <w:szCs w:val="20"/>
              </w:rPr>
              <w:t>18–100 лет</w:t>
            </w:r>
          </w:p>
        </w:tc>
      </w:tr>
      <w:tr w:rsidR="00DF373E" w14:paraId="705912C1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A4CCB" w14:textId="77777777" w:rsidR="00DF373E" w:rsidRDefault="0036658A">
            <w:r>
              <w:rPr>
                <w:sz w:val="20"/>
                <w:szCs w:val="20"/>
              </w:rPr>
              <w:t>Профессия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ED20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5B540" w14:textId="77777777" w:rsidR="00DF373E" w:rsidRDefault="0036658A">
            <w:r>
              <w:rPr>
                <w:sz w:val="20"/>
                <w:szCs w:val="20"/>
              </w:rPr>
              <w:t>Вид деятельности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1CD0" w14:textId="77777777" w:rsidR="00DF373E" w:rsidRDefault="0036658A">
            <w:r>
              <w:rPr>
                <w:sz w:val="20"/>
                <w:szCs w:val="20"/>
              </w:rPr>
              <w:t>12 категорий: Администратор, Безработный, Управленец и др.</w:t>
            </w:r>
          </w:p>
        </w:tc>
      </w:tr>
      <w:tr w:rsidR="00DF373E" w14:paraId="7323C0E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62FC" w14:textId="77777777" w:rsidR="00DF373E" w:rsidRDefault="0036658A">
            <w:r>
              <w:rPr>
                <w:sz w:val="20"/>
                <w:szCs w:val="20"/>
              </w:rPr>
              <w:t>Семейное_положение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348B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F678C" w14:textId="77777777" w:rsidR="00DF373E" w:rsidRDefault="0036658A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68C3" w14:textId="77777777" w:rsidR="00DF373E" w:rsidRDefault="0036658A">
            <w:r>
              <w:rPr>
                <w:sz w:val="20"/>
                <w:szCs w:val="20"/>
              </w:rPr>
              <w:t>Женат/Замужем, Разведён/Разведена, Холост/Не замужем</w:t>
            </w:r>
          </w:p>
        </w:tc>
      </w:tr>
      <w:tr w:rsidR="00DF373E" w14:paraId="5797E8A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435F" w14:textId="77777777" w:rsidR="00DF373E" w:rsidRDefault="0036658A">
            <w:r>
              <w:rPr>
                <w:sz w:val="20"/>
                <w:szCs w:val="20"/>
              </w:rPr>
              <w:t>Образование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6B41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6AFE" w14:textId="77777777" w:rsidR="00DF373E" w:rsidRDefault="0036658A">
            <w:r>
              <w:rPr>
                <w:sz w:val="20"/>
                <w:szCs w:val="20"/>
              </w:rPr>
              <w:t>Уровень образования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4599" w14:textId="77777777" w:rsidR="00DF373E" w:rsidRDefault="0036658A">
            <w:r>
              <w:rPr>
                <w:sz w:val="20"/>
                <w:szCs w:val="20"/>
              </w:rPr>
              <w:t>Начальное, Среднее, Высшее, Неизвестно</w:t>
            </w:r>
          </w:p>
        </w:tc>
      </w:tr>
    </w:tbl>
    <w:p w14:paraId="79C63CD7" w14:textId="77777777" w:rsidR="00DF373E" w:rsidRDefault="00DF373E">
      <w:pPr>
        <w:spacing w:before="60" w:after="60"/>
      </w:pPr>
    </w:p>
    <w:p w14:paraId="4518F7F2" w14:textId="2D1F8934" w:rsidR="00DF373E" w:rsidRDefault="0036658A">
      <w:pPr>
        <w:pStyle w:val="3"/>
      </w:pPr>
      <w:r>
        <w:t xml:space="preserve">Справочник 2 </w:t>
      </w:r>
      <w:r w:rsidR="00514362">
        <w:t>-</w:t>
      </w:r>
      <w:r>
        <w:t xml:space="preserve"> Финансы (finance.pkl)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2000"/>
        <w:gridCol w:w="4226"/>
      </w:tblGrid>
      <w:tr w:rsidR="00DF373E" w14:paraId="14B98552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D1DC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C1AF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2B78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6CB6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Допустимые значения</w:t>
            </w:r>
          </w:p>
        </w:tc>
      </w:tr>
      <w:tr w:rsidR="00DF373E" w14:paraId="05251E8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505D" w14:textId="77777777" w:rsidR="00DF373E" w:rsidRDefault="0036658A">
            <w:r>
              <w:rPr>
                <w:sz w:val="20"/>
                <w:szCs w:val="20"/>
              </w:rPr>
              <w:t>ID_клиента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3D4C2" w14:textId="77777777" w:rsidR="00DF373E" w:rsidRDefault="0036658A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C934" w14:textId="77777777" w:rsidR="00DF373E" w:rsidRDefault="0036658A">
            <w:r>
              <w:rPr>
                <w:sz w:val="20"/>
                <w:szCs w:val="20"/>
              </w:rPr>
              <w:t>Внешний ключ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A89B" w14:textId="77777777" w:rsidR="00DF373E" w:rsidRDefault="0036658A">
            <w:r>
              <w:rPr>
                <w:sz w:val="20"/>
                <w:szCs w:val="20"/>
              </w:rPr>
              <w:t>Ссылка на Справочник 1</w:t>
            </w:r>
          </w:p>
        </w:tc>
      </w:tr>
      <w:tr w:rsidR="00DF373E" w14:paraId="2445B315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1AB56" w14:textId="77777777" w:rsidR="00DF373E" w:rsidRDefault="0036658A">
            <w:r>
              <w:rPr>
                <w:sz w:val="20"/>
                <w:szCs w:val="20"/>
              </w:rPr>
              <w:t>Дефолт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F136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07EE8" w14:textId="77777777" w:rsidR="00DF373E" w:rsidRDefault="0036658A">
            <w:r>
              <w:rPr>
                <w:sz w:val="20"/>
                <w:szCs w:val="20"/>
              </w:rPr>
              <w:t>Факт дефолта по кредиту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15F66" w14:textId="77777777" w:rsidR="00DF373E" w:rsidRDefault="0036658A">
            <w:r>
              <w:rPr>
                <w:sz w:val="20"/>
                <w:szCs w:val="20"/>
              </w:rPr>
              <w:t>Да / Нет</w:t>
            </w:r>
          </w:p>
        </w:tc>
      </w:tr>
      <w:tr w:rsidR="00DF373E" w14:paraId="449EB58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FD1B" w14:textId="77777777" w:rsidR="00DF373E" w:rsidRDefault="0036658A">
            <w:r>
              <w:rPr>
                <w:sz w:val="20"/>
                <w:szCs w:val="20"/>
              </w:rPr>
              <w:t>Баланс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1AB6E" w14:textId="77777777" w:rsidR="00DF373E" w:rsidRDefault="0036658A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A84C3" w14:textId="77777777" w:rsidR="00DF373E" w:rsidRDefault="0036658A">
            <w:r>
              <w:rPr>
                <w:sz w:val="20"/>
                <w:szCs w:val="20"/>
              </w:rPr>
              <w:t>Среднегодовой баланс (€)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F298" w14:textId="77777777" w:rsidR="00DF373E" w:rsidRDefault="0036658A">
            <w:r>
              <w:rPr>
                <w:sz w:val="20"/>
                <w:szCs w:val="20"/>
              </w:rPr>
              <w:t>Целое число (может быть отрицательным)</w:t>
            </w:r>
          </w:p>
        </w:tc>
      </w:tr>
      <w:tr w:rsidR="00DF373E" w14:paraId="0D33949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766F2" w14:textId="77777777" w:rsidR="00DF373E" w:rsidRDefault="0036658A">
            <w:r>
              <w:rPr>
                <w:sz w:val="20"/>
                <w:szCs w:val="20"/>
              </w:rPr>
              <w:t>Ипотека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1667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921A6" w14:textId="77777777" w:rsidR="00DF373E" w:rsidRDefault="0036658A">
            <w:r>
              <w:rPr>
                <w:sz w:val="20"/>
                <w:szCs w:val="20"/>
              </w:rPr>
              <w:t>Наличие ипотечного кредита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8191" w14:textId="77777777" w:rsidR="00DF373E" w:rsidRDefault="0036658A">
            <w:r>
              <w:rPr>
                <w:sz w:val="20"/>
                <w:szCs w:val="20"/>
              </w:rPr>
              <w:t>Да / Нет</w:t>
            </w:r>
          </w:p>
        </w:tc>
      </w:tr>
      <w:tr w:rsidR="00DF373E" w14:paraId="6AA423CA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EA2E" w14:textId="77777777" w:rsidR="00DF373E" w:rsidRDefault="0036658A">
            <w:r>
              <w:rPr>
                <w:sz w:val="20"/>
                <w:szCs w:val="20"/>
              </w:rPr>
              <w:lastRenderedPageBreak/>
              <w:t>Кредит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F9638" w14:textId="77777777" w:rsidR="00DF373E" w:rsidRDefault="0036658A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29BF6" w14:textId="77777777" w:rsidR="00DF373E" w:rsidRDefault="0036658A">
            <w:r>
              <w:rPr>
                <w:sz w:val="20"/>
                <w:szCs w:val="20"/>
              </w:rPr>
              <w:t>Наличие потребительского кредита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6205C" w14:textId="77777777" w:rsidR="00DF373E" w:rsidRDefault="0036658A">
            <w:r>
              <w:rPr>
                <w:sz w:val="20"/>
                <w:szCs w:val="20"/>
              </w:rPr>
              <w:t>Да / Нет</w:t>
            </w:r>
          </w:p>
        </w:tc>
      </w:tr>
    </w:tbl>
    <w:p w14:paraId="35FDE954" w14:textId="77777777" w:rsidR="00DF373E" w:rsidRDefault="00DF373E">
      <w:pPr>
        <w:spacing w:before="60" w:after="60"/>
      </w:pPr>
    </w:p>
    <w:p w14:paraId="68ED1966" w14:textId="77777777" w:rsidR="00DF373E" w:rsidRDefault="0036658A">
      <w:pPr>
        <w:spacing w:before="60" w:after="80"/>
        <w:jc w:val="both"/>
      </w:pPr>
      <w:r>
        <w:t>Приведение к 3НФ обеспечивается следующим образом: каждый справочник содержит только атрибуты, функционально зависящие от первичного ключа ID_клиента, и не содержит транзитивных зависимостей. Справочники объединяются средствами pandas.merge() по ключу ID_клиента при формировании любого отчёта.</w:t>
      </w:r>
    </w:p>
    <w:p w14:paraId="6AF44EBF" w14:textId="77777777" w:rsidR="00DF373E" w:rsidRDefault="00DF373E">
      <w:pPr>
        <w:spacing w:before="60" w:after="60"/>
      </w:pPr>
    </w:p>
    <w:p w14:paraId="397DD66B" w14:textId="77777777" w:rsidR="00DF373E" w:rsidRDefault="0036658A">
      <w:r>
        <w:br w:type="page"/>
      </w:r>
    </w:p>
    <w:p w14:paraId="2B97A967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4. Описание функционала приложения</w:t>
      </w:r>
    </w:p>
    <w:p w14:paraId="744AA8C9" w14:textId="77777777" w:rsidR="00DF373E" w:rsidRDefault="0036658A">
      <w:pPr>
        <w:pStyle w:val="2"/>
      </w:pPr>
      <w:r>
        <w:t>4.1. Запуск и инициализация</w:t>
      </w:r>
    </w:p>
    <w:p w14:paraId="6F3A1516" w14:textId="77777777" w:rsidR="00DF373E" w:rsidRDefault="0036658A">
      <w:pPr>
        <w:spacing w:before="60" w:after="80"/>
        <w:jc w:val="both"/>
      </w:pPr>
      <w:r>
        <w:t>Приложение запускается командой python scripts/main.py из корневого каталога work_fixed. Скрипты run.bat (Windows) и run.sh (Linux/macOS) автоматически проверяют наличие зависимостей и запускают приложение.</w:t>
      </w:r>
    </w:p>
    <w:p w14:paraId="2247E6C1" w14:textId="77777777" w:rsidR="00DF373E" w:rsidRDefault="00DF373E">
      <w:pPr>
        <w:spacing w:before="60" w:after="60"/>
      </w:pPr>
    </w:p>
    <w:p w14:paraId="3B6C3409" w14:textId="77777777" w:rsidR="00DF373E" w:rsidRDefault="0036658A">
      <w:pPr>
        <w:spacing w:before="60" w:after="80"/>
        <w:jc w:val="both"/>
      </w:pPr>
      <w:r>
        <w:t>При старте функция _init_data() (автор: Садовский А.В.) реализует трёхуровневую стратегию инициализации данных:</w:t>
      </w:r>
    </w:p>
    <w:p w14:paraId="41150068" w14:textId="6BFF7E19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Шаг 1 </w:t>
      </w:r>
      <w:r w:rsidR="00514362">
        <w:t>-</w:t>
      </w:r>
      <w:r>
        <w:t xml:space="preserve"> Если в каталоге data/ присутствуют файлы clients.pkl и finance.pkl, данные загружаются из них (быстрый старт без повторной обработки CSV).</w:t>
      </w:r>
    </w:p>
    <w:p w14:paraId="5DBD6607" w14:textId="59103FE2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Шаг 2 </w:t>
      </w:r>
      <w:r w:rsidR="00514362">
        <w:t>-</w:t>
      </w:r>
      <w:r>
        <w:t xml:space="preserve"> Если pkl</w:t>
      </w:r>
      <w:r w:rsidR="00514362">
        <w:t>-</w:t>
      </w:r>
      <w:r>
        <w:t>файлы отсутствуют, но есть файл data/bank</w:t>
      </w:r>
      <w:r w:rsidR="00514362">
        <w:t>-</w:t>
      </w:r>
      <w:r>
        <w:t>full.csv, он загружается, нормализуется (перевод категорий на русский язык, переименование столбцов) и разбивается на два справочника. Справочники сохраняются в pkl</w:t>
      </w:r>
      <w:r w:rsidR="00514362">
        <w:t>-</w:t>
      </w:r>
      <w:r>
        <w:t>файлы.</w:t>
      </w:r>
    </w:p>
    <w:p w14:paraId="460008FD" w14:textId="5C074E23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Шаг 3 </w:t>
      </w:r>
      <w:r w:rsidR="00514362">
        <w:t>-</w:t>
      </w:r>
      <w:r>
        <w:t xml:space="preserve"> Если ни pkl, ни CSV не найдены, генерируются синтетические тестовые данные (200 записей) с помощью create_sample_data(), что позволяет немедленно проверить работу приложения.</w:t>
      </w:r>
    </w:p>
    <w:p w14:paraId="0A65A1B6" w14:textId="77777777" w:rsidR="00DF373E" w:rsidRDefault="00DF373E">
      <w:pPr>
        <w:spacing w:before="60" w:after="60"/>
      </w:pPr>
    </w:p>
    <w:p w14:paraId="77F987C0" w14:textId="77777777" w:rsidR="00DF373E" w:rsidRDefault="0036658A">
      <w:pPr>
        <w:pStyle w:val="2"/>
      </w:pPr>
      <w:r>
        <w:t>4.2. Главное окно</w:t>
      </w:r>
    </w:p>
    <w:p w14:paraId="3AD9B947" w14:textId="4800B16F" w:rsidR="00DF373E" w:rsidRDefault="0036658A">
      <w:pPr>
        <w:spacing w:before="60" w:after="80"/>
        <w:jc w:val="both"/>
      </w:pPr>
      <w:r>
        <w:t>Главное окно (автор: Черноморец О.С.) имеет размер 1300×900 пикселей и построено по принципу боковой навигации. Цветовая схема загружается из config.ini: фон #E3F2FD (голубой), акцент #007BFF (синий), заголовки #002B5B (тёмно</w:t>
      </w:r>
      <w:r w:rsidR="00514362">
        <w:t>-</w:t>
      </w:r>
      <w:r>
        <w:t>синий).</w:t>
      </w:r>
    </w:p>
    <w:p w14:paraId="4DA59B41" w14:textId="77777777" w:rsidR="00DF373E" w:rsidRDefault="00DF373E">
      <w:pPr>
        <w:spacing w:before="60" w:after="60"/>
      </w:pPr>
    </w:p>
    <w:p w14:paraId="6541EADF" w14:textId="77777777" w:rsidR="00DF373E" w:rsidRDefault="0036658A">
      <w:pPr>
        <w:spacing w:before="60" w:after="80"/>
        <w:jc w:val="both"/>
      </w:pPr>
      <w:r>
        <w:t>Интерфейс включает следующие элементы:</w:t>
      </w:r>
    </w:p>
    <w:p w14:paraId="2CDC5A2F" w14:textId="6E2A1048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Верхняя панель </w:t>
      </w:r>
      <w:r w:rsidR="00514362">
        <w:t>-</w:t>
      </w:r>
      <w:r>
        <w:t xml:space="preserve"> тёмно</w:t>
      </w:r>
      <w:r w:rsidR="00514362">
        <w:t>-</w:t>
      </w:r>
      <w:r>
        <w:t>синяя шапка с названием приложения и иконкой банка.</w:t>
      </w:r>
    </w:p>
    <w:p w14:paraId="1C7C8981" w14:textId="7BCA4A66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Боковое меню (sidebar) </w:t>
      </w:r>
      <w:r w:rsidR="00514362">
        <w:t>-</w:t>
      </w:r>
      <w:r>
        <w:t xml:space="preserve"> разбито на секции: ДАННЫЕ, СПРАВОЧНИКИ, ОЦЕНКА КЛИЕНТОВ, ТЕКСТОВЫЕ ОТЧЁТЫ, ГРАФИЧЕСКИЕ ОТЧЁТЫ. Все кнопки имеют hover</w:t>
      </w:r>
      <w:r w:rsidR="00514362">
        <w:t>-</w:t>
      </w:r>
      <w:r>
        <w:t>эффект (смена цвета при наведении).</w:t>
      </w:r>
    </w:p>
    <w:p w14:paraId="70B3D7D4" w14:textId="640E9E4F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Информационная панель </w:t>
      </w:r>
      <w:r w:rsidR="00514362">
        <w:t>-</w:t>
      </w:r>
      <w:r>
        <w:t xml:space="preserve"> карточки с числом загруженных клиентов, количеством видов отчётов и справочников; инструкция по навигации.</w:t>
      </w:r>
    </w:p>
    <w:p w14:paraId="3E6BC22C" w14:textId="5E24E695" w:rsidR="00DF373E" w:rsidRDefault="0036658A">
      <w:pPr>
        <w:pStyle w:val="a4"/>
        <w:numPr>
          <w:ilvl w:val="0"/>
          <w:numId w:val="2"/>
        </w:numPr>
        <w:spacing w:before="40" w:after="40"/>
      </w:pPr>
      <w:r>
        <w:t>Статус</w:t>
      </w:r>
      <w:r w:rsidR="00514362">
        <w:t>-</w:t>
      </w:r>
      <w:r>
        <w:t xml:space="preserve">бар </w:t>
      </w:r>
      <w:r w:rsidR="00514362">
        <w:t>-</w:t>
      </w:r>
      <w:r>
        <w:t xml:space="preserve"> нижняя полоса с количеством записей в памяти.</w:t>
      </w:r>
    </w:p>
    <w:p w14:paraId="4704EA06" w14:textId="77777777" w:rsidR="00DF373E" w:rsidRDefault="00DF373E">
      <w:pPr>
        <w:spacing w:before="60" w:after="60"/>
      </w:pPr>
    </w:p>
    <w:p w14:paraId="2292D26E" w14:textId="77777777" w:rsidR="00DF373E" w:rsidRDefault="0036658A">
      <w:pPr>
        <w:pStyle w:val="2"/>
      </w:pPr>
      <w:r>
        <w:t>4.3. Загрузка данных</w:t>
      </w:r>
    </w:p>
    <w:p w14:paraId="759F8F2A" w14:textId="77777777" w:rsidR="00DF373E" w:rsidRDefault="0036658A">
      <w:pPr>
        <w:spacing w:before="60" w:after="80"/>
        <w:jc w:val="both"/>
      </w:pPr>
      <w:r>
        <w:t>Диалог «Загрузить данные» (автор: Садовский А.В.) предоставляет два варианта загрузки:</w:t>
      </w:r>
    </w:p>
    <w:p w14:paraId="054429DC" w14:textId="07B4DC5A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Загрузить из CSV </w:t>
      </w:r>
      <w:r w:rsidR="00514362">
        <w:t>-</w:t>
      </w:r>
      <w:r>
        <w:t xml:space="preserve"> открывает диалог выбора файла bank</w:t>
      </w:r>
      <w:r w:rsidR="00514362">
        <w:t>-</w:t>
      </w:r>
      <w:r>
        <w:t>full.csv. Функция load_source_csv() переводит все категориальные значения на русский язык (через словари JOB_MAP, MARITAL_MAP, EDUCATION_MAP и др.), добавляет поле ID_клиента. Затем split_to_handbooks() разделяет данные на два справочника, которые немедленно сохраняются в pkl</w:t>
      </w:r>
      <w:r w:rsidR="00514362">
        <w:t>-</w:t>
      </w:r>
      <w:r>
        <w:t>файлы.</w:t>
      </w:r>
    </w:p>
    <w:p w14:paraId="23068A1B" w14:textId="107F3A80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Из справочников (.pkl) </w:t>
      </w:r>
      <w:r w:rsidR="00514362">
        <w:t>-</w:t>
      </w:r>
      <w:r>
        <w:t xml:space="preserve"> загружает уже обработанные справочники из каталога data/.</w:t>
      </w:r>
    </w:p>
    <w:p w14:paraId="4CECF597" w14:textId="77777777" w:rsidR="00DF373E" w:rsidRDefault="00DF373E">
      <w:pPr>
        <w:spacing w:before="60" w:after="60"/>
      </w:pPr>
    </w:p>
    <w:p w14:paraId="39967C25" w14:textId="7F3873AB" w:rsidR="00DF373E" w:rsidRDefault="0036658A">
      <w:pPr>
        <w:pStyle w:val="2"/>
      </w:pPr>
      <w:r>
        <w:t>4.4. Справочники (CRUD</w:t>
      </w:r>
      <w:r w:rsidR="00514362">
        <w:t>-</w:t>
      </w:r>
      <w:r>
        <w:t>операции)</w:t>
      </w:r>
    </w:p>
    <w:p w14:paraId="5D256C8F" w14:textId="77777777" w:rsidR="00DF373E" w:rsidRDefault="0036658A">
      <w:pPr>
        <w:spacing w:before="60" w:after="80"/>
        <w:jc w:val="both"/>
      </w:pPr>
      <w:r>
        <w:lastRenderedPageBreak/>
        <w:t>Работа со справочниками (автор: Старченко Д.С.) реализована через универсальную функцию _open_handbook_window(), которая открывает отдельное окно 1100×680 пикселей с таблицей и формой редактирования.</w:t>
      </w:r>
    </w:p>
    <w:p w14:paraId="7FC290F9" w14:textId="77777777" w:rsidR="00DF373E" w:rsidRDefault="00DF373E">
      <w:pPr>
        <w:spacing w:before="60" w:after="60"/>
      </w:pPr>
    </w:p>
    <w:p w14:paraId="6640974B" w14:textId="77777777" w:rsidR="00DF373E" w:rsidRDefault="0036658A">
      <w:pPr>
        <w:spacing w:before="60" w:after="80"/>
        <w:jc w:val="both"/>
      </w:pPr>
      <w:r>
        <w:t>Операции, доступные в каждом справочнике: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5526"/>
      </w:tblGrid>
      <w:tr w:rsidR="00DF373E" w14:paraId="276AEEF4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F562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Операция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81FA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Кнопка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156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F373E" w14:paraId="46C28BD4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DD0E5" w14:textId="77777777" w:rsidR="00DF373E" w:rsidRDefault="0036658A">
            <w:r>
              <w:rPr>
                <w:sz w:val="20"/>
                <w:szCs w:val="20"/>
              </w:rPr>
              <w:t>Просмотр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3BB41" w14:textId="77777777" w:rsidR="00DF373E" w:rsidRDefault="0036658A">
            <w:r>
              <w:rPr>
                <w:sz w:val="20"/>
                <w:szCs w:val="20"/>
              </w:rPr>
              <w:t>Автоматически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9330" w14:textId="77777777" w:rsidR="00DF373E" w:rsidRDefault="0036658A">
            <w:r>
              <w:rPr>
                <w:sz w:val="20"/>
                <w:szCs w:val="20"/>
              </w:rPr>
              <w:t>Отображение всех записей в виджете Treeview с динамической шириной столбцов, прокрутка по X и Y</w:t>
            </w:r>
          </w:p>
        </w:tc>
      </w:tr>
      <w:tr w:rsidR="00DF373E" w14:paraId="09AD0C92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135E" w14:textId="77777777" w:rsidR="00DF373E" w:rsidRDefault="0036658A">
            <w:r>
              <w:rPr>
                <w:sz w:val="20"/>
                <w:szCs w:val="20"/>
              </w:rPr>
              <w:t>Добавление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2BE55" w14:textId="77777777" w:rsidR="00DF373E" w:rsidRDefault="0036658A">
            <w:r>
              <w:rPr>
                <w:sz w:val="20"/>
                <w:szCs w:val="20"/>
              </w:rPr>
              <w:t>➕ Добавить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C422" w14:textId="7D34FBD4" w:rsidR="00DF373E" w:rsidRDefault="0036658A">
            <w:r>
              <w:rPr>
                <w:sz w:val="20"/>
                <w:szCs w:val="20"/>
              </w:rPr>
              <w:t xml:space="preserve">Форма с полями: числовые вводятся в Entry, категориальные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через Combobox с фиксированным списком значений. После добавления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автосохранение в pkl</w:t>
            </w:r>
          </w:p>
        </w:tc>
      </w:tr>
      <w:tr w:rsidR="00DF373E" w14:paraId="4CCE7B81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7E3B4" w14:textId="77777777" w:rsidR="00DF373E" w:rsidRDefault="0036658A">
            <w:r>
              <w:rPr>
                <w:sz w:val="20"/>
                <w:szCs w:val="20"/>
              </w:rPr>
              <w:t>Редактирование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3FBD" w14:textId="77777777" w:rsidR="00DF373E" w:rsidRDefault="0036658A">
            <w:r>
              <w:rPr>
                <w:sz w:val="20"/>
                <w:szCs w:val="20"/>
              </w:rPr>
              <w:t>✏️ Изменить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51D36" w14:textId="51CC4B17" w:rsidR="00DF373E" w:rsidRDefault="0036658A">
            <w:r>
              <w:rPr>
                <w:sz w:val="20"/>
                <w:szCs w:val="20"/>
              </w:rPr>
              <w:t xml:space="preserve">Выбор строки кликом заполняет форму. После редактирования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автосохранение</w:t>
            </w:r>
          </w:p>
        </w:tc>
      </w:tr>
      <w:tr w:rsidR="00DF373E" w14:paraId="46172262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EA5E" w14:textId="77777777" w:rsidR="00DF373E" w:rsidRDefault="0036658A">
            <w:r>
              <w:rPr>
                <w:sz w:val="20"/>
                <w:szCs w:val="20"/>
              </w:rPr>
              <w:t>Удаление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DE35" w14:textId="77777777" w:rsidR="00DF373E" w:rsidRDefault="0036658A">
            <w:r>
              <w:rPr>
                <w:sz w:val="20"/>
                <w:szCs w:val="20"/>
              </w:rPr>
              <w:t>🗑️ Удалить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C6AB9" w14:textId="77777777" w:rsidR="00DF373E" w:rsidRDefault="0036658A">
            <w:r>
              <w:rPr>
                <w:sz w:val="20"/>
                <w:szCs w:val="20"/>
              </w:rPr>
              <w:t>Запрашивает подтверждение, удаляет запись, сбрасывает индексы (reset_index), автосохранение</w:t>
            </w:r>
          </w:p>
        </w:tc>
      </w:tr>
      <w:tr w:rsidR="00DF373E" w14:paraId="05FA1CAD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E804" w14:textId="77777777" w:rsidR="00DF373E" w:rsidRDefault="0036658A">
            <w:r>
              <w:rPr>
                <w:sz w:val="20"/>
                <w:szCs w:val="20"/>
              </w:rPr>
              <w:t>Сохранение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8FD6" w14:textId="77777777" w:rsidR="00DF373E" w:rsidRDefault="0036658A">
            <w:r>
              <w:rPr>
                <w:sz w:val="20"/>
                <w:szCs w:val="20"/>
              </w:rPr>
              <w:t>💾 Сохранить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C8ED" w14:textId="77777777" w:rsidR="00DF373E" w:rsidRDefault="0036658A">
            <w:r>
              <w:rPr>
                <w:sz w:val="20"/>
                <w:szCs w:val="20"/>
              </w:rPr>
              <w:t>Явное сохранение в pkl (дублирует автосохранение)</w:t>
            </w:r>
          </w:p>
        </w:tc>
      </w:tr>
      <w:tr w:rsidR="00DF373E" w14:paraId="07702803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D4B7" w14:textId="77777777" w:rsidR="00DF373E" w:rsidRDefault="0036658A">
            <w:r>
              <w:rPr>
                <w:sz w:val="20"/>
                <w:szCs w:val="20"/>
              </w:rPr>
              <w:t>Загрузка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F4F56" w14:textId="77777777" w:rsidR="00DF373E" w:rsidRDefault="0036658A">
            <w:r>
              <w:rPr>
                <w:sz w:val="20"/>
                <w:szCs w:val="20"/>
              </w:rPr>
              <w:t>📂 Загрузить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94CC" w14:textId="0F012503" w:rsidR="00DF373E" w:rsidRDefault="0036658A">
            <w:r>
              <w:rPr>
                <w:sz w:val="20"/>
                <w:szCs w:val="20"/>
              </w:rPr>
              <w:t>Загрузка из произвольного pkl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файла через диалог выбора файла</w:t>
            </w:r>
          </w:p>
        </w:tc>
      </w:tr>
    </w:tbl>
    <w:p w14:paraId="74BB9CA8" w14:textId="77777777" w:rsidR="00DF373E" w:rsidRDefault="00DF373E">
      <w:pPr>
        <w:spacing w:before="60" w:after="60"/>
      </w:pPr>
    </w:p>
    <w:p w14:paraId="5C75C141" w14:textId="77777777" w:rsidR="00DF373E" w:rsidRDefault="0036658A">
      <w:pPr>
        <w:spacing w:before="60" w:after="80"/>
        <w:jc w:val="both"/>
      </w:pPr>
      <w:r>
        <w:t>Валидация (автор: Старченко Д.С.) выполняется перед каждым добавлением и редактированием:</w:t>
      </w:r>
    </w:p>
    <w:p w14:paraId="2C83CDEE" w14:textId="5B6461FA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Возраст </w:t>
      </w:r>
      <w:r w:rsidR="00514362">
        <w:t>-</w:t>
      </w:r>
      <w:r>
        <w:t xml:space="preserve"> целое число от 18 до 100 (validate_age).</w:t>
      </w:r>
    </w:p>
    <w:p w14:paraId="577FEBD7" w14:textId="3013A592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Баланс </w:t>
      </w:r>
      <w:r w:rsidR="00514362">
        <w:t>-</w:t>
      </w:r>
      <w:r>
        <w:t xml:space="preserve"> любое целое число, включая отрицательные (validate_balance).</w:t>
      </w:r>
    </w:p>
    <w:p w14:paraId="618782C7" w14:textId="7527DC23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Категориальные поля </w:t>
      </w:r>
      <w:r w:rsidR="00514362">
        <w:t>-</w:t>
      </w:r>
      <w:r>
        <w:t xml:space="preserve"> проверка вхождения в список допустимых значений (validate_choice). Невалидные значения вызывают информативное диалоговое окно с описанием ошибки.</w:t>
      </w:r>
    </w:p>
    <w:p w14:paraId="26B0E6CF" w14:textId="77777777" w:rsidR="00DF373E" w:rsidRDefault="00DF373E">
      <w:pPr>
        <w:spacing w:before="60" w:after="60"/>
      </w:pPr>
    </w:p>
    <w:p w14:paraId="6B9356DB" w14:textId="77777777" w:rsidR="00DF373E" w:rsidRDefault="0036658A">
      <w:pPr>
        <w:pStyle w:val="2"/>
      </w:pPr>
      <w:r>
        <w:t>4.5. Оценка клиентов</w:t>
      </w:r>
    </w:p>
    <w:p w14:paraId="0E781097" w14:textId="77777777" w:rsidR="00DF373E" w:rsidRDefault="0036658A">
      <w:pPr>
        <w:spacing w:before="60" w:after="80"/>
        <w:jc w:val="both"/>
      </w:pPr>
      <w:r>
        <w:t>Модуль оценки клиентов (функция _calculate_client_score) позволяет получить интегральную оценку (0–100 баллов) каждого клиента на основе критериев: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4326"/>
      </w:tblGrid>
      <w:tr w:rsidR="00DF373E" w14:paraId="3012835D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3E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3085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Вес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286D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</w:tr>
      <w:tr w:rsidR="00DF373E" w14:paraId="0EC16FB0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4F3D" w14:textId="77777777" w:rsidR="00DF373E" w:rsidRDefault="0036658A">
            <w:r>
              <w:rPr>
                <w:sz w:val="20"/>
                <w:szCs w:val="20"/>
              </w:rPr>
              <w:t>Базовая оценка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AC9CE" w14:textId="77777777" w:rsidR="00DF373E" w:rsidRDefault="0036658A">
            <w:r>
              <w:rPr>
                <w:sz w:val="20"/>
                <w:szCs w:val="20"/>
              </w:rPr>
              <w:t>+50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93DD" w14:textId="77777777" w:rsidR="00DF373E" w:rsidRDefault="0036658A">
            <w:r>
              <w:rPr>
                <w:sz w:val="20"/>
                <w:szCs w:val="20"/>
              </w:rPr>
              <w:t>Назначается каждому клиенту</w:t>
            </w:r>
          </w:p>
        </w:tc>
      </w:tr>
      <w:tr w:rsidR="00DF373E" w14:paraId="2652C473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63B8" w14:textId="77777777" w:rsidR="00DF373E" w:rsidRDefault="0036658A">
            <w:r>
              <w:rPr>
                <w:sz w:val="20"/>
                <w:szCs w:val="20"/>
              </w:rPr>
              <w:t>Возраст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46D5" w14:textId="77777777" w:rsidR="00DF373E" w:rsidRDefault="0036658A">
            <w:r>
              <w:rPr>
                <w:sz w:val="20"/>
                <w:szCs w:val="20"/>
              </w:rPr>
              <w:t>+20 / +10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5409" w14:textId="77777777" w:rsidR="00DF373E" w:rsidRDefault="0036658A">
            <w:r>
              <w:rPr>
                <w:sz w:val="20"/>
                <w:szCs w:val="20"/>
              </w:rPr>
              <w:t>28–45 лет / 25–50 лет</w:t>
            </w:r>
          </w:p>
        </w:tc>
      </w:tr>
      <w:tr w:rsidR="00DF373E" w14:paraId="622A2070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27E6" w14:textId="77777777" w:rsidR="00DF373E" w:rsidRDefault="0036658A">
            <w:r>
              <w:rPr>
                <w:sz w:val="20"/>
                <w:szCs w:val="20"/>
              </w:rPr>
              <w:t>Образование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27E44" w14:textId="77777777" w:rsidR="00DF373E" w:rsidRDefault="0036658A">
            <w:r>
              <w:rPr>
                <w:sz w:val="20"/>
                <w:szCs w:val="20"/>
              </w:rPr>
              <w:t>+15 / +8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DD22" w14:textId="77777777" w:rsidR="00DF373E" w:rsidRDefault="0036658A">
            <w:r>
              <w:rPr>
                <w:sz w:val="20"/>
                <w:szCs w:val="20"/>
              </w:rPr>
              <w:t>Высшее / Среднее</w:t>
            </w:r>
          </w:p>
        </w:tc>
      </w:tr>
      <w:tr w:rsidR="00DF373E" w14:paraId="1AF3020C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66A5" w14:textId="77777777" w:rsidR="00DF373E" w:rsidRDefault="0036658A">
            <w:r>
              <w:rPr>
                <w:sz w:val="20"/>
                <w:szCs w:val="20"/>
              </w:rPr>
              <w:t>Семейное положение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D8861" w14:textId="77777777" w:rsidR="00DF373E" w:rsidRDefault="0036658A">
            <w:r>
              <w:rPr>
                <w:sz w:val="20"/>
                <w:szCs w:val="20"/>
              </w:rPr>
              <w:t>+10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5D32C" w14:textId="77777777" w:rsidR="00DF373E" w:rsidRDefault="0036658A">
            <w:r>
              <w:rPr>
                <w:sz w:val="20"/>
                <w:szCs w:val="20"/>
              </w:rPr>
              <w:t>Женат/Замужем</w:t>
            </w:r>
          </w:p>
        </w:tc>
      </w:tr>
      <w:tr w:rsidR="00DF373E" w14:paraId="5CAB97A7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4FA3" w14:textId="77777777" w:rsidR="00DF373E" w:rsidRDefault="0036658A">
            <w:r>
              <w:rPr>
                <w:sz w:val="20"/>
                <w:szCs w:val="20"/>
              </w:rPr>
              <w:t>Профессия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12C8" w14:textId="77777777" w:rsidR="00DF373E" w:rsidRDefault="0036658A">
            <w:r>
              <w:rPr>
                <w:sz w:val="20"/>
                <w:szCs w:val="20"/>
              </w:rPr>
              <w:t>+12 / +6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B5228" w14:textId="77777777" w:rsidR="00DF373E" w:rsidRDefault="0036658A">
            <w:r>
              <w:rPr>
                <w:sz w:val="20"/>
                <w:szCs w:val="20"/>
              </w:rPr>
              <w:t>Управленец, Предприниматель / Техник, Администратор</w:t>
            </w:r>
          </w:p>
        </w:tc>
      </w:tr>
      <w:tr w:rsidR="00DF373E" w14:paraId="064FC97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5DAAD" w14:textId="77777777" w:rsidR="00DF373E" w:rsidRDefault="0036658A">
            <w:r>
              <w:rPr>
                <w:sz w:val="20"/>
                <w:szCs w:val="20"/>
              </w:rPr>
              <w:t>Баланс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3061A" w14:textId="77777777" w:rsidR="00DF373E" w:rsidRDefault="0036658A">
            <w:r>
              <w:rPr>
                <w:sz w:val="20"/>
                <w:szCs w:val="20"/>
              </w:rPr>
              <w:t>+18 / +10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DD276" w14:textId="77777777" w:rsidR="00DF373E" w:rsidRDefault="0036658A">
            <w:r>
              <w:rPr>
                <w:sz w:val="20"/>
                <w:szCs w:val="20"/>
              </w:rPr>
              <w:t>Баланс &gt; 5000 € / Баланс &gt; 0 €</w:t>
            </w:r>
          </w:p>
        </w:tc>
      </w:tr>
      <w:tr w:rsidR="00DF373E" w14:paraId="5F1EAD27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AB55" w14:textId="77777777" w:rsidR="00DF373E" w:rsidRDefault="0036658A">
            <w:r>
              <w:rPr>
                <w:sz w:val="20"/>
                <w:szCs w:val="20"/>
              </w:rPr>
              <w:t>Отсутствие дефолта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BD6F" w14:textId="77777777" w:rsidR="00DF373E" w:rsidRDefault="0036658A">
            <w:r>
              <w:rPr>
                <w:sz w:val="20"/>
                <w:szCs w:val="20"/>
              </w:rPr>
              <w:t>+15 / −30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E3831" w14:textId="77777777" w:rsidR="00DF373E" w:rsidRDefault="0036658A">
            <w:r>
              <w:rPr>
                <w:sz w:val="20"/>
                <w:szCs w:val="20"/>
              </w:rPr>
              <w:t>Дефолт = Нет / Дефолт = Да</w:t>
            </w:r>
          </w:p>
        </w:tc>
      </w:tr>
      <w:tr w:rsidR="00DF373E" w14:paraId="3DF26E7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5ACF3" w14:textId="77777777" w:rsidR="00DF373E" w:rsidRDefault="0036658A">
            <w:r>
              <w:rPr>
                <w:sz w:val="20"/>
                <w:szCs w:val="20"/>
              </w:rPr>
              <w:t>Кредитная история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C2D1" w14:textId="77777777" w:rsidR="00DF373E" w:rsidRDefault="0036658A">
            <w:r>
              <w:rPr>
                <w:sz w:val="20"/>
                <w:szCs w:val="20"/>
              </w:rPr>
              <w:t>+8 / +4</w:t>
            </w:r>
          </w:p>
        </w:tc>
        <w:tc>
          <w:tcPr>
            <w:tcW w:w="4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68BEA" w14:textId="77777777" w:rsidR="00DF373E" w:rsidRDefault="0036658A">
            <w:r>
              <w:rPr>
                <w:sz w:val="20"/>
                <w:szCs w:val="20"/>
              </w:rPr>
              <w:t>Есть и кредит, и ипотека / одно из двух</w:t>
            </w:r>
          </w:p>
        </w:tc>
      </w:tr>
    </w:tbl>
    <w:p w14:paraId="1885B37D" w14:textId="77777777" w:rsidR="00DF373E" w:rsidRDefault="00DF373E">
      <w:pPr>
        <w:spacing w:before="60" w:after="60"/>
      </w:pPr>
    </w:p>
    <w:p w14:paraId="5C438279" w14:textId="77777777" w:rsidR="00DF373E" w:rsidRDefault="0036658A">
      <w:pPr>
        <w:spacing w:before="60" w:after="80"/>
        <w:jc w:val="both"/>
      </w:pPr>
      <w:r>
        <w:lastRenderedPageBreak/>
        <w:t>Клиент считается подходящим (статус «✅ ПОДХОДИТ») при оценке ≥ 65 баллов. В окне оценки отображаются: список клиентов с ключевыми полями, детальная карточка с разбором по всем критериям, кнопка экспорта оценки в текстовый файл.</w:t>
      </w:r>
    </w:p>
    <w:p w14:paraId="24F14169" w14:textId="77777777" w:rsidR="00DF373E" w:rsidRDefault="00DF373E">
      <w:pPr>
        <w:spacing w:before="60" w:after="60"/>
      </w:pPr>
    </w:p>
    <w:p w14:paraId="566730BC" w14:textId="77777777" w:rsidR="00DF373E" w:rsidRDefault="0036658A">
      <w:r>
        <w:br w:type="page"/>
      </w:r>
    </w:p>
    <w:p w14:paraId="4FC58319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5. Аналитические отчёты</w:t>
      </w:r>
    </w:p>
    <w:p w14:paraId="67433803" w14:textId="77777777" w:rsidR="00DF373E" w:rsidRDefault="0036658A">
      <w:pPr>
        <w:spacing w:before="60" w:after="80"/>
        <w:jc w:val="both"/>
      </w:pPr>
      <w:r>
        <w:t>Модуль reports.py (авторы: Садовский А.В., Черноморец О.С.) реализует семь видов отчётов. Перед каждым отчётом справочники объединяются функцией _get_full_df() через pandas.merge() по ключу ID_клиента (INNER JOIN).</w:t>
      </w:r>
    </w:p>
    <w:p w14:paraId="18C8B471" w14:textId="77777777" w:rsidR="00DF373E" w:rsidRDefault="00DF373E">
      <w:pPr>
        <w:spacing w:before="60" w:after="60"/>
      </w:pPr>
    </w:p>
    <w:p w14:paraId="66BF155C" w14:textId="3382CDB5" w:rsidR="00DF373E" w:rsidRDefault="0036658A">
      <w:pPr>
        <w:pStyle w:val="2"/>
      </w:pPr>
      <w:r>
        <w:t xml:space="preserve">5.1. Отчёт 1 </w:t>
      </w:r>
      <w:r w:rsidR="00514362">
        <w:t>-</w:t>
      </w:r>
      <w:r>
        <w:t xml:space="preserve"> Простой текстовый отчёт</w:t>
      </w:r>
    </w:p>
    <w:p w14:paraId="4BA3611C" w14:textId="77777777" w:rsidR="00DF373E" w:rsidRDefault="0036658A">
      <w:pPr>
        <w:spacing w:before="60" w:after="80"/>
        <w:jc w:val="both"/>
      </w:pPr>
      <w:r>
        <w:t>Автор: Садовский Арсений Валентинович.</w:t>
      </w:r>
    </w:p>
    <w:p w14:paraId="55D13E38" w14:textId="77777777" w:rsidR="00DF373E" w:rsidRDefault="0036658A">
      <w:pPr>
        <w:spacing w:before="60" w:after="80"/>
        <w:jc w:val="both"/>
      </w:pPr>
      <w:r>
        <w:t>Функция report_simple() реализует операции проекции (выбор столбцов) и сокращения (фильтрация строк). Пользователь через чекбоксы выбирает нужные столбцы из объединённой таблицы, а также может указать фильтр по значению любого категориального столбца. Отображается не более 1000 строк. Результат экспортируется в .txt или .csv.</w:t>
      </w:r>
    </w:p>
    <w:p w14:paraId="574CDC62" w14:textId="77777777" w:rsidR="00DF373E" w:rsidRDefault="00DF373E">
      <w:pPr>
        <w:spacing w:before="60" w:after="60"/>
      </w:pPr>
    </w:p>
    <w:p w14:paraId="3AAF86F9" w14:textId="77777777" w:rsidR="00DF373E" w:rsidRDefault="0036658A">
      <w:pPr>
        <w:spacing w:before="60" w:after="80"/>
        <w:jc w:val="both"/>
      </w:pPr>
      <w:r>
        <w:t>Параметры настройки:</w:t>
      </w:r>
    </w:p>
    <w:p w14:paraId="7AD9E375" w14:textId="59BFD006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Выбор столбцов </w:t>
      </w:r>
      <w:r w:rsidR="00514362">
        <w:t>-</w:t>
      </w:r>
      <w:r>
        <w:t xml:space="preserve"> чекбоксы для каждого поля объединённой таблицы (9 полей).</w:t>
      </w:r>
    </w:p>
    <w:p w14:paraId="13F7FA04" w14:textId="4076E1CE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Фильтрация </w:t>
      </w:r>
      <w:r w:rsidR="00514362">
        <w:t>-</w:t>
      </w:r>
      <w:r>
        <w:t xml:space="preserve"> выпадающий список для выбора столбца и поле ввода значения фильтра.</w:t>
      </w:r>
    </w:p>
    <w:p w14:paraId="2B3F1E55" w14:textId="77777777" w:rsidR="00DF373E" w:rsidRDefault="00DF373E">
      <w:pPr>
        <w:spacing w:before="60" w:after="60"/>
      </w:pPr>
    </w:p>
    <w:p w14:paraId="2F7B632B" w14:textId="35E67560" w:rsidR="00DF373E" w:rsidRDefault="0036658A">
      <w:pPr>
        <w:pStyle w:val="2"/>
      </w:pPr>
      <w:r>
        <w:t xml:space="preserve">5.2. Отчёт 2 </w:t>
      </w:r>
      <w:r w:rsidR="00514362">
        <w:t>-</w:t>
      </w:r>
      <w:r>
        <w:t xml:space="preserve"> Статистический отчёт</w:t>
      </w:r>
    </w:p>
    <w:p w14:paraId="2B983C9E" w14:textId="77777777" w:rsidR="00DF373E" w:rsidRDefault="0036658A">
      <w:pPr>
        <w:spacing w:before="60" w:after="80"/>
        <w:jc w:val="both"/>
      </w:pPr>
      <w:r>
        <w:t>Автор: Садовский Арсений Валентинович.</w:t>
      </w:r>
    </w:p>
    <w:p w14:paraId="0A5A44A1" w14:textId="77777777" w:rsidR="00DF373E" w:rsidRDefault="0036658A">
      <w:pPr>
        <w:spacing w:before="60" w:after="80"/>
        <w:jc w:val="both"/>
      </w:pPr>
      <w:r>
        <w:t>Функция report_statistics() формирует описательные статистики по выбранным атрибутам. Пользователь отмечает интересующие поля чекбоксами.</w:t>
      </w:r>
    </w:p>
    <w:p w14:paraId="4407960D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Для количественных переменных (Возраст, Баланс): выводятся минимум, максимум, среднее, дисперсия и стандартное отклонение, вычисленные методами pandas.DataFrame.</w:t>
      </w:r>
    </w:p>
    <w:p w14:paraId="72144816" w14:textId="4119BDB6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Для качественных переменных: строится таблица частот с тремя столбцами </w:t>
      </w:r>
      <w:r w:rsidR="00514362">
        <w:t>-</w:t>
      </w:r>
      <w:r>
        <w:t xml:space="preserve"> значение, количество вхождений и процент от общего числа.</w:t>
      </w:r>
    </w:p>
    <w:p w14:paraId="0F1E6C41" w14:textId="77777777" w:rsidR="00DF373E" w:rsidRDefault="00DF373E">
      <w:pPr>
        <w:spacing w:before="60" w:after="60"/>
      </w:pPr>
    </w:p>
    <w:p w14:paraId="1D2BC19F" w14:textId="0EF4C6FB" w:rsidR="00DF373E" w:rsidRDefault="0036658A">
      <w:pPr>
        <w:pStyle w:val="2"/>
      </w:pPr>
      <w:r>
        <w:t xml:space="preserve">5.3. Отчёт 3 </w:t>
      </w:r>
      <w:r w:rsidR="00514362">
        <w:t>-</w:t>
      </w:r>
      <w:r>
        <w:t xml:space="preserve"> Сводная таблица</w:t>
      </w:r>
    </w:p>
    <w:p w14:paraId="32AFB998" w14:textId="77777777" w:rsidR="00DF373E" w:rsidRDefault="0036658A">
      <w:pPr>
        <w:spacing w:before="60" w:after="80"/>
        <w:jc w:val="both"/>
      </w:pPr>
      <w:r>
        <w:t>Автор: Садовский Арсений Валентинович.</w:t>
      </w:r>
    </w:p>
    <w:p w14:paraId="1A6FC4FA" w14:textId="77777777" w:rsidR="00DF373E" w:rsidRDefault="0036658A">
      <w:pPr>
        <w:spacing w:before="60" w:after="80"/>
        <w:jc w:val="both"/>
      </w:pPr>
      <w:r>
        <w:t>Функция report_pivot() строит сводную таблицу через pandas.pivot_table(). Пользователь выбирает:</w:t>
      </w:r>
    </w:p>
    <w:p w14:paraId="4CE46C9B" w14:textId="22460F98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Атрибут для строк (index) </w:t>
      </w:r>
      <w:r w:rsidR="00514362">
        <w:t>-</w:t>
      </w:r>
      <w:r>
        <w:t xml:space="preserve"> из категориальных полей.</w:t>
      </w:r>
    </w:p>
    <w:p w14:paraId="72276294" w14:textId="128885CF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Атрибут для столбцов (columns) </w:t>
      </w:r>
      <w:r w:rsidR="00514362">
        <w:t>-</w:t>
      </w:r>
      <w:r>
        <w:t xml:space="preserve"> из категориальных полей.</w:t>
      </w:r>
    </w:p>
    <w:p w14:paraId="6BFDB3A9" w14:textId="08D9CD9C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Атрибут значений (values) </w:t>
      </w:r>
      <w:r w:rsidR="00514362">
        <w:t>-</w:t>
      </w:r>
      <w:r>
        <w:t xml:space="preserve"> из всех полей.</w:t>
      </w:r>
    </w:p>
    <w:p w14:paraId="7EE249CF" w14:textId="069D242B" w:rsidR="00DF373E" w:rsidRPr="00514362" w:rsidRDefault="0036658A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Метод</w:t>
      </w:r>
      <w:r w:rsidRPr="00514362">
        <w:rPr>
          <w:lang w:val="en-US"/>
        </w:rPr>
        <w:t xml:space="preserve"> </w:t>
      </w:r>
      <w:r>
        <w:t>агрегации</w:t>
      </w:r>
      <w:r w:rsidRPr="00514362">
        <w:rPr>
          <w:lang w:val="en-US"/>
        </w:rPr>
        <w:t xml:space="preserve"> </w:t>
      </w:r>
      <w:r w:rsidR="00514362">
        <w:rPr>
          <w:lang w:val="en-US"/>
        </w:rPr>
        <w:t>-</w:t>
      </w:r>
      <w:r w:rsidRPr="00514362">
        <w:rPr>
          <w:lang w:val="en-US"/>
        </w:rPr>
        <w:t xml:space="preserve"> count, mean, sum, min, max.</w:t>
      </w:r>
    </w:p>
    <w:p w14:paraId="4A368E4C" w14:textId="77777777" w:rsidR="00DF373E" w:rsidRPr="00514362" w:rsidRDefault="00DF373E">
      <w:pPr>
        <w:spacing w:before="60" w:after="60"/>
        <w:rPr>
          <w:lang w:val="en-US"/>
        </w:rPr>
      </w:pPr>
    </w:p>
    <w:p w14:paraId="29FDDC71" w14:textId="58479376" w:rsidR="00DF373E" w:rsidRDefault="0036658A">
      <w:pPr>
        <w:pStyle w:val="2"/>
      </w:pPr>
      <w:r>
        <w:t xml:space="preserve">5.4. Отчёт 4 </w:t>
      </w:r>
      <w:r w:rsidR="00514362">
        <w:t>-</w:t>
      </w:r>
      <w:r>
        <w:t xml:space="preserve"> Кластеризованная столбчатая диаграмма</w:t>
      </w:r>
    </w:p>
    <w:p w14:paraId="0AFEA4EF" w14:textId="77777777" w:rsidR="00DF373E" w:rsidRDefault="0036658A">
      <w:pPr>
        <w:spacing w:before="60" w:after="80"/>
        <w:jc w:val="both"/>
      </w:pPr>
      <w:r>
        <w:t>Автор: Черноморец Олег Сергеевич.</w:t>
      </w:r>
    </w:p>
    <w:p w14:paraId="660A1C0B" w14:textId="77777777" w:rsidR="00DF373E" w:rsidRDefault="0036658A">
      <w:pPr>
        <w:spacing w:before="60" w:after="80"/>
        <w:jc w:val="both"/>
      </w:pPr>
      <w:r>
        <w:t xml:space="preserve">Функция report_bar_chart() строит кластеризованную столбчатую диаграмму через matplotlib.pyplot.bar() для пары качественных атрибутов. Ширина столбцов вычисляется </w:t>
      </w:r>
      <w:r>
        <w:lastRenderedPageBreak/>
        <w:t>автоматически из числа групп. При числе категорий свыше 8 автоматически уменьшается шрифт подписей и поворачиваются метки оси X. График встраивается в окно Tkinter через FigureCanvasTkAgg.</w:t>
      </w:r>
    </w:p>
    <w:p w14:paraId="2CE2CD2E" w14:textId="77777777" w:rsidR="00DF373E" w:rsidRDefault="00DF373E">
      <w:pPr>
        <w:spacing w:before="60" w:after="60"/>
      </w:pPr>
    </w:p>
    <w:p w14:paraId="13E628DE" w14:textId="5450AB98" w:rsidR="00DF373E" w:rsidRDefault="0036658A">
      <w:pPr>
        <w:spacing w:before="60" w:after="80"/>
        <w:jc w:val="both"/>
      </w:pPr>
      <w:r>
        <w:t xml:space="preserve">Параметры настройки: выбор атрибута для оси X и атрибута группировки (оба </w:t>
      </w:r>
      <w:r w:rsidR="00514362">
        <w:t>-</w:t>
      </w:r>
      <w:r>
        <w:t xml:space="preserve"> из категориальных полей).</w:t>
      </w:r>
    </w:p>
    <w:p w14:paraId="7FBA873D" w14:textId="77777777" w:rsidR="00DF373E" w:rsidRDefault="00DF373E">
      <w:pPr>
        <w:spacing w:before="60" w:after="60"/>
      </w:pPr>
    </w:p>
    <w:p w14:paraId="31E33103" w14:textId="19927912" w:rsidR="00DF373E" w:rsidRDefault="0036658A">
      <w:pPr>
        <w:pStyle w:val="2"/>
      </w:pPr>
      <w:r>
        <w:t xml:space="preserve">5.5. Отчёт 5 </w:t>
      </w:r>
      <w:r w:rsidR="00514362">
        <w:t>-</w:t>
      </w:r>
      <w:r>
        <w:t xml:space="preserve"> Категоризированная гистограмма</w:t>
      </w:r>
    </w:p>
    <w:p w14:paraId="73DC11AF" w14:textId="77777777" w:rsidR="00DF373E" w:rsidRDefault="0036658A">
      <w:pPr>
        <w:spacing w:before="60" w:after="80"/>
        <w:jc w:val="both"/>
      </w:pPr>
      <w:r>
        <w:t>Автор: Черноморец Олег Сергеевич.</w:t>
      </w:r>
    </w:p>
    <w:p w14:paraId="5C9F5F5B" w14:textId="77777777" w:rsidR="00DF373E" w:rsidRDefault="0036658A">
      <w:pPr>
        <w:spacing w:before="60" w:after="80"/>
        <w:jc w:val="both"/>
      </w:pPr>
      <w:r>
        <w:t>Функция report_histogram() строит гистограмму через matplotlib.pyplot.hist() для пары «количественный–качественный» атрибут. Каждая категория отображается отдельным цветом из палитры VIBRANT_COLORS. Число интервалов (bins) по умолчанию равно 20.</w:t>
      </w:r>
    </w:p>
    <w:p w14:paraId="691A1EC4" w14:textId="77777777" w:rsidR="00DF373E" w:rsidRDefault="00DF373E">
      <w:pPr>
        <w:spacing w:before="60" w:after="60"/>
      </w:pPr>
    </w:p>
    <w:p w14:paraId="2A1B36F2" w14:textId="77777777" w:rsidR="00DF373E" w:rsidRDefault="0036658A">
      <w:pPr>
        <w:spacing w:before="60" w:after="80"/>
        <w:jc w:val="both"/>
      </w:pPr>
      <w:r>
        <w:t>Параметры настройки: количественный атрибут (Возраст или Баланс) и качественный атрибут для группировки.</w:t>
      </w:r>
    </w:p>
    <w:p w14:paraId="7117B169" w14:textId="77777777" w:rsidR="00DF373E" w:rsidRDefault="00DF373E">
      <w:pPr>
        <w:spacing w:before="60" w:after="60"/>
      </w:pPr>
    </w:p>
    <w:p w14:paraId="34FDFEA2" w14:textId="372AF99C" w:rsidR="00DF373E" w:rsidRDefault="0036658A">
      <w:pPr>
        <w:pStyle w:val="2"/>
      </w:pPr>
      <w:r>
        <w:t xml:space="preserve">5.6. Отчёт 6 </w:t>
      </w:r>
      <w:r w:rsidR="00514362">
        <w:t>-</w:t>
      </w:r>
      <w:r>
        <w:t xml:space="preserve"> Диаграмма Бокса</w:t>
      </w:r>
      <w:r w:rsidR="00514362">
        <w:t>-</w:t>
      </w:r>
      <w:r>
        <w:t>Вискера</w:t>
      </w:r>
    </w:p>
    <w:p w14:paraId="0F1E5F80" w14:textId="77777777" w:rsidR="00DF373E" w:rsidRDefault="0036658A">
      <w:pPr>
        <w:spacing w:before="60" w:after="80"/>
        <w:jc w:val="both"/>
      </w:pPr>
      <w:r>
        <w:t>Автор: Черноморец Олег Сергеевич.</w:t>
      </w:r>
    </w:p>
    <w:p w14:paraId="1B427264" w14:textId="0F85B158" w:rsidR="00DF373E" w:rsidRDefault="0036658A">
      <w:pPr>
        <w:spacing w:before="60" w:after="80"/>
        <w:jc w:val="both"/>
      </w:pPr>
      <w:r>
        <w:t>Функция report_boxplot() строит категоризированную диаграмму Бокса</w:t>
      </w:r>
      <w:r w:rsidR="00514362">
        <w:t>-</w:t>
      </w:r>
      <w:r>
        <w:t>Вискера через matplotlib.pyplot.boxplot() с параметром patch_artist=True для закрашивания ящиков. Каждая категория отображается отдельным цветом. Медиана, квартили, усы и выбросы отображаются стандартным образом.</w:t>
      </w:r>
    </w:p>
    <w:p w14:paraId="5F2B2557" w14:textId="77777777" w:rsidR="00DF373E" w:rsidRDefault="00DF373E">
      <w:pPr>
        <w:spacing w:before="60" w:after="60"/>
      </w:pPr>
    </w:p>
    <w:p w14:paraId="15447198" w14:textId="77777777" w:rsidR="00DF373E" w:rsidRDefault="0036658A">
      <w:pPr>
        <w:spacing w:before="60" w:after="80"/>
        <w:jc w:val="both"/>
      </w:pPr>
      <w:r>
        <w:t>Параметры настройки: количественный атрибут и качественный атрибут для группировки.</w:t>
      </w:r>
    </w:p>
    <w:p w14:paraId="7DC698C6" w14:textId="77777777" w:rsidR="00DF373E" w:rsidRDefault="00DF373E">
      <w:pPr>
        <w:spacing w:before="60" w:after="60"/>
      </w:pPr>
    </w:p>
    <w:p w14:paraId="46DFEBD9" w14:textId="26EE637E" w:rsidR="00DF373E" w:rsidRDefault="0036658A">
      <w:pPr>
        <w:pStyle w:val="2"/>
      </w:pPr>
      <w:r>
        <w:t xml:space="preserve">5.7. Отчёт 7 </w:t>
      </w:r>
      <w:r w:rsidR="00514362">
        <w:t>-</w:t>
      </w:r>
      <w:r>
        <w:t xml:space="preserve"> Диаграмма рассеивания</w:t>
      </w:r>
    </w:p>
    <w:p w14:paraId="1767D0DB" w14:textId="77777777" w:rsidR="00DF373E" w:rsidRDefault="0036658A">
      <w:pPr>
        <w:spacing w:before="60" w:after="80"/>
        <w:jc w:val="both"/>
      </w:pPr>
      <w:r>
        <w:t>Автор: Черноморец Олег Сергеевич.</w:t>
      </w:r>
    </w:p>
    <w:p w14:paraId="04C4200D" w14:textId="77777777" w:rsidR="00DF373E" w:rsidRDefault="0036658A">
      <w:pPr>
        <w:spacing w:before="60" w:after="80"/>
        <w:jc w:val="both"/>
      </w:pPr>
      <w:r>
        <w:t>Функция report_scatter() строит диаграмму рассеивания через matplotlib.pyplot.scatter() для двух количественных и одного качественного атрибута. При объёме выборки свыше 2000 точек на группу применяется случайное подвыборочное отображение (sample(2000)) для повышения производительности. Размер маркеров s=15, прозрачность alpha=0.9.</w:t>
      </w:r>
    </w:p>
    <w:p w14:paraId="730E58ED" w14:textId="77777777" w:rsidR="00DF373E" w:rsidRDefault="00DF373E">
      <w:pPr>
        <w:spacing w:before="60" w:after="60"/>
      </w:pPr>
    </w:p>
    <w:p w14:paraId="087683DF" w14:textId="77777777" w:rsidR="00DF373E" w:rsidRDefault="0036658A">
      <w:pPr>
        <w:spacing w:before="60" w:after="80"/>
        <w:jc w:val="both"/>
      </w:pPr>
      <w:r>
        <w:t>Параметры настройки: атрибут оси X, атрибут оси Y (оба количественные) и атрибут для цветовой группировки (качественный).</w:t>
      </w:r>
    </w:p>
    <w:p w14:paraId="45ADBA95" w14:textId="77777777" w:rsidR="00DF373E" w:rsidRDefault="00DF373E">
      <w:pPr>
        <w:spacing w:before="60" w:after="60"/>
      </w:pPr>
    </w:p>
    <w:p w14:paraId="34DBC54A" w14:textId="77777777" w:rsidR="00DF373E" w:rsidRDefault="0036658A">
      <w:pPr>
        <w:pStyle w:val="2"/>
      </w:pPr>
      <w:r>
        <w:t>5.8. Общие возможности графических отчётов</w:t>
      </w:r>
    </w:p>
    <w:p w14:paraId="6E2C7595" w14:textId="77777777" w:rsidR="00DF373E" w:rsidRDefault="0036658A">
      <w:pPr>
        <w:spacing w:before="60" w:after="80"/>
        <w:jc w:val="both"/>
      </w:pPr>
      <w:r>
        <w:t>Все четыре графических отчёта построены на универсальном диалоге _build_graphic_window() (автор: Черноморец О.С.) и обладают следующими общими возможностями:</w:t>
      </w:r>
    </w:p>
    <w:p w14:paraId="3AA7BCD5" w14:textId="14773356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Просмотр </w:t>
      </w:r>
      <w:r w:rsidR="00514362">
        <w:t>-</w:t>
      </w:r>
      <w:r>
        <w:t xml:space="preserve"> кнопка «👁️ Показать» отрисовывает график прямо в окне приложения через FigureCanvasTkAgg, очищая предыдущий результат.</w:t>
      </w:r>
    </w:p>
    <w:p w14:paraId="5003F9D7" w14:textId="6123946D" w:rsidR="00DF373E" w:rsidRDefault="0036658A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Сохранение </w:t>
      </w:r>
      <w:r w:rsidR="00514362">
        <w:t>-</w:t>
      </w:r>
      <w:r>
        <w:t xml:space="preserve"> кнопка «💾 Сохранить» открывает диалог сохранения файла с выбором формата .png или .pdf в каталог graphics/.</w:t>
      </w:r>
    </w:p>
    <w:p w14:paraId="43948B5E" w14:textId="3FBF5788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Автоматическая адаптация </w:t>
      </w:r>
      <w:r w:rsidR="00514362">
        <w:t>-</w:t>
      </w:r>
      <w:r>
        <w:t xml:space="preserve"> при большом числе категорий шрифт уменьшается, подписи поворачиваются, высота фигуры увеличивается.</w:t>
      </w:r>
    </w:p>
    <w:p w14:paraId="34B35BF5" w14:textId="1D5E4C33" w:rsidR="00DF373E" w:rsidRDefault="0036658A">
      <w:pPr>
        <w:pStyle w:val="a4"/>
        <w:numPr>
          <w:ilvl w:val="0"/>
          <w:numId w:val="2"/>
        </w:numPr>
        <w:spacing w:before="40" w:after="40"/>
      </w:pPr>
      <w:r>
        <w:t xml:space="preserve">Единая палитра </w:t>
      </w:r>
      <w:r w:rsidR="00514362">
        <w:t>-</w:t>
      </w:r>
      <w:r>
        <w:t xml:space="preserve"> 10 контрастных цветов VIBRANT_COLORS, применяемых циклически.</w:t>
      </w:r>
    </w:p>
    <w:p w14:paraId="5FDB926E" w14:textId="77777777" w:rsidR="00DF373E" w:rsidRDefault="00DF373E">
      <w:pPr>
        <w:spacing w:before="60" w:after="60"/>
      </w:pPr>
    </w:p>
    <w:p w14:paraId="058D6A4B" w14:textId="77777777" w:rsidR="00DF373E" w:rsidRDefault="0036658A">
      <w:r>
        <w:br w:type="page"/>
      </w:r>
    </w:p>
    <w:p w14:paraId="1D337B0B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6. Конфигурационный файл</w:t>
      </w:r>
    </w:p>
    <w:p w14:paraId="5B040686" w14:textId="77777777" w:rsidR="00DF373E" w:rsidRDefault="0036658A">
      <w:pPr>
        <w:spacing w:before="60" w:after="80"/>
        <w:jc w:val="both"/>
      </w:pPr>
      <w:r>
        <w:t>Файл config.ini (корневой каталог) содержит все настраиваемые параметры приложения, разбитые на три секции:</w:t>
      </w:r>
    </w:p>
    <w:p w14:paraId="447B1EFE" w14:textId="77777777" w:rsidR="00DF373E" w:rsidRDefault="00DF373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200"/>
        <w:gridCol w:w="3326"/>
      </w:tblGrid>
      <w:tr w:rsidR="00DF373E" w14:paraId="28DBA80C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C7B8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Секция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C8B2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08E5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 по умолчанию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DD75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F373E" w14:paraId="5ECAB597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A656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D9C8" w14:textId="77777777" w:rsidR="00DF373E" w:rsidRDefault="0036658A">
            <w:r>
              <w:rPr>
                <w:sz w:val="20"/>
                <w:szCs w:val="20"/>
              </w:rPr>
              <w:t>bg_color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E8B67" w14:textId="77777777" w:rsidR="00DF373E" w:rsidRDefault="0036658A">
            <w:r>
              <w:rPr>
                <w:sz w:val="20"/>
                <w:szCs w:val="20"/>
              </w:rPr>
              <w:t>#E3F2FD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954F" w14:textId="77777777" w:rsidR="00DF373E" w:rsidRDefault="0036658A">
            <w:r>
              <w:rPr>
                <w:sz w:val="20"/>
                <w:szCs w:val="20"/>
              </w:rPr>
              <w:t>Цвет фона окон</w:t>
            </w:r>
          </w:p>
        </w:tc>
      </w:tr>
      <w:tr w:rsidR="00DF373E" w14:paraId="09CDCDAB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3D0C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AB02" w14:textId="77777777" w:rsidR="00DF373E" w:rsidRDefault="0036658A">
            <w:r>
              <w:rPr>
                <w:sz w:val="20"/>
                <w:szCs w:val="20"/>
              </w:rPr>
              <w:t>fg_color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47AB" w14:textId="77777777" w:rsidR="00DF373E" w:rsidRDefault="0036658A">
            <w:r>
              <w:rPr>
                <w:sz w:val="20"/>
                <w:szCs w:val="20"/>
              </w:rPr>
              <w:t>#002B5B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E19BA" w14:textId="77777777" w:rsidR="00DF373E" w:rsidRDefault="0036658A">
            <w:r>
              <w:rPr>
                <w:sz w:val="20"/>
                <w:szCs w:val="20"/>
              </w:rPr>
              <w:t>Цвет текста</w:t>
            </w:r>
          </w:p>
        </w:tc>
      </w:tr>
      <w:tr w:rsidR="00DF373E" w14:paraId="27BAD16E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BC1D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877B5" w14:textId="77777777" w:rsidR="00DF373E" w:rsidRDefault="0036658A">
            <w:r>
              <w:rPr>
                <w:sz w:val="20"/>
                <w:szCs w:val="20"/>
              </w:rPr>
              <w:t>accent_color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5260E" w14:textId="77777777" w:rsidR="00DF373E" w:rsidRDefault="0036658A">
            <w:r>
              <w:rPr>
                <w:sz w:val="20"/>
                <w:szCs w:val="20"/>
              </w:rPr>
              <w:t>#007BFF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D5FA" w14:textId="77777777" w:rsidR="00DF373E" w:rsidRDefault="0036658A">
            <w:r>
              <w:rPr>
                <w:sz w:val="20"/>
                <w:szCs w:val="20"/>
              </w:rPr>
              <w:t>Акцентный цвет (кнопки, заголовки меню)</w:t>
            </w:r>
          </w:p>
        </w:tc>
      </w:tr>
      <w:tr w:rsidR="00DF373E" w14:paraId="59883229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13B4F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1113" w14:textId="77777777" w:rsidR="00DF373E" w:rsidRDefault="0036658A">
            <w:r>
              <w:rPr>
                <w:sz w:val="20"/>
                <w:szCs w:val="20"/>
              </w:rPr>
              <w:t>button_color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4FBC4" w14:textId="77777777" w:rsidR="00DF373E" w:rsidRDefault="0036658A">
            <w:r>
              <w:rPr>
                <w:sz w:val="20"/>
                <w:szCs w:val="20"/>
              </w:rPr>
              <w:t>#007BFF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5D55" w14:textId="77777777" w:rsidR="00DF373E" w:rsidRDefault="0036658A">
            <w:r>
              <w:rPr>
                <w:sz w:val="20"/>
                <w:szCs w:val="20"/>
              </w:rPr>
              <w:t>Цвет кнопок</w:t>
            </w:r>
          </w:p>
        </w:tc>
      </w:tr>
      <w:tr w:rsidR="00DF373E" w14:paraId="3B18CB3C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93625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0ED1" w14:textId="77777777" w:rsidR="00DF373E" w:rsidRDefault="0036658A">
            <w:r>
              <w:rPr>
                <w:sz w:val="20"/>
                <w:szCs w:val="20"/>
              </w:rPr>
              <w:t>font_family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5EE9" w14:textId="77777777" w:rsidR="00DF373E" w:rsidRDefault="0036658A">
            <w:r>
              <w:rPr>
                <w:sz w:val="20"/>
                <w:szCs w:val="20"/>
              </w:rPr>
              <w:t>Calibri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DFB91" w14:textId="77777777" w:rsidR="00DF373E" w:rsidRDefault="0036658A">
            <w:r>
              <w:rPr>
                <w:sz w:val="20"/>
                <w:szCs w:val="20"/>
              </w:rPr>
              <w:t>Шрифт интерфейса</w:t>
            </w:r>
          </w:p>
        </w:tc>
      </w:tr>
      <w:tr w:rsidR="00DF373E" w14:paraId="58FC804F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98374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4DDFE" w14:textId="77777777" w:rsidR="00DF373E" w:rsidRDefault="0036658A">
            <w:r>
              <w:rPr>
                <w:sz w:val="20"/>
                <w:szCs w:val="20"/>
              </w:rPr>
              <w:t>font_size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545D8" w14:textId="77777777" w:rsidR="00DF373E" w:rsidRDefault="0036658A">
            <w:r>
              <w:rPr>
                <w:sz w:val="20"/>
                <w:szCs w:val="20"/>
              </w:rPr>
              <w:t>11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50E1" w14:textId="77777777" w:rsidR="00DF373E" w:rsidRDefault="0036658A">
            <w:r>
              <w:rPr>
                <w:sz w:val="20"/>
                <w:szCs w:val="20"/>
              </w:rPr>
              <w:t>Размер шрифта по умолчанию</w:t>
            </w:r>
          </w:p>
        </w:tc>
      </w:tr>
      <w:tr w:rsidR="00DF373E" w14:paraId="1B223090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35DB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069F" w14:textId="77777777" w:rsidR="00DF373E" w:rsidRDefault="0036658A">
            <w:r>
              <w:rPr>
                <w:sz w:val="20"/>
                <w:szCs w:val="20"/>
              </w:rPr>
              <w:t>window_width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8E976" w14:textId="77777777" w:rsidR="00DF373E" w:rsidRDefault="0036658A">
            <w:r>
              <w:rPr>
                <w:sz w:val="20"/>
                <w:szCs w:val="20"/>
              </w:rPr>
              <w:t>1300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13CB1" w14:textId="77777777" w:rsidR="00DF373E" w:rsidRDefault="0036658A">
            <w:r>
              <w:rPr>
                <w:sz w:val="20"/>
                <w:szCs w:val="20"/>
              </w:rPr>
              <w:t>Ширина главного окна (пикселей)</w:t>
            </w:r>
          </w:p>
        </w:tc>
      </w:tr>
      <w:tr w:rsidR="00DF373E" w14:paraId="68758DAE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DCB20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30B0" w14:textId="77777777" w:rsidR="00DF373E" w:rsidRDefault="0036658A">
            <w:r>
              <w:rPr>
                <w:sz w:val="20"/>
                <w:szCs w:val="20"/>
              </w:rPr>
              <w:t>window_height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B444" w14:textId="77777777" w:rsidR="00DF373E" w:rsidRDefault="0036658A">
            <w:r>
              <w:rPr>
                <w:sz w:val="20"/>
                <w:szCs w:val="20"/>
              </w:rPr>
              <w:t>900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E76F0" w14:textId="77777777" w:rsidR="00DF373E" w:rsidRDefault="0036658A">
            <w:r>
              <w:rPr>
                <w:sz w:val="20"/>
                <w:szCs w:val="20"/>
              </w:rPr>
              <w:t>Высота главного окна (пикселей)</w:t>
            </w:r>
          </w:p>
        </w:tc>
      </w:tr>
      <w:tr w:rsidR="00DF373E" w14:paraId="648FA155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4AC5" w14:textId="77777777" w:rsidR="00DF373E" w:rsidRDefault="0036658A">
            <w:r>
              <w:rPr>
                <w:sz w:val="20"/>
                <w:szCs w:val="20"/>
              </w:rPr>
              <w:t>[interface]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1306" w14:textId="77777777" w:rsidR="00DF373E" w:rsidRDefault="0036658A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B482" w14:textId="77777777" w:rsidR="00DF373E" w:rsidRDefault="0036658A">
            <w:r>
              <w:rPr>
                <w:sz w:val="20"/>
                <w:szCs w:val="20"/>
              </w:rPr>
              <w:t>Анализ данных о клиентах банка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B0AC" w14:textId="77777777" w:rsidR="00DF373E" w:rsidRDefault="0036658A">
            <w:r>
              <w:rPr>
                <w:sz w:val="20"/>
                <w:szCs w:val="20"/>
              </w:rPr>
              <w:t>Заголовок окна</w:t>
            </w:r>
          </w:p>
        </w:tc>
      </w:tr>
      <w:tr w:rsidR="00DF373E" w14:paraId="4258D99B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D1477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0A39" w14:textId="77777777" w:rsidR="00DF373E" w:rsidRDefault="0036658A">
            <w:r>
              <w:rPr>
                <w:sz w:val="20"/>
                <w:szCs w:val="20"/>
              </w:rPr>
              <w:t>data_dir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00340" w14:textId="77777777" w:rsidR="00DF373E" w:rsidRDefault="0036658A">
            <w:r>
              <w:rPr>
                <w:sz w:val="20"/>
                <w:szCs w:val="20"/>
              </w:rPr>
              <w:t>data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8038" w14:textId="3E29F398" w:rsidR="00DF373E" w:rsidRDefault="0036658A">
            <w:r>
              <w:rPr>
                <w:sz w:val="20"/>
                <w:szCs w:val="20"/>
              </w:rPr>
              <w:t>Каталог хранения pkl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файлов</w:t>
            </w:r>
          </w:p>
        </w:tc>
      </w:tr>
      <w:tr w:rsidR="00DF373E" w14:paraId="2A543246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F369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F6C2" w14:textId="77777777" w:rsidR="00DF373E" w:rsidRDefault="0036658A">
            <w:r>
              <w:rPr>
                <w:sz w:val="20"/>
                <w:szCs w:val="20"/>
              </w:rPr>
              <w:t>output_dir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54BC" w14:textId="77777777" w:rsidR="00DF373E" w:rsidRDefault="0036658A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0651F" w14:textId="77777777" w:rsidR="00DF373E" w:rsidRDefault="0036658A">
            <w:r>
              <w:rPr>
                <w:sz w:val="20"/>
                <w:szCs w:val="20"/>
              </w:rPr>
              <w:t>Каталог текстовых отчётов</w:t>
            </w:r>
          </w:p>
        </w:tc>
      </w:tr>
      <w:tr w:rsidR="00DF373E" w14:paraId="3C6DFD25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835D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821F" w14:textId="77777777" w:rsidR="00DF373E" w:rsidRDefault="0036658A">
            <w:r>
              <w:rPr>
                <w:sz w:val="20"/>
                <w:szCs w:val="20"/>
              </w:rPr>
              <w:t>graphics_dir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9224" w14:textId="77777777" w:rsidR="00DF373E" w:rsidRDefault="0036658A">
            <w:r>
              <w:rPr>
                <w:sz w:val="20"/>
                <w:szCs w:val="20"/>
              </w:rPr>
              <w:t>graphics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2F5E" w14:textId="77777777" w:rsidR="00DF373E" w:rsidRDefault="0036658A">
            <w:r>
              <w:rPr>
                <w:sz w:val="20"/>
                <w:szCs w:val="20"/>
              </w:rPr>
              <w:t>Каталог графических отчётов</w:t>
            </w:r>
          </w:p>
        </w:tc>
      </w:tr>
      <w:tr w:rsidR="00DF373E" w14:paraId="4F342286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3FAB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86B0D" w14:textId="77777777" w:rsidR="00DF373E" w:rsidRDefault="0036658A">
            <w:r>
              <w:rPr>
                <w:sz w:val="20"/>
                <w:szCs w:val="20"/>
              </w:rPr>
              <w:t>clients_file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82BA" w14:textId="77777777" w:rsidR="00DF373E" w:rsidRDefault="0036658A">
            <w:r>
              <w:rPr>
                <w:sz w:val="20"/>
                <w:szCs w:val="20"/>
              </w:rPr>
              <w:t>data/clients.pkl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6EB77" w14:textId="77777777" w:rsidR="00DF373E" w:rsidRDefault="0036658A">
            <w:r>
              <w:rPr>
                <w:sz w:val="20"/>
                <w:szCs w:val="20"/>
              </w:rPr>
              <w:t>Путь к справочнику демографии</w:t>
            </w:r>
          </w:p>
        </w:tc>
      </w:tr>
      <w:tr w:rsidR="00DF373E" w14:paraId="422B8D21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D56E8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BCF28" w14:textId="77777777" w:rsidR="00DF373E" w:rsidRDefault="0036658A">
            <w:r>
              <w:rPr>
                <w:sz w:val="20"/>
                <w:szCs w:val="20"/>
              </w:rPr>
              <w:t>finance_file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71950" w14:textId="77777777" w:rsidR="00DF373E" w:rsidRDefault="0036658A">
            <w:r>
              <w:rPr>
                <w:sz w:val="20"/>
                <w:szCs w:val="20"/>
              </w:rPr>
              <w:t>data/finance.pkl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B521" w14:textId="77777777" w:rsidR="00DF373E" w:rsidRDefault="0036658A">
            <w:r>
              <w:rPr>
                <w:sz w:val="20"/>
                <w:szCs w:val="20"/>
              </w:rPr>
              <w:t>Путь к справочнику финансов</w:t>
            </w:r>
          </w:p>
        </w:tc>
      </w:tr>
      <w:tr w:rsidR="00DF373E" w14:paraId="3BAC5754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2092D" w14:textId="77777777" w:rsidR="00DF373E" w:rsidRDefault="0036658A">
            <w:r>
              <w:rPr>
                <w:sz w:val="20"/>
                <w:szCs w:val="20"/>
              </w:rPr>
              <w:t>[paths]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6C32F" w14:textId="77777777" w:rsidR="00DF373E" w:rsidRDefault="0036658A">
            <w:r>
              <w:rPr>
                <w:sz w:val="20"/>
                <w:szCs w:val="20"/>
              </w:rPr>
              <w:t>source_csv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D8FC" w14:textId="55BEB34D" w:rsidR="00DF373E" w:rsidRDefault="0036658A">
            <w:r>
              <w:rPr>
                <w:sz w:val="20"/>
                <w:szCs w:val="20"/>
              </w:rPr>
              <w:t>data/bank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full.csv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1F81" w14:textId="77777777" w:rsidR="00DF373E" w:rsidRDefault="0036658A">
            <w:r>
              <w:rPr>
                <w:sz w:val="20"/>
                <w:szCs w:val="20"/>
              </w:rPr>
              <w:t>Путь к исходному CSV</w:t>
            </w:r>
          </w:p>
        </w:tc>
      </w:tr>
      <w:tr w:rsidR="00DF373E" w14:paraId="2F3D6994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0595" w14:textId="77777777" w:rsidR="00DF373E" w:rsidRDefault="0036658A">
            <w:r>
              <w:rPr>
                <w:sz w:val="20"/>
                <w:szCs w:val="20"/>
              </w:rPr>
              <w:t>[export]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1DB0" w14:textId="77777777" w:rsidR="00DF373E" w:rsidRDefault="0036658A">
            <w:r>
              <w:rPr>
                <w:sz w:val="20"/>
                <w:szCs w:val="20"/>
              </w:rPr>
              <w:t>text_format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CCBE" w14:textId="77777777" w:rsidR="00DF373E" w:rsidRDefault="0036658A">
            <w:r>
              <w:rPr>
                <w:sz w:val="20"/>
                <w:szCs w:val="20"/>
              </w:rPr>
              <w:t>csv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46CC5" w14:textId="77777777" w:rsidR="00DF373E" w:rsidRDefault="0036658A">
            <w:r>
              <w:rPr>
                <w:sz w:val="20"/>
                <w:szCs w:val="20"/>
              </w:rPr>
              <w:t>Формат текстовых отчётов</w:t>
            </w:r>
          </w:p>
        </w:tc>
      </w:tr>
      <w:tr w:rsidR="00DF373E" w14:paraId="4E94475F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82C74" w14:textId="77777777" w:rsidR="00DF373E" w:rsidRDefault="0036658A">
            <w:r>
              <w:rPr>
                <w:sz w:val="20"/>
                <w:szCs w:val="20"/>
              </w:rPr>
              <w:t>[export]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E483D" w14:textId="77777777" w:rsidR="00DF373E" w:rsidRDefault="0036658A">
            <w:r>
              <w:rPr>
                <w:sz w:val="20"/>
                <w:szCs w:val="20"/>
              </w:rPr>
              <w:t>graphics_format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62DCB" w14:textId="77777777" w:rsidR="00DF373E" w:rsidRDefault="0036658A">
            <w:r>
              <w:rPr>
                <w:sz w:val="20"/>
                <w:szCs w:val="20"/>
              </w:rPr>
              <w:t>png</w:t>
            </w:r>
          </w:p>
        </w:tc>
        <w:tc>
          <w:tcPr>
            <w:tcW w:w="3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924D" w14:textId="77777777" w:rsidR="00DF373E" w:rsidRDefault="0036658A">
            <w:r>
              <w:rPr>
                <w:sz w:val="20"/>
                <w:szCs w:val="20"/>
              </w:rPr>
              <w:t>Формат графических отчётов</w:t>
            </w:r>
          </w:p>
        </w:tc>
      </w:tr>
    </w:tbl>
    <w:p w14:paraId="2982F895" w14:textId="77777777" w:rsidR="00DF373E" w:rsidRDefault="00DF373E">
      <w:pPr>
        <w:spacing w:before="60" w:after="60"/>
      </w:pPr>
    </w:p>
    <w:p w14:paraId="20872347" w14:textId="77777777" w:rsidR="00DF373E" w:rsidRDefault="0036658A">
      <w:r>
        <w:br w:type="page"/>
      </w:r>
    </w:p>
    <w:p w14:paraId="7B6128A4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7. Ключевые технические решения</w:t>
      </w:r>
    </w:p>
    <w:p w14:paraId="59611137" w14:textId="77777777" w:rsidR="00DF373E" w:rsidRDefault="0036658A">
      <w:pPr>
        <w:pStyle w:val="2"/>
      </w:pPr>
      <w:r>
        <w:t>7.1. Нормализация CSV (Садовский А.В.)</w:t>
      </w:r>
    </w:p>
    <w:p w14:paraId="7BDE4BB6" w14:textId="3C7E9505" w:rsidR="00DF373E" w:rsidRDefault="0036658A">
      <w:pPr>
        <w:spacing w:before="60" w:after="80"/>
        <w:jc w:val="both"/>
      </w:pPr>
      <w:r>
        <w:t>Функция load_source_csv() при загрузке bank</w:t>
      </w:r>
      <w:r w:rsidR="00514362">
        <w:t>-</w:t>
      </w:r>
      <w:r>
        <w:t>full.csv выполняет следующие преобразования:</w:t>
      </w:r>
    </w:p>
    <w:p w14:paraId="1A0B7211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Переименование 17 столбцов с английских на русские названия (pandas DataFrame.rename).</w:t>
      </w:r>
    </w:p>
    <w:p w14:paraId="4423ADD9" w14:textId="5B6C7095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Маппинг категориальных значений через словари</w:t>
      </w:r>
      <w:r w:rsidR="00514362">
        <w:t>-</w:t>
      </w:r>
      <w:r>
        <w:t xml:space="preserve">константы (JOB_MAP, MARITAL_MAP, EDUCATION_MAP, BINARY_MAP, CONTACT_MAP, POUTCOME_MAP, MONTH_MAP) </w:t>
      </w:r>
      <w:r w:rsidR="00514362">
        <w:t>-</w:t>
      </w:r>
      <w:r>
        <w:t xml:space="preserve"> обеспечивает русскоязычный интерфейс без изменения исходных данных.</w:t>
      </w:r>
    </w:p>
    <w:p w14:paraId="27D13619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Добавление числового поля ID_клиента (автоинкремент с 1) с помощью DataFrame.insert().</w:t>
      </w:r>
    </w:p>
    <w:p w14:paraId="201535E0" w14:textId="77777777" w:rsidR="00DF373E" w:rsidRDefault="00DF373E">
      <w:pPr>
        <w:spacing w:before="60" w:after="60"/>
      </w:pPr>
    </w:p>
    <w:p w14:paraId="68C08F37" w14:textId="77777777" w:rsidR="00DF373E" w:rsidRDefault="0036658A">
      <w:pPr>
        <w:pStyle w:val="2"/>
      </w:pPr>
      <w:r>
        <w:t>7.2. Динамические столбцы Treeview (Черноморец О.С.)</w:t>
      </w:r>
    </w:p>
    <w:p w14:paraId="3E431DB4" w14:textId="15E00BC1" w:rsidR="00DF373E" w:rsidRDefault="0036658A">
      <w:pPr>
        <w:spacing w:before="60" w:after="80"/>
        <w:jc w:val="both"/>
      </w:pPr>
      <w:r>
        <w:t xml:space="preserve">Функция _show_df_in_tree() вычисляет оптимальную ширину каждого столбца на основе максимальной длины строкового представления значений (включая заголовок), умноженной на 8 пикселей. Минимальная ширина </w:t>
      </w:r>
      <w:r w:rsidR="00514362">
        <w:t>-</w:t>
      </w:r>
      <w:r>
        <w:t xml:space="preserve"> 80 пикселей. Отображается не более 500 строк для производительности.</w:t>
      </w:r>
    </w:p>
    <w:p w14:paraId="2FD74B5F" w14:textId="77777777" w:rsidR="00DF373E" w:rsidRDefault="00DF373E">
      <w:pPr>
        <w:spacing w:before="60" w:after="60"/>
      </w:pPr>
    </w:p>
    <w:p w14:paraId="71735233" w14:textId="77777777" w:rsidR="00DF373E" w:rsidRDefault="0036658A">
      <w:pPr>
        <w:pStyle w:val="2"/>
      </w:pPr>
      <w:r>
        <w:t>7.3. Автосохранение при CRUD (Старченко Д.С.)</w:t>
      </w:r>
    </w:p>
    <w:p w14:paraId="702574CC" w14:textId="2B3B3D2D" w:rsidR="00DF373E" w:rsidRDefault="0036658A">
      <w:pPr>
        <w:spacing w:before="60" w:after="80"/>
        <w:jc w:val="both"/>
      </w:pPr>
      <w:r>
        <w:t>После каждой операции добавления, редактирования и удаления вызывается функция auto_save_fn(), которая немедленно записывает обновлённый DataFrame в pkl</w:t>
      </w:r>
      <w:r w:rsidR="00514362">
        <w:t>-</w:t>
      </w:r>
      <w:r>
        <w:t>файл. Это исключает потерю данных при аварийном завершении и гарантирует синхронизацию состояния в памяти с файлом на диске.</w:t>
      </w:r>
    </w:p>
    <w:p w14:paraId="67FEA321" w14:textId="77777777" w:rsidR="00DF373E" w:rsidRDefault="00DF373E">
      <w:pPr>
        <w:spacing w:before="60" w:after="60"/>
      </w:pPr>
    </w:p>
    <w:p w14:paraId="2EC50DEB" w14:textId="0A8A7D66" w:rsidR="00DF373E" w:rsidRDefault="0036658A">
      <w:pPr>
        <w:pStyle w:val="2"/>
      </w:pPr>
      <w:r>
        <w:t>7.4. Hover</w:t>
      </w:r>
      <w:r w:rsidR="00514362">
        <w:t>-</w:t>
      </w:r>
      <w:r>
        <w:t>эффекты кнопок (Черноморец О.С.)</w:t>
      </w:r>
    </w:p>
    <w:p w14:paraId="58B3BD8C" w14:textId="622F15CB" w:rsidR="00DF373E" w:rsidRDefault="0036658A">
      <w:pPr>
        <w:spacing w:before="60" w:after="80"/>
        <w:jc w:val="both"/>
      </w:pPr>
      <w:r>
        <w:t>Кнопки в боковом меню и основных диалогах реализуют hover</w:t>
      </w:r>
      <w:r w:rsidR="00514362">
        <w:t>-</w:t>
      </w:r>
      <w:r>
        <w:t>эффект через привязку событий &lt;Enter&gt; и &lt;Leave&gt;: при наведении цвет меняется с #004080 на #007BFF (sidebar) или с #007BFF на #0056B3 (основные кнопки). Параметр cursor='hand2' изменяет курсор на указатель.</w:t>
      </w:r>
    </w:p>
    <w:p w14:paraId="027B8126" w14:textId="77777777" w:rsidR="00DF373E" w:rsidRDefault="00DF373E">
      <w:pPr>
        <w:spacing w:before="60" w:after="60"/>
      </w:pPr>
    </w:p>
    <w:p w14:paraId="571647C0" w14:textId="77777777" w:rsidR="00DF373E" w:rsidRDefault="0036658A">
      <w:pPr>
        <w:pStyle w:val="2"/>
      </w:pPr>
      <w:r>
        <w:t>7.5. Защита от отсутствия данных</w:t>
      </w:r>
    </w:p>
    <w:p w14:paraId="0CCB6C65" w14:textId="77777777" w:rsidR="00DF373E" w:rsidRDefault="0036658A">
      <w:pPr>
        <w:spacing w:before="60" w:after="80"/>
        <w:jc w:val="both"/>
      </w:pPr>
      <w:r>
        <w:t>Каждый диалог отчёта и справочника в первую очередь проверяет, загружены ли данные (DF_CLIENTS.empty or DF_FINANCE.empty). При отсутствии данных отображается предупреждение «Сначала загрузите данные.» без открытия дочернего окна.</w:t>
      </w:r>
    </w:p>
    <w:p w14:paraId="730A086C" w14:textId="77777777" w:rsidR="00DF373E" w:rsidRDefault="00DF373E">
      <w:pPr>
        <w:spacing w:before="60" w:after="60"/>
      </w:pPr>
    </w:p>
    <w:p w14:paraId="62F21E1A" w14:textId="77777777" w:rsidR="00DF373E" w:rsidRDefault="0036658A">
      <w:r>
        <w:br w:type="page"/>
      </w:r>
    </w:p>
    <w:p w14:paraId="7D79C9D9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8. Стек технологий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326"/>
      </w:tblGrid>
      <w:tr w:rsidR="00DF373E" w14:paraId="26EBFE26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415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12FC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20B8" w14:textId="77777777" w:rsidR="00DF373E" w:rsidRDefault="003665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Применение</w:t>
            </w:r>
          </w:p>
        </w:tc>
      </w:tr>
      <w:tr w:rsidR="00DF373E" w14:paraId="2FA1DD23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1C056" w14:textId="77777777" w:rsidR="00DF373E" w:rsidRDefault="0036658A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767C" w14:textId="77777777" w:rsidR="00DF373E" w:rsidRDefault="0036658A">
            <w:r>
              <w:rPr>
                <w:sz w:val="20"/>
                <w:szCs w:val="20"/>
              </w:rPr>
              <w:t>3.x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A6BAF" w14:textId="77777777" w:rsidR="00DF373E" w:rsidRDefault="0036658A">
            <w:r>
              <w:rPr>
                <w:sz w:val="20"/>
                <w:szCs w:val="20"/>
              </w:rPr>
              <w:t>Основной язык программирования</w:t>
            </w:r>
          </w:p>
        </w:tc>
      </w:tr>
      <w:tr w:rsidR="00DF373E" w:rsidRPr="009507F1" w14:paraId="43E7D05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42E8" w14:textId="77777777" w:rsidR="00DF373E" w:rsidRDefault="0036658A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AB26" w14:textId="77777777" w:rsidR="00DF373E" w:rsidRDefault="0036658A">
            <w:r>
              <w:rPr>
                <w:sz w:val="20"/>
                <w:szCs w:val="20"/>
              </w:rPr>
              <w:t>≥ 1.3.0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CE28" w14:textId="77777777" w:rsidR="00DF373E" w:rsidRPr="00514362" w:rsidRDefault="0036658A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Обработка</w:t>
            </w:r>
            <w:r w:rsidRPr="0051436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данных</w:t>
            </w:r>
            <w:r w:rsidRPr="00514362">
              <w:rPr>
                <w:sz w:val="20"/>
                <w:szCs w:val="20"/>
                <w:lang w:val="en-US"/>
              </w:rPr>
              <w:t>: merge, pivot_table, value_counts, describe</w:t>
            </w:r>
          </w:p>
        </w:tc>
      </w:tr>
      <w:tr w:rsidR="00DF373E" w14:paraId="659EFD6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699A" w14:textId="77777777" w:rsidR="00DF373E" w:rsidRDefault="0036658A">
            <w:r>
              <w:rPr>
                <w:sz w:val="20"/>
                <w:szCs w:val="20"/>
              </w:rPr>
              <w:t>numpy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2F8EF" w14:textId="77777777" w:rsidR="00DF373E" w:rsidRDefault="0036658A">
            <w:r>
              <w:rPr>
                <w:sz w:val="20"/>
                <w:szCs w:val="20"/>
              </w:rPr>
              <w:t>≥ 1.21.0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4C74F" w14:textId="77777777" w:rsidR="00DF373E" w:rsidRDefault="0036658A">
            <w:r>
              <w:rPr>
                <w:sz w:val="20"/>
                <w:szCs w:val="20"/>
              </w:rPr>
              <w:t>Числовые вычисления в отчётах (np.mean, np.sum, np.arange)</w:t>
            </w:r>
          </w:p>
        </w:tc>
      </w:tr>
      <w:tr w:rsidR="00DF373E" w14:paraId="5A493896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8B93" w14:textId="77777777" w:rsidR="00DF373E" w:rsidRDefault="0036658A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457E" w14:textId="77777777" w:rsidR="00DF373E" w:rsidRDefault="0036658A">
            <w:r>
              <w:rPr>
                <w:sz w:val="20"/>
                <w:szCs w:val="20"/>
              </w:rPr>
              <w:t>≥ 3.4.0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CA5E" w14:textId="77777777" w:rsidR="00DF373E" w:rsidRDefault="0036658A">
            <w:r>
              <w:rPr>
                <w:sz w:val="20"/>
                <w:szCs w:val="20"/>
              </w:rPr>
              <w:t>Построение всех графических отчётов (bar, hist, boxplot, scatter)</w:t>
            </w:r>
          </w:p>
        </w:tc>
      </w:tr>
      <w:tr w:rsidR="00DF373E" w14:paraId="054FD73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CB46C" w14:textId="77777777" w:rsidR="00DF373E" w:rsidRDefault="0036658A">
            <w:r>
              <w:rPr>
                <w:sz w:val="20"/>
                <w:szCs w:val="20"/>
              </w:rPr>
              <w:t>tkinter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27C95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48CD" w14:textId="77777777" w:rsidR="00DF373E" w:rsidRDefault="0036658A">
            <w:r>
              <w:rPr>
                <w:sz w:val="20"/>
                <w:szCs w:val="20"/>
              </w:rPr>
              <w:t>Графический интерфейс пользователя</w:t>
            </w:r>
          </w:p>
        </w:tc>
      </w:tr>
      <w:tr w:rsidR="00DF373E" w14:paraId="7E32A6A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0EEE3" w14:textId="77777777" w:rsidR="00DF373E" w:rsidRDefault="0036658A">
            <w:r>
              <w:rPr>
                <w:sz w:val="20"/>
                <w:szCs w:val="20"/>
              </w:rPr>
              <w:t>ttk (tkinter)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6F5B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B752" w14:textId="6FAD667E" w:rsidR="00DF373E" w:rsidRDefault="0036658A">
            <w:r>
              <w:rPr>
                <w:sz w:val="20"/>
                <w:szCs w:val="20"/>
              </w:rPr>
              <w:t xml:space="preserve">Treeview, Combobox, Style </w:t>
            </w:r>
            <w:r w:rsidR="0051436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стилизованные виджеты</w:t>
            </w:r>
          </w:p>
        </w:tc>
      </w:tr>
      <w:tr w:rsidR="00DF373E" w14:paraId="7C3685C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EA78" w14:textId="77777777" w:rsidR="00DF373E" w:rsidRDefault="0036658A">
            <w:r>
              <w:rPr>
                <w:sz w:val="20"/>
                <w:szCs w:val="20"/>
              </w:rPr>
              <w:t>configparser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2F866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562A" w14:textId="77777777" w:rsidR="00DF373E" w:rsidRDefault="0036658A">
            <w:r>
              <w:rPr>
                <w:sz w:val="20"/>
                <w:szCs w:val="20"/>
              </w:rPr>
              <w:t>Чтение config.ini</w:t>
            </w:r>
          </w:p>
        </w:tc>
      </w:tr>
      <w:tr w:rsidR="00DF373E" w14:paraId="1D6632D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6BE0" w14:textId="77777777" w:rsidR="00DF373E" w:rsidRDefault="0036658A">
            <w:r>
              <w:rPr>
                <w:sz w:val="20"/>
                <w:szCs w:val="20"/>
              </w:rPr>
              <w:t>pickle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53F4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BA0D8" w14:textId="77777777" w:rsidR="00DF373E" w:rsidRDefault="0036658A">
            <w:r>
              <w:rPr>
                <w:sz w:val="20"/>
                <w:szCs w:val="20"/>
              </w:rPr>
              <w:t>Сериализация/десериализация DataFrame в .pkl</w:t>
            </w:r>
          </w:p>
        </w:tc>
      </w:tr>
      <w:tr w:rsidR="00DF373E" w14:paraId="75A86B90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6108" w14:textId="77777777" w:rsidR="00DF373E" w:rsidRDefault="0036658A">
            <w:r>
              <w:rPr>
                <w:sz w:val="20"/>
                <w:szCs w:val="20"/>
              </w:rPr>
              <w:t>os / sys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6493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07D5" w14:textId="77777777" w:rsidR="00DF373E" w:rsidRDefault="0036658A">
            <w:r>
              <w:rPr>
                <w:sz w:val="20"/>
                <w:szCs w:val="20"/>
              </w:rPr>
              <w:t>Работа с путями и файловой системой</w:t>
            </w:r>
          </w:p>
        </w:tc>
      </w:tr>
      <w:tr w:rsidR="00DF373E" w14:paraId="2B9DCFF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76CF" w14:textId="77777777" w:rsidR="00DF373E" w:rsidRDefault="0036658A"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1DB03" w14:textId="77777777" w:rsidR="00DF373E" w:rsidRDefault="0036658A">
            <w:r>
              <w:rPr>
                <w:sz w:val="20"/>
                <w:szCs w:val="20"/>
              </w:rPr>
              <w:t>встроенный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C694" w14:textId="77777777" w:rsidR="00DF373E" w:rsidRDefault="0036658A">
            <w:r>
              <w:rPr>
                <w:sz w:val="20"/>
                <w:szCs w:val="20"/>
              </w:rPr>
              <w:t>Генерация синтетических тестовых данных</w:t>
            </w:r>
          </w:p>
        </w:tc>
      </w:tr>
    </w:tbl>
    <w:p w14:paraId="60410DE6" w14:textId="77777777" w:rsidR="00DF373E" w:rsidRDefault="00DF373E">
      <w:pPr>
        <w:spacing w:before="60" w:after="60"/>
      </w:pPr>
    </w:p>
    <w:p w14:paraId="3ABF2D76" w14:textId="77777777" w:rsidR="00DF373E" w:rsidRDefault="0036658A">
      <w:r>
        <w:br w:type="page"/>
      </w:r>
    </w:p>
    <w:p w14:paraId="533FD9D7" w14:textId="77777777" w:rsidR="00DF373E" w:rsidRDefault="0036658A">
      <w:pPr>
        <w:pStyle w:val="1"/>
        <w:pBdr>
          <w:bottom w:val="single" w:sz="6" w:space="1" w:color="003366"/>
        </w:pBdr>
      </w:pPr>
      <w:r>
        <w:lastRenderedPageBreak/>
        <w:t>9. Заключение</w:t>
      </w:r>
    </w:p>
    <w:p w14:paraId="5394DC01" w14:textId="6EA26B58" w:rsidR="00DF373E" w:rsidRDefault="0036658A">
      <w:pPr>
        <w:spacing w:before="60" w:after="80"/>
        <w:jc w:val="both"/>
      </w:pPr>
      <w:r>
        <w:t>В ходе самостоятельной работы бригадой в составе Садовского А.В., Черноморца О.С. и Старченко Д.С. разработано информационно</w:t>
      </w:r>
      <w:r w:rsidR="00514362">
        <w:t>-</w:t>
      </w:r>
      <w:r>
        <w:t>аналитическое приложение «Анализ данных о клиентах банка», полностью соответствующее требованиям технического задания.</w:t>
      </w:r>
    </w:p>
    <w:p w14:paraId="10C8F678" w14:textId="77777777" w:rsidR="00DF373E" w:rsidRDefault="00DF373E">
      <w:pPr>
        <w:spacing w:before="60" w:after="60"/>
      </w:pPr>
    </w:p>
    <w:p w14:paraId="08A426D9" w14:textId="77777777" w:rsidR="00DF373E" w:rsidRDefault="0036658A">
      <w:pPr>
        <w:spacing w:before="60" w:after="80"/>
        <w:jc w:val="both"/>
      </w:pPr>
      <w:r>
        <w:t>Результаты выполненной работы:</w:t>
      </w:r>
    </w:p>
    <w:p w14:paraId="1C7310BA" w14:textId="72D15601" w:rsidR="00DF373E" w:rsidRDefault="0036658A">
      <w:pPr>
        <w:pStyle w:val="a4"/>
        <w:numPr>
          <w:ilvl w:val="0"/>
          <w:numId w:val="2"/>
        </w:numPr>
        <w:spacing w:before="40" w:after="40"/>
      </w:pPr>
      <w:r>
        <w:t>Реализован полнофункциональный GUI на Tkinter с боковым меню, цветовой схемой из config.ini и hover</w:t>
      </w:r>
      <w:r w:rsidR="00514362">
        <w:t>-</w:t>
      </w:r>
      <w:r>
        <w:t>эффектами.</w:t>
      </w:r>
    </w:p>
    <w:p w14:paraId="05556466" w14:textId="3D039C0B" w:rsidR="00DF373E" w:rsidRDefault="0036658A">
      <w:pPr>
        <w:pStyle w:val="a4"/>
        <w:numPr>
          <w:ilvl w:val="0"/>
          <w:numId w:val="2"/>
        </w:numPr>
        <w:spacing w:before="40" w:after="40"/>
      </w:pPr>
      <w:r>
        <w:t>Созданы два нормализованных справочника (3НФ) с полным CRUD</w:t>
      </w:r>
      <w:r w:rsidR="00514362">
        <w:t>-</w:t>
      </w:r>
      <w:r>
        <w:t>интерфейсом, валидацией данных и автосохранением в pkl.</w:t>
      </w:r>
    </w:p>
    <w:p w14:paraId="37F952B4" w14:textId="0DA2930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Реализованы семь аналитических отчётов: 3 текстовых (проекция/фильтрация, статистика, сводная таблица) и 4 графических (столбчатая диаграмма, гистограмма, Бокса</w:t>
      </w:r>
      <w:r w:rsidR="00514362">
        <w:t>-</w:t>
      </w:r>
      <w:r>
        <w:t>Вискера, рассеивание).</w:t>
      </w:r>
    </w:p>
    <w:p w14:paraId="72E69F53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Добавлен модуль оценки клиентов с интегральным скором по 7 критериям.</w:t>
      </w:r>
    </w:p>
    <w:p w14:paraId="147B2E7D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Обеспечена устойчивость к отсутствию данных: приложение автоматически генерирует тестовые данные при первом запуске.</w:t>
      </w:r>
    </w:p>
    <w:p w14:paraId="54B32449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Код соответствует стандартам PEP 8 и PEP 257: каждая функция содержит docstring с :param:, :returns:, :author:.</w:t>
      </w:r>
    </w:p>
    <w:p w14:paraId="7783EB2B" w14:textId="77777777" w:rsidR="00DF373E" w:rsidRDefault="0036658A">
      <w:pPr>
        <w:pStyle w:val="a4"/>
        <w:numPr>
          <w:ilvl w:val="0"/>
          <w:numId w:val="2"/>
        </w:numPr>
        <w:spacing w:before="40" w:after="40"/>
      </w:pPr>
      <w:r>
        <w:t>Подготовлен комплект документации: Руководство пользователя и Руководство разработчика.</w:t>
      </w:r>
    </w:p>
    <w:p w14:paraId="1AE1CAFB" w14:textId="77777777" w:rsidR="00DF373E" w:rsidRDefault="00DF373E">
      <w:pPr>
        <w:spacing w:before="60" w:after="60"/>
      </w:pPr>
    </w:p>
    <w:p w14:paraId="6334CA7C" w14:textId="77777777" w:rsidR="00DF373E" w:rsidRDefault="0036658A">
      <w:pPr>
        <w:spacing w:before="60" w:after="80"/>
        <w:jc w:val="both"/>
      </w:pPr>
      <w:r>
        <w:t>Приложение готово к демонстрации и запускается из командной строки командой python scripts/main.py без дополнительной настройки.</w:t>
      </w:r>
    </w:p>
    <w:sectPr w:rsidR="00DF373E" w:rsidSect="00CC0B36">
      <w:footerReference w:type="default" r:id="rId8"/>
      <w:pgSz w:w="11906" w:h="16838"/>
      <w:pgMar w:top="1440" w:right="1134" w:bottom="1440" w:left="1701" w:header="708" w:footer="70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805D5" w14:textId="77777777" w:rsidR="00CC0B36" w:rsidRDefault="00CC0B36" w:rsidP="00CC0B36">
      <w:r>
        <w:separator/>
      </w:r>
    </w:p>
  </w:endnote>
  <w:endnote w:type="continuationSeparator" w:id="0">
    <w:p w14:paraId="195E7202" w14:textId="77777777" w:rsidR="00CC0B36" w:rsidRDefault="00CC0B36" w:rsidP="00CC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14458289"/>
      <w:docPartObj>
        <w:docPartGallery w:val="Page Numbers (Bottom of Page)"/>
        <w:docPartUnique/>
      </w:docPartObj>
    </w:sdtPr>
    <w:sdtEndPr/>
    <w:sdtContent>
      <w:p w14:paraId="2FE1A2DE" w14:textId="5D5BCD7D" w:rsidR="00CC0B36" w:rsidRDefault="00CC0B3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2520EA" w14:textId="77777777" w:rsidR="00CC0B36" w:rsidRDefault="00CC0B3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CF05A" w14:textId="77777777" w:rsidR="00CC0B36" w:rsidRDefault="00CC0B36" w:rsidP="00CC0B36">
      <w:r>
        <w:separator/>
      </w:r>
    </w:p>
  </w:footnote>
  <w:footnote w:type="continuationSeparator" w:id="0">
    <w:p w14:paraId="19A47D4B" w14:textId="77777777" w:rsidR="00CC0B36" w:rsidRDefault="00CC0B36" w:rsidP="00CC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8589D"/>
    <w:multiLevelType w:val="hybridMultilevel"/>
    <w:tmpl w:val="6F743D92"/>
    <w:lvl w:ilvl="0" w:tplc="6FF23668">
      <w:start w:val="1"/>
      <w:numFmt w:val="bullet"/>
      <w:lvlText w:val="•"/>
      <w:lvlJc w:val="left"/>
      <w:pPr>
        <w:ind w:left="720" w:hanging="360"/>
      </w:pPr>
    </w:lvl>
    <w:lvl w:ilvl="1" w:tplc="86C6FC46">
      <w:numFmt w:val="decimal"/>
      <w:lvlText w:val=""/>
      <w:lvlJc w:val="left"/>
    </w:lvl>
    <w:lvl w:ilvl="2" w:tplc="C1BA773E">
      <w:numFmt w:val="decimal"/>
      <w:lvlText w:val=""/>
      <w:lvlJc w:val="left"/>
    </w:lvl>
    <w:lvl w:ilvl="3" w:tplc="23DACE8E">
      <w:numFmt w:val="decimal"/>
      <w:lvlText w:val=""/>
      <w:lvlJc w:val="left"/>
    </w:lvl>
    <w:lvl w:ilvl="4" w:tplc="A17467C8">
      <w:numFmt w:val="decimal"/>
      <w:lvlText w:val=""/>
      <w:lvlJc w:val="left"/>
    </w:lvl>
    <w:lvl w:ilvl="5" w:tplc="EC1EED3E">
      <w:numFmt w:val="decimal"/>
      <w:lvlText w:val=""/>
      <w:lvlJc w:val="left"/>
    </w:lvl>
    <w:lvl w:ilvl="6" w:tplc="E65CE478">
      <w:numFmt w:val="decimal"/>
      <w:lvlText w:val=""/>
      <w:lvlJc w:val="left"/>
    </w:lvl>
    <w:lvl w:ilvl="7" w:tplc="60504A9C">
      <w:numFmt w:val="decimal"/>
      <w:lvlText w:val=""/>
      <w:lvlJc w:val="left"/>
    </w:lvl>
    <w:lvl w:ilvl="8" w:tplc="B5D8D054">
      <w:numFmt w:val="decimal"/>
      <w:lvlText w:val=""/>
      <w:lvlJc w:val="left"/>
    </w:lvl>
  </w:abstractNum>
  <w:abstractNum w:abstractNumId="1" w15:restartNumberingAfterBreak="0">
    <w:nsid w:val="3AC1352C"/>
    <w:multiLevelType w:val="hybridMultilevel"/>
    <w:tmpl w:val="3FF6564E"/>
    <w:lvl w:ilvl="0" w:tplc="552007C8">
      <w:start w:val="1"/>
      <w:numFmt w:val="decimal"/>
      <w:lvlText w:val="%1."/>
      <w:lvlJc w:val="left"/>
      <w:pPr>
        <w:ind w:left="720" w:hanging="360"/>
      </w:pPr>
    </w:lvl>
    <w:lvl w:ilvl="1" w:tplc="F366331E">
      <w:numFmt w:val="decimal"/>
      <w:lvlText w:val=""/>
      <w:lvlJc w:val="left"/>
    </w:lvl>
    <w:lvl w:ilvl="2" w:tplc="80860D24">
      <w:numFmt w:val="decimal"/>
      <w:lvlText w:val=""/>
      <w:lvlJc w:val="left"/>
    </w:lvl>
    <w:lvl w:ilvl="3" w:tplc="60D8C8DA">
      <w:numFmt w:val="decimal"/>
      <w:lvlText w:val=""/>
      <w:lvlJc w:val="left"/>
    </w:lvl>
    <w:lvl w:ilvl="4" w:tplc="F30A621E">
      <w:numFmt w:val="decimal"/>
      <w:lvlText w:val=""/>
      <w:lvlJc w:val="left"/>
    </w:lvl>
    <w:lvl w:ilvl="5" w:tplc="ADC85D40">
      <w:numFmt w:val="decimal"/>
      <w:lvlText w:val=""/>
      <w:lvlJc w:val="left"/>
    </w:lvl>
    <w:lvl w:ilvl="6" w:tplc="DC80A474">
      <w:numFmt w:val="decimal"/>
      <w:lvlText w:val=""/>
      <w:lvlJc w:val="left"/>
    </w:lvl>
    <w:lvl w:ilvl="7" w:tplc="66E6E6A8">
      <w:numFmt w:val="decimal"/>
      <w:lvlText w:val=""/>
      <w:lvlJc w:val="left"/>
    </w:lvl>
    <w:lvl w:ilvl="8" w:tplc="5A70D66E">
      <w:numFmt w:val="decimal"/>
      <w:lvlText w:val=""/>
      <w:lvlJc w:val="left"/>
    </w:lvl>
  </w:abstractNum>
  <w:abstractNum w:abstractNumId="2" w15:restartNumberingAfterBreak="0">
    <w:nsid w:val="706C3C7C"/>
    <w:multiLevelType w:val="hybridMultilevel"/>
    <w:tmpl w:val="225687DE"/>
    <w:lvl w:ilvl="0" w:tplc="EFCAE136">
      <w:start w:val="1"/>
      <w:numFmt w:val="bullet"/>
      <w:lvlText w:val="●"/>
      <w:lvlJc w:val="left"/>
      <w:pPr>
        <w:ind w:left="720" w:hanging="360"/>
      </w:pPr>
    </w:lvl>
    <w:lvl w:ilvl="1" w:tplc="74683838">
      <w:start w:val="1"/>
      <w:numFmt w:val="bullet"/>
      <w:lvlText w:val="○"/>
      <w:lvlJc w:val="left"/>
      <w:pPr>
        <w:ind w:left="1440" w:hanging="360"/>
      </w:pPr>
    </w:lvl>
    <w:lvl w:ilvl="2" w:tplc="036C8EC4">
      <w:start w:val="1"/>
      <w:numFmt w:val="bullet"/>
      <w:lvlText w:val="■"/>
      <w:lvlJc w:val="left"/>
      <w:pPr>
        <w:ind w:left="2160" w:hanging="360"/>
      </w:pPr>
    </w:lvl>
    <w:lvl w:ilvl="3" w:tplc="8A148600">
      <w:start w:val="1"/>
      <w:numFmt w:val="bullet"/>
      <w:lvlText w:val="●"/>
      <w:lvlJc w:val="left"/>
      <w:pPr>
        <w:ind w:left="2880" w:hanging="360"/>
      </w:pPr>
    </w:lvl>
    <w:lvl w:ilvl="4" w:tplc="2F3EC03A">
      <w:start w:val="1"/>
      <w:numFmt w:val="bullet"/>
      <w:lvlText w:val="○"/>
      <w:lvlJc w:val="left"/>
      <w:pPr>
        <w:ind w:left="3600" w:hanging="360"/>
      </w:pPr>
    </w:lvl>
    <w:lvl w:ilvl="5" w:tplc="0608C89C">
      <w:start w:val="1"/>
      <w:numFmt w:val="bullet"/>
      <w:lvlText w:val="■"/>
      <w:lvlJc w:val="left"/>
      <w:pPr>
        <w:ind w:left="4320" w:hanging="360"/>
      </w:pPr>
    </w:lvl>
    <w:lvl w:ilvl="6" w:tplc="AEEAE646">
      <w:start w:val="1"/>
      <w:numFmt w:val="bullet"/>
      <w:lvlText w:val="●"/>
      <w:lvlJc w:val="left"/>
      <w:pPr>
        <w:ind w:left="5040" w:hanging="360"/>
      </w:pPr>
    </w:lvl>
    <w:lvl w:ilvl="7" w:tplc="99C47766">
      <w:start w:val="1"/>
      <w:numFmt w:val="bullet"/>
      <w:lvlText w:val="●"/>
      <w:lvlJc w:val="left"/>
      <w:pPr>
        <w:ind w:left="5760" w:hanging="360"/>
      </w:pPr>
    </w:lvl>
    <w:lvl w:ilvl="8" w:tplc="0F8CA9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3F695F"/>
    <w:multiLevelType w:val="hybridMultilevel"/>
    <w:tmpl w:val="3A0E8E1E"/>
    <w:lvl w:ilvl="0" w:tplc="B2F2801A">
      <w:start w:val="1"/>
      <w:numFmt w:val="bullet"/>
      <w:lvlText w:val="•"/>
      <w:lvlJc w:val="left"/>
      <w:pPr>
        <w:ind w:left="720" w:hanging="360"/>
      </w:pPr>
    </w:lvl>
    <w:lvl w:ilvl="1" w:tplc="08C26824">
      <w:numFmt w:val="decimal"/>
      <w:lvlText w:val=""/>
      <w:lvlJc w:val="left"/>
    </w:lvl>
    <w:lvl w:ilvl="2" w:tplc="96EA0220">
      <w:numFmt w:val="decimal"/>
      <w:lvlText w:val=""/>
      <w:lvlJc w:val="left"/>
    </w:lvl>
    <w:lvl w:ilvl="3" w:tplc="DE3068C4">
      <w:numFmt w:val="decimal"/>
      <w:lvlText w:val=""/>
      <w:lvlJc w:val="left"/>
    </w:lvl>
    <w:lvl w:ilvl="4" w:tplc="92A42AD0">
      <w:numFmt w:val="decimal"/>
      <w:lvlText w:val=""/>
      <w:lvlJc w:val="left"/>
    </w:lvl>
    <w:lvl w:ilvl="5" w:tplc="B95A1F5A">
      <w:numFmt w:val="decimal"/>
      <w:lvlText w:val=""/>
      <w:lvlJc w:val="left"/>
    </w:lvl>
    <w:lvl w:ilvl="6" w:tplc="2F5683DA">
      <w:numFmt w:val="decimal"/>
      <w:lvlText w:val=""/>
      <w:lvlJc w:val="left"/>
    </w:lvl>
    <w:lvl w:ilvl="7" w:tplc="D37CFD38">
      <w:numFmt w:val="decimal"/>
      <w:lvlText w:val=""/>
      <w:lvlJc w:val="left"/>
    </w:lvl>
    <w:lvl w:ilvl="8" w:tplc="1682E7D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73E"/>
    <w:rsid w:val="0036658A"/>
    <w:rsid w:val="003B4DB1"/>
    <w:rsid w:val="003C4FB2"/>
    <w:rsid w:val="00514362"/>
    <w:rsid w:val="009507F1"/>
    <w:rsid w:val="00CC0B36"/>
    <w:rsid w:val="00D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21CC"/>
  <w15:docId w15:val="{5F4479F0-E475-4EBA-9125-545468CA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00336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ascii="Calibri Light" w:eastAsia="Calibri Light" w:hAnsi="Calibri Light" w:cs="Calibri Light"/>
      <w:b/>
      <w:bCs/>
      <w:color w:val="00408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056B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C0B3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C0B36"/>
  </w:style>
  <w:style w:type="paragraph" w:styleId="ae">
    <w:name w:val="footer"/>
    <w:basedOn w:val="a"/>
    <w:link w:val="af"/>
    <w:uiPriority w:val="99"/>
    <w:unhideWhenUsed/>
    <w:rsid w:val="00CC0B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C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BCB5B-A2AF-4615-BF9B-D4ED360D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3140</Words>
  <Characters>17899</Characters>
  <Application>Microsoft Office Word</Application>
  <DocSecurity>0</DocSecurity>
  <Lines>149</Lines>
  <Paragraphs>41</Paragraphs>
  <ScaleCrop>false</ScaleCrop>
  <Company/>
  <LinksUpToDate>false</LinksUpToDate>
  <CharactersWithSpaces>20998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7</cp:revision>
  <dcterms:created xsi:type="dcterms:W3CDTF">2026-06-15T10:54:00Z</dcterms:created>
  <dcterms:modified xsi:type="dcterms:W3CDTF">2026-06-15T19:32:00Z</dcterms:modified>
</cp:coreProperties>
</file>