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4AD160DC" w:rsidR="004079D9" w:rsidRDefault="00722FAE" w:rsidP="0057129D">
      <w:pPr>
        <w:pStyle w:val="Nadpis1"/>
      </w:pPr>
      <w:r>
        <w:t>Jáma a Kyvadlo</w:t>
      </w:r>
      <w:r w:rsidR="00D442D7">
        <w:t xml:space="preserve"> – </w:t>
      </w:r>
      <w:r>
        <w:t>Edgar Allan Poe</w:t>
      </w:r>
    </w:p>
    <w:p w14:paraId="6433A22D" w14:textId="19D667A0" w:rsidR="00955A72" w:rsidRPr="00955A72" w:rsidRDefault="006B21DE" w:rsidP="00955A72">
      <w:pPr>
        <w:pStyle w:val="Nadpis2"/>
      </w:pPr>
      <w:r>
        <w:t xml:space="preserve">Basic </w:t>
      </w:r>
      <w:r w:rsidR="00955A72">
        <w:t>Info</w:t>
      </w:r>
    </w:p>
    <w:p w14:paraId="4D02BB44" w14:textId="7EE4652F" w:rsidR="00DC1E20" w:rsidRDefault="00DC1E20" w:rsidP="007C05D5">
      <w:pPr>
        <w:pStyle w:val="Nadpis3"/>
      </w:pPr>
      <w:r>
        <w:t>Téma</w:t>
      </w:r>
    </w:p>
    <w:p w14:paraId="1B0AC75E" w14:textId="6673710A" w:rsidR="00722FAE" w:rsidRPr="00722FAE" w:rsidRDefault="00EE402F" w:rsidP="00EE402F">
      <w:pPr>
        <w:pStyle w:val="Odstavecseseznamem"/>
        <w:numPr>
          <w:ilvl w:val="0"/>
          <w:numId w:val="24"/>
        </w:numPr>
        <w:spacing w:after="80"/>
      </w:pPr>
      <w:r>
        <w:t>Myšlenky a pocity psychicky trestaného člověka</w:t>
      </w:r>
    </w:p>
    <w:p w14:paraId="004AC090" w14:textId="5AD57F52" w:rsidR="000C6876" w:rsidRDefault="000C6876" w:rsidP="000C6876">
      <w:pPr>
        <w:pStyle w:val="Nadpis3"/>
      </w:pPr>
      <w:r>
        <w:t>Motivy</w:t>
      </w:r>
    </w:p>
    <w:p w14:paraId="4B826619" w14:textId="207A1C8F" w:rsidR="00722FAE" w:rsidRPr="00722FAE" w:rsidRDefault="00722FAE" w:rsidP="00EE402F">
      <w:pPr>
        <w:pStyle w:val="Odstavecseseznamem"/>
        <w:numPr>
          <w:ilvl w:val="0"/>
          <w:numId w:val="23"/>
        </w:numPr>
        <w:spacing w:after="80"/>
      </w:pPr>
      <w:r>
        <w:t>Smrt, duševní vyšinutí</w:t>
      </w:r>
    </w:p>
    <w:p w14:paraId="4BFE3311" w14:textId="49099B66" w:rsidR="00DC1E20" w:rsidRDefault="00DC1E20" w:rsidP="007C05D5">
      <w:pPr>
        <w:pStyle w:val="Nadpis3"/>
      </w:pPr>
      <w:r>
        <w:t>Časoprostor</w:t>
      </w:r>
    </w:p>
    <w:p w14:paraId="109B7681" w14:textId="36499787" w:rsidR="00EE402F" w:rsidRDefault="00EE402F" w:rsidP="00EE402F">
      <w:pPr>
        <w:pStyle w:val="Odstavecseseznamem"/>
        <w:numPr>
          <w:ilvl w:val="0"/>
          <w:numId w:val="23"/>
        </w:numPr>
        <w:spacing w:after="0"/>
      </w:pPr>
      <w:r>
        <w:t>Vězení v Toledu</w:t>
      </w:r>
    </w:p>
    <w:p w14:paraId="7FAA5F4D" w14:textId="46D800AD" w:rsidR="00EE402F" w:rsidRPr="00EE402F" w:rsidRDefault="00EE402F" w:rsidP="00EE402F">
      <w:pPr>
        <w:pStyle w:val="Odstavecseseznamem"/>
        <w:numPr>
          <w:ilvl w:val="0"/>
          <w:numId w:val="23"/>
        </w:numPr>
        <w:spacing w:after="80"/>
      </w:pPr>
      <w:r>
        <w:t>Časová doba není určena, ale jedná se o začátek 19 století</w:t>
      </w:r>
    </w:p>
    <w:p w14:paraId="29685E2F" w14:textId="13A85DA9" w:rsidR="00DC1E20" w:rsidRDefault="00DC1E20" w:rsidP="007C05D5">
      <w:pPr>
        <w:pStyle w:val="Nadpis3"/>
      </w:pPr>
      <w:r>
        <w:t>Kompozice</w:t>
      </w:r>
    </w:p>
    <w:p w14:paraId="0142AEE6" w14:textId="4046DE33" w:rsidR="00722FAE" w:rsidRDefault="00722FAE" w:rsidP="00722FAE">
      <w:pPr>
        <w:pStyle w:val="Odstavecseseznamem"/>
        <w:numPr>
          <w:ilvl w:val="0"/>
          <w:numId w:val="1"/>
        </w:numPr>
        <w:spacing w:after="0"/>
      </w:pPr>
      <w:r>
        <w:t>Chronologická – časová posloupnost (Nejstarší po nejnovější)</w:t>
      </w:r>
    </w:p>
    <w:p w14:paraId="79C7214B" w14:textId="71B5BEED" w:rsidR="00EE402F" w:rsidRDefault="00EE402F" w:rsidP="00EE402F">
      <w:pPr>
        <w:pStyle w:val="Odstavecseseznamem"/>
        <w:numPr>
          <w:ilvl w:val="0"/>
          <w:numId w:val="1"/>
        </w:numPr>
        <w:spacing w:after="80"/>
      </w:pPr>
      <w:r>
        <w:t>Text je členěn do odstavců</w:t>
      </w:r>
    </w:p>
    <w:p w14:paraId="31DFF30E" w14:textId="3102FEC2" w:rsidR="00DC1E20" w:rsidRDefault="00DC1E20" w:rsidP="007C05D5">
      <w:pPr>
        <w:pStyle w:val="Nadpis3"/>
      </w:pPr>
      <w:r>
        <w:t>Literární druh</w:t>
      </w:r>
    </w:p>
    <w:p w14:paraId="5AF42248" w14:textId="62659347" w:rsidR="00722FAE" w:rsidRDefault="00722FAE" w:rsidP="00722FAE">
      <w:pPr>
        <w:pStyle w:val="Odstavecseseznamem"/>
        <w:numPr>
          <w:ilvl w:val="0"/>
          <w:numId w:val="22"/>
        </w:numPr>
        <w:spacing w:after="80"/>
      </w:pPr>
      <w:r>
        <w:t>Epika</w:t>
      </w:r>
    </w:p>
    <w:p w14:paraId="6DCFE561" w14:textId="758BE112" w:rsidR="00722FAE" w:rsidRDefault="00722FAE" w:rsidP="00722FAE">
      <w:pPr>
        <w:pStyle w:val="Nadpis3"/>
      </w:pPr>
      <w:r>
        <w:t>Literární forma</w:t>
      </w:r>
    </w:p>
    <w:p w14:paraId="12465C6A" w14:textId="7733DF23" w:rsidR="00722FAE" w:rsidRPr="00722FAE" w:rsidRDefault="00722FAE" w:rsidP="00722FAE">
      <w:pPr>
        <w:pStyle w:val="Odstavecseseznamem"/>
        <w:numPr>
          <w:ilvl w:val="0"/>
          <w:numId w:val="22"/>
        </w:numPr>
        <w:spacing w:after="80"/>
      </w:pPr>
      <w:r>
        <w:t>Próza</w:t>
      </w:r>
    </w:p>
    <w:p w14:paraId="362CEBB7" w14:textId="1B87A68D" w:rsidR="00DC1E20" w:rsidRDefault="00DC1E20" w:rsidP="007C05D5">
      <w:pPr>
        <w:pStyle w:val="Nadpis3"/>
      </w:pPr>
      <w:r>
        <w:t>Literární žánr</w:t>
      </w:r>
    </w:p>
    <w:p w14:paraId="3E0D3103" w14:textId="3B442D60" w:rsidR="00722FAE" w:rsidRPr="00722FAE" w:rsidRDefault="00EE402F" w:rsidP="00722FAE">
      <w:pPr>
        <w:pStyle w:val="Odstavecseseznamem"/>
        <w:numPr>
          <w:ilvl w:val="0"/>
          <w:numId w:val="22"/>
        </w:numPr>
        <w:spacing w:after="80"/>
      </w:pPr>
      <w:r>
        <w:t xml:space="preserve">Hororová </w:t>
      </w:r>
      <w:r w:rsidR="00722FAE">
        <w:t>Povídka</w:t>
      </w:r>
    </w:p>
    <w:p w14:paraId="47E4EF43" w14:textId="078F2E67" w:rsidR="009405A7" w:rsidRDefault="009405A7" w:rsidP="007C05D5">
      <w:pPr>
        <w:pStyle w:val="Nadpis3"/>
      </w:pPr>
      <w:r>
        <w:t>Vypravěč</w:t>
      </w:r>
    </w:p>
    <w:p w14:paraId="1AF3E350" w14:textId="497EB7C9" w:rsidR="00722FAE" w:rsidRDefault="00722FAE" w:rsidP="00EE402F">
      <w:pPr>
        <w:pStyle w:val="Odstavecseseznamem"/>
        <w:numPr>
          <w:ilvl w:val="0"/>
          <w:numId w:val="22"/>
        </w:numPr>
        <w:spacing w:after="0"/>
      </w:pPr>
      <w:r>
        <w:t>Ich forma</w:t>
      </w:r>
      <w:r w:rsidR="00EE402F">
        <w:t xml:space="preserve"> – z pohledu odsouzence</w:t>
      </w:r>
    </w:p>
    <w:p w14:paraId="1D5D7582" w14:textId="017B14C4" w:rsidR="00EE402F" w:rsidRPr="00722FAE" w:rsidRDefault="00EE402F" w:rsidP="00EE402F">
      <w:pPr>
        <w:pStyle w:val="Odstavecseseznamem"/>
        <w:numPr>
          <w:ilvl w:val="0"/>
          <w:numId w:val="22"/>
        </w:numPr>
        <w:spacing w:after="80"/>
      </w:pPr>
      <w:r>
        <w:t>Monology</w:t>
      </w:r>
    </w:p>
    <w:p w14:paraId="5102F425" w14:textId="76110BC8" w:rsidR="008101C8" w:rsidRDefault="00955A72" w:rsidP="00955A72">
      <w:pPr>
        <w:pStyle w:val="Nadpis2"/>
      </w:pPr>
      <w:r>
        <w:t>Postavy</w:t>
      </w:r>
    </w:p>
    <w:p w14:paraId="06FDF791" w14:textId="42AEFBC0" w:rsidR="002343E4" w:rsidRDefault="002343E4" w:rsidP="007B6DBF">
      <w:pPr>
        <w:pStyle w:val="Nadpis3"/>
      </w:pPr>
      <w:r>
        <w:t>Odsouzenec</w:t>
      </w:r>
    </w:p>
    <w:p w14:paraId="4DFCBD0E" w14:textId="236022A2" w:rsidR="00996B83" w:rsidRDefault="00996B83" w:rsidP="007B6DBF">
      <w:pPr>
        <w:pStyle w:val="Odstavecseseznamem"/>
        <w:numPr>
          <w:ilvl w:val="0"/>
          <w:numId w:val="26"/>
        </w:numPr>
        <w:spacing w:after="0"/>
      </w:pPr>
      <w:r>
        <w:t>Vypravěč nesdělí své jméno</w:t>
      </w:r>
    </w:p>
    <w:p w14:paraId="3A1D6962" w14:textId="4741094A" w:rsidR="00996B83" w:rsidRDefault="00996B83" w:rsidP="007B6DBF">
      <w:pPr>
        <w:pStyle w:val="Odstavecseseznamem"/>
        <w:numPr>
          <w:ilvl w:val="0"/>
          <w:numId w:val="26"/>
        </w:numPr>
        <w:spacing w:after="0"/>
      </w:pPr>
      <w:r>
        <w:t>Je odsouzen kacíř</w:t>
      </w:r>
      <w:r w:rsidR="00E669F6">
        <w:t>s</w:t>
      </w:r>
      <w:r>
        <w:t>kou inkvizicí ve Španělsku</w:t>
      </w:r>
    </w:p>
    <w:p w14:paraId="5227E153" w14:textId="2792A931" w:rsidR="007B6DBF" w:rsidRDefault="007B6DBF" w:rsidP="007B6DBF">
      <w:pPr>
        <w:pStyle w:val="Odstavecseseznamem"/>
        <w:numPr>
          <w:ilvl w:val="0"/>
          <w:numId w:val="26"/>
        </w:numPr>
        <w:spacing w:after="0"/>
      </w:pPr>
      <w:r>
        <w:t>Snaží se nepodlehnout šílenství a přemýšlí, jak se z vězení dostat</w:t>
      </w:r>
    </w:p>
    <w:p w14:paraId="40719717" w14:textId="59EC8049" w:rsidR="007B6DBF" w:rsidRDefault="007B6DBF" w:rsidP="007B6DBF">
      <w:pPr>
        <w:pStyle w:val="Odstavecseseznamem"/>
        <w:numPr>
          <w:ilvl w:val="0"/>
          <w:numId w:val="26"/>
        </w:numPr>
        <w:spacing w:after="0"/>
      </w:pPr>
      <w:r>
        <w:t>Odvážný chytrý člověk, který v cele smrti čelí různým nástrahám</w:t>
      </w:r>
    </w:p>
    <w:p w14:paraId="6FAC75C8" w14:textId="2219DD0B" w:rsidR="002343E4" w:rsidRDefault="002343E4" w:rsidP="007B6DBF">
      <w:pPr>
        <w:pStyle w:val="Nadpis3"/>
      </w:pPr>
      <w:r>
        <w:t>Soudci</w:t>
      </w:r>
    </w:p>
    <w:p w14:paraId="5541C6BC" w14:textId="34C40166" w:rsidR="007B6DBF" w:rsidRDefault="007B6DBF" w:rsidP="007B6DBF">
      <w:pPr>
        <w:pStyle w:val="Odstavecseseznamem"/>
        <w:numPr>
          <w:ilvl w:val="0"/>
          <w:numId w:val="29"/>
        </w:numPr>
        <w:spacing w:after="0"/>
      </w:pPr>
      <w:r>
        <w:t>Odsoudí hlavní hrdinu za kacířství</w:t>
      </w:r>
    </w:p>
    <w:p w14:paraId="5E766A03" w14:textId="7EFE760E" w:rsidR="007B6DBF" w:rsidRDefault="007B6DBF" w:rsidP="007B6DBF">
      <w:pPr>
        <w:pStyle w:val="Odstavecseseznamem"/>
        <w:numPr>
          <w:ilvl w:val="0"/>
          <w:numId w:val="28"/>
        </w:numPr>
        <w:spacing w:after="0"/>
      </w:pPr>
      <w:r>
        <w:t>Jsou pouze popsání odsouzencem</w:t>
      </w:r>
    </w:p>
    <w:p w14:paraId="5B0F73CC" w14:textId="7ADA3BB6" w:rsidR="007B6DBF" w:rsidRPr="007B6DBF" w:rsidRDefault="007B6DBF" w:rsidP="007B6DBF">
      <w:pPr>
        <w:pStyle w:val="Odstavecseseznamem"/>
        <w:numPr>
          <w:ilvl w:val="0"/>
          <w:numId w:val="28"/>
        </w:numPr>
        <w:spacing w:after="0"/>
      </w:pPr>
      <w:r>
        <w:t>Nemají žádnou přímou řeč</w:t>
      </w:r>
    </w:p>
    <w:p w14:paraId="65E85861" w14:textId="2131B6D2" w:rsidR="002343E4" w:rsidRDefault="002343E4" w:rsidP="007B6DBF">
      <w:pPr>
        <w:pStyle w:val="Nadpis3"/>
      </w:pPr>
      <w:r>
        <w:t>Generál Lasalle</w:t>
      </w:r>
    </w:p>
    <w:p w14:paraId="0B3F59F4" w14:textId="21FCC427" w:rsidR="007B6DBF" w:rsidRDefault="007B6DBF" w:rsidP="007B6DBF">
      <w:pPr>
        <w:pStyle w:val="Odstavecseseznamem"/>
        <w:numPr>
          <w:ilvl w:val="0"/>
          <w:numId w:val="27"/>
        </w:numPr>
      </w:pPr>
      <w:r>
        <w:t>Zachrání odsouzence v poslední chvíli</w:t>
      </w:r>
    </w:p>
    <w:p w14:paraId="78FDD4C6" w14:textId="03F14AD8" w:rsidR="007B6DBF" w:rsidRPr="007B6DBF" w:rsidRDefault="007B6DBF" w:rsidP="007B6DBF">
      <w:pPr>
        <w:pStyle w:val="Odstavecseseznamem"/>
        <w:numPr>
          <w:ilvl w:val="0"/>
          <w:numId w:val="27"/>
        </w:numPr>
        <w:spacing w:after="80"/>
      </w:pPr>
      <w:r>
        <w:t>Nemá žádnou přímou řeč</w:t>
      </w:r>
    </w:p>
    <w:p w14:paraId="33154D0D" w14:textId="3F96BBA1" w:rsidR="00117C62" w:rsidRDefault="006E31EF" w:rsidP="006E31EF">
      <w:pPr>
        <w:pStyle w:val="Nadpis2"/>
      </w:pPr>
      <w:r>
        <w:t>Jazykové prostředky</w:t>
      </w:r>
      <w:r w:rsidR="00CE70B0">
        <w:t xml:space="preserve"> a Tropy</w:t>
      </w:r>
    </w:p>
    <w:p w14:paraId="322D0DB6" w14:textId="5336CCBD" w:rsidR="00F6399C" w:rsidRDefault="00F6399C" w:rsidP="00F6399C">
      <w:pPr>
        <w:pStyle w:val="Odstavecseseznamem"/>
        <w:numPr>
          <w:ilvl w:val="0"/>
          <w:numId w:val="30"/>
        </w:numPr>
        <w:spacing w:after="0"/>
      </w:pPr>
      <w:r>
        <w:t>Spisovný jazyk, archaismy</w:t>
      </w:r>
    </w:p>
    <w:p w14:paraId="785953E3" w14:textId="55950E81" w:rsidR="00F6399C" w:rsidRDefault="00F6399C" w:rsidP="00F6399C">
      <w:pPr>
        <w:pStyle w:val="Odstavecseseznamem"/>
        <w:numPr>
          <w:ilvl w:val="0"/>
          <w:numId w:val="30"/>
        </w:numPr>
        <w:spacing w:after="0"/>
      </w:pPr>
      <w:r>
        <w:t>Čtenář udržován ve stálém napětí až nahání strach</w:t>
      </w:r>
    </w:p>
    <w:p w14:paraId="525A44B4" w14:textId="536C8D01" w:rsidR="00F6399C" w:rsidRDefault="00F6399C" w:rsidP="00F6399C">
      <w:pPr>
        <w:pStyle w:val="Odstavecseseznamem"/>
        <w:numPr>
          <w:ilvl w:val="0"/>
          <w:numId w:val="30"/>
        </w:numPr>
        <w:spacing w:after="0"/>
      </w:pPr>
      <w:r>
        <w:t>Jsou použita zvolání</w:t>
      </w:r>
    </w:p>
    <w:p w14:paraId="066A359C" w14:textId="6C2C86FE" w:rsidR="00F6399C" w:rsidRPr="00F6399C" w:rsidRDefault="00F6399C" w:rsidP="00F6399C">
      <w:pPr>
        <w:pStyle w:val="Odstavecseseznamem"/>
        <w:numPr>
          <w:ilvl w:val="0"/>
          <w:numId w:val="30"/>
        </w:numPr>
        <w:spacing w:after="80"/>
      </w:pPr>
      <w:r>
        <w:t>Hororová tématika</w:t>
      </w:r>
    </w:p>
    <w:p w14:paraId="023F6EF8" w14:textId="4D56C491" w:rsidR="00571063" w:rsidRDefault="00571063" w:rsidP="00571063">
      <w:pPr>
        <w:pStyle w:val="Nadpis2"/>
      </w:pPr>
      <w:r>
        <w:lastRenderedPageBreak/>
        <w:t>Hlavní myšlenka</w:t>
      </w:r>
    </w:p>
    <w:p w14:paraId="14BFD0D6" w14:textId="6D88155E" w:rsidR="002343E4" w:rsidRPr="002343E4" w:rsidRDefault="002343E4" w:rsidP="002343E4">
      <w:pPr>
        <w:pStyle w:val="Odstavecseseznamem"/>
        <w:numPr>
          <w:ilvl w:val="0"/>
          <w:numId w:val="25"/>
        </w:numPr>
      </w:pPr>
      <w:r w:rsidRPr="002343E4">
        <w:t>Hl</w:t>
      </w:r>
      <w:r>
        <w:t xml:space="preserve">avní </w:t>
      </w:r>
      <w:r w:rsidRPr="002343E4">
        <w:t>myšlenkou je, aby se člověk v životě snažil vždy bojovat a stavěl se překážkám čelem. Snažil se je překonat.</w:t>
      </w:r>
    </w:p>
    <w:p w14:paraId="4452DF32" w14:textId="59C273E5" w:rsidR="006B21DE" w:rsidRDefault="006B21DE" w:rsidP="006B21DE">
      <w:pPr>
        <w:pStyle w:val="Nadpis2"/>
      </w:pPr>
      <w:r>
        <w:t>Děj</w:t>
      </w:r>
    </w:p>
    <w:p w14:paraId="13E4ED3D" w14:textId="2A7D44FC" w:rsidR="004F6877" w:rsidRPr="004F6877" w:rsidRDefault="004F6877" w:rsidP="004F6877">
      <w:r w:rsidRPr="004F6877">
        <w:t>Příběh začíná v soudní síni, kde se setkáváme s trestancem, který je souzen pravděpodobně za kacířství. Soud rozhodne o trestu smrti a hlavní hrdina poté omdlí. Když se probudí, nemá ponětí, kde je. Má zavřené oči, protože se bojí, co uvidí, když je otevře. Nakonec se ale odhodlá, oči otevře a jeho nejhorší obavy se naplní: nevidí nic. Kolem je černočerná tma. Nejdříve nám autor představuje hlavního hrdinu a jeho myšlenky. Seznamujeme se s trestancovým dlouhým proudem myšlenek a obav. Po chvíli se zvedne a jde prozkoumat celu, ve které se nachází. Dojde až na kraj, označí si místo kouskem oblečení a poté se vydá dokola a počítá kroky, aby si mohl představit, jak je cela velká. V polovině své cesty upadne a usne. Když se probudí, najde vedle sebe bochník chleba a vodu. Pojí tedy a poté se vydá dál na cestu. Nakonec napočítá asi 100 kroků = 50 yardů. Odhodlán se pokusí přejít kryptu napříč. Po pár krocích si ale přišlápne oblečení a upadne. S hrůzou zjistí, že část jeho obličeje se nachází ve volném prostoru a uvědomí si, že v prostředku místnosti je jáma, která čeká jen na něj. Strachem se vrátí ke zdi a znovu usne. Když se probudí, leží na zádech, připoután a v cele je slabé světlo. Když se rozhlédne, zjistí, že krypta je mnohem menší, než se zdálo, kruhovitého tvaru. Na stěně si všimne obrázku smrtky držící kyvadlo místo kosy. Když pohlédne nad sebe, zjistí, že se nad ním stejné kyvadlo houpe. Po chvíli pozorování zjistí, že se pozvolna spouští dolů. Po několika dnech hrozného pozorování spouštějícího se kyvadla ho napadne potřít si pouta zbytky jídla. Přítomné krysy neváhají, na pouta se vrhnou a překousají je. Právě včas, protože se kyvadlo právě spustilo dost nízko, aby trestanci přetrhalo oblečení a trošku ho i pořezalo. Hned po jeho úniku se kyvadlo zdvihá opět nahoru. Aby toho ale nebylo málo, stěny se místo toho začínají rozžhavovat a objevují se na nich rozpálené satanské výjevy a stěny kolem se začínají posouvat směrem k němu a celou místnost zmenšovat.  Jáma je stále uprostřed a tak se vězeň ze zoufalství rozhodne skočit. V tu chvíli ho ale chytne ruka generála Lasalla a hrdina je zachráněn. S tím je také ukončena inkvizice v Toledu.</w:t>
      </w:r>
    </w:p>
    <w:p w14:paraId="06F8C6B4" w14:textId="68873F94" w:rsidR="007B2322" w:rsidRDefault="007B2322" w:rsidP="008A3EC8">
      <w:pPr>
        <w:pStyle w:val="Nadpis1"/>
      </w:pPr>
      <w:r>
        <w:t>Autor</w:t>
      </w:r>
    </w:p>
    <w:p w14:paraId="279EFF96" w14:textId="0DCCBF81" w:rsidR="007B2322" w:rsidRDefault="006B21DE" w:rsidP="00D53991">
      <w:pPr>
        <w:pStyle w:val="Nadpis2"/>
      </w:pPr>
      <w:r>
        <w:t>Basic Info</w:t>
      </w:r>
    </w:p>
    <w:p w14:paraId="02DB7FE0" w14:textId="71C02786" w:rsidR="000C061D" w:rsidRDefault="000C061D" w:rsidP="000C061D">
      <w:pPr>
        <w:pStyle w:val="Odstavecseseznamem"/>
        <w:numPr>
          <w:ilvl w:val="0"/>
          <w:numId w:val="25"/>
        </w:numPr>
        <w:spacing w:after="0"/>
      </w:pPr>
      <w:r>
        <w:t>19 století</w:t>
      </w:r>
    </w:p>
    <w:p w14:paraId="73B9449A" w14:textId="4C18E75A" w:rsidR="000C061D" w:rsidRDefault="000C061D" w:rsidP="000C061D">
      <w:pPr>
        <w:pStyle w:val="Odstavecseseznamem"/>
        <w:numPr>
          <w:ilvl w:val="0"/>
          <w:numId w:val="25"/>
        </w:numPr>
        <w:spacing w:after="0"/>
      </w:pPr>
      <w:r>
        <w:t>Romantismus</w:t>
      </w:r>
    </w:p>
    <w:p w14:paraId="727036E4" w14:textId="1B947D51" w:rsidR="000C061D" w:rsidRDefault="000C061D" w:rsidP="000C061D">
      <w:pPr>
        <w:pStyle w:val="Odstavecseseznamem"/>
        <w:numPr>
          <w:ilvl w:val="1"/>
          <w:numId w:val="25"/>
        </w:numPr>
        <w:spacing w:after="0"/>
      </w:pPr>
      <w:r>
        <w:t>19 století</w:t>
      </w:r>
    </w:p>
    <w:p w14:paraId="2A985422" w14:textId="17A242A3" w:rsidR="000C061D" w:rsidRDefault="000C061D" w:rsidP="000C061D">
      <w:pPr>
        <w:pStyle w:val="Odstavecseseznamem"/>
        <w:numPr>
          <w:ilvl w:val="1"/>
          <w:numId w:val="25"/>
        </w:numPr>
        <w:spacing w:after="0"/>
      </w:pPr>
      <w:r>
        <w:t>Kladl důraz na původnost a osobitost autora, city, fantazie</w:t>
      </w:r>
    </w:p>
    <w:p w14:paraId="46E312AC" w14:textId="6A944696" w:rsidR="000C061D" w:rsidRDefault="000C061D" w:rsidP="000C061D">
      <w:pPr>
        <w:pStyle w:val="Odstavecseseznamem"/>
        <w:numPr>
          <w:ilvl w:val="1"/>
          <w:numId w:val="25"/>
        </w:numPr>
        <w:spacing w:after="0"/>
      </w:pPr>
      <w:r>
        <w:t>Hlavní hrdina splývá s autorem</w:t>
      </w:r>
    </w:p>
    <w:p w14:paraId="1EA29752" w14:textId="0CFAFD2D" w:rsidR="000C061D" w:rsidRDefault="000C061D" w:rsidP="000C061D">
      <w:pPr>
        <w:pStyle w:val="Odstavecseseznamem"/>
        <w:numPr>
          <w:ilvl w:val="1"/>
          <w:numId w:val="25"/>
        </w:numPr>
        <w:spacing w:after="0"/>
      </w:pPr>
      <w:r>
        <w:t>Únik do vlastního nitra</w:t>
      </w:r>
    </w:p>
    <w:p w14:paraId="13CF5D39" w14:textId="43F222C3" w:rsidR="00E635A3" w:rsidRPr="000C061D" w:rsidRDefault="00E635A3" w:rsidP="000C061D">
      <w:pPr>
        <w:pStyle w:val="Odstavecseseznamem"/>
        <w:numPr>
          <w:ilvl w:val="1"/>
          <w:numId w:val="25"/>
        </w:numPr>
        <w:spacing w:after="0"/>
      </w:pPr>
      <w:r>
        <w:t>Rozpor mezi ideálem a realitou</w:t>
      </w:r>
    </w:p>
    <w:p w14:paraId="2F51F34F" w14:textId="432250D8" w:rsidR="00E669F6" w:rsidRDefault="00E669F6" w:rsidP="000C061D">
      <w:pPr>
        <w:pStyle w:val="Odstavecseseznamem"/>
        <w:numPr>
          <w:ilvl w:val="0"/>
          <w:numId w:val="25"/>
        </w:numPr>
        <w:spacing w:after="0"/>
      </w:pPr>
      <w:r>
        <w:t>Americký prozaik a básník</w:t>
      </w:r>
    </w:p>
    <w:p w14:paraId="16844F58" w14:textId="1F6538EA" w:rsidR="000C061D" w:rsidRDefault="000C061D" w:rsidP="000C061D">
      <w:pPr>
        <w:pStyle w:val="Odstavecseseznamem"/>
        <w:numPr>
          <w:ilvl w:val="0"/>
          <w:numId w:val="25"/>
        </w:numPr>
        <w:spacing w:after="0"/>
      </w:pPr>
      <w:r>
        <w:t>Nebyl příliš šťastný a společenský své pocity vyjadřoval poetickou a prozaickou tvorbou</w:t>
      </w:r>
    </w:p>
    <w:p w14:paraId="094518F7" w14:textId="76D44458" w:rsidR="000C061D" w:rsidRDefault="000C061D" w:rsidP="000C061D">
      <w:pPr>
        <w:pStyle w:val="Odstavecseseznamem"/>
        <w:numPr>
          <w:ilvl w:val="0"/>
          <w:numId w:val="25"/>
        </w:numPr>
        <w:spacing w:after="0"/>
      </w:pPr>
      <w:r>
        <w:t>Trpěl depresemi</w:t>
      </w:r>
    </w:p>
    <w:p w14:paraId="0ADD59EB" w14:textId="484EE46F" w:rsidR="000C061D" w:rsidRDefault="000C061D" w:rsidP="000C061D">
      <w:pPr>
        <w:pStyle w:val="Odstavecseseznamem"/>
        <w:numPr>
          <w:ilvl w:val="0"/>
          <w:numId w:val="25"/>
        </w:numPr>
        <w:spacing w:after="0"/>
      </w:pPr>
      <w:r>
        <w:t>Pracoval jako redaktor</w:t>
      </w:r>
    </w:p>
    <w:p w14:paraId="159E4D52" w14:textId="52996838" w:rsidR="000C061D" w:rsidRDefault="000C061D" w:rsidP="000C061D">
      <w:pPr>
        <w:pStyle w:val="Odstavecseseznamem"/>
        <w:numPr>
          <w:ilvl w:val="0"/>
          <w:numId w:val="25"/>
        </w:numPr>
        <w:spacing w:after="0"/>
      </w:pPr>
      <w:r>
        <w:t>Psal spoustu hororových povídek</w:t>
      </w:r>
    </w:p>
    <w:p w14:paraId="689CFADE" w14:textId="1D2799B9" w:rsidR="000C061D" w:rsidRPr="00E669F6" w:rsidRDefault="000C061D" w:rsidP="000C061D">
      <w:pPr>
        <w:pStyle w:val="Odstavecseseznamem"/>
        <w:numPr>
          <w:ilvl w:val="0"/>
          <w:numId w:val="25"/>
        </w:numPr>
        <w:spacing w:after="80"/>
      </w:pPr>
      <w:r>
        <w:t>Ve své době byl nedoceněný</w:t>
      </w:r>
    </w:p>
    <w:p w14:paraId="4B66B753" w14:textId="43F95234" w:rsidR="00BC3C9B" w:rsidRDefault="00321D26" w:rsidP="007E16E3">
      <w:pPr>
        <w:pStyle w:val="Nadpis2"/>
      </w:pPr>
      <w:r>
        <w:t>Kontext autorovy tvorby</w:t>
      </w:r>
    </w:p>
    <w:p w14:paraId="4ED369B5" w14:textId="4B973D61" w:rsidR="000C061D" w:rsidRDefault="00735868" w:rsidP="00735868">
      <w:pPr>
        <w:pStyle w:val="Odstavecseseznamem"/>
        <w:numPr>
          <w:ilvl w:val="0"/>
          <w:numId w:val="31"/>
        </w:numPr>
        <w:spacing w:after="0"/>
      </w:pPr>
      <w:r>
        <w:t>Především hororové povídky</w:t>
      </w:r>
    </w:p>
    <w:p w14:paraId="041A9EAA" w14:textId="78B05F70" w:rsidR="00735868" w:rsidRDefault="00735868" w:rsidP="00735868">
      <w:pPr>
        <w:pStyle w:val="Odstavecseseznamem"/>
        <w:numPr>
          <w:ilvl w:val="0"/>
          <w:numId w:val="31"/>
        </w:numPr>
        <w:spacing w:after="0"/>
      </w:pPr>
      <w:r>
        <w:t>Předčasný pohřeb – hororová povídka</w:t>
      </w:r>
    </w:p>
    <w:p w14:paraId="214A4D9E" w14:textId="6A345B16" w:rsidR="00735868" w:rsidRDefault="00735868" w:rsidP="00735868">
      <w:pPr>
        <w:pStyle w:val="Odstavecseseznamem"/>
        <w:numPr>
          <w:ilvl w:val="0"/>
          <w:numId w:val="31"/>
        </w:numPr>
        <w:spacing w:after="0"/>
      </w:pPr>
      <w:r>
        <w:lastRenderedPageBreak/>
        <w:t>Černý kocour – hororová povídka</w:t>
      </w:r>
    </w:p>
    <w:p w14:paraId="7704221F" w14:textId="078F2E7D" w:rsidR="00735868" w:rsidRPr="000C061D" w:rsidRDefault="00735868" w:rsidP="00735868">
      <w:pPr>
        <w:pStyle w:val="Odstavecseseznamem"/>
        <w:numPr>
          <w:ilvl w:val="0"/>
          <w:numId w:val="31"/>
        </w:numPr>
        <w:spacing w:after="80"/>
      </w:pPr>
      <w:r>
        <w:t>Havran – básně, nevermore</w:t>
      </w:r>
    </w:p>
    <w:p w14:paraId="68E40899" w14:textId="1AF738F8" w:rsidR="00154FFD" w:rsidRDefault="00154FFD" w:rsidP="00154FFD">
      <w:pPr>
        <w:pStyle w:val="Nadpis1"/>
      </w:pPr>
      <w:r>
        <w:t>Ostatní Autoři</w:t>
      </w:r>
    </w:p>
    <w:p w14:paraId="1951477B" w14:textId="54EA9261" w:rsidR="00735868" w:rsidRDefault="00735868" w:rsidP="00735868">
      <w:pPr>
        <w:pStyle w:val="Nadpis3"/>
      </w:pPr>
      <w:r>
        <w:t>Ruský romantismus</w:t>
      </w:r>
    </w:p>
    <w:p w14:paraId="2D1B25FC" w14:textId="77E79C1D" w:rsidR="00735868" w:rsidRPr="00735868" w:rsidRDefault="00735868" w:rsidP="00735868">
      <w:pPr>
        <w:pStyle w:val="Nadpis4"/>
        <w:rPr>
          <w:i w:val="0"/>
          <w:iCs w:val="0"/>
        </w:rPr>
      </w:pPr>
      <w:r w:rsidRPr="00735868">
        <w:rPr>
          <w:i w:val="0"/>
          <w:iCs w:val="0"/>
        </w:rPr>
        <w:t xml:space="preserve">Nikolaj Vasiljevič </w:t>
      </w:r>
      <w:r w:rsidRPr="00735868">
        <w:rPr>
          <w:b/>
          <w:bCs/>
          <w:i w:val="0"/>
          <w:iCs w:val="0"/>
          <w:u w:val="single"/>
        </w:rPr>
        <w:t>Gogol</w:t>
      </w:r>
    </w:p>
    <w:p w14:paraId="0B5CF8E7" w14:textId="1156FF94" w:rsidR="00735868" w:rsidRDefault="00735868" w:rsidP="00735868">
      <w:pPr>
        <w:pStyle w:val="Odstavecseseznamem"/>
        <w:numPr>
          <w:ilvl w:val="0"/>
          <w:numId w:val="33"/>
        </w:numPr>
        <w:spacing w:after="0"/>
      </w:pPr>
      <w:r>
        <w:t>Prozaik, dramatik</w:t>
      </w:r>
    </w:p>
    <w:p w14:paraId="49767427" w14:textId="7397EF97" w:rsidR="00735868" w:rsidRDefault="00735868" w:rsidP="00735868">
      <w:pPr>
        <w:pStyle w:val="Odstavecseseznamem"/>
        <w:numPr>
          <w:ilvl w:val="0"/>
          <w:numId w:val="33"/>
        </w:numPr>
        <w:spacing w:after="0"/>
      </w:pPr>
      <w:r>
        <w:t>Především známy pro realismus</w:t>
      </w:r>
    </w:p>
    <w:p w14:paraId="26CF7403" w14:textId="508B2FCE" w:rsidR="00735868" w:rsidRDefault="00735868" w:rsidP="00735868">
      <w:pPr>
        <w:pStyle w:val="Odstavecseseznamem"/>
        <w:numPr>
          <w:ilvl w:val="0"/>
          <w:numId w:val="33"/>
        </w:numPr>
        <w:spacing w:after="0"/>
      </w:pPr>
      <w:r>
        <w:t>Revizor – komedie</w:t>
      </w:r>
    </w:p>
    <w:p w14:paraId="06B5CBE7" w14:textId="6D575827" w:rsidR="00D21252" w:rsidRDefault="00D21252" w:rsidP="00D21252">
      <w:pPr>
        <w:pStyle w:val="Nadpis4"/>
        <w:rPr>
          <w:b/>
          <w:bCs/>
          <w:i w:val="0"/>
          <w:iCs w:val="0"/>
          <w:u w:val="single"/>
        </w:rPr>
      </w:pPr>
      <w:r w:rsidRPr="00D21252">
        <w:rPr>
          <w:i w:val="0"/>
          <w:iCs w:val="0"/>
        </w:rPr>
        <w:t xml:space="preserve">Alexandr Sergejevič </w:t>
      </w:r>
      <w:r w:rsidRPr="00D21252">
        <w:rPr>
          <w:b/>
          <w:bCs/>
          <w:i w:val="0"/>
          <w:iCs w:val="0"/>
          <w:u w:val="single"/>
        </w:rPr>
        <w:t>Puškin</w:t>
      </w:r>
    </w:p>
    <w:p w14:paraId="4ADDCE46" w14:textId="7B1CE77A" w:rsidR="00D21252" w:rsidRPr="00D21252" w:rsidRDefault="00D21252" w:rsidP="00D21252">
      <w:pPr>
        <w:pStyle w:val="Odstavecseseznamem"/>
        <w:numPr>
          <w:ilvl w:val="0"/>
          <w:numId w:val="35"/>
        </w:numPr>
        <w:spacing w:after="0"/>
      </w:pPr>
      <w:r>
        <w:t>Básník, prozaik, dramatik</w:t>
      </w:r>
    </w:p>
    <w:p w14:paraId="25321A2F" w14:textId="7B30B64E" w:rsidR="00D21252" w:rsidRDefault="00D21252" w:rsidP="00D21252">
      <w:pPr>
        <w:pStyle w:val="Odstavecseseznamem"/>
        <w:numPr>
          <w:ilvl w:val="0"/>
          <w:numId w:val="35"/>
        </w:numPr>
        <w:spacing w:after="0"/>
      </w:pPr>
      <w:r>
        <w:t>Mnich – Lyrika</w:t>
      </w:r>
    </w:p>
    <w:p w14:paraId="3AF9E385" w14:textId="32B4B875" w:rsidR="00D21252" w:rsidRPr="00D21252" w:rsidRDefault="00D21252" w:rsidP="00D21252">
      <w:pPr>
        <w:pStyle w:val="Odstavecseseznamem"/>
        <w:numPr>
          <w:ilvl w:val="0"/>
          <w:numId w:val="35"/>
        </w:numPr>
        <w:spacing w:after="80"/>
      </w:pPr>
      <w:r>
        <w:t>Vesnice – Lyrika</w:t>
      </w:r>
    </w:p>
    <w:p w14:paraId="0D6E8720" w14:textId="27DDA222" w:rsidR="00735868" w:rsidRDefault="00D21252" w:rsidP="00735868">
      <w:pPr>
        <w:pStyle w:val="Nadpis3"/>
      </w:pPr>
      <w:r>
        <w:t>Německý</w:t>
      </w:r>
      <w:r w:rsidR="00735868">
        <w:t xml:space="preserve"> romantismus</w:t>
      </w:r>
    </w:p>
    <w:p w14:paraId="502961B7" w14:textId="45BB811F" w:rsidR="00735868" w:rsidRPr="00735868" w:rsidRDefault="00D21252" w:rsidP="00735868">
      <w:pPr>
        <w:pStyle w:val="Nadpis4"/>
        <w:rPr>
          <w:i w:val="0"/>
          <w:iCs w:val="0"/>
        </w:rPr>
      </w:pPr>
      <w:r>
        <w:rPr>
          <w:i w:val="0"/>
          <w:iCs w:val="0"/>
        </w:rPr>
        <w:t>Bratři Grimmové</w:t>
      </w:r>
    </w:p>
    <w:p w14:paraId="62D74ACA" w14:textId="02CCDE13" w:rsidR="00735868" w:rsidRPr="00735868" w:rsidRDefault="00D21252" w:rsidP="00735868">
      <w:pPr>
        <w:pStyle w:val="Odstavecseseznamem"/>
        <w:numPr>
          <w:ilvl w:val="0"/>
          <w:numId w:val="34"/>
        </w:numPr>
        <w:spacing w:after="0"/>
      </w:pPr>
      <w:r>
        <w:t>Lidové pohádky</w:t>
      </w:r>
    </w:p>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030"/>
    <w:multiLevelType w:val="hybridMultilevel"/>
    <w:tmpl w:val="831E7F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825F31"/>
    <w:multiLevelType w:val="hybridMultilevel"/>
    <w:tmpl w:val="382C7F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A629F4"/>
    <w:multiLevelType w:val="hybridMultilevel"/>
    <w:tmpl w:val="94B68C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ABD1BA5"/>
    <w:multiLevelType w:val="hybridMultilevel"/>
    <w:tmpl w:val="62D4CF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F932C16"/>
    <w:multiLevelType w:val="hybridMultilevel"/>
    <w:tmpl w:val="1032AC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1214D13"/>
    <w:multiLevelType w:val="hybridMultilevel"/>
    <w:tmpl w:val="189676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3194C5D"/>
    <w:multiLevelType w:val="hybridMultilevel"/>
    <w:tmpl w:val="9C3C2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3C22E2F"/>
    <w:multiLevelType w:val="hybridMultilevel"/>
    <w:tmpl w:val="62DAC3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9B27D5B"/>
    <w:multiLevelType w:val="hybridMultilevel"/>
    <w:tmpl w:val="DEF874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1322BCB"/>
    <w:multiLevelType w:val="hybridMultilevel"/>
    <w:tmpl w:val="5EC889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18B787C"/>
    <w:multiLevelType w:val="hybridMultilevel"/>
    <w:tmpl w:val="AEE63C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7F77013"/>
    <w:multiLevelType w:val="hybridMultilevel"/>
    <w:tmpl w:val="CC1617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81B42F6"/>
    <w:multiLevelType w:val="hybridMultilevel"/>
    <w:tmpl w:val="1ED2CA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8853CD4"/>
    <w:multiLevelType w:val="hybridMultilevel"/>
    <w:tmpl w:val="981610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88A7E7F"/>
    <w:multiLevelType w:val="hybridMultilevel"/>
    <w:tmpl w:val="4F4A3A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BE65E92"/>
    <w:multiLevelType w:val="hybridMultilevel"/>
    <w:tmpl w:val="6C06A4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C9D4EA2"/>
    <w:multiLevelType w:val="hybridMultilevel"/>
    <w:tmpl w:val="960493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4100A0E"/>
    <w:multiLevelType w:val="hybridMultilevel"/>
    <w:tmpl w:val="18028A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36370AC3"/>
    <w:multiLevelType w:val="hybridMultilevel"/>
    <w:tmpl w:val="F63E48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B920631"/>
    <w:multiLevelType w:val="hybridMultilevel"/>
    <w:tmpl w:val="5A7A71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EAB6941"/>
    <w:multiLevelType w:val="hybridMultilevel"/>
    <w:tmpl w:val="F60237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4E777EC6"/>
    <w:multiLevelType w:val="hybridMultilevel"/>
    <w:tmpl w:val="730C00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2919A1"/>
    <w:multiLevelType w:val="hybridMultilevel"/>
    <w:tmpl w:val="BD62FC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80179E3"/>
    <w:multiLevelType w:val="hybridMultilevel"/>
    <w:tmpl w:val="9F8682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BC60E58"/>
    <w:multiLevelType w:val="hybridMultilevel"/>
    <w:tmpl w:val="E7A098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FD41ED7"/>
    <w:multiLevelType w:val="hybridMultilevel"/>
    <w:tmpl w:val="C25E13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43E7A6D"/>
    <w:multiLevelType w:val="hybridMultilevel"/>
    <w:tmpl w:val="A7BEC7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8AB254C"/>
    <w:multiLevelType w:val="hybridMultilevel"/>
    <w:tmpl w:val="7E7E3E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B393AB4"/>
    <w:multiLevelType w:val="hybridMultilevel"/>
    <w:tmpl w:val="A008CB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BE873E3"/>
    <w:multiLevelType w:val="hybridMultilevel"/>
    <w:tmpl w:val="2E2006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5A21493"/>
    <w:multiLevelType w:val="hybridMultilevel"/>
    <w:tmpl w:val="C6E034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6A61D4F"/>
    <w:multiLevelType w:val="hybridMultilevel"/>
    <w:tmpl w:val="3CEC86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78367A81"/>
    <w:multiLevelType w:val="hybridMultilevel"/>
    <w:tmpl w:val="5D9E05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9061DC2"/>
    <w:multiLevelType w:val="hybridMultilevel"/>
    <w:tmpl w:val="8F16C1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7C6E4F7F"/>
    <w:multiLevelType w:val="hybridMultilevel"/>
    <w:tmpl w:val="26FCEB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44473294">
    <w:abstractNumId w:val="34"/>
  </w:num>
  <w:num w:numId="2" w16cid:durableId="163789084">
    <w:abstractNumId w:val="12"/>
  </w:num>
  <w:num w:numId="3" w16cid:durableId="69617739">
    <w:abstractNumId w:val="13"/>
  </w:num>
  <w:num w:numId="4" w16cid:durableId="421151534">
    <w:abstractNumId w:val="29"/>
  </w:num>
  <w:num w:numId="5" w16cid:durableId="2064062534">
    <w:abstractNumId w:val="27"/>
  </w:num>
  <w:num w:numId="6" w16cid:durableId="1070884311">
    <w:abstractNumId w:val="20"/>
  </w:num>
  <w:num w:numId="7" w16cid:durableId="1367022426">
    <w:abstractNumId w:val="0"/>
  </w:num>
  <w:num w:numId="8" w16cid:durableId="2086030329">
    <w:abstractNumId w:val="23"/>
  </w:num>
  <w:num w:numId="9" w16cid:durableId="1018697107">
    <w:abstractNumId w:val="25"/>
  </w:num>
  <w:num w:numId="10" w16cid:durableId="194775753">
    <w:abstractNumId w:val="30"/>
  </w:num>
  <w:num w:numId="11" w16cid:durableId="1297488267">
    <w:abstractNumId w:val="14"/>
  </w:num>
  <w:num w:numId="12" w16cid:durableId="722144730">
    <w:abstractNumId w:val="7"/>
  </w:num>
  <w:num w:numId="13" w16cid:durableId="928003060">
    <w:abstractNumId w:val="26"/>
  </w:num>
  <w:num w:numId="14" w16cid:durableId="2022584051">
    <w:abstractNumId w:val="21"/>
  </w:num>
  <w:num w:numId="15" w16cid:durableId="1428690415">
    <w:abstractNumId w:val="16"/>
  </w:num>
  <w:num w:numId="16" w16cid:durableId="1457215944">
    <w:abstractNumId w:val="10"/>
  </w:num>
  <w:num w:numId="17" w16cid:durableId="1060405024">
    <w:abstractNumId w:val="17"/>
  </w:num>
  <w:num w:numId="18" w16cid:durableId="1233273841">
    <w:abstractNumId w:val="18"/>
  </w:num>
  <w:num w:numId="19" w16cid:durableId="42871384">
    <w:abstractNumId w:val="9"/>
  </w:num>
  <w:num w:numId="20" w16cid:durableId="1641299788">
    <w:abstractNumId w:val="31"/>
  </w:num>
  <w:num w:numId="21" w16cid:durableId="546651950">
    <w:abstractNumId w:val="5"/>
  </w:num>
  <w:num w:numId="22" w16cid:durableId="182406156">
    <w:abstractNumId w:val="15"/>
  </w:num>
  <w:num w:numId="23" w16cid:durableId="152066043">
    <w:abstractNumId w:val="2"/>
  </w:num>
  <w:num w:numId="24" w16cid:durableId="111823840">
    <w:abstractNumId w:val="6"/>
  </w:num>
  <w:num w:numId="25" w16cid:durableId="1567451893">
    <w:abstractNumId w:val="32"/>
  </w:num>
  <w:num w:numId="26" w16cid:durableId="1756706561">
    <w:abstractNumId w:val="28"/>
  </w:num>
  <w:num w:numId="27" w16cid:durableId="2100128688">
    <w:abstractNumId w:val="8"/>
  </w:num>
  <w:num w:numId="28" w16cid:durableId="1639336619">
    <w:abstractNumId w:val="19"/>
  </w:num>
  <w:num w:numId="29" w16cid:durableId="779419804">
    <w:abstractNumId w:val="3"/>
  </w:num>
  <w:num w:numId="30" w16cid:durableId="105733066">
    <w:abstractNumId w:val="11"/>
  </w:num>
  <w:num w:numId="31" w16cid:durableId="1976371420">
    <w:abstractNumId w:val="1"/>
  </w:num>
  <w:num w:numId="32" w16cid:durableId="93330732">
    <w:abstractNumId w:val="24"/>
  </w:num>
  <w:num w:numId="33" w16cid:durableId="861211790">
    <w:abstractNumId w:val="22"/>
  </w:num>
  <w:num w:numId="34" w16cid:durableId="1660765165">
    <w:abstractNumId w:val="4"/>
  </w:num>
  <w:num w:numId="35" w16cid:durableId="127875242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061D"/>
    <w:rsid w:val="000C6876"/>
    <w:rsid w:val="000D6176"/>
    <w:rsid w:val="00117C62"/>
    <w:rsid w:val="001328AB"/>
    <w:rsid w:val="00154FFD"/>
    <w:rsid w:val="00171A05"/>
    <w:rsid w:val="001A523C"/>
    <w:rsid w:val="001C754C"/>
    <w:rsid w:val="00224ADC"/>
    <w:rsid w:val="002343E4"/>
    <w:rsid w:val="00290ACC"/>
    <w:rsid w:val="002E0FE7"/>
    <w:rsid w:val="00301427"/>
    <w:rsid w:val="00321D26"/>
    <w:rsid w:val="0034127A"/>
    <w:rsid w:val="004079D9"/>
    <w:rsid w:val="00436E8F"/>
    <w:rsid w:val="00477AE9"/>
    <w:rsid w:val="004C0B31"/>
    <w:rsid w:val="004F6877"/>
    <w:rsid w:val="005301A8"/>
    <w:rsid w:val="00557430"/>
    <w:rsid w:val="00571063"/>
    <w:rsid w:val="0057129D"/>
    <w:rsid w:val="005761B9"/>
    <w:rsid w:val="006147CB"/>
    <w:rsid w:val="006243DE"/>
    <w:rsid w:val="006378C9"/>
    <w:rsid w:val="00667CB3"/>
    <w:rsid w:val="0067598C"/>
    <w:rsid w:val="00696598"/>
    <w:rsid w:val="006B21DE"/>
    <w:rsid w:val="006E31EF"/>
    <w:rsid w:val="00722FAE"/>
    <w:rsid w:val="00735868"/>
    <w:rsid w:val="00743E8E"/>
    <w:rsid w:val="00764C28"/>
    <w:rsid w:val="007B2322"/>
    <w:rsid w:val="007B6DBF"/>
    <w:rsid w:val="007C05D5"/>
    <w:rsid w:val="007E16E3"/>
    <w:rsid w:val="008101C8"/>
    <w:rsid w:val="00837F90"/>
    <w:rsid w:val="00854887"/>
    <w:rsid w:val="008A1EF1"/>
    <w:rsid w:val="008A3EC8"/>
    <w:rsid w:val="008B41F3"/>
    <w:rsid w:val="009405A7"/>
    <w:rsid w:val="00955A72"/>
    <w:rsid w:val="00996B83"/>
    <w:rsid w:val="00A50386"/>
    <w:rsid w:val="00A731F2"/>
    <w:rsid w:val="00AD1EE6"/>
    <w:rsid w:val="00AD7EFA"/>
    <w:rsid w:val="00B439F0"/>
    <w:rsid w:val="00B527BE"/>
    <w:rsid w:val="00B97DE6"/>
    <w:rsid w:val="00BB6B6C"/>
    <w:rsid w:val="00BC3C9B"/>
    <w:rsid w:val="00BF4F54"/>
    <w:rsid w:val="00C108E8"/>
    <w:rsid w:val="00C13F2E"/>
    <w:rsid w:val="00CE70B0"/>
    <w:rsid w:val="00D21252"/>
    <w:rsid w:val="00D2417D"/>
    <w:rsid w:val="00D442D7"/>
    <w:rsid w:val="00D53991"/>
    <w:rsid w:val="00D6195A"/>
    <w:rsid w:val="00D62D96"/>
    <w:rsid w:val="00D97016"/>
    <w:rsid w:val="00DC1E20"/>
    <w:rsid w:val="00E15631"/>
    <w:rsid w:val="00E443C3"/>
    <w:rsid w:val="00E471BD"/>
    <w:rsid w:val="00E635A3"/>
    <w:rsid w:val="00E669F6"/>
    <w:rsid w:val="00E9077F"/>
    <w:rsid w:val="00EA0CEA"/>
    <w:rsid w:val="00EE402F"/>
    <w:rsid w:val="00F023AB"/>
    <w:rsid w:val="00F276C4"/>
    <w:rsid w:val="00F6399C"/>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3.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customXml/itemProps4.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Pages>
  <Words>597</Words>
  <Characters>3528</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70</cp:revision>
  <cp:lastPrinted>2023-01-28T12:57:00Z</cp:lastPrinted>
  <dcterms:created xsi:type="dcterms:W3CDTF">2023-01-27T21:27:00Z</dcterms:created>
  <dcterms:modified xsi:type="dcterms:W3CDTF">2023-02-02T19:54:00Z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