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C1EFB" w14:textId="77777777" w:rsidR="00482E5E" w:rsidRPr="00A75B2B" w:rsidRDefault="00482E5E" w:rsidP="00482E5E">
      <w:pPr>
        <w:spacing w:after="4" w:line="240" w:lineRule="auto"/>
        <w:ind w:right="79"/>
        <w:jc w:val="center"/>
        <w:rPr>
          <w:rFonts w:ascii="Times New Roman" w:hAnsi="Times New Roman" w:cs="Times New Roman"/>
        </w:rPr>
      </w:pPr>
      <w:bookmarkStart w:id="0" w:name="_Hlk134829452"/>
      <w:bookmarkEnd w:id="0"/>
      <w:r w:rsidRPr="00A75B2B">
        <w:rPr>
          <w:rFonts w:ascii="Times New Roman" w:hAnsi="Times New Roman" w:cs="Times New Roman"/>
          <w:sz w:val="28"/>
        </w:rPr>
        <w:t xml:space="preserve">МИНИСТЕРСТВО ОБРАЗОВАНИЯ РЕСПУБЛИКИ БЕЛАРУСЬ </w:t>
      </w:r>
    </w:p>
    <w:p w14:paraId="6D6D4AD0" w14:textId="77777777" w:rsidR="00482E5E" w:rsidRPr="00A75B2B" w:rsidRDefault="00482E5E" w:rsidP="00312E73">
      <w:pPr>
        <w:spacing w:after="0" w:line="240" w:lineRule="auto"/>
        <w:ind w:left="5"/>
        <w:jc w:val="center"/>
        <w:rPr>
          <w:rFonts w:ascii="Times New Roman" w:hAnsi="Times New Roman" w:cs="Times New Roman"/>
        </w:rPr>
      </w:pPr>
      <w:r w:rsidRPr="00A75B2B">
        <w:rPr>
          <w:rFonts w:ascii="Times New Roman" w:hAnsi="Times New Roman" w:cs="Times New Roman"/>
          <w:sz w:val="28"/>
        </w:rPr>
        <w:t xml:space="preserve"> </w:t>
      </w:r>
    </w:p>
    <w:p w14:paraId="14DC0048" w14:textId="3AD57136" w:rsidR="00482E5E" w:rsidRPr="00A75B2B" w:rsidRDefault="00482E5E" w:rsidP="00312E73">
      <w:pPr>
        <w:spacing w:after="0" w:line="240" w:lineRule="auto"/>
        <w:ind w:right="80"/>
        <w:jc w:val="center"/>
        <w:rPr>
          <w:rFonts w:ascii="Times New Roman" w:hAnsi="Times New Roman" w:cs="Times New Roman"/>
        </w:rPr>
      </w:pPr>
      <w:r w:rsidRPr="00A75B2B">
        <w:rPr>
          <w:rFonts w:ascii="Times New Roman" w:hAnsi="Times New Roman" w:cs="Times New Roman"/>
          <w:sz w:val="28"/>
        </w:rPr>
        <w:t>У</w:t>
      </w:r>
      <w:r w:rsidR="00A75B2B" w:rsidRPr="00A75B2B">
        <w:rPr>
          <w:rFonts w:ascii="Times New Roman" w:hAnsi="Times New Roman" w:cs="Times New Roman"/>
          <w:sz w:val="28"/>
        </w:rPr>
        <w:t xml:space="preserve">чреждение образования </w:t>
      </w:r>
    </w:p>
    <w:p w14:paraId="3C817B51" w14:textId="79F00BE9" w:rsidR="00482E5E" w:rsidRPr="00A75B2B" w:rsidRDefault="00482E5E" w:rsidP="00312E73">
      <w:pPr>
        <w:spacing w:after="0" w:line="240" w:lineRule="auto"/>
        <w:ind w:right="79"/>
        <w:jc w:val="center"/>
        <w:rPr>
          <w:rFonts w:ascii="Times New Roman" w:hAnsi="Times New Roman" w:cs="Times New Roman"/>
        </w:rPr>
      </w:pPr>
      <w:r w:rsidRPr="00A75B2B">
        <w:rPr>
          <w:rFonts w:ascii="Times New Roman" w:hAnsi="Times New Roman" w:cs="Times New Roman"/>
          <w:sz w:val="28"/>
        </w:rPr>
        <w:t>Г</w:t>
      </w:r>
      <w:r w:rsidR="00A75B2B" w:rsidRPr="00A75B2B">
        <w:rPr>
          <w:rFonts w:ascii="Times New Roman" w:hAnsi="Times New Roman" w:cs="Times New Roman"/>
          <w:sz w:val="28"/>
        </w:rPr>
        <w:t xml:space="preserve">омельский государственный технический университет имени </w:t>
      </w:r>
      <w:proofErr w:type="spellStart"/>
      <w:r w:rsidRPr="00A75B2B">
        <w:rPr>
          <w:rFonts w:ascii="Times New Roman" w:hAnsi="Times New Roman" w:cs="Times New Roman"/>
          <w:sz w:val="28"/>
        </w:rPr>
        <w:t>П.</w:t>
      </w:r>
      <w:r w:rsidR="00A75B2B">
        <w:rPr>
          <w:rFonts w:ascii="Times New Roman" w:hAnsi="Times New Roman" w:cs="Times New Roman"/>
          <w:sz w:val="28"/>
        </w:rPr>
        <w:t>О.</w:t>
      </w:r>
      <w:r w:rsidRPr="00A75B2B">
        <w:rPr>
          <w:rFonts w:ascii="Times New Roman" w:hAnsi="Times New Roman" w:cs="Times New Roman"/>
          <w:sz w:val="28"/>
        </w:rPr>
        <w:t>С</w:t>
      </w:r>
      <w:r w:rsidR="00A75B2B" w:rsidRPr="00A75B2B">
        <w:rPr>
          <w:rFonts w:ascii="Times New Roman" w:hAnsi="Times New Roman" w:cs="Times New Roman"/>
          <w:sz w:val="28"/>
        </w:rPr>
        <w:t>ухого</w:t>
      </w:r>
      <w:proofErr w:type="spellEnd"/>
      <w:r w:rsidR="00A75B2B" w:rsidRPr="00A75B2B">
        <w:rPr>
          <w:rFonts w:ascii="Times New Roman" w:hAnsi="Times New Roman" w:cs="Times New Roman"/>
          <w:sz w:val="28"/>
        </w:rPr>
        <w:t xml:space="preserve"> </w:t>
      </w:r>
    </w:p>
    <w:p w14:paraId="4E64A5D2"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063A4980" w14:textId="77777777" w:rsidR="00482E5E" w:rsidRPr="00482E5E" w:rsidRDefault="00482E5E" w:rsidP="00312E73">
      <w:pPr>
        <w:spacing w:after="0" w:line="240" w:lineRule="auto"/>
        <w:ind w:left="1321" w:right="62"/>
        <w:jc w:val="both"/>
        <w:rPr>
          <w:rFonts w:ascii="Times New Roman" w:hAnsi="Times New Roman" w:cs="Times New Roman"/>
        </w:rPr>
      </w:pPr>
      <w:r w:rsidRPr="00482E5E">
        <w:rPr>
          <w:rFonts w:ascii="Times New Roman" w:hAnsi="Times New Roman" w:cs="Times New Roman"/>
          <w:sz w:val="28"/>
        </w:rPr>
        <w:t xml:space="preserve">Факультет автоматизированных и информационных систем </w:t>
      </w:r>
    </w:p>
    <w:p w14:paraId="05226FAC" w14:textId="77777777" w:rsidR="00482E5E" w:rsidRPr="00482E5E" w:rsidRDefault="00482E5E" w:rsidP="00312E73">
      <w:pPr>
        <w:spacing w:after="0" w:line="240" w:lineRule="auto"/>
        <w:ind w:left="149"/>
        <w:jc w:val="center"/>
        <w:rPr>
          <w:rFonts w:ascii="Times New Roman" w:hAnsi="Times New Roman" w:cs="Times New Roman"/>
        </w:rPr>
      </w:pPr>
      <w:r w:rsidRPr="00482E5E">
        <w:rPr>
          <w:rFonts w:ascii="Times New Roman" w:hAnsi="Times New Roman" w:cs="Times New Roman"/>
          <w:sz w:val="28"/>
        </w:rPr>
        <w:t xml:space="preserve"> </w:t>
      </w:r>
    </w:p>
    <w:p w14:paraId="1522C77E" w14:textId="77777777" w:rsidR="00482E5E" w:rsidRPr="00482E5E" w:rsidRDefault="00482E5E" w:rsidP="00312E73">
      <w:pPr>
        <w:spacing w:after="0" w:line="240" w:lineRule="auto"/>
        <w:ind w:left="2339" w:right="64"/>
        <w:jc w:val="both"/>
        <w:rPr>
          <w:rFonts w:ascii="Times New Roman" w:hAnsi="Times New Roman" w:cs="Times New Roman"/>
        </w:rPr>
      </w:pPr>
      <w:r w:rsidRPr="00482E5E">
        <w:rPr>
          <w:rFonts w:ascii="Times New Roman" w:hAnsi="Times New Roman" w:cs="Times New Roman"/>
          <w:sz w:val="28"/>
        </w:rPr>
        <w:t xml:space="preserve">Кафедра «Информационные технологии» </w:t>
      </w:r>
    </w:p>
    <w:p w14:paraId="724BF47A" w14:textId="77777777" w:rsidR="00482E5E" w:rsidRPr="00482E5E" w:rsidRDefault="00482E5E" w:rsidP="00312E73">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133D6F2F" w14:textId="77777777" w:rsidR="00A75B2B" w:rsidRDefault="00482E5E" w:rsidP="00312E73">
      <w:pPr>
        <w:spacing w:after="0" w:line="240" w:lineRule="auto"/>
        <w:jc w:val="center"/>
        <w:rPr>
          <w:rFonts w:ascii="Times New Roman" w:hAnsi="Times New Roman" w:cs="Times New Roman"/>
          <w:sz w:val="28"/>
        </w:rPr>
      </w:pPr>
      <w:r w:rsidRPr="00482E5E">
        <w:rPr>
          <w:rFonts w:ascii="Times New Roman" w:hAnsi="Times New Roman" w:cs="Times New Roman"/>
          <w:sz w:val="28"/>
        </w:rPr>
        <w:t>спе</w:t>
      </w:r>
      <w:r w:rsidR="00A75B2B">
        <w:rPr>
          <w:rFonts w:ascii="Times New Roman" w:hAnsi="Times New Roman" w:cs="Times New Roman"/>
          <w:sz w:val="28"/>
        </w:rPr>
        <w:t>циальность</w:t>
      </w:r>
      <w:r w:rsidRPr="00482E5E">
        <w:rPr>
          <w:rFonts w:ascii="Times New Roman" w:hAnsi="Times New Roman" w:cs="Times New Roman"/>
          <w:sz w:val="28"/>
        </w:rPr>
        <w:t xml:space="preserve"> 1-40 05 01-01 Информационные системы и технологии</w:t>
      </w:r>
    </w:p>
    <w:p w14:paraId="66EEE600" w14:textId="06343E5C" w:rsidR="00482E5E" w:rsidRPr="00482E5E" w:rsidRDefault="00482E5E" w:rsidP="00312E73">
      <w:pPr>
        <w:spacing w:after="0" w:line="240" w:lineRule="auto"/>
        <w:jc w:val="center"/>
        <w:rPr>
          <w:rFonts w:ascii="Times New Roman" w:hAnsi="Times New Roman" w:cs="Times New Roman"/>
        </w:rPr>
      </w:pPr>
      <w:r w:rsidRPr="00482E5E">
        <w:rPr>
          <w:rFonts w:ascii="Times New Roman" w:hAnsi="Times New Roman" w:cs="Times New Roman"/>
          <w:sz w:val="28"/>
        </w:rPr>
        <w:t xml:space="preserve">(в проектировании и производстве) </w:t>
      </w:r>
    </w:p>
    <w:p w14:paraId="75FA8D9A"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28173399"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1D2348BB" w14:textId="77777777" w:rsidR="00482E5E" w:rsidRPr="00482E5E" w:rsidRDefault="00482E5E" w:rsidP="00482E5E">
      <w:pPr>
        <w:spacing w:after="46" w:line="240" w:lineRule="auto"/>
        <w:jc w:val="center"/>
        <w:rPr>
          <w:rFonts w:ascii="Times New Roman" w:hAnsi="Times New Roman" w:cs="Times New Roman"/>
        </w:rPr>
      </w:pPr>
    </w:p>
    <w:p w14:paraId="6DA9E0BC" w14:textId="77777777" w:rsidR="00482E5E" w:rsidRPr="00A75B2B" w:rsidRDefault="00482E5E" w:rsidP="00482E5E">
      <w:pPr>
        <w:spacing w:after="39" w:line="240" w:lineRule="auto"/>
        <w:ind w:right="75"/>
        <w:jc w:val="center"/>
        <w:rPr>
          <w:rFonts w:ascii="Times New Roman" w:hAnsi="Times New Roman" w:cs="Times New Roman"/>
          <w:b/>
        </w:rPr>
      </w:pPr>
      <w:r w:rsidRPr="00A75B2B">
        <w:rPr>
          <w:rFonts w:ascii="Times New Roman" w:hAnsi="Times New Roman" w:cs="Times New Roman"/>
          <w:b/>
          <w:sz w:val="28"/>
        </w:rPr>
        <w:t>ПОЯСНИТЕЛЬНАЯ ЗАПИСКА</w:t>
      </w:r>
    </w:p>
    <w:p w14:paraId="291F6BFB" w14:textId="77777777" w:rsidR="00482E5E" w:rsidRPr="00482E5E" w:rsidRDefault="00482E5E" w:rsidP="00482E5E">
      <w:pPr>
        <w:spacing w:after="40" w:line="240" w:lineRule="auto"/>
        <w:ind w:right="71"/>
        <w:jc w:val="center"/>
        <w:rPr>
          <w:rFonts w:ascii="Times New Roman" w:hAnsi="Times New Roman" w:cs="Times New Roman"/>
        </w:rPr>
      </w:pPr>
      <w:r w:rsidRPr="00482E5E">
        <w:rPr>
          <w:rFonts w:ascii="Times New Roman" w:hAnsi="Times New Roman" w:cs="Times New Roman"/>
          <w:sz w:val="28"/>
        </w:rPr>
        <w:t>к курсовому проекту</w:t>
      </w:r>
    </w:p>
    <w:p w14:paraId="357E5460" w14:textId="12223843" w:rsidR="00482E5E" w:rsidRPr="00482E5E" w:rsidRDefault="00482E5E" w:rsidP="00482E5E">
      <w:pPr>
        <w:spacing w:after="5" w:line="240" w:lineRule="auto"/>
        <w:ind w:left="922" w:right="64"/>
        <w:jc w:val="center"/>
        <w:rPr>
          <w:rFonts w:ascii="Times New Roman" w:hAnsi="Times New Roman" w:cs="Times New Roman"/>
        </w:rPr>
      </w:pPr>
      <w:r w:rsidRPr="00482E5E">
        <w:rPr>
          <w:rFonts w:ascii="Times New Roman" w:hAnsi="Times New Roman" w:cs="Times New Roman"/>
          <w:sz w:val="28"/>
        </w:rPr>
        <w:t>по дисциплине «</w:t>
      </w:r>
      <w:r w:rsidR="005C727D" w:rsidRPr="005C727D">
        <w:rPr>
          <w:rFonts w:ascii="Times New Roman" w:hAnsi="Times New Roman" w:cs="Times New Roman"/>
          <w:sz w:val="28"/>
        </w:rPr>
        <w:t>Распределённые информационные системы</w:t>
      </w:r>
      <w:r w:rsidRPr="00482E5E">
        <w:rPr>
          <w:rFonts w:ascii="Times New Roman" w:hAnsi="Times New Roman" w:cs="Times New Roman"/>
          <w:sz w:val="28"/>
        </w:rPr>
        <w:t>»</w:t>
      </w:r>
    </w:p>
    <w:p w14:paraId="4A77B8B2" w14:textId="77777777" w:rsidR="00482E5E" w:rsidRPr="00482E5E" w:rsidRDefault="00482E5E" w:rsidP="00482E5E">
      <w:pPr>
        <w:spacing w:after="0" w:line="240" w:lineRule="auto"/>
        <w:jc w:val="center"/>
        <w:rPr>
          <w:rFonts w:ascii="Times New Roman" w:hAnsi="Times New Roman" w:cs="Times New Roman"/>
        </w:rPr>
      </w:pPr>
    </w:p>
    <w:p w14:paraId="6DF56BFD" w14:textId="77777777" w:rsidR="00482E5E" w:rsidRPr="00482E5E" w:rsidRDefault="00482E5E" w:rsidP="00482E5E">
      <w:pPr>
        <w:spacing w:after="51" w:line="240" w:lineRule="auto"/>
        <w:jc w:val="both"/>
        <w:rPr>
          <w:rFonts w:ascii="Times New Roman" w:hAnsi="Times New Roman" w:cs="Times New Roman"/>
        </w:rPr>
      </w:pPr>
    </w:p>
    <w:p w14:paraId="7B3CB541" w14:textId="6C287001" w:rsidR="00482E5E" w:rsidRPr="00482E5E" w:rsidRDefault="00482E5E" w:rsidP="005C727D">
      <w:pPr>
        <w:spacing w:after="0" w:line="240" w:lineRule="auto"/>
        <w:jc w:val="center"/>
        <w:rPr>
          <w:rFonts w:ascii="Times New Roman" w:hAnsi="Times New Roman" w:cs="Times New Roman"/>
          <w:sz w:val="28"/>
          <w:szCs w:val="28"/>
        </w:rPr>
      </w:pPr>
      <w:bookmarkStart w:id="1" w:name="_Toc34930676"/>
      <w:r w:rsidRPr="00482E5E">
        <w:rPr>
          <w:rFonts w:ascii="Times New Roman" w:hAnsi="Times New Roman" w:cs="Times New Roman"/>
          <w:sz w:val="28"/>
          <w:szCs w:val="28"/>
        </w:rPr>
        <w:t xml:space="preserve">на тему </w:t>
      </w:r>
      <w:r w:rsidRPr="00A75B2B">
        <w:rPr>
          <w:rFonts w:ascii="Times New Roman" w:hAnsi="Times New Roman" w:cs="Times New Roman"/>
          <w:sz w:val="28"/>
          <w:szCs w:val="28"/>
        </w:rPr>
        <w:t>«</w:t>
      </w:r>
      <w:r w:rsidR="00AE0A17" w:rsidRPr="00AE0A17">
        <w:rPr>
          <w:rFonts w:ascii="Times New Roman" w:hAnsi="Times New Roman" w:cs="Times New Roman"/>
          <w:sz w:val="28"/>
          <w:szCs w:val="28"/>
        </w:rPr>
        <w:t>Master-</w:t>
      </w:r>
      <w:proofErr w:type="spellStart"/>
      <w:r w:rsidR="00AE0A17" w:rsidRPr="00AE0A17">
        <w:rPr>
          <w:rFonts w:ascii="Times New Roman" w:hAnsi="Times New Roman" w:cs="Times New Roman"/>
          <w:sz w:val="28"/>
          <w:szCs w:val="28"/>
        </w:rPr>
        <w:t>slave</w:t>
      </w:r>
      <w:proofErr w:type="spellEnd"/>
      <w:r w:rsidR="00AE0A17" w:rsidRPr="00AE0A17">
        <w:rPr>
          <w:rFonts w:ascii="Times New Roman" w:hAnsi="Times New Roman" w:cs="Times New Roman"/>
          <w:sz w:val="28"/>
          <w:szCs w:val="28"/>
        </w:rPr>
        <w:t xml:space="preserve"> система на основе TCP для применения оператора Робертса к изображению</w:t>
      </w:r>
      <w:r w:rsidR="00A75B2B" w:rsidRPr="00A75B2B">
        <w:rPr>
          <w:rFonts w:ascii="Times New Roman" w:hAnsi="Times New Roman" w:cs="Times New Roman"/>
          <w:sz w:val="28"/>
          <w:szCs w:val="28"/>
        </w:rPr>
        <w:t>»</w:t>
      </w:r>
      <w:bookmarkEnd w:id="1"/>
    </w:p>
    <w:p w14:paraId="630271A0"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6FCE006E"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4CF37F16" w14:textId="354C3A1B" w:rsidR="00482E5E" w:rsidRDefault="00482E5E" w:rsidP="00482E5E">
      <w:pPr>
        <w:spacing w:after="0" w:line="240" w:lineRule="auto"/>
        <w:rPr>
          <w:rFonts w:ascii="Times New Roman" w:hAnsi="Times New Roman" w:cs="Times New Roman"/>
        </w:rPr>
      </w:pPr>
    </w:p>
    <w:p w14:paraId="485DEA16" w14:textId="664A186D" w:rsidR="00312E73" w:rsidRDefault="00312E73" w:rsidP="00482E5E">
      <w:pPr>
        <w:spacing w:after="0" w:line="240" w:lineRule="auto"/>
        <w:rPr>
          <w:rFonts w:ascii="Times New Roman" w:hAnsi="Times New Roman" w:cs="Times New Roman"/>
        </w:rPr>
      </w:pPr>
    </w:p>
    <w:p w14:paraId="4397FA05" w14:textId="4CF9C6B3" w:rsidR="00312E73" w:rsidRDefault="00312E73" w:rsidP="00482E5E">
      <w:pPr>
        <w:spacing w:after="0" w:line="240" w:lineRule="auto"/>
        <w:rPr>
          <w:rFonts w:ascii="Times New Roman" w:hAnsi="Times New Roman" w:cs="Times New Roman"/>
        </w:rPr>
      </w:pPr>
    </w:p>
    <w:p w14:paraId="25489A92" w14:textId="77777777" w:rsidR="00312E73" w:rsidRPr="00482E5E" w:rsidRDefault="00312E73" w:rsidP="00482E5E">
      <w:pPr>
        <w:spacing w:after="0" w:line="240" w:lineRule="auto"/>
        <w:rPr>
          <w:rFonts w:ascii="Times New Roman" w:hAnsi="Times New Roman" w:cs="Times New Roman"/>
        </w:rPr>
      </w:pPr>
    </w:p>
    <w:p w14:paraId="345F4409" w14:textId="77777777" w:rsidR="00482E5E" w:rsidRPr="00482E5E" w:rsidRDefault="00482E5E" w:rsidP="00482E5E">
      <w:pPr>
        <w:spacing w:after="34" w:line="240" w:lineRule="auto"/>
        <w:rPr>
          <w:rFonts w:ascii="Times New Roman" w:hAnsi="Times New Roman" w:cs="Times New Roman"/>
        </w:rPr>
      </w:pPr>
      <w:r w:rsidRPr="00482E5E">
        <w:rPr>
          <w:rFonts w:ascii="Times New Roman" w:hAnsi="Times New Roman" w:cs="Times New Roman"/>
          <w:sz w:val="28"/>
        </w:rPr>
        <w:t xml:space="preserve"> </w:t>
      </w:r>
    </w:p>
    <w:p w14:paraId="45C1ED54" w14:textId="555B4F28" w:rsidR="00482E5E" w:rsidRPr="00482E5E" w:rsidRDefault="00A75B2B" w:rsidP="00A75B2B">
      <w:pPr>
        <w:tabs>
          <w:tab w:val="left" w:pos="5103"/>
        </w:tabs>
        <w:spacing w:after="58" w:line="240" w:lineRule="auto"/>
        <w:ind w:right="-1"/>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Исполнитель:</w:t>
      </w:r>
      <w:r w:rsidR="00B75A84">
        <w:rPr>
          <w:rFonts w:ascii="Times New Roman" w:hAnsi="Times New Roman" w:cs="Times New Roman"/>
          <w:sz w:val="28"/>
          <w:szCs w:val="28"/>
        </w:rPr>
        <w:t xml:space="preserve"> </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студен</w:t>
      </w:r>
      <w:r w:rsidR="00604ED8">
        <w:rPr>
          <w:rFonts w:ascii="Times New Roman" w:hAnsi="Times New Roman" w:cs="Times New Roman"/>
          <w:sz w:val="28"/>
          <w:szCs w:val="28"/>
        </w:rPr>
        <w:t>т</w:t>
      </w:r>
      <w:r w:rsidR="00482E5E" w:rsidRPr="00482E5E">
        <w:rPr>
          <w:rFonts w:ascii="Times New Roman" w:hAnsi="Times New Roman" w:cs="Times New Roman"/>
          <w:sz w:val="28"/>
          <w:szCs w:val="28"/>
        </w:rPr>
        <w:t xml:space="preserve"> гр. ИТ</w:t>
      </w:r>
      <w:r w:rsidR="00C63893">
        <w:rPr>
          <w:rFonts w:ascii="Times New Roman" w:hAnsi="Times New Roman" w:cs="Times New Roman"/>
          <w:sz w:val="28"/>
          <w:szCs w:val="28"/>
        </w:rPr>
        <w:t>И</w:t>
      </w:r>
      <w:r w:rsidR="00482E5E" w:rsidRPr="00482E5E">
        <w:rPr>
          <w:rFonts w:ascii="Times New Roman" w:hAnsi="Times New Roman" w:cs="Times New Roman"/>
          <w:sz w:val="28"/>
          <w:szCs w:val="28"/>
        </w:rPr>
        <w:t>-</w:t>
      </w:r>
      <w:r w:rsidR="005C727D">
        <w:rPr>
          <w:rFonts w:ascii="Times New Roman" w:hAnsi="Times New Roman" w:cs="Times New Roman"/>
          <w:sz w:val="28"/>
          <w:szCs w:val="28"/>
        </w:rPr>
        <w:t>4</w:t>
      </w:r>
      <w:r w:rsidR="00482E5E" w:rsidRPr="00482E5E">
        <w:rPr>
          <w:rFonts w:ascii="Times New Roman" w:hAnsi="Times New Roman" w:cs="Times New Roman"/>
          <w:sz w:val="28"/>
          <w:szCs w:val="28"/>
        </w:rPr>
        <w:t>1</w:t>
      </w:r>
    </w:p>
    <w:p w14:paraId="47E28536" w14:textId="3B3E4A95" w:rsidR="00A75B2B" w:rsidRDefault="00A75B2B" w:rsidP="00E45C98">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C63893">
        <w:rPr>
          <w:rFonts w:ascii="Times New Roman" w:hAnsi="Times New Roman" w:cs="Times New Roman"/>
          <w:sz w:val="28"/>
          <w:szCs w:val="28"/>
        </w:rPr>
        <w:t>Ковшаров Г. Ю</w:t>
      </w:r>
      <w:r w:rsidR="00295887">
        <w:rPr>
          <w:rFonts w:ascii="Times New Roman" w:hAnsi="Times New Roman" w:cs="Times New Roman"/>
          <w:sz w:val="28"/>
          <w:szCs w:val="28"/>
        </w:rPr>
        <w:t>.</w:t>
      </w:r>
      <w:r w:rsidR="009735A2">
        <w:rPr>
          <w:rFonts w:ascii="Times New Roman" w:hAnsi="Times New Roman" w:cs="Times New Roman"/>
          <w:sz w:val="28"/>
          <w:szCs w:val="28"/>
        </w:rPr>
        <w:t xml:space="preserve"> </w:t>
      </w:r>
    </w:p>
    <w:p w14:paraId="7D6B02C8" w14:textId="37E135AA" w:rsidR="00482E5E" w:rsidRPr="00482E5E" w:rsidRDefault="00A75B2B" w:rsidP="00A75B2B">
      <w:pPr>
        <w:tabs>
          <w:tab w:val="left" w:pos="5103"/>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Руководитель:</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доцент</w:t>
      </w:r>
    </w:p>
    <w:p w14:paraId="0D569FFB" w14:textId="1EF58D91" w:rsidR="00482E5E" w:rsidRDefault="00A75B2B" w:rsidP="00A75B2B">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proofErr w:type="spellStart"/>
      <w:r w:rsidR="002E7D62">
        <w:rPr>
          <w:rFonts w:ascii="Times New Roman" w:hAnsi="Times New Roman" w:cs="Times New Roman"/>
          <w:sz w:val="28"/>
          <w:szCs w:val="28"/>
        </w:rPr>
        <w:t>Комраков</w:t>
      </w:r>
      <w:proofErr w:type="spellEnd"/>
      <w:r w:rsidR="00482E5E" w:rsidRPr="00482E5E">
        <w:rPr>
          <w:rFonts w:ascii="Times New Roman" w:hAnsi="Times New Roman" w:cs="Times New Roman"/>
          <w:sz w:val="28"/>
          <w:szCs w:val="28"/>
        </w:rPr>
        <w:t xml:space="preserve"> </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p>
    <w:p w14:paraId="769CC985" w14:textId="77777777" w:rsidR="00312E73" w:rsidRPr="00482E5E" w:rsidRDefault="00312E73" w:rsidP="00312E73">
      <w:pPr>
        <w:tabs>
          <w:tab w:val="left" w:pos="4536"/>
          <w:tab w:val="left" w:pos="6946"/>
        </w:tabs>
        <w:spacing w:after="58" w:line="240" w:lineRule="auto"/>
        <w:ind w:right="-1"/>
        <w:rPr>
          <w:rFonts w:ascii="Times New Roman" w:hAnsi="Times New Roman" w:cs="Times New Roman"/>
          <w:sz w:val="28"/>
          <w:szCs w:val="28"/>
        </w:rPr>
      </w:pPr>
    </w:p>
    <w:p w14:paraId="4F441442" w14:textId="1207C015" w:rsidR="00482E5E" w:rsidRPr="00482E5E" w:rsidRDefault="00312E73" w:rsidP="00312E73">
      <w:pPr>
        <w:tabs>
          <w:tab w:val="left" w:pos="4536"/>
        </w:tabs>
        <w:spacing w:after="0" w:line="264" w:lineRule="auto"/>
        <w:ind w:right="-1"/>
        <w:rPr>
          <w:rFonts w:ascii="Times New Roman" w:hAnsi="Times New Roman" w:cs="Times New Roman"/>
          <w:sz w:val="28"/>
          <w:szCs w:val="28"/>
        </w:rPr>
      </w:pPr>
      <w:r>
        <w:rPr>
          <w:rFonts w:ascii="Times New Roman" w:hAnsi="Times New Roman" w:cs="Times New Roman"/>
          <w:sz w:val="28"/>
        </w:rPr>
        <w:tab/>
        <w:t>Дата проверки:</w:t>
      </w:r>
      <w:r w:rsidR="00482E5E" w:rsidRPr="00482E5E">
        <w:rPr>
          <w:rFonts w:ascii="Times New Roman" w:hAnsi="Times New Roman" w:cs="Times New Roman"/>
          <w:sz w:val="28"/>
        </w:rPr>
        <w:t xml:space="preserve"> </w:t>
      </w:r>
      <w:r w:rsidR="00F11A12" w:rsidRPr="00F11A12">
        <w:rPr>
          <w:rFonts w:ascii="Times New Roman" w:hAnsi="Times New Roman" w:cs="Times New Roman"/>
          <w:i/>
          <w:sz w:val="28"/>
        </w:rPr>
        <w:t>______________________</w:t>
      </w:r>
    </w:p>
    <w:p w14:paraId="01CA0B09" w14:textId="643E61E0"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допуска </w:t>
      </w:r>
      <w:r>
        <w:rPr>
          <w:rFonts w:ascii="Times New Roman" w:hAnsi="Times New Roman" w:cs="Times New Roman"/>
          <w:sz w:val="28"/>
        </w:rPr>
        <w:t xml:space="preserve">к защите: </w:t>
      </w:r>
      <w:r w:rsidR="00F11A12" w:rsidRPr="00F11A12">
        <w:rPr>
          <w:rFonts w:ascii="Times New Roman" w:hAnsi="Times New Roman" w:cs="Times New Roman"/>
          <w:i/>
          <w:sz w:val="28"/>
        </w:rPr>
        <w:t>_______________</w:t>
      </w:r>
    </w:p>
    <w:p w14:paraId="3F1610B1" w14:textId="5BF5F6F3"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защиты: </w:t>
      </w:r>
      <w:r w:rsidR="00F11A12" w:rsidRPr="00F11A12">
        <w:rPr>
          <w:rFonts w:ascii="Times New Roman" w:hAnsi="Times New Roman" w:cs="Times New Roman"/>
          <w:i/>
          <w:sz w:val="28"/>
        </w:rPr>
        <w:t>________________________</w:t>
      </w:r>
      <w:r w:rsidR="00482E5E" w:rsidRPr="00482E5E">
        <w:rPr>
          <w:rFonts w:ascii="Times New Roman" w:hAnsi="Times New Roman" w:cs="Times New Roman"/>
          <w:sz w:val="28"/>
        </w:rPr>
        <w:t xml:space="preserve"> </w:t>
      </w:r>
    </w:p>
    <w:p w14:paraId="4C8B2786" w14:textId="245B56CF"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Оценка работы: </w:t>
      </w:r>
      <w:r w:rsidR="00F11A12" w:rsidRPr="00F11A12">
        <w:rPr>
          <w:rFonts w:ascii="Times New Roman" w:hAnsi="Times New Roman" w:cs="Times New Roman"/>
          <w:i/>
          <w:sz w:val="28"/>
        </w:rPr>
        <w:t>______________________</w:t>
      </w:r>
      <w:r w:rsidR="00482E5E" w:rsidRPr="00482E5E">
        <w:rPr>
          <w:rFonts w:ascii="Times New Roman" w:hAnsi="Times New Roman" w:cs="Times New Roman"/>
          <w:sz w:val="28"/>
        </w:rPr>
        <w:t xml:space="preserve"> </w:t>
      </w:r>
    </w:p>
    <w:p w14:paraId="11782CA1" w14:textId="77777777" w:rsidR="00482E5E" w:rsidRPr="00482E5E" w:rsidRDefault="00482E5E" w:rsidP="00312E73">
      <w:pPr>
        <w:tabs>
          <w:tab w:val="left" w:pos="4536"/>
        </w:tabs>
        <w:spacing w:after="46" w:line="240" w:lineRule="auto"/>
        <w:ind w:right="-1"/>
        <w:rPr>
          <w:rFonts w:ascii="Times New Roman" w:hAnsi="Times New Roman" w:cs="Times New Roman"/>
          <w:sz w:val="28"/>
        </w:rPr>
      </w:pPr>
      <w:r w:rsidRPr="00482E5E">
        <w:rPr>
          <w:rFonts w:ascii="Times New Roman" w:hAnsi="Times New Roman" w:cs="Times New Roman"/>
          <w:sz w:val="28"/>
        </w:rPr>
        <w:t xml:space="preserve"> </w:t>
      </w:r>
    </w:p>
    <w:p w14:paraId="4A54D403" w14:textId="77777777" w:rsidR="00482E5E" w:rsidRPr="00482E5E" w:rsidRDefault="00482E5E" w:rsidP="00312E73">
      <w:pPr>
        <w:spacing w:after="46" w:line="240" w:lineRule="auto"/>
        <w:ind w:right="-1"/>
        <w:rPr>
          <w:rFonts w:ascii="Times New Roman" w:hAnsi="Times New Roman" w:cs="Times New Roman"/>
        </w:rPr>
      </w:pPr>
    </w:p>
    <w:p w14:paraId="3356416B" w14:textId="77777777" w:rsidR="00482E5E" w:rsidRPr="00482E5E" w:rsidRDefault="00482E5E" w:rsidP="00312E73">
      <w:pPr>
        <w:spacing w:after="5" w:line="240" w:lineRule="auto"/>
        <w:ind w:right="-1"/>
        <w:jc w:val="both"/>
        <w:rPr>
          <w:rFonts w:ascii="Times New Roman" w:hAnsi="Times New Roman" w:cs="Times New Roman"/>
          <w:sz w:val="28"/>
        </w:rPr>
      </w:pPr>
    </w:p>
    <w:p w14:paraId="0F1886E8" w14:textId="77777777"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Подписи   членов   комиссии </w:t>
      </w:r>
    </w:p>
    <w:p w14:paraId="3AFC2E60" w14:textId="4CF672C6"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 защите курсового проекта: </w:t>
      </w:r>
      <w:r w:rsidR="00F11A12" w:rsidRPr="00F11A12">
        <w:rPr>
          <w:rFonts w:ascii="Times New Roman" w:hAnsi="Times New Roman" w:cs="Times New Roman"/>
          <w:i/>
          <w:sz w:val="28"/>
        </w:rPr>
        <w:t>____________________________</w:t>
      </w:r>
      <w:r w:rsidRPr="00482E5E">
        <w:rPr>
          <w:rFonts w:ascii="Times New Roman" w:hAnsi="Times New Roman" w:cs="Times New Roman"/>
          <w:sz w:val="28"/>
        </w:rPr>
        <w:t xml:space="preserve"> </w:t>
      </w:r>
    </w:p>
    <w:p w14:paraId="778BE646"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4D0DFD9F"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2CC78FB5" w14:textId="77777777" w:rsidR="00482E5E" w:rsidRPr="00482E5E" w:rsidRDefault="00482E5E" w:rsidP="00312E73">
      <w:pPr>
        <w:spacing w:after="45" w:line="240" w:lineRule="auto"/>
        <w:ind w:right="-1"/>
        <w:rPr>
          <w:rFonts w:ascii="Times New Roman" w:hAnsi="Times New Roman" w:cs="Times New Roman"/>
        </w:rPr>
      </w:pPr>
      <w:r w:rsidRPr="00482E5E">
        <w:rPr>
          <w:rFonts w:ascii="Times New Roman" w:hAnsi="Times New Roman" w:cs="Times New Roman"/>
          <w:sz w:val="28"/>
        </w:rPr>
        <w:t xml:space="preserve"> </w:t>
      </w:r>
    </w:p>
    <w:p w14:paraId="7EE0EF83" w14:textId="77777777" w:rsidR="00482E5E" w:rsidRPr="00482E5E" w:rsidRDefault="00482E5E" w:rsidP="00482E5E">
      <w:pPr>
        <w:spacing w:after="5" w:line="240" w:lineRule="auto"/>
        <w:ind w:right="75"/>
        <w:jc w:val="center"/>
        <w:rPr>
          <w:rFonts w:ascii="Times New Roman" w:hAnsi="Times New Roman" w:cs="Times New Roman"/>
          <w:sz w:val="28"/>
        </w:rPr>
      </w:pPr>
    </w:p>
    <w:p w14:paraId="16516FDA" w14:textId="25308ACF" w:rsidR="00436ADA" w:rsidRDefault="00436ADA" w:rsidP="007B64B7">
      <w:pPr>
        <w:tabs>
          <w:tab w:val="center" w:pos="4677"/>
        </w:tabs>
        <w:spacing w:line="240" w:lineRule="auto"/>
        <w:rPr>
          <w:rFonts w:ascii="Times New Roman" w:hAnsi="Times New Roman" w:cs="Times New Roman"/>
          <w:sz w:val="28"/>
        </w:rPr>
        <w:sectPr w:rsidR="00436ADA" w:rsidSect="003C312D">
          <w:footerReference w:type="default" r:id="rId8"/>
          <w:pgSz w:w="11906" w:h="16838"/>
          <w:pgMar w:top="1134" w:right="567" w:bottom="1134" w:left="1701" w:header="709" w:footer="709" w:gutter="0"/>
          <w:pgNumType w:start="0"/>
          <w:cols w:space="708"/>
          <w:titlePg/>
          <w:docGrid w:linePitch="360"/>
        </w:sectPr>
      </w:pPr>
      <w:r>
        <w:rPr>
          <w:rFonts w:ascii="Times New Roman" w:hAnsi="Times New Roman" w:cs="Times New Roman"/>
          <w:sz w:val="28"/>
        </w:rPr>
        <w:tab/>
      </w:r>
      <w:r w:rsidR="00482E5E" w:rsidRPr="00482E5E">
        <w:rPr>
          <w:rFonts w:ascii="Times New Roman" w:hAnsi="Times New Roman" w:cs="Times New Roman"/>
          <w:sz w:val="28"/>
        </w:rPr>
        <w:t>Гомель 202</w:t>
      </w:r>
      <w:r w:rsidR="005C727D">
        <w:rPr>
          <w:rFonts w:ascii="Times New Roman" w:hAnsi="Times New Roman" w:cs="Times New Roman"/>
          <w:sz w:val="28"/>
        </w:rPr>
        <w:t>4</w:t>
      </w:r>
    </w:p>
    <w:sdt>
      <w:sdtPr>
        <w:rPr>
          <w:rFonts w:asciiTheme="minorHAnsi" w:eastAsiaTheme="minorHAnsi" w:hAnsiTheme="minorHAnsi" w:cstheme="minorBidi"/>
          <w:b w:val="0"/>
          <w:bCs w:val="0"/>
          <w:color w:val="auto"/>
          <w:sz w:val="22"/>
          <w:szCs w:val="22"/>
          <w:lang w:eastAsia="en-US"/>
        </w:rPr>
        <w:id w:val="1094818530"/>
        <w:docPartObj>
          <w:docPartGallery w:val="Table of Contents"/>
          <w:docPartUnique/>
        </w:docPartObj>
      </w:sdtPr>
      <w:sdtEndPr>
        <w:rPr>
          <w:rFonts w:ascii="Times New Roman" w:eastAsia="Calibri" w:hAnsi="Times New Roman" w:cs="Times New Roman"/>
          <w:noProof/>
          <w:color w:val="000000"/>
          <w:sz w:val="28"/>
          <w:szCs w:val="28"/>
          <w:lang w:eastAsia="ru-RU"/>
        </w:rPr>
      </w:sdtEndPr>
      <w:sdtContent>
        <w:p w14:paraId="04759FCF" w14:textId="66DD1920" w:rsidR="005A73A9" w:rsidRDefault="005A73A9" w:rsidP="00754B06">
          <w:pPr>
            <w:pStyle w:val="TOCHeading"/>
            <w:jc w:val="center"/>
          </w:pPr>
          <w:r w:rsidRPr="009E1C25">
            <w:t>СОДЕРЖАНИЕ</w:t>
          </w:r>
        </w:p>
        <w:p w14:paraId="0FA5AA9A" w14:textId="77777777" w:rsidR="00E74B5C" w:rsidRPr="003317A8" w:rsidRDefault="00E74B5C" w:rsidP="00E74B5C">
          <w:pPr>
            <w:rPr>
              <w:lang w:eastAsia="ru-RU"/>
            </w:rPr>
          </w:pPr>
        </w:p>
        <w:p w14:paraId="59791F32" w14:textId="488784F1" w:rsidR="002D419A" w:rsidRDefault="005A73A9">
          <w:pPr>
            <w:pStyle w:val="TOC1"/>
            <w:rPr>
              <w:rFonts w:asciiTheme="minorHAnsi" w:eastAsiaTheme="minorEastAsia" w:hAnsiTheme="minorHAnsi" w:cstheme="minorBidi"/>
              <w:color w:val="auto"/>
              <w:kern w:val="2"/>
              <w:sz w:val="24"/>
              <w:szCs w:val="24"/>
              <w:lang w:val="en-GB" w:eastAsia="en-GB"/>
              <w14:ligatures w14:val="standardContextual"/>
            </w:rPr>
          </w:pPr>
          <w:r w:rsidRPr="003317A8">
            <w:rPr>
              <w:rFonts w:eastAsia="Times New Roman"/>
            </w:rPr>
            <w:fldChar w:fldCharType="begin"/>
          </w:r>
          <w:r w:rsidRPr="003317A8">
            <w:instrText xml:space="preserve"> TOC \o "1-3" \h \z \u </w:instrText>
          </w:r>
          <w:r w:rsidRPr="003317A8">
            <w:rPr>
              <w:rFonts w:eastAsia="Times New Roman"/>
            </w:rPr>
            <w:fldChar w:fldCharType="separate"/>
          </w:r>
          <w:hyperlink w:anchor="_Toc210866929" w:history="1">
            <w:r w:rsidR="002D419A" w:rsidRPr="007C41A3">
              <w:rPr>
                <w:rStyle w:val="Hyperlink"/>
              </w:rPr>
              <w:t>Введение</w:t>
            </w:r>
            <w:r w:rsidR="002D419A">
              <w:rPr>
                <w:webHidden/>
              </w:rPr>
              <w:tab/>
            </w:r>
            <w:r w:rsidR="002D419A">
              <w:rPr>
                <w:webHidden/>
              </w:rPr>
              <w:fldChar w:fldCharType="begin"/>
            </w:r>
            <w:r w:rsidR="002D419A">
              <w:rPr>
                <w:webHidden/>
              </w:rPr>
              <w:instrText xml:space="preserve"> PAGEREF _Toc210866929 \h </w:instrText>
            </w:r>
            <w:r w:rsidR="002D419A">
              <w:rPr>
                <w:webHidden/>
              </w:rPr>
            </w:r>
            <w:r w:rsidR="002D419A">
              <w:rPr>
                <w:webHidden/>
              </w:rPr>
              <w:fldChar w:fldCharType="separate"/>
            </w:r>
            <w:r w:rsidR="002D419A">
              <w:rPr>
                <w:webHidden/>
              </w:rPr>
              <w:t>3</w:t>
            </w:r>
            <w:r w:rsidR="002D419A">
              <w:rPr>
                <w:webHidden/>
              </w:rPr>
              <w:fldChar w:fldCharType="end"/>
            </w:r>
          </w:hyperlink>
        </w:p>
        <w:p w14:paraId="16AEB2D5" w14:textId="4A07AAF5" w:rsidR="002D419A" w:rsidRDefault="002D419A">
          <w:pPr>
            <w:pStyle w:val="TOC1"/>
            <w:rPr>
              <w:rFonts w:asciiTheme="minorHAnsi" w:eastAsiaTheme="minorEastAsia" w:hAnsiTheme="minorHAnsi" w:cstheme="minorBidi"/>
              <w:color w:val="auto"/>
              <w:kern w:val="2"/>
              <w:sz w:val="24"/>
              <w:szCs w:val="24"/>
              <w:lang w:val="en-GB" w:eastAsia="en-GB"/>
              <w14:ligatures w14:val="standardContextual"/>
            </w:rPr>
          </w:pPr>
          <w:hyperlink w:anchor="_Toc210866930" w:history="1">
            <w:r w:rsidRPr="007C41A3">
              <w:rPr>
                <w:rStyle w:val="Hyperlink"/>
              </w:rPr>
              <w:t>1</w:t>
            </w:r>
            <w:r w:rsidR="00AE43B2">
              <w:rPr>
                <w:rStyle w:val="Hyperlink"/>
              </w:rPr>
              <w:t> </w:t>
            </w:r>
            <w:r w:rsidRPr="007C41A3">
              <w:rPr>
                <w:rStyle w:val="Hyperlink"/>
              </w:rPr>
              <w:t xml:space="preserve">Аналитический обзор методов обработки изображений и сетевых </w:t>
            </w:r>
            <w:r w:rsidR="003C232D">
              <w:rPr>
                <w:rStyle w:val="Hyperlink"/>
              </w:rPr>
              <w:br/>
            </w:r>
            <w:r w:rsidRPr="007C41A3">
              <w:rPr>
                <w:rStyle w:val="Hyperlink"/>
              </w:rPr>
              <w:t>архитектур</w:t>
            </w:r>
            <w:r>
              <w:rPr>
                <w:webHidden/>
              </w:rPr>
              <w:tab/>
            </w:r>
            <w:r>
              <w:rPr>
                <w:webHidden/>
              </w:rPr>
              <w:fldChar w:fldCharType="begin"/>
            </w:r>
            <w:r>
              <w:rPr>
                <w:webHidden/>
              </w:rPr>
              <w:instrText xml:space="preserve"> PAGEREF _Toc210866930 \h </w:instrText>
            </w:r>
            <w:r>
              <w:rPr>
                <w:webHidden/>
              </w:rPr>
            </w:r>
            <w:r>
              <w:rPr>
                <w:webHidden/>
              </w:rPr>
              <w:fldChar w:fldCharType="separate"/>
            </w:r>
            <w:r>
              <w:rPr>
                <w:webHidden/>
              </w:rPr>
              <w:t>4</w:t>
            </w:r>
            <w:r>
              <w:rPr>
                <w:webHidden/>
              </w:rPr>
              <w:fldChar w:fldCharType="end"/>
            </w:r>
          </w:hyperlink>
        </w:p>
        <w:p w14:paraId="470F5DE9" w14:textId="4408AC95" w:rsidR="002D419A" w:rsidRDefault="002D419A" w:rsidP="002D419A">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0866931" w:history="1">
            <w:r w:rsidRPr="007C41A3">
              <w:rPr>
                <w:rStyle w:val="Hyperlink"/>
              </w:rPr>
              <w:t>1.1</w:t>
            </w:r>
            <w:r w:rsidR="003E359F">
              <w:rPr>
                <w:rFonts w:asciiTheme="minorHAnsi" w:eastAsiaTheme="minorEastAsia" w:hAnsiTheme="minorHAnsi" w:cstheme="minorBidi"/>
                <w:color w:val="auto"/>
                <w:kern w:val="2"/>
                <w:sz w:val="24"/>
                <w:szCs w:val="24"/>
                <w:lang w:val="ru-RU" w:eastAsia="en-GB"/>
                <w14:ligatures w14:val="standardContextual"/>
              </w:rPr>
              <w:t> </w:t>
            </w:r>
            <w:r w:rsidRPr="007C41A3">
              <w:rPr>
                <w:rStyle w:val="Hyperlink"/>
              </w:rPr>
              <w:t xml:space="preserve">Средства реализации </w:t>
            </w:r>
            <w:r w:rsidRPr="0044709D">
              <w:rPr>
                <w:rStyle w:val="Hyperlink"/>
                <w:i/>
                <w:iCs/>
              </w:rPr>
              <w:t>master</w:t>
            </w:r>
            <w:r w:rsidRPr="007C41A3">
              <w:rPr>
                <w:rStyle w:val="Hyperlink"/>
              </w:rPr>
              <w:t>-</w:t>
            </w:r>
            <w:r w:rsidRPr="0044709D">
              <w:rPr>
                <w:rStyle w:val="Hyperlink"/>
                <w:i/>
                <w:iCs/>
              </w:rPr>
              <w:t>slave</w:t>
            </w:r>
            <w:r w:rsidRPr="007C41A3">
              <w:rPr>
                <w:rStyle w:val="Hyperlink"/>
              </w:rPr>
              <w:t xml:space="preserve"> системы и обработки </w:t>
            </w:r>
            <w:r w:rsidR="000142BA">
              <w:rPr>
                <w:rStyle w:val="Hyperlink"/>
                <w:lang w:val="ru-RU"/>
              </w:rPr>
              <w:br/>
            </w:r>
            <w:r w:rsidRPr="007C41A3">
              <w:rPr>
                <w:rStyle w:val="Hyperlink"/>
              </w:rPr>
              <w:t>изображений</w:t>
            </w:r>
            <w:r>
              <w:rPr>
                <w:webHidden/>
              </w:rPr>
              <w:tab/>
            </w:r>
            <w:r>
              <w:rPr>
                <w:webHidden/>
              </w:rPr>
              <w:fldChar w:fldCharType="begin"/>
            </w:r>
            <w:r>
              <w:rPr>
                <w:webHidden/>
              </w:rPr>
              <w:instrText xml:space="preserve"> PAGEREF _Toc210866931 \h </w:instrText>
            </w:r>
            <w:r>
              <w:rPr>
                <w:webHidden/>
              </w:rPr>
            </w:r>
            <w:r>
              <w:rPr>
                <w:webHidden/>
              </w:rPr>
              <w:fldChar w:fldCharType="separate"/>
            </w:r>
            <w:r>
              <w:rPr>
                <w:webHidden/>
              </w:rPr>
              <w:t>4</w:t>
            </w:r>
            <w:r>
              <w:rPr>
                <w:webHidden/>
              </w:rPr>
              <w:fldChar w:fldCharType="end"/>
            </w:r>
          </w:hyperlink>
        </w:p>
        <w:p w14:paraId="339286E4" w14:textId="1B138824" w:rsidR="002D419A" w:rsidRDefault="002D419A" w:rsidP="002D419A">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0866932" w:history="1">
            <w:r w:rsidRPr="007C41A3">
              <w:rPr>
                <w:rStyle w:val="Hyperlink"/>
              </w:rPr>
              <w:t>1.2</w:t>
            </w:r>
            <w:r w:rsidR="00AE43B2">
              <w:rPr>
                <w:rFonts w:asciiTheme="minorHAnsi" w:eastAsiaTheme="minorEastAsia" w:hAnsiTheme="minorHAnsi" w:cstheme="minorBidi"/>
                <w:color w:val="auto"/>
                <w:kern w:val="2"/>
                <w:sz w:val="24"/>
                <w:szCs w:val="24"/>
                <w:lang w:val="ru-RU" w:eastAsia="en-GB"/>
                <w14:ligatures w14:val="standardContextual"/>
              </w:rPr>
              <w:t> </w:t>
            </w:r>
            <w:r w:rsidRPr="007C41A3">
              <w:rPr>
                <w:rStyle w:val="Hyperlink"/>
              </w:rPr>
              <w:t xml:space="preserve">Описание структуры </w:t>
            </w:r>
            <w:r w:rsidRPr="007C41A3">
              <w:rPr>
                <w:rStyle w:val="Hyperlink"/>
                <w:i/>
                <w:iCs/>
              </w:rPr>
              <w:t>master</w:t>
            </w:r>
            <w:r w:rsidRPr="007C41A3">
              <w:rPr>
                <w:rStyle w:val="Hyperlink"/>
              </w:rPr>
              <w:t>-</w:t>
            </w:r>
            <w:r w:rsidRPr="007C41A3">
              <w:rPr>
                <w:rStyle w:val="Hyperlink"/>
                <w:i/>
                <w:iCs/>
              </w:rPr>
              <w:t>slave</w:t>
            </w:r>
            <w:r w:rsidRPr="007C41A3">
              <w:rPr>
                <w:rStyle w:val="Hyperlink"/>
              </w:rPr>
              <w:t xml:space="preserve"> модели и алгоритма </w:t>
            </w:r>
            <w:r w:rsidRPr="007C41A3">
              <w:rPr>
                <w:rStyle w:val="Hyperlink"/>
                <w:i/>
                <w:iCs/>
              </w:rPr>
              <w:t>Round Robin</w:t>
            </w:r>
            <w:r>
              <w:rPr>
                <w:webHidden/>
              </w:rPr>
              <w:tab/>
            </w:r>
            <w:r>
              <w:rPr>
                <w:webHidden/>
              </w:rPr>
              <w:fldChar w:fldCharType="begin"/>
            </w:r>
            <w:r>
              <w:rPr>
                <w:webHidden/>
              </w:rPr>
              <w:instrText xml:space="preserve"> PAGEREF _Toc210866932 \h </w:instrText>
            </w:r>
            <w:r>
              <w:rPr>
                <w:webHidden/>
              </w:rPr>
            </w:r>
            <w:r>
              <w:rPr>
                <w:webHidden/>
              </w:rPr>
              <w:fldChar w:fldCharType="separate"/>
            </w:r>
            <w:r>
              <w:rPr>
                <w:webHidden/>
              </w:rPr>
              <w:t>7</w:t>
            </w:r>
            <w:r>
              <w:rPr>
                <w:webHidden/>
              </w:rPr>
              <w:fldChar w:fldCharType="end"/>
            </w:r>
          </w:hyperlink>
        </w:p>
        <w:p w14:paraId="174DAB1A" w14:textId="46F8B86C" w:rsidR="002D419A" w:rsidRDefault="002D419A" w:rsidP="002D419A">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0866933" w:history="1">
            <w:r w:rsidRPr="007C41A3">
              <w:rPr>
                <w:rStyle w:val="Hyperlink"/>
              </w:rPr>
              <w:t>1.3</w:t>
            </w:r>
            <w:r w:rsidR="00BD494A">
              <w:rPr>
                <w:rFonts w:asciiTheme="minorHAnsi" w:eastAsiaTheme="minorEastAsia" w:hAnsiTheme="minorHAnsi" w:cstheme="minorBidi"/>
                <w:color w:val="auto"/>
                <w:kern w:val="2"/>
                <w:sz w:val="24"/>
                <w:szCs w:val="24"/>
                <w:lang w:val="ru-RU" w:eastAsia="en-GB"/>
                <w14:ligatures w14:val="standardContextual"/>
              </w:rPr>
              <w:t> </w:t>
            </w:r>
            <w:r w:rsidRPr="007C41A3">
              <w:rPr>
                <w:rStyle w:val="Hyperlink"/>
              </w:rPr>
              <w:t xml:space="preserve">Протоколы </w:t>
            </w:r>
            <w:r w:rsidRPr="007C41A3">
              <w:rPr>
                <w:rStyle w:val="Hyperlink"/>
                <w:i/>
                <w:iCs/>
              </w:rPr>
              <w:t>TCP</w:t>
            </w:r>
            <w:r w:rsidRPr="007C41A3">
              <w:rPr>
                <w:rStyle w:val="Hyperlink"/>
              </w:rPr>
              <w:t xml:space="preserve"> и </w:t>
            </w:r>
            <w:r w:rsidRPr="007C41A3">
              <w:rPr>
                <w:rStyle w:val="Hyperlink"/>
                <w:i/>
                <w:iCs/>
              </w:rPr>
              <w:t>UDP</w:t>
            </w:r>
            <w:r w:rsidRPr="007C41A3">
              <w:rPr>
                <w:rStyle w:val="Hyperlink"/>
              </w:rPr>
              <w:t xml:space="preserve"> в распределённых системах обработки  </w:t>
            </w:r>
            <w:r w:rsidR="00E30654">
              <w:rPr>
                <w:rStyle w:val="Hyperlink"/>
                <w:lang w:val="ru-RU"/>
              </w:rPr>
              <w:br/>
            </w:r>
            <w:r w:rsidRPr="007C41A3">
              <w:rPr>
                <w:rStyle w:val="Hyperlink"/>
              </w:rPr>
              <w:t>данных</w:t>
            </w:r>
            <w:r>
              <w:rPr>
                <w:webHidden/>
              </w:rPr>
              <w:tab/>
            </w:r>
            <w:r>
              <w:rPr>
                <w:webHidden/>
              </w:rPr>
              <w:fldChar w:fldCharType="begin"/>
            </w:r>
            <w:r>
              <w:rPr>
                <w:webHidden/>
              </w:rPr>
              <w:instrText xml:space="preserve"> PAGEREF _Toc210866933 \h </w:instrText>
            </w:r>
            <w:r>
              <w:rPr>
                <w:webHidden/>
              </w:rPr>
            </w:r>
            <w:r>
              <w:rPr>
                <w:webHidden/>
              </w:rPr>
              <w:fldChar w:fldCharType="separate"/>
            </w:r>
            <w:r>
              <w:rPr>
                <w:webHidden/>
              </w:rPr>
              <w:t>11</w:t>
            </w:r>
            <w:r>
              <w:rPr>
                <w:webHidden/>
              </w:rPr>
              <w:fldChar w:fldCharType="end"/>
            </w:r>
          </w:hyperlink>
        </w:p>
        <w:p w14:paraId="19A9C8DC" w14:textId="2332F26C" w:rsidR="002D419A" w:rsidRDefault="002D419A" w:rsidP="002D419A">
          <w:pPr>
            <w:pStyle w:val="TOC1"/>
            <w:ind w:left="709"/>
            <w:rPr>
              <w:rFonts w:asciiTheme="minorHAnsi" w:eastAsiaTheme="minorEastAsia" w:hAnsiTheme="minorHAnsi" w:cstheme="minorBidi"/>
              <w:color w:val="auto"/>
              <w:kern w:val="2"/>
              <w:sz w:val="24"/>
              <w:szCs w:val="24"/>
              <w:lang w:val="en-GB" w:eastAsia="en-GB"/>
              <w14:ligatures w14:val="standardContextual"/>
            </w:rPr>
          </w:pPr>
          <w:hyperlink w:anchor="_Toc210866934" w:history="1">
            <w:r w:rsidRPr="007C41A3">
              <w:rPr>
                <w:rStyle w:val="Hyperlink"/>
              </w:rPr>
              <w:t>1.4 Оператор Робертса и его аналоги в обработке изображений</w:t>
            </w:r>
            <w:r>
              <w:rPr>
                <w:webHidden/>
              </w:rPr>
              <w:tab/>
            </w:r>
            <w:r>
              <w:rPr>
                <w:webHidden/>
              </w:rPr>
              <w:fldChar w:fldCharType="begin"/>
            </w:r>
            <w:r>
              <w:rPr>
                <w:webHidden/>
              </w:rPr>
              <w:instrText xml:space="preserve"> PAGEREF _Toc210866934 \h </w:instrText>
            </w:r>
            <w:r>
              <w:rPr>
                <w:webHidden/>
              </w:rPr>
            </w:r>
            <w:r>
              <w:rPr>
                <w:webHidden/>
              </w:rPr>
              <w:fldChar w:fldCharType="separate"/>
            </w:r>
            <w:r>
              <w:rPr>
                <w:webHidden/>
              </w:rPr>
              <w:t>13</w:t>
            </w:r>
            <w:r>
              <w:rPr>
                <w:webHidden/>
              </w:rPr>
              <w:fldChar w:fldCharType="end"/>
            </w:r>
          </w:hyperlink>
        </w:p>
        <w:p w14:paraId="2F8071F0" w14:textId="218B4D2E" w:rsidR="005A73A9" w:rsidRPr="0025019F" w:rsidRDefault="005A73A9" w:rsidP="0025019F">
          <w:pPr>
            <w:pStyle w:val="TOC1"/>
            <w:rPr>
              <w:rFonts w:asciiTheme="minorHAnsi" w:eastAsiaTheme="minorEastAsia" w:hAnsiTheme="minorHAnsi" w:cstheme="minorBidi"/>
              <w:color w:val="auto"/>
              <w:kern w:val="2"/>
              <w:sz w:val="22"/>
              <w:szCs w:val="22"/>
              <w:lang/>
              <w14:ligatures w14:val="standardContextual"/>
            </w:rPr>
          </w:pPr>
          <w:r w:rsidRPr="003317A8">
            <w:rPr>
              <w:rFonts w:cs="Times New Roman"/>
            </w:rPr>
            <w:fldChar w:fldCharType="end"/>
          </w:r>
        </w:p>
      </w:sdtContent>
    </w:sdt>
    <w:p w14:paraId="4D3CAA07" w14:textId="77777777" w:rsidR="00482E5E" w:rsidRPr="00644F36" w:rsidRDefault="00482E5E" w:rsidP="00436ADA">
      <w:pPr>
        <w:spacing w:line="240" w:lineRule="auto"/>
        <w:rPr>
          <w:rFonts w:ascii="Times New Roman" w:hAnsi="Times New Roman" w:cs="Times New Roman"/>
          <w:sz w:val="28"/>
          <w:szCs w:val="28"/>
        </w:rPr>
      </w:pPr>
    </w:p>
    <w:p w14:paraId="1D749F21" w14:textId="77777777" w:rsidR="00D25F9A" w:rsidRDefault="00D25F9A" w:rsidP="00D25F9A">
      <w:pPr>
        <w:spacing w:after="0" w:line="240" w:lineRule="auto"/>
        <w:jc w:val="center"/>
        <w:rPr>
          <w:rFonts w:ascii="Times New Roman" w:eastAsia="Times New Roman" w:hAnsi="Times New Roman" w:cs="Times New Roman"/>
          <w:sz w:val="28"/>
          <w:szCs w:val="28"/>
          <w:lang w:eastAsia="ru-RU"/>
        </w:rPr>
      </w:pPr>
      <w:bookmarkStart w:id="2" w:name="_Toc35048051"/>
    </w:p>
    <w:p w14:paraId="3584ADDC" w14:textId="77777777" w:rsidR="00644F36" w:rsidRDefault="00644F36" w:rsidP="00D25F9A">
      <w:pPr>
        <w:spacing w:after="0" w:line="240" w:lineRule="auto"/>
        <w:jc w:val="center"/>
        <w:rPr>
          <w:rFonts w:ascii="Times New Roman" w:eastAsia="Times New Roman" w:hAnsi="Times New Roman" w:cs="Times New Roman"/>
          <w:sz w:val="28"/>
          <w:szCs w:val="28"/>
          <w:lang w:eastAsia="ru-RU"/>
        </w:rPr>
      </w:pPr>
    </w:p>
    <w:p w14:paraId="3F3B4007" w14:textId="77777777" w:rsidR="00644F36" w:rsidRPr="001E71F8" w:rsidRDefault="00644F36" w:rsidP="00D25F9A">
      <w:pPr>
        <w:spacing w:after="0" w:line="240" w:lineRule="auto"/>
        <w:jc w:val="center"/>
        <w:rPr>
          <w:rFonts w:ascii="Times New Roman" w:eastAsia="Times New Roman" w:hAnsi="Times New Roman" w:cs="Times New Roman"/>
          <w:sz w:val="28"/>
          <w:szCs w:val="28"/>
          <w:lang w:eastAsia="ru-RU"/>
        </w:rPr>
      </w:pPr>
    </w:p>
    <w:p w14:paraId="1C2F0CC8" w14:textId="540A1A7D" w:rsidR="00835AE5" w:rsidRDefault="00835AE5" w:rsidP="00835AE5">
      <w:pPr>
        <w:tabs>
          <w:tab w:val="left" w:pos="8205"/>
        </w:tabs>
        <w:spacing w:after="160" w:line="240" w:lineRule="auto"/>
      </w:pPr>
      <w:r>
        <w:tab/>
      </w:r>
    </w:p>
    <w:p w14:paraId="67DB7BA2" w14:textId="5599F51B" w:rsidR="000E2BC4" w:rsidRPr="000E2BC4" w:rsidRDefault="00D25F9A" w:rsidP="00486FBE">
      <w:pPr>
        <w:tabs>
          <w:tab w:val="left" w:pos="8205"/>
        </w:tabs>
        <w:spacing w:after="160" w:line="240" w:lineRule="auto"/>
        <w:sectPr w:rsidR="000E2BC4" w:rsidRPr="000E2BC4" w:rsidSect="003C312D">
          <w:footerReference w:type="first" r:id="rId9"/>
          <w:pgSz w:w="11906" w:h="16838"/>
          <w:pgMar w:top="1134" w:right="567" w:bottom="1134" w:left="1701" w:header="709" w:footer="709" w:gutter="0"/>
          <w:pgNumType w:start="4"/>
          <w:cols w:space="708"/>
          <w:titlePg/>
          <w:docGrid w:linePitch="360"/>
        </w:sectPr>
      </w:pPr>
      <w:r w:rsidRPr="00835AE5">
        <w:rPr>
          <w:rFonts w:ascii="Times New Roman" w:eastAsia="Times New Roman" w:hAnsi="Times New Roman" w:cs="Times New Roman"/>
          <w:sz w:val="28"/>
          <w:szCs w:val="28"/>
          <w:lang w:eastAsia="ru-RU"/>
        </w:rPr>
        <w:br w:type="page"/>
      </w:r>
    </w:p>
    <w:p w14:paraId="6A22E0C6" w14:textId="5055B763" w:rsidR="00482E5E" w:rsidRPr="00B722EA" w:rsidRDefault="00482E5E" w:rsidP="00B722EA">
      <w:pPr>
        <w:pStyle w:val="Heading1"/>
        <w:jc w:val="center"/>
      </w:pPr>
      <w:bookmarkStart w:id="3" w:name="_Toc210866929"/>
      <w:r w:rsidRPr="00B722EA">
        <w:lastRenderedPageBreak/>
        <w:t>ВВЕДЕНИЕ</w:t>
      </w:r>
      <w:bookmarkEnd w:id="2"/>
      <w:bookmarkEnd w:id="3"/>
    </w:p>
    <w:p w14:paraId="5715ED7C" w14:textId="77777777" w:rsidR="00482E5E" w:rsidRPr="00B563E5" w:rsidRDefault="00482E5E" w:rsidP="004A15EB">
      <w:pPr>
        <w:spacing w:after="0" w:line="240" w:lineRule="auto"/>
        <w:rPr>
          <w:rFonts w:ascii="Times New Roman" w:hAnsi="Times New Roman" w:cs="Times New Roman"/>
          <w:sz w:val="28"/>
          <w:szCs w:val="28"/>
        </w:rPr>
      </w:pPr>
    </w:p>
    <w:p w14:paraId="66FD766B" w14:textId="206B78CE" w:rsidR="00DF445F" w:rsidRPr="00DF445F" w:rsidRDefault="00DF445F" w:rsidP="00DF445F">
      <w:pPr>
        <w:spacing w:after="0"/>
        <w:ind w:firstLine="709"/>
        <w:jc w:val="both"/>
        <w:rPr>
          <w:rFonts w:ascii="Times New Roman" w:hAnsi="Times New Roman" w:cs="Times New Roman"/>
          <w:sz w:val="28"/>
          <w:szCs w:val="28"/>
        </w:rPr>
      </w:pPr>
      <w:bookmarkStart w:id="4" w:name="_Toc35048052"/>
      <w:bookmarkStart w:id="5" w:name="_Toc34931284"/>
      <w:r w:rsidRPr="00DF445F">
        <w:rPr>
          <w:rFonts w:ascii="Times New Roman" w:hAnsi="Times New Roman" w:cs="Times New Roman"/>
          <w:sz w:val="28"/>
          <w:szCs w:val="28"/>
        </w:rPr>
        <w:t xml:space="preserve">В последние годы с развитием технологий обработки изображений и распределённых вычислений наблюдается значительный рост интереса к созданию систем, способных эффективно обрабатывать большие объёмы данных в реальном времени. Одной из востребованных реализаций таких систем является </w:t>
      </w:r>
      <w:proofErr w:type="spellStart"/>
      <w:r w:rsidRPr="00765B01">
        <w:rPr>
          <w:rFonts w:ascii="Times New Roman" w:hAnsi="Times New Roman" w:cs="Times New Roman"/>
          <w:i/>
          <w:iCs/>
          <w:sz w:val="28"/>
          <w:szCs w:val="28"/>
        </w:rPr>
        <w:t>master</w:t>
      </w:r>
      <w:r w:rsidRPr="00DF445F">
        <w:rPr>
          <w:rFonts w:ascii="Times New Roman" w:hAnsi="Times New Roman" w:cs="Times New Roman"/>
          <w:sz w:val="28"/>
          <w:szCs w:val="28"/>
        </w:rPr>
        <w:t>-</w:t>
      </w:r>
      <w:r w:rsidRPr="00765B01">
        <w:rPr>
          <w:rFonts w:ascii="Times New Roman" w:hAnsi="Times New Roman" w:cs="Times New Roman"/>
          <w:i/>
          <w:iCs/>
          <w:sz w:val="28"/>
          <w:szCs w:val="28"/>
        </w:rPr>
        <w:t>slave</w:t>
      </w:r>
      <w:proofErr w:type="spellEnd"/>
      <w:r w:rsidRPr="00DF445F">
        <w:rPr>
          <w:rFonts w:ascii="Times New Roman" w:hAnsi="Times New Roman" w:cs="Times New Roman"/>
          <w:sz w:val="28"/>
          <w:szCs w:val="28"/>
        </w:rPr>
        <w:t xml:space="preserve"> архитектура, которая позволяет распределять вычислительные задачи между управляющим узлом (</w:t>
      </w:r>
      <w:proofErr w:type="spellStart"/>
      <w:r w:rsidRPr="00765B01">
        <w:rPr>
          <w:rFonts w:ascii="Times New Roman" w:hAnsi="Times New Roman" w:cs="Times New Roman"/>
          <w:i/>
          <w:iCs/>
          <w:sz w:val="28"/>
          <w:szCs w:val="28"/>
        </w:rPr>
        <w:t>master</w:t>
      </w:r>
      <w:proofErr w:type="spellEnd"/>
      <w:r w:rsidRPr="00DF445F">
        <w:rPr>
          <w:rFonts w:ascii="Times New Roman" w:hAnsi="Times New Roman" w:cs="Times New Roman"/>
          <w:sz w:val="28"/>
          <w:szCs w:val="28"/>
        </w:rPr>
        <w:t>) и подчинёнными узлами (</w:t>
      </w:r>
      <w:proofErr w:type="spellStart"/>
      <w:r w:rsidRPr="00765B01">
        <w:rPr>
          <w:rFonts w:ascii="Times New Roman" w:hAnsi="Times New Roman" w:cs="Times New Roman"/>
          <w:i/>
          <w:iCs/>
          <w:sz w:val="28"/>
          <w:szCs w:val="28"/>
        </w:rPr>
        <w:t>slave</w:t>
      </w:r>
      <w:proofErr w:type="spellEnd"/>
      <w:r w:rsidRPr="00DF445F">
        <w:rPr>
          <w:rFonts w:ascii="Times New Roman" w:hAnsi="Times New Roman" w:cs="Times New Roman"/>
          <w:sz w:val="28"/>
          <w:szCs w:val="28"/>
        </w:rPr>
        <w:t xml:space="preserve">), обеспечивая высокую производительность и масштабируемость. В данной курсовой работе рассматривается разработка </w:t>
      </w:r>
      <w:proofErr w:type="spellStart"/>
      <w:r w:rsidRPr="005B5ED5">
        <w:rPr>
          <w:rFonts w:ascii="Times New Roman" w:hAnsi="Times New Roman" w:cs="Times New Roman"/>
          <w:i/>
          <w:iCs/>
          <w:sz w:val="28"/>
          <w:szCs w:val="28"/>
        </w:rPr>
        <w:t>master</w:t>
      </w:r>
      <w:r w:rsidRPr="00DF445F">
        <w:rPr>
          <w:rFonts w:ascii="Times New Roman" w:hAnsi="Times New Roman" w:cs="Times New Roman"/>
          <w:sz w:val="28"/>
          <w:szCs w:val="28"/>
        </w:rPr>
        <w:t>-</w:t>
      </w:r>
      <w:r w:rsidRPr="005B5ED5">
        <w:rPr>
          <w:rFonts w:ascii="Times New Roman" w:hAnsi="Times New Roman" w:cs="Times New Roman"/>
          <w:i/>
          <w:iCs/>
          <w:sz w:val="28"/>
          <w:szCs w:val="28"/>
        </w:rPr>
        <w:t>slave</w:t>
      </w:r>
      <w:proofErr w:type="spellEnd"/>
      <w:r w:rsidRPr="00DF445F">
        <w:rPr>
          <w:rFonts w:ascii="Times New Roman" w:hAnsi="Times New Roman" w:cs="Times New Roman"/>
          <w:sz w:val="28"/>
          <w:szCs w:val="28"/>
        </w:rPr>
        <w:t xml:space="preserve"> системы на основе протокола </w:t>
      </w:r>
      <w:r w:rsidRPr="00A05E93">
        <w:rPr>
          <w:rFonts w:ascii="Times New Roman" w:hAnsi="Times New Roman" w:cs="Times New Roman"/>
          <w:i/>
          <w:iCs/>
          <w:sz w:val="28"/>
          <w:szCs w:val="28"/>
        </w:rPr>
        <w:t>TCP</w:t>
      </w:r>
      <w:r w:rsidRPr="00DF445F">
        <w:rPr>
          <w:rFonts w:ascii="Times New Roman" w:hAnsi="Times New Roman" w:cs="Times New Roman"/>
          <w:sz w:val="28"/>
          <w:szCs w:val="28"/>
        </w:rPr>
        <w:t xml:space="preserve"> для применения оператора Робертса к изображениям, с использованием алгоритма </w:t>
      </w:r>
      <w:proofErr w:type="spellStart"/>
      <w:r w:rsidRPr="005A125B">
        <w:rPr>
          <w:rFonts w:ascii="Times New Roman" w:hAnsi="Times New Roman" w:cs="Times New Roman"/>
          <w:i/>
          <w:iCs/>
          <w:sz w:val="28"/>
          <w:szCs w:val="28"/>
        </w:rPr>
        <w:t>Round</w:t>
      </w:r>
      <w:proofErr w:type="spellEnd"/>
      <w:r w:rsidRPr="005A125B">
        <w:rPr>
          <w:rFonts w:ascii="Times New Roman" w:hAnsi="Times New Roman" w:cs="Times New Roman"/>
          <w:i/>
          <w:iCs/>
          <w:sz w:val="28"/>
          <w:szCs w:val="28"/>
        </w:rPr>
        <w:t xml:space="preserve"> </w:t>
      </w:r>
      <w:proofErr w:type="spellStart"/>
      <w:r w:rsidRPr="005A125B">
        <w:rPr>
          <w:rFonts w:ascii="Times New Roman" w:hAnsi="Times New Roman" w:cs="Times New Roman"/>
          <w:i/>
          <w:iCs/>
          <w:sz w:val="28"/>
          <w:szCs w:val="28"/>
        </w:rPr>
        <w:t>Robin</w:t>
      </w:r>
      <w:proofErr w:type="spellEnd"/>
      <w:r w:rsidRPr="00DF445F">
        <w:rPr>
          <w:rFonts w:ascii="Times New Roman" w:hAnsi="Times New Roman" w:cs="Times New Roman"/>
          <w:sz w:val="28"/>
          <w:szCs w:val="28"/>
        </w:rPr>
        <w:t xml:space="preserve"> для распределения задач и протокола </w:t>
      </w:r>
      <w:r w:rsidRPr="0061346B">
        <w:rPr>
          <w:rFonts w:ascii="Times New Roman" w:hAnsi="Times New Roman" w:cs="Times New Roman"/>
          <w:i/>
          <w:iCs/>
          <w:sz w:val="28"/>
          <w:szCs w:val="28"/>
        </w:rPr>
        <w:t>UDP</w:t>
      </w:r>
      <w:r w:rsidRPr="00DF445F">
        <w:rPr>
          <w:rFonts w:ascii="Times New Roman" w:hAnsi="Times New Roman" w:cs="Times New Roman"/>
          <w:sz w:val="28"/>
          <w:szCs w:val="28"/>
        </w:rPr>
        <w:t xml:space="preserve"> для мониторинга прогресса обработки.</w:t>
      </w:r>
    </w:p>
    <w:p w14:paraId="47010464" w14:textId="62C45130" w:rsidR="00DF445F" w:rsidRPr="00DF445F" w:rsidRDefault="00DF445F" w:rsidP="00DF445F">
      <w:pPr>
        <w:spacing w:after="0"/>
        <w:ind w:firstLine="709"/>
        <w:jc w:val="both"/>
        <w:rPr>
          <w:rFonts w:ascii="Times New Roman" w:hAnsi="Times New Roman" w:cs="Times New Roman"/>
          <w:sz w:val="28"/>
          <w:szCs w:val="28"/>
        </w:rPr>
      </w:pPr>
      <w:r w:rsidRPr="00DF445F">
        <w:rPr>
          <w:rFonts w:ascii="Times New Roman" w:hAnsi="Times New Roman" w:cs="Times New Roman"/>
          <w:sz w:val="28"/>
          <w:szCs w:val="28"/>
        </w:rPr>
        <w:t xml:space="preserve">Тема </w:t>
      </w:r>
      <w:proofErr w:type="spellStart"/>
      <w:r w:rsidRPr="00880189">
        <w:rPr>
          <w:rFonts w:ascii="Times New Roman" w:hAnsi="Times New Roman" w:cs="Times New Roman"/>
          <w:i/>
          <w:iCs/>
          <w:sz w:val="28"/>
          <w:szCs w:val="28"/>
        </w:rPr>
        <w:t>master</w:t>
      </w:r>
      <w:r w:rsidRPr="00DF445F">
        <w:rPr>
          <w:rFonts w:ascii="Times New Roman" w:hAnsi="Times New Roman" w:cs="Times New Roman"/>
          <w:sz w:val="28"/>
          <w:szCs w:val="28"/>
        </w:rPr>
        <w:t>-</w:t>
      </w:r>
      <w:r w:rsidRPr="00880189">
        <w:rPr>
          <w:rFonts w:ascii="Times New Roman" w:hAnsi="Times New Roman" w:cs="Times New Roman"/>
          <w:i/>
          <w:iCs/>
          <w:sz w:val="28"/>
          <w:szCs w:val="28"/>
        </w:rPr>
        <w:t>slave</w:t>
      </w:r>
      <w:proofErr w:type="spellEnd"/>
      <w:r w:rsidRPr="00DF445F">
        <w:rPr>
          <w:rFonts w:ascii="Times New Roman" w:hAnsi="Times New Roman" w:cs="Times New Roman"/>
          <w:sz w:val="28"/>
          <w:szCs w:val="28"/>
        </w:rPr>
        <w:t xml:space="preserve"> системы для обработки изображений с применением оператора Робертса актуальна в связи с возрастающей потребностью в автоматизированных решениях для анализа изображений. Обработка изображений, включающая выделение границ, находит широкое применение в таких областях, как компьютерное зрение, медицинская диагностика, робототехника и системы автоматизированного контроля. Использование протокола </w:t>
      </w:r>
      <w:r w:rsidRPr="00F76A25">
        <w:rPr>
          <w:rFonts w:ascii="Times New Roman" w:hAnsi="Times New Roman" w:cs="Times New Roman"/>
          <w:i/>
          <w:iCs/>
          <w:sz w:val="28"/>
          <w:szCs w:val="28"/>
        </w:rPr>
        <w:t>TCP</w:t>
      </w:r>
      <w:r w:rsidRPr="00DF445F">
        <w:rPr>
          <w:rFonts w:ascii="Times New Roman" w:hAnsi="Times New Roman" w:cs="Times New Roman"/>
          <w:sz w:val="28"/>
          <w:szCs w:val="28"/>
        </w:rPr>
        <w:t xml:space="preserve"> обеспечивает надёжную передачу данных между клиентом, </w:t>
      </w:r>
      <w:proofErr w:type="spellStart"/>
      <w:r w:rsidRPr="003C3A9D">
        <w:rPr>
          <w:rFonts w:ascii="Times New Roman" w:hAnsi="Times New Roman" w:cs="Times New Roman"/>
          <w:i/>
          <w:iCs/>
          <w:sz w:val="28"/>
          <w:szCs w:val="28"/>
        </w:rPr>
        <w:t>master</w:t>
      </w:r>
      <w:proofErr w:type="spellEnd"/>
      <w:r w:rsidRPr="00DF445F">
        <w:rPr>
          <w:rFonts w:ascii="Times New Roman" w:hAnsi="Times New Roman" w:cs="Times New Roman"/>
          <w:sz w:val="28"/>
          <w:szCs w:val="28"/>
        </w:rPr>
        <w:t xml:space="preserve">-узлом и </w:t>
      </w:r>
      <w:proofErr w:type="spellStart"/>
      <w:r w:rsidRPr="003C3A9D">
        <w:rPr>
          <w:rFonts w:ascii="Times New Roman" w:hAnsi="Times New Roman" w:cs="Times New Roman"/>
          <w:i/>
          <w:iCs/>
          <w:sz w:val="28"/>
          <w:szCs w:val="28"/>
        </w:rPr>
        <w:t>slave</w:t>
      </w:r>
      <w:proofErr w:type="spellEnd"/>
      <w:r w:rsidRPr="00DF445F">
        <w:rPr>
          <w:rFonts w:ascii="Times New Roman" w:hAnsi="Times New Roman" w:cs="Times New Roman"/>
          <w:sz w:val="28"/>
          <w:szCs w:val="28"/>
        </w:rPr>
        <w:t xml:space="preserve">-узлами, а применение протокола </w:t>
      </w:r>
      <w:r w:rsidRPr="00840D73">
        <w:rPr>
          <w:rFonts w:ascii="Times New Roman" w:hAnsi="Times New Roman" w:cs="Times New Roman"/>
          <w:i/>
          <w:iCs/>
          <w:sz w:val="28"/>
          <w:szCs w:val="28"/>
        </w:rPr>
        <w:t>UDP</w:t>
      </w:r>
      <w:r w:rsidRPr="00DF445F">
        <w:rPr>
          <w:rFonts w:ascii="Times New Roman" w:hAnsi="Times New Roman" w:cs="Times New Roman"/>
          <w:sz w:val="28"/>
          <w:szCs w:val="28"/>
        </w:rPr>
        <w:t xml:space="preserve"> позволяет оперативно информировать клиента о прогрессе выполнения задач. Алгоритм </w:t>
      </w:r>
      <w:proofErr w:type="spellStart"/>
      <w:r w:rsidRPr="00673A00">
        <w:rPr>
          <w:rFonts w:ascii="Times New Roman" w:hAnsi="Times New Roman" w:cs="Times New Roman"/>
          <w:i/>
          <w:iCs/>
          <w:sz w:val="28"/>
          <w:szCs w:val="28"/>
        </w:rPr>
        <w:t>Round</w:t>
      </w:r>
      <w:proofErr w:type="spellEnd"/>
      <w:r w:rsidRPr="00673A00">
        <w:rPr>
          <w:rFonts w:ascii="Times New Roman" w:hAnsi="Times New Roman" w:cs="Times New Roman"/>
          <w:i/>
          <w:iCs/>
          <w:sz w:val="28"/>
          <w:szCs w:val="28"/>
        </w:rPr>
        <w:t xml:space="preserve"> </w:t>
      </w:r>
      <w:proofErr w:type="spellStart"/>
      <w:r w:rsidRPr="00673A00">
        <w:rPr>
          <w:rFonts w:ascii="Times New Roman" w:hAnsi="Times New Roman" w:cs="Times New Roman"/>
          <w:i/>
          <w:iCs/>
          <w:sz w:val="28"/>
          <w:szCs w:val="28"/>
        </w:rPr>
        <w:t>Robin</w:t>
      </w:r>
      <w:proofErr w:type="spellEnd"/>
      <w:r w:rsidRPr="00DF445F">
        <w:rPr>
          <w:rFonts w:ascii="Times New Roman" w:hAnsi="Times New Roman" w:cs="Times New Roman"/>
          <w:sz w:val="28"/>
          <w:szCs w:val="28"/>
        </w:rPr>
        <w:t xml:space="preserve">, используемый для распределения задач, способствует равномерной загрузке </w:t>
      </w:r>
      <w:proofErr w:type="spellStart"/>
      <w:r w:rsidRPr="00434657">
        <w:rPr>
          <w:rFonts w:ascii="Times New Roman" w:hAnsi="Times New Roman" w:cs="Times New Roman"/>
          <w:i/>
          <w:iCs/>
          <w:sz w:val="28"/>
          <w:szCs w:val="28"/>
        </w:rPr>
        <w:t>slave</w:t>
      </w:r>
      <w:proofErr w:type="spellEnd"/>
      <w:r w:rsidRPr="00DF445F">
        <w:rPr>
          <w:rFonts w:ascii="Times New Roman" w:hAnsi="Times New Roman" w:cs="Times New Roman"/>
          <w:sz w:val="28"/>
          <w:szCs w:val="28"/>
        </w:rPr>
        <w:t>-узлов, что повышает эффективность системы. В условиях роста объёмов визуальных данных разработка подобных систем становится критически важной для обеспечения быстрой и точной обработки информации.</w:t>
      </w:r>
    </w:p>
    <w:p w14:paraId="08DEB8E2" w14:textId="045A3633" w:rsidR="00290ABF" w:rsidRDefault="00DF445F" w:rsidP="00DF445F">
      <w:pPr>
        <w:spacing w:after="0"/>
        <w:ind w:firstLine="709"/>
        <w:jc w:val="both"/>
        <w:rPr>
          <w:rFonts w:ascii="Times New Roman" w:eastAsiaTheme="majorEastAsia" w:hAnsi="Times New Roman" w:cs="Times New Roman"/>
          <w:b/>
          <w:bCs/>
          <w:color w:val="000000" w:themeColor="text1"/>
          <w:sz w:val="28"/>
          <w:szCs w:val="28"/>
        </w:rPr>
      </w:pPr>
      <w:r w:rsidRPr="00DF445F">
        <w:rPr>
          <w:rFonts w:ascii="Times New Roman" w:hAnsi="Times New Roman" w:cs="Times New Roman"/>
          <w:sz w:val="28"/>
          <w:szCs w:val="28"/>
        </w:rPr>
        <w:t xml:space="preserve">В рамках данной курсовой работы </w:t>
      </w:r>
      <w:r w:rsidR="00F4779B">
        <w:rPr>
          <w:rFonts w:ascii="Times New Roman" w:hAnsi="Times New Roman" w:cs="Times New Roman"/>
          <w:sz w:val="28"/>
          <w:szCs w:val="28"/>
        </w:rPr>
        <w:t xml:space="preserve">будет </w:t>
      </w:r>
      <w:r w:rsidRPr="00DF445F">
        <w:rPr>
          <w:rFonts w:ascii="Times New Roman" w:hAnsi="Times New Roman" w:cs="Times New Roman"/>
          <w:sz w:val="28"/>
          <w:szCs w:val="28"/>
        </w:rPr>
        <w:t>пров</w:t>
      </w:r>
      <w:r w:rsidR="00F4779B">
        <w:rPr>
          <w:rFonts w:ascii="Times New Roman" w:hAnsi="Times New Roman" w:cs="Times New Roman"/>
          <w:sz w:val="28"/>
          <w:szCs w:val="28"/>
        </w:rPr>
        <w:t>одиться</w:t>
      </w:r>
      <w:r w:rsidRPr="00DF445F">
        <w:rPr>
          <w:rFonts w:ascii="Times New Roman" w:hAnsi="Times New Roman" w:cs="Times New Roman"/>
          <w:sz w:val="28"/>
          <w:szCs w:val="28"/>
        </w:rPr>
        <w:t xml:space="preserve"> анализ существующих методов обработки изображений и распределённых систем, рассм</w:t>
      </w:r>
      <w:r w:rsidR="00ED3EF5">
        <w:rPr>
          <w:rFonts w:ascii="Times New Roman" w:hAnsi="Times New Roman" w:cs="Times New Roman"/>
          <w:sz w:val="28"/>
          <w:szCs w:val="28"/>
        </w:rPr>
        <w:t>атриваться</w:t>
      </w:r>
      <w:r w:rsidRPr="00DF445F">
        <w:rPr>
          <w:rFonts w:ascii="Times New Roman" w:hAnsi="Times New Roman" w:cs="Times New Roman"/>
          <w:sz w:val="28"/>
          <w:szCs w:val="28"/>
        </w:rPr>
        <w:t xml:space="preserve"> основные принципы работы </w:t>
      </w:r>
      <w:proofErr w:type="spellStart"/>
      <w:r w:rsidRPr="00ED3EF5">
        <w:rPr>
          <w:rFonts w:ascii="Times New Roman" w:hAnsi="Times New Roman" w:cs="Times New Roman"/>
          <w:i/>
          <w:iCs/>
          <w:sz w:val="28"/>
          <w:szCs w:val="28"/>
        </w:rPr>
        <w:t>master</w:t>
      </w:r>
      <w:r w:rsidRPr="00DF445F">
        <w:rPr>
          <w:rFonts w:ascii="Times New Roman" w:hAnsi="Times New Roman" w:cs="Times New Roman"/>
          <w:sz w:val="28"/>
          <w:szCs w:val="28"/>
        </w:rPr>
        <w:t>-</w:t>
      </w:r>
      <w:r w:rsidRPr="00ED3EF5">
        <w:rPr>
          <w:rFonts w:ascii="Times New Roman" w:hAnsi="Times New Roman" w:cs="Times New Roman"/>
          <w:i/>
          <w:iCs/>
          <w:sz w:val="28"/>
          <w:szCs w:val="28"/>
        </w:rPr>
        <w:t>slave</w:t>
      </w:r>
      <w:proofErr w:type="spellEnd"/>
      <w:r w:rsidRPr="00DF445F">
        <w:rPr>
          <w:rFonts w:ascii="Times New Roman" w:hAnsi="Times New Roman" w:cs="Times New Roman"/>
          <w:sz w:val="28"/>
          <w:szCs w:val="28"/>
        </w:rPr>
        <w:t xml:space="preserve"> архитектуры, а также опис</w:t>
      </w:r>
      <w:r w:rsidR="00ED3EF5">
        <w:rPr>
          <w:rFonts w:ascii="Times New Roman" w:hAnsi="Times New Roman" w:cs="Times New Roman"/>
          <w:sz w:val="28"/>
          <w:szCs w:val="28"/>
        </w:rPr>
        <w:t>ываться</w:t>
      </w:r>
      <w:r w:rsidRPr="00DF445F">
        <w:rPr>
          <w:rFonts w:ascii="Times New Roman" w:hAnsi="Times New Roman" w:cs="Times New Roman"/>
          <w:sz w:val="28"/>
          <w:szCs w:val="28"/>
        </w:rPr>
        <w:t xml:space="preserve"> этапы разработки системы, включая проектирование архитектуры, выбор технологий и инструментов, реализацию алгоритма </w:t>
      </w:r>
      <w:proofErr w:type="spellStart"/>
      <w:r w:rsidRPr="00256741">
        <w:rPr>
          <w:rFonts w:ascii="Times New Roman" w:hAnsi="Times New Roman" w:cs="Times New Roman"/>
          <w:i/>
          <w:iCs/>
          <w:sz w:val="28"/>
          <w:szCs w:val="28"/>
        </w:rPr>
        <w:t>Round</w:t>
      </w:r>
      <w:proofErr w:type="spellEnd"/>
      <w:r w:rsidRPr="00256741">
        <w:rPr>
          <w:rFonts w:ascii="Times New Roman" w:hAnsi="Times New Roman" w:cs="Times New Roman"/>
          <w:i/>
          <w:iCs/>
          <w:sz w:val="28"/>
          <w:szCs w:val="28"/>
        </w:rPr>
        <w:t xml:space="preserve"> </w:t>
      </w:r>
      <w:proofErr w:type="spellStart"/>
      <w:r w:rsidRPr="00256741">
        <w:rPr>
          <w:rFonts w:ascii="Times New Roman" w:hAnsi="Times New Roman" w:cs="Times New Roman"/>
          <w:i/>
          <w:iCs/>
          <w:sz w:val="28"/>
          <w:szCs w:val="28"/>
        </w:rPr>
        <w:t>Robin</w:t>
      </w:r>
      <w:proofErr w:type="spellEnd"/>
      <w:r w:rsidRPr="00DF445F">
        <w:rPr>
          <w:rFonts w:ascii="Times New Roman" w:hAnsi="Times New Roman" w:cs="Times New Roman"/>
          <w:sz w:val="28"/>
          <w:szCs w:val="28"/>
        </w:rPr>
        <w:t xml:space="preserve"> и интеграцию протоколов </w:t>
      </w:r>
      <w:r w:rsidRPr="00696F18">
        <w:rPr>
          <w:rFonts w:ascii="Times New Roman" w:hAnsi="Times New Roman" w:cs="Times New Roman"/>
          <w:i/>
          <w:iCs/>
          <w:sz w:val="28"/>
          <w:szCs w:val="28"/>
        </w:rPr>
        <w:t>TCP</w:t>
      </w:r>
      <w:r w:rsidRPr="00DF445F">
        <w:rPr>
          <w:rFonts w:ascii="Times New Roman" w:hAnsi="Times New Roman" w:cs="Times New Roman"/>
          <w:sz w:val="28"/>
          <w:szCs w:val="28"/>
        </w:rPr>
        <w:t xml:space="preserve"> и </w:t>
      </w:r>
      <w:r w:rsidRPr="00696F18">
        <w:rPr>
          <w:rFonts w:ascii="Times New Roman" w:hAnsi="Times New Roman" w:cs="Times New Roman"/>
          <w:i/>
          <w:iCs/>
          <w:sz w:val="28"/>
          <w:szCs w:val="28"/>
        </w:rPr>
        <w:t>UDP</w:t>
      </w:r>
      <w:r w:rsidRPr="00DF445F">
        <w:rPr>
          <w:rFonts w:ascii="Times New Roman" w:hAnsi="Times New Roman" w:cs="Times New Roman"/>
          <w:sz w:val="28"/>
          <w:szCs w:val="28"/>
        </w:rPr>
        <w:t xml:space="preserve">. Особое внимание </w:t>
      </w:r>
      <w:r w:rsidR="00B03CDB">
        <w:rPr>
          <w:rFonts w:ascii="Times New Roman" w:hAnsi="Times New Roman" w:cs="Times New Roman"/>
          <w:sz w:val="28"/>
          <w:szCs w:val="28"/>
        </w:rPr>
        <w:t xml:space="preserve">будет </w:t>
      </w:r>
      <w:r w:rsidRPr="00DF445F">
        <w:rPr>
          <w:rFonts w:ascii="Times New Roman" w:hAnsi="Times New Roman" w:cs="Times New Roman"/>
          <w:sz w:val="28"/>
          <w:szCs w:val="28"/>
        </w:rPr>
        <w:t>удел</w:t>
      </w:r>
      <w:r w:rsidR="00B03CDB">
        <w:rPr>
          <w:rFonts w:ascii="Times New Roman" w:hAnsi="Times New Roman" w:cs="Times New Roman"/>
          <w:sz w:val="28"/>
          <w:szCs w:val="28"/>
        </w:rPr>
        <w:t xml:space="preserve">яться </w:t>
      </w:r>
      <w:r w:rsidRPr="00DF445F">
        <w:rPr>
          <w:rFonts w:ascii="Times New Roman" w:hAnsi="Times New Roman" w:cs="Times New Roman"/>
          <w:sz w:val="28"/>
          <w:szCs w:val="28"/>
        </w:rPr>
        <w:t>применению оператора Робертса для выделения границ на изображениях, а также вопросам производительности и надёжности системы. Разработанная система позвол</w:t>
      </w:r>
      <w:r w:rsidR="00071AE2">
        <w:rPr>
          <w:rFonts w:ascii="Times New Roman" w:hAnsi="Times New Roman" w:cs="Times New Roman"/>
          <w:sz w:val="28"/>
          <w:szCs w:val="28"/>
        </w:rPr>
        <w:t>ит</w:t>
      </w:r>
      <w:r w:rsidRPr="00DF445F">
        <w:rPr>
          <w:rFonts w:ascii="Times New Roman" w:hAnsi="Times New Roman" w:cs="Times New Roman"/>
          <w:sz w:val="28"/>
          <w:szCs w:val="28"/>
        </w:rPr>
        <w:t xml:space="preserve"> эффективно обрабатывать изображения, распределяя вычислительные задачи между узлами, и предост</w:t>
      </w:r>
      <w:r w:rsidR="00EA6BE1">
        <w:rPr>
          <w:rFonts w:ascii="Times New Roman" w:hAnsi="Times New Roman" w:cs="Times New Roman"/>
          <w:sz w:val="28"/>
          <w:szCs w:val="28"/>
        </w:rPr>
        <w:t xml:space="preserve">авит </w:t>
      </w:r>
      <w:r w:rsidRPr="00DF445F">
        <w:rPr>
          <w:rFonts w:ascii="Times New Roman" w:hAnsi="Times New Roman" w:cs="Times New Roman"/>
          <w:sz w:val="28"/>
          <w:szCs w:val="28"/>
        </w:rPr>
        <w:t>клиенту информацию о прогрессе обработки в реальном времени.</w:t>
      </w:r>
      <w:r w:rsidR="00290ABF">
        <w:rPr>
          <w:rFonts w:ascii="Times New Roman" w:hAnsi="Times New Roman" w:cs="Times New Roman"/>
          <w:color w:val="000000" w:themeColor="text1"/>
        </w:rPr>
        <w:br w:type="page"/>
      </w:r>
    </w:p>
    <w:p w14:paraId="636943BF" w14:textId="6A0FF31C" w:rsidR="00482E5E" w:rsidRPr="00B722EA" w:rsidRDefault="00482E5E" w:rsidP="00AD3035">
      <w:pPr>
        <w:pStyle w:val="Heading1"/>
        <w:ind w:left="851" w:hanging="142"/>
      </w:pPr>
      <w:bookmarkStart w:id="6" w:name="_Toc210866930"/>
      <w:r w:rsidRPr="00B722EA">
        <w:lastRenderedPageBreak/>
        <w:t xml:space="preserve">1 </w:t>
      </w:r>
      <w:bookmarkEnd w:id="4"/>
      <w:bookmarkEnd w:id="5"/>
      <w:r w:rsidR="00BC7A94" w:rsidRPr="00BC7A94">
        <w:t xml:space="preserve">АНАЛИТИЧЕСКИЙ ОБЗОР МЕТОДОВ ОБРАБОТКИ </w:t>
      </w:r>
      <w:r w:rsidR="00414CF3">
        <w:br/>
      </w:r>
      <w:r w:rsidR="00DB2AFD" w:rsidRPr="00DB2AFD">
        <w:rPr>
          <w:color w:val="FFFFFF" w:themeColor="background1"/>
        </w:rPr>
        <w:t>.</w:t>
      </w:r>
      <w:r w:rsidR="00BC7A94" w:rsidRPr="00BC7A94">
        <w:t>ИЗОБРАЖЕНИЙ И СЕТЕВЫХ АРХИТЕКТУР</w:t>
      </w:r>
      <w:bookmarkEnd w:id="6"/>
    </w:p>
    <w:p w14:paraId="73B4FFD6" w14:textId="2DC779F8" w:rsidR="00B56BE2" w:rsidRDefault="00482E5E" w:rsidP="004A15EB">
      <w:pPr>
        <w:spacing w:after="0" w:line="240" w:lineRule="auto"/>
        <w:rPr>
          <w:rFonts w:ascii="Times New Roman" w:hAnsi="Times New Roman" w:cs="Times New Roman"/>
          <w:sz w:val="28"/>
          <w:szCs w:val="28"/>
        </w:rPr>
      </w:pPr>
      <w:r w:rsidRPr="00B563E5">
        <w:rPr>
          <w:rFonts w:ascii="Times New Roman" w:hAnsi="Times New Roman" w:cs="Times New Roman"/>
          <w:sz w:val="28"/>
          <w:szCs w:val="28"/>
        </w:rPr>
        <w:t xml:space="preserve"> </w:t>
      </w:r>
    </w:p>
    <w:p w14:paraId="45C28882" w14:textId="0008A342" w:rsidR="00E3147D" w:rsidRPr="00B722EA" w:rsidRDefault="00D5791A" w:rsidP="00B722EA">
      <w:pPr>
        <w:pStyle w:val="Heading2"/>
        <w:numPr>
          <w:ilvl w:val="1"/>
          <w:numId w:val="34"/>
        </w:numPr>
      </w:pPr>
      <w:bookmarkStart w:id="7" w:name="_Toc210866931"/>
      <w:r w:rsidRPr="00D5791A">
        <w:t xml:space="preserve">Средства реализации </w:t>
      </w:r>
      <w:proofErr w:type="spellStart"/>
      <w:r w:rsidRPr="00D5791A">
        <w:t>master-slave</w:t>
      </w:r>
      <w:proofErr w:type="spellEnd"/>
      <w:r w:rsidRPr="00D5791A">
        <w:t xml:space="preserve"> системы и обработки </w:t>
      </w:r>
      <w:r w:rsidRPr="00D5791A">
        <w:br/>
        <w:t>изображений</w:t>
      </w:r>
      <w:bookmarkEnd w:id="7"/>
    </w:p>
    <w:p w14:paraId="368BF27F" w14:textId="15179BD9" w:rsidR="00482E5E" w:rsidRPr="00B563E5" w:rsidRDefault="00482E5E" w:rsidP="00B722EA">
      <w:pPr>
        <w:pStyle w:val="Heading1"/>
      </w:pPr>
      <w:r w:rsidRPr="00B563E5">
        <w:t xml:space="preserve"> </w:t>
      </w:r>
    </w:p>
    <w:p w14:paraId="55D8086D" w14:textId="6F0DE0F1" w:rsidR="002A5C8C" w:rsidRPr="002A5C8C" w:rsidRDefault="002A5C8C" w:rsidP="002A5C8C">
      <w:pPr>
        <w:spacing w:after="0" w:line="264"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 xml:space="preserve">Современные информационные системы, предназначенные для обработки данных, таких как изображения, требуют применения специализированных программных и аппаратных средств, обеспечивающих высокую производительность, надёжность и масштабируемость. Такие системы должны эффективно обрабатывать большие объёмы данных, распределять вычислительные задачи между узлами и предоставлять пользователю оперативную информацию о ходе выполнения операций. В рамках данного курсового проекта разрабатывается </w:t>
      </w:r>
      <w:proofErr w:type="spellStart"/>
      <w:r w:rsidRPr="00B06EE0">
        <w:rPr>
          <w:rFonts w:ascii="Times New Roman" w:hAnsi="Times New Roman" w:cs="Times New Roman"/>
          <w:i/>
          <w:iCs/>
          <w:sz w:val="28"/>
          <w:szCs w:val="28"/>
        </w:rPr>
        <w:t>master</w:t>
      </w:r>
      <w:r w:rsidRPr="002A5C8C">
        <w:rPr>
          <w:rFonts w:ascii="Times New Roman" w:hAnsi="Times New Roman" w:cs="Times New Roman"/>
          <w:sz w:val="28"/>
          <w:szCs w:val="28"/>
        </w:rPr>
        <w:t>-</w:t>
      </w:r>
      <w:r w:rsidRPr="00B06EE0">
        <w:rPr>
          <w:rFonts w:ascii="Times New Roman" w:hAnsi="Times New Roman" w:cs="Times New Roman"/>
          <w:i/>
          <w:iCs/>
          <w:sz w:val="28"/>
          <w:szCs w:val="28"/>
        </w:rPr>
        <w:t>slave</w:t>
      </w:r>
      <w:proofErr w:type="spellEnd"/>
      <w:r w:rsidRPr="002A5C8C">
        <w:rPr>
          <w:rFonts w:ascii="Times New Roman" w:hAnsi="Times New Roman" w:cs="Times New Roman"/>
          <w:sz w:val="28"/>
          <w:szCs w:val="28"/>
        </w:rPr>
        <w:t xml:space="preserve"> система, использующая протокол </w:t>
      </w:r>
      <w:r w:rsidRPr="00461CE8">
        <w:rPr>
          <w:rFonts w:ascii="Times New Roman" w:hAnsi="Times New Roman" w:cs="Times New Roman"/>
          <w:i/>
          <w:iCs/>
          <w:sz w:val="28"/>
          <w:szCs w:val="28"/>
        </w:rPr>
        <w:t>TCP</w:t>
      </w:r>
      <w:r w:rsidRPr="002A5C8C">
        <w:rPr>
          <w:rFonts w:ascii="Times New Roman" w:hAnsi="Times New Roman" w:cs="Times New Roman"/>
          <w:sz w:val="28"/>
          <w:szCs w:val="28"/>
        </w:rPr>
        <w:t xml:space="preserve"> для передачи изображений и результатов обработки, алгоритм </w:t>
      </w:r>
      <w:proofErr w:type="spellStart"/>
      <w:r w:rsidRPr="00E20EFB">
        <w:rPr>
          <w:rFonts w:ascii="Times New Roman" w:hAnsi="Times New Roman" w:cs="Times New Roman"/>
          <w:i/>
          <w:iCs/>
          <w:sz w:val="28"/>
          <w:szCs w:val="28"/>
        </w:rPr>
        <w:t>Round</w:t>
      </w:r>
      <w:proofErr w:type="spellEnd"/>
      <w:r w:rsidRPr="00E20EFB">
        <w:rPr>
          <w:rFonts w:ascii="Times New Roman" w:hAnsi="Times New Roman" w:cs="Times New Roman"/>
          <w:i/>
          <w:iCs/>
          <w:sz w:val="28"/>
          <w:szCs w:val="28"/>
        </w:rPr>
        <w:t xml:space="preserve"> </w:t>
      </w:r>
      <w:proofErr w:type="spellStart"/>
      <w:r w:rsidRPr="00E20EFB">
        <w:rPr>
          <w:rFonts w:ascii="Times New Roman" w:hAnsi="Times New Roman" w:cs="Times New Roman"/>
          <w:i/>
          <w:iCs/>
          <w:sz w:val="28"/>
          <w:szCs w:val="28"/>
        </w:rPr>
        <w:t>Robin</w:t>
      </w:r>
      <w:proofErr w:type="spellEnd"/>
      <w:r w:rsidRPr="002A5C8C">
        <w:rPr>
          <w:rFonts w:ascii="Times New Roman" w:hAnsi="Times New Roman" w:cs="Times New Roman"/>
          <w:sz w:val="28"/>
          <w:szCs w:val="28"/>
        </w:rPr>
        <w:t xml:space="preserve"> для распределения задач между </w:t>
      </w:r>
      <w:proofErr w:type="spellStart"/>
      <w:r w:rsidRPr="00EE1A13">
        <w:rPr>
          <w:rFonts w:ascii="Times New Roman" w:hAnsi="Times New Roman" w:cs="Times New Roman"/>
          <w:i/>
          <w:iCs/>
          <w:sz w:val="28"/>
          <w:szCs w:val="28"/>
        </w:rPr>
        <w:t>slave</w:t>
      </w:r>
      <w:proofErr w:type="spellEnd"/>
      <w:r w:rsidRPr="002A5C8C">
        <w:rPr>
          <w:rFonts w:ascii="Times New Roman" w:hAnsi="Times New Roman" w:cs="Times New Roman"/>
          <w:sz w:val="28"/>
          <w:szCs w:val="28"/>
        </w:rPr>
        <w:t xml:space="preserve">-узлами и протокол </w:t>
      </w:r>
      <w:r w:rsidRPr="00EE1A13">
        <w:rPr>
          <w:rFonts w:ascii="Times New Roman" w:hAnsi="Times New Roman" w:cs="Times New Roman"/>
          <w:i/>
          <w:iCs/>
          <w:sz w:val="28"/>
          <w:szCs w:val="28"/>
        </w:rPr>
        <w:t>UDP</w:t>
      </w:r>
      <w:r w:rsidRPr="002A5C8C">
        <w:rPr>
          <w:rFonts w:ascii="Times New Roman" w:hAnsi="Times New Roman" w:cs="Times New Roman"/>
          <w:sz w:val="28"/>
          <w:szCs w:val="28"/>
        </w:rPr>
        <w:t xml:space="preserve"> для мониторинга прогресса обработки. Для реализации системы применяются инструменты, обеспечивающие выполнение поставленных задач, с использованием языка программирования </w:t>
      </w:r>
      <w:r w:rsidRPr="00E95D1C">
        <w:rPr>
          <w:rFonts w:ascii="Times New Roman" w:hAnsi="Times New Roman" w:cs="Times New Roman"/>
          <w:i/>
          <w:iCs/>
          <w:sz w:val="28"/>
          <w:szCs w:val="28"/>
        </w:rPr>
        <w:t>C</w:t>
      </w:r>
      <w:r w:rsidRPr="002A5C8C">
        <w:rPr>
          <w:rFonts w:ascii="Times New Roman" w:hAnsi="Times New Roman" w:cs="Times New Roman"/>
          <w:sz w:val="28"/>
          <w:szCs w:val="28"/>
        </w:rPr>
        <w:t># и платформы .</w:t>
      </w:r>
      <w:r w:rsidRPr="00E95D1C">
        <w:rPr>
          <w:rFonts w:ascii="Times New Roman" w:hAnsi="Times New Roman" w:cs="Times New Roman"/>
          <w:i/>
          <w:iCs/>
          <w:sz w:val="28"/>
          <w:szCs w:val="28"/>
        </w:rPr>
        <w:t>NET Core</w:t>
      </w:r>
      <w:r w:rsidRPr="002A5C8C">
        <w:rPr>
          <w:rFonts w:ascii="Times New Roman" w:hAnsi="Times New Roman" w:cs="Times New Roman"/>
          <w:sz w:val="28"/>
          <w:szCs w:val="28"/>
        </w:rPr>
        <w:t>.</w:t>
      </w:r>
    </w:p>
    <w:p w14:paraId="5BC8126A" w14:textId="77777777" w:rsidR="002A5C8C" w:rsidRPr="002A5C8C" w:rsidRDefault="002A5C8C" w:rsidP="002A5C8C">
      <w:pPr>
        <w:spacing w:after="0" w:line="264"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Методы реализации распределённых систем обработки данных классифицируются по степени автоматизации:</w:t>
      </w:r>
    </w:p>
    <w:p w14:paraId="25775E07" w14:textId="29AC5997" w:rsidR="002A5C8C" w:rsidRPr="00AB3331" w:rsidRDefault="00AB3331" w:rsidP="002A5C8C">
      <w:pPr>
        <w:spacing w:after="0" w:line="264" w:lineRule="auto"/>
        <w:ind w:firstLine="706"/>
        <w:jc w:val="both"/>
        <w:rPr>
          <w:rFonts w:ascii="Times New Roman" w:hAnsi="Times New Roman" w:cs="Times New Roman"/>
          <w:sz w:val="28"/>
          <w:szCs w:val="28"/>
        </w:rPr>
      </w:pPr>
      <w:r>
        <w:rPr>
          <w:rFonts w:ascii="Times New Roman" w:hAnsi="Times New Roman" w:cs="Times New Roman"/>
          <w:sz w:val="28"/>
          <w:szCs w:val="28"/>
        </w:rPr>
        <w:t>–</w:t>
      </w:r>
      <w:r w:rsidR="002F00C0">
        <w:rPr>
          <w:rFonts w:ascii="Times New Roman" w:hAnsi="Times New Roman" w:cs="Times New Roman"/>
          <w:sz w:val="28"/>
          <w:szCs w:val="28"/>
        </w:rPr>
        <w:t> </w:t>
      </w:r>
      <w:r>
        <w:rPr>
          <w:rFonts w:ascii="Times New Roman" w:hAnsi="Times New Roman" w:cs="Times New Roman"/>
          <w:sz w:val="28"/>
          <w:szCs w:val="28"/>
        </w:rPr>
        <w:t>р</w:t>
      </w:r>
      <w:r w:rsidR="002A5C8C" w:rsidRPr="002A5C8C">
        <w:rPr>
          <w:rFonts w:ascii="Times New Roman" w:hAnsi="Times New Roman" w:cs="Times New Roman"/>
          <w:sz w:val="28"/>
          <w:szCs w:val="28"/>
        </w:rPr>
        <w:t>учные методы, не предполагающие использование программных средств</w:t>
      </w:r>
      <w:r w:rsidRPr="00AB3331">
        <w:rPr>
          <w:rFonts w:ascii="Times New Roman" w:hAnsi="Times New Roman" w:cs="Times New Roman"/>
          <w:sz w:val="28"/>
          <w:szCs w:val="28"/>
        </w:rPr>
        <w:t>;</w:t>
      </w:r>
    </w:p>
    <w:p w14:paraId="6F5EED22" w14:textId="41F9180A" w:rsidR="002A5C8C" w:rsidRPr="002F00C0" w:rsidRDefault="002F00C0" w:rsidP="002F00C0">
      <w:pPr>
        <w:spacing w:after="0" w:line="264" w:lineRule="auto"/>
        <w:ind w:firstLine="709"/>
        <w:jc w:val="both"/>
        <w:rPr>
          <w:rFonts w:ascii="Times New Roman" w:hAnsi="Times New Roman" w:cs="Times New Roman"/>
          <w:sz w:val="28"/>
          <w:szCs w:val="28"/>
        </w:rPr>
      </w:pPr>
      <w:r>
        <w:rPr>
          <w:rFonts w:ascii="Times New Roman" w:hAnsi="Times New Roman" w:cs="Times New Roman"/>
          <w:sz w:val="28"/>
          <w:szCs w:val="28"/>
        </w:rPr>
        <w:t>– </w:t>
      </w:r>
      <w:r w:rsidR="00054650" w:rsidRPr="002F00C0">
        <w:rPr>
          <w:rFonts w:ascii="Times New Roman" w:hAnsi="Times New Roman" w:cs="Times New Roman"/>
          <w:sz w:val="28"/>
          <w:szCs w:val="28"/>
        </w:rPr>
        <w:t>а</w:t>
      </w:r>
      <w:r w:rsidR="002A5C8C" w:rsidRPr="002F00C0">
        <w:rPr>
          <w:rFonts w:ascii="Times New Roman" w:hAnsi="Times New Roman" w:cs="Times New Roman"/>
          <w:sz w:val="28"/>
          <w:szCs w:val="28"/>
        </w:rPr>
        <w:t>втоматические системы, полностью исключающие участие человека</w:t>
      </w:r>
      <w:r w:rsidR="00054650" w:rsidRPr="002F00C0">
        <w:rPr>
          <w:rFonts w:ascii="Times New Roman" w:hAnsi="Times New Roman" w:cs="Times New Roman"/>
          <w:sz w:val="28"/>
          <w:szCs w:val="28"/>
        </w:rPr>
        <w:t>;</w:t>
      </w:r>
    </w:p>
    <w:p w14:paraId="27BC3334" w14:textId="224F34FE" w:rsidR="002A5C8C" w:rsidRPr="00054650" w:rsidRDefault="002F00C0" w:rsidP="002F00C0">
      <w:pPr>
        <w:pStyle w:val="ListParagraph"/>
        <w:spacing w:after="0" w:line="264" w:lineRule="auto"/>
        <w:ind w:left="0" w:firstLine="709"/>
        <w:jc w:val="both"/>
        <w:rPr>
          <w:rFonts w:ascii="Times New Roman" w:hAnsi="Times New Roman" w:cs="Times New Roman"/>
          <w:sz w:val="28"/>
          <w:szCs w:val="28"/>
        </w:rPr>
      </w:pPr>
      <w:r>
        <w:rPr>
          <w:rFonts w:ascii="Times New Roman" w:hAnsi="Times New Roman" w:cs="Times New Roman"/>
          <w:sz w:val="28"/>
          <w:szCs w:val="28"/>
        </w:rPr>
        <w:t>– </w:t>
      </w:r>
      <w:r w:rsidR="00054650">
        <w:rPr>
          <w:rFonts w:ascii="Times New Roman" w:hAnsi="Times New Roman" w:cs="Times New Roman"/>
          <w:sz w:val="28"/>
          <w:szCs w:val="28"/>
        </w:rPr>
        <w:t>а</w:t>
      </w:r>
      <w:r w:rsidR="002A5C8C" w:rsidRPr="00054650">
        <w:rPr>
          <w:rFonts w:ascii="Times New Roman" w:hAnsi="Times New Roman" w:cs="Times New Roman"/>
          <w:sz w:val="28"/>
          <w:szCs w:val="28"/>
        </w:rPr>
        <w:t>втоматизированные системы, сочетающие программно-аппаратные средства с возможностью контроля со стороны пользователя.</w:t>
      </w:r>
    </w:p>
    <w:p w14:paraId="6C754F4A" w14:textId="21A95001" w:rsidR="00842AD9" w:rsidRPr="00842AD9" w:rsidRDefault="00842AD9" w:rsidP="00303E63">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реализации </w:t>
      </w:r>
      <w:proofErr w:type="spellStart"/>
      <w:r w:rsidRPr="00303E63">
        <w:rPr>
          <w:rFonts w:ascii="Times New Roman" w:hAnsi="Times New Roman" w:cs="Times New Roman"/>
          <w:i/>
          <w:iCs/>
          <w:sz w:val="28"/>
          <w:szCs w:val="28"/>
        </w:rPr>
        <w:t>master</w:t>
      </w:r>
      <w:r w:rsidRPr="00842AD9">
        <w:rPr>
          <w:rFonts w:ascii="Times New Roman" w:hAnsi="Times New Roman" w:cs="Times New Roman"/>
          <w:sz w:val="28"/>
          <w:szCs w:val="28"/>
        </w:rPr>
        <w:t>-</w:t>
      </w:r>
      <w:r w:rsidRPr="00303E63">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системы, направленной на обработку изображений, предпочтение отдаётся автоматизированным системам, которые обеспечивают баланс между автоматизацией процессов и возможностью контроля со стороны разработчиков или пользователей. Такие системы требуют применения программных инструментов, способных поддерживать сетевое взаимодействие, обработку изображений и эффективное распределение задач, что делает выбор технологий важным этапом проектирования.</w:t>
      </w:r>
    </w:p>
    <w:p w14:paraId="371948D0" w14:textId="66A87CE9" w:rsidR="00842AD9" w:rsidRPr="00842AD9" w:rsidRDefault="00842AD9" w:rsidP="00303E63">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Одной из перспективных платформ для реализации подобных систем является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представляющая собой кроссплатформенную среду разработки, созданную для построения современных приложений. Данная платформа поддерживает разработку программного обеспечения для различных операционных систем, таких как </w:t>
      </w:r>
      <w:r w:rsidRPr="00303E63">
        <w:rPr>
          <w:rFonts w:ascii="Times New Roman" w:hAnsi="Times New Roman" w:cs="Times New Roman"/>
          <w:i/>
          <w:iCs/>
          <w:sz w:val="28"/>
          <w:szCs w:val="28"/>
        </w:rPr>
        <w:t>Windows</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Linux</w:t>
      </w:r>
      <w:r w:rsidRPr="00842AD9">
        <w:rPr>
          <w:rFonts w:ascii="Times New Roman" w:hAnsi="Times New Roman" w:cs="Times New Roman"/>
          <w:sz w:val="28"/>
          <w:szCs w:val="28"/>
        </w:rPr>
        <w:t xml:space="preserve"> и </w:t>
      </w:r>
      <w:proofErr w:type="spellStart"/>
      <w:r w:rsidRPr="00303E63">
        <w:rPr>
          <w:rFonts w:ascii="Times New Roman" w:hAnsi="Times New Roman" w:cs="Times New Roman"/>
          <w:i/>
          <w:iCs/>
          <w:sz w:val="28"/>
          <w:szCs w:val="28"/>
        </w:rPr>
        <w:t>macOS</w:t>
      </w:r>
      <w:proofErr w:type="spellEnd"/>
      <w:r w:rsidRPr="00842AD9">
        <w:rPr>
          <w:rFonts w:ascii="Times New Roman" w:hAnsi="Times New Roman" w:cs="Times New Roman"/>
          <w:sz w:val="28"/>
          <w:szCs w:val="28"/>
        </w:rPr>
        <w:t>, что обеспечивает гибкость при развертывании системы.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предоставляет мощную среду выполнения, которая позволяет эффективно компилировать и исполнять программы, обеспе</w:t>
      </w:r>
      <w:r w:rsidRPr="00842AD9">
        <w:rPr>
          <w:rFonts w:ascii="Times New Roman" w:hAnsi="Times New Roman" w:cs="Times New Roman"/>
          <w:sz w:val="28"/>
          <w:szCs w:val="28"/>
        </w:rPr>
        <w:lastRenderedPageBreak/>
        <w:t xml:space="preserve">чивая высокую производительность и оптимизацию ресурсов. Платформа поддерживает множество языков программирования, однако в контексте данного проекта основное внимание уделяется языку </w:t>
      </w:r>
      <w:r w:rsidRPr="00B43409">
        <w:rPr>
          <w:rFonts w:ascii="Times New Roman" w:hAnsi="Times New Roman" w:cs="Times New Roman"/>
          <w:i/>
          <w:iCs/>
          <w:sz w:val="28"/>
          <w:szCs w:val="28"/>
        </w:rPr>
        <w:t>C</w:t>
      </w:r>
      <w:r w:rsidRPr="00842AD9">
        <w:rPr>
          <w:rFonts w:ascii="Times New Roman" w:hAnsi="Times New Roman" w:cs="Times New Roman"/>
          <w:sz w:val="28"/>
          <w:szCs w:val="28"/>
        </w:rPr>
        <w:t>#, который широко используется для создания сложных приложений благодаря своим возможностям и интеграции с экосистемой .</w:t>
      </w:r>
      <w:r w:rsidRPr="00303E63">
        <w:rPr>
          <w:rFonts w:ascii="Times New Roman" w:hAnsi="Times New Roman" w:cs="Times New Roman"/>
          <w:i/>
          <w:iCs/>
          <w:sz w:val="28"/>
          <w:szCs w:val="28"/>
        </w:rPr>
        <w:t>NET Core</w:t>
      </w:r>
      <w:r w:rsidRPr="00842AD9">
        <w:rPr>
          <w:rFonts w:ascii="Times New Roman" w:hAnsi="Times New Roman" w:cs="Times New Roman"/>
          <w:sz w:val="28"/>
          <w:szCs w:val="28"/>
        </w:rPr>
        <w:t>.</w:t>
      </w:r>
    </w:p>
    <w:p w14:paraId="246FC168" w14:textId="52A91521" w:rsidR="00842AD9" w:rsidRPr="00842AD9" w:rsidRDefault="00842AD9" w:rsidP="002A31D4">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Язык программирования </w:t>
      </w:r>
      <w:r w:rsidRPr="0096731A">
        <w:rPr>
          <w:rFonts w:ascii="Times New Roman" w:hAnsi="Times New Roman" w:cs="Times New Roman"/>
          <w:i/>
          <w:iCs/>
          <w:sz w:val="28"/>
          <w:szCs w:val="28"/>
        </w:rPr>
        <w:t>C</w:t>
      </w:r>
      <w:r w:rsidRPr="00842AD9">
        <w:rPr>
          <w:rFonts w:ascii="Times New Roman" w:hAnsi="Times New Roman" w:cs="Times New Roman"/>
          <w:sz w:val="28"/>
          <w:szCs w:val="28"/>
        </w:rPr>
        <w:t xml:space="preserve"># рассматривается как один из ключевых инструментов для реализации системы благодаря своим преимуществам: строгая типизация, поддержка объектно-ориентированного подхода, возможности для асинхронного программирования и высокая производительность. </w:t>
      </w:r>
      <w:r w:rsidRPr="00E92B73">
        <w:rPr>
          <w:rFonts w:ascii="Times New Roman" w:hAnsi="Times New Roman" w:cs="Times New Roman"/>
          <w:i/>
          <w:iCs/>
          <w:sz w:val="28"/>
          <w:szCs w:val="28"/>
        </w:rPr>
        <w:t>C</w:t>
      </w:r>
      <w:r w:rsidRPr="00842AD9">
        <w:rPr>
          <w:rFonts w:ascii="Times New Roman" w:hAnsi="Times New Roman" w:cs="Times New Roman"/>
          <w:sz w:val="28"/>
          <w:szCs w:val="28"/>
        </w:rPr>
        <w:t xml:space="preserve"># позволяет создавать структурированный и читаемый код, что упрощает разработку систем, включающих сложные сетевые взаимодействия и обработку данных. Кроме того, язык обладает гибкостью, позволяя реализовать как серверные, так и клиентские компоненты системы, что делает его подходящим для создания </w:t>
      </w:r>
      <w:proofErr w:type="spellStart"/>
      <w:r w:rsidRPr="00050C46">
        <w:rPr>
          <w:rFonts w:ascii="Times New Roman" w:hAnsi="Times New Roman" w:cs="Times New Roman"/>
          <w:i/>
          <w:iCs/>
          <w:sz w:val="28"/>
          <w:szCs w:val="28"/>
        </w:rPr>
        <w:t>master</w:t>
      </w:r>
      <w:r w:rsidRPr="00842AD9">
        <w:rPr>
          <w:rFonts w:ascii="Times New Roman" w:hAnsi="Times New Roman" w:cs="Times New Roman"/>
          <w:sz w:val="28"/>
          <w:szCs w:val="28"/>
        </w:rPr>
        <w:t>-</w:t>
      </w:r>
      <w:r w:rsidRPr="00050C46">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архитектуры. Возможности </w:t>
      </w:r>
      <w:r w:rsidRPr="00050C46">
        <w:rPr>
          <w:rFonts w:ascii="Times New Roman" w:hAnsi="Times New Roman" w:cs="Times New Roman"/>
          <w:i/>
          <w:iCs/>
          <w:sz w:val="28"/>
          <w:szCs w:val="28"/>
        </w:rPr>
        <w:t>C</w:t>
      </w:r>
      <w:r w:rsidRPr="00842AD9">
        <w:rPr>
          <w:rFonts w:ascii="Times New Roman" w:hAnsi="Times New Roman" w:cs="Times New Roman"/>
          <w:sz w:val="28"/>
          <w:szCs w:val="28"/>
        </w:rPr>
        <w:t># включают управление потоками, обработку исключений и работу с данными, что позволяет эффективно решать задачи распределения задач и обработки изображений.</w:t>
      </w:r>
    </w:p>
    <w:p w14:paraId="472358F9" w14:textId="4D5AFC13" w:rsidR="00842AD9" w:rsidRPr="00842AD9" w:rsidRDefault="00842AD9" w:rsidP="00C726DB">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организации сетевого взаимодействия между клиентом, управляющим узлом (</w:t>
      </w:r>
      <w:proofErr w:type="spellStart"/>
      <w:r w:rsidRPr="003A5616">
        <w:rPr>
          <w:rFonts w:ascii="Times New Roman" w:hAnsi="Times New Roman" w:cs="Times New Roman"/>
          <w:i/>
          <w:iCs/>
          <w:sz w:val="28"/>
          <w:szCs w:val="28"/>
        </w:rPr>
        <w:t>master</w:t>
      </w:r>
      <w:proofErr w:type="spellEnd"/>
      <w:r w:rsidRPr="00842AD9">
        <w:rPr>
          <w:rFonts w:ascii="Times New Roman" w:hAnsi="Times New Roman" w:cs="Times New Roman"/>
          <w:sz w:val="28"/>
          <w:szCs w:val="28"/>
        </w:rPr>
        <w:t>) и подчинёнными узлами (</w:t>
      </w:r>
      <w:proofErr w:type="spellStart"/>
      <w:r w:rsidRPr="00395062">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могут применяться технологии, поддерживающие протоколы </w:t>
      </w:r>
      <w:r w:rsidRPr="003045FF">
        <w:rPr>
          <w:rFonts w:ascii="Times New Roman" w:hAnsi="Times New Roman" w:cs="Times New Roman"/>
          <w:i/>
          <w:iCs/>
          <w:sz w:val="28"/>
          <w:szCs w:val="28"/>
        </w:rPr>
        <w:t>TCP</w:t>
      </w:r>
      <w:r w:rsidRPr="00842AD9">
        <w:rPr>
          <w:rFonts w:ascii="Times New Roman" w:hAnsi="Times New Roman" w:cs="Times New Roman"/>
          <w:sz w:val="28"/>
          <w:szCs w:val="28"/>
        </w:rPr>
        <w:t xml:space="preserve"> и </w:t>
      </w:r>
      <w:r w:rsidRPr="003045FF">
        <w:rPr>
          <w:rFonts w:ascii="Times New Roman" w:hAnsi="Times New Roman" w:cs="Times New Roman"/>
          <w:i/>
          <w:iCs/>
          <w:sz w:val="28"/>
          <w:szCs w:val="28"/>
        </w:rPr>
        <w:t>UDP</w:t>
      </w:r>
      <w:r w:rsidRPr="00842AD9">
        <w:rPr>
          <w:rFonts w:ascii="Times New Roman" w:hAnsi="Times New Roman" w:cs="Times New Roman"/>
          <w:sz w:val="28"/>
          <w:szCs w:val="28"/>
        </w:rPr>
        <w:t xml:space="preserve">. Протокол </w:t>
      </w:r>
      <w:r w:rsidRPr="003045FF">
        <w:rPr>
          <w:rFonts w:ascii="Times New Roman" w:hAnsi="Times New Roman" w:cs="Times New Roman"/>
          <w:i/>
          <w:iCs/>
          <w:sz w:val="28"/>
          <w:szCs w:val="28"/>
        </w:rPr>
        <w:t>TCP</w:t>
      </w:r>
      <w:r w:rsidRPr="00842AD9">
        <w:rPr>
          <w:rFonts w:ascii="Times New Roman" w:hAnsi="Times New Roman" w:cs="Times New Roman"/>
          <w:sz w:val="28"/>
          <w:szCs w:val="28"/>
        </w:rPr>
        <w:t xml:space="preserve"> характеризуется высокой надёжностью, обеспечивая доставку данных без потерь и в правильном порядке. Это делает его подходящим для передачи больших объёмов данных, таких как изображения, между компонентами системы. </w:t>
      </w:r>
      <w:r w:rsidRPr="00814B7E">
        <w:rPr>
          <w:rFonts w:ascii="Times New Roman" w:hAnsi="Times New Roman" w:cs="Times New Roman"/>
          <w:i/>
          <w:iCs/>
          <w:sz w:val="28"/>
          <w:szCs w:val="28"/>
        </w:rPr>
        <w:t>TCP</w:t>
      </w:r>
      <w:r w:rsidRPr="00842AD9">
        <w:rPr>
          <w:rFonts w:ascii="Times New Roman" w:hAnsi="Times New Roman" w:cs="Times New Roman"/>
          <w:sz w:val="28"/>
          <w:szCs w:val="28"/>
        </w:rPr>
        <w:t xml:space="preserve"> позволяет устанавливать устойчивое соединение, что важно для обеспечения целостности передаваемых данных, особенно при работе с файлами изображений, где даже незначительные ошибки могут привести к искажению результатов. В то же время протокол </w:t>
      </w:r>
      <w:r w:rsidRPr="00814B7E">
        <w:rPr>
          <w:rFonts w:ascii="Times New Roman" w:hAnsi="Times New Roman" w:cs="Times New Roman"/>
          <w:i/>
          <w:iCs/>
          <w:sz w:val="28"/>
          <w:szCs w:val="28"/>
        </w:rPr>
        <w:t>UDP</w:t>
      </w:r>
      <w:r w:rsidRPr="00842AD9">
        <w:rPr>
          <w:rFonts w:ascii="Times New Roman" w:hAnsi="Times New Roman" w:cs="Times New Roman"/>
          <w:sz w:val="28"/>
          <w:szCs w:val="28"/>
        </w:rPr>
        <w:t xml:space="preserve"> ориентирован на передачу данных с минимальными задержками, что делает его перспективным для отправки сообщений о прогрессе обработки. </w:t>
      </w:r>
      <w:r w:rsidRPr="00814B7E">
        <w:rPr>
          <w:rFonts w:ascii="Times New Roman" w:hAnsi="Times New Roman" w:cs="Times New Roman"/>
          <w:i/>
          <w:iCs/>
          <w:sz w:val="28"/>
          <w:szCs w:val="28"/>
        </w:rPr>
        <w:t>UDP</w:t>
      </w:r>
      <w:r w:rsidRPr="00842AD9">
        <w:rPr>
          <w:rFonts w:ascii="Times New Roman" w:hAnsi="Times New Roman" w:cs="Times New Roman"/>
          <w:sz w:val="28"/>
          <w:szCs w:val="28"/>
        </w:rPr>
        <w:t xml:space="preserve"> не гарантирует доставку данных, но его скорость делает его подходящим для задач мониторинга, где приоритет отдаётся оперативности, а не абсолютной надёжности. Использование двух протоколов в одной системе позволяет сочетать надёжность </w:t>
      </w:r>
      <w:r w:rsidRPr="00814B7E">
        <w:rPr>
          <w:rFonts w:ascii="Times New Roman" w:hAnsi="Times New Roman" w:cs="Times New Roman"/>
          <w:i/>
          <w:iCs/>
          <w:sz w:val="28"/>
          <w:szCs w:val="28"/>
        </w:rPr>
        <w:t>TCP</w:t>
      </w:r>
      <w:r w:rsidRPr="00842AD9">
        <w:rPr>
          <w:rFonts w:ascii="Times New Roman" w:hAnsi="Times New Roman" w:cs="Times New Roman"/>
          <w:sz w:val="28"/>
          <w:szCs w:val="28"/>
        </w:rPr>
        <w:t xml:space="preserve"> для основных операций с быстродействием </w:t>
      </w:r>
      <w:r w:rsidRPr="00814B7E">
        <w:rPr>
          <w:rFonts w:ascii="Times New Roman" w:hAnsi="Times New Roman" w:cs="Times New Roman"/>
          <w:i/>
          <w:iCs/>
          <w:sz w:val="28"/>
          <w:szCs w:val="28"/>
        </w:rPr>
        <w:t>UDP</w:t>
      </w:r>
      <w:r w:rsidRPr="00842AD9">
        <w:rPr>
          <w:rFonts w:ascii="Times New Roman" w:hAnsi="Times New Roman" w:cs="Times New Roman"/>
          <w:sz w:val="28"/>
          <w:szCs w:val="28"/>
        </w:rPr>
        <w:t xml:space="preserve"> для вспомогательных функций.</w:t>
      </w:r>
    </w:p>
    <w:p w14:paraId="069F2DCE" w14:textId="7AA1C5DC" w:rsidR="00842AD9" w:rsidRPr="00842AD9" w:rsidRDefault="00842AD9" w:rsidP="00901F5A">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Технологии обработки изображений, которые могут быть применены в системе, включают специализированные библиотеки, предназначенные для выполнения операций, таких как загрузка, фильтрация и анализ изображений. Одной из ключевых задач системы является применение оператора Робертса, который используется для выделения границ на изображении. Оператор Робертса основан на вычислении градиента яркости в соседних пикселях, что позволяет выявлять контуры объектов на изображении. Данный метод отличается относительной простотой и вычислительной эффективностью, что делает его подходящим для </w:t>
      </w:r>
      <w:r w:rsidRPr="00842AD9">
        <w:rPr>
          <w:rFonts w:ascii="Times New Roman" w:hAnsi="Times New Roman" w:cs="Times New Roman"/>
          <w:sz w:val="28"/>
          <w:szCs w:val="28"/>
        </w:rPr>
        <w:lastRenderedPageBreak/>
        <w:t xml:space="preserve">распределённых систем, где задачи обработки распределяются между несколькими узлами. Библиотеки обработки изображений, совместимые с </w:t>
      </w:r>
      <w:r w:rsidRPr="00A46ACD">
        <w:rPr>
          <w:rFonts w:ascii="Times New Roman" w:hAnsi="Times New Roman" w:cs="Times New Roman"/>
          <w:i/>
          <w:iCs/>
          <w:sz w:val="28"/>
          <w:szCs w:val="28"/>
        </w:rPr>
        <w:t>C</w:t>
      </w:r>
      <w:r w:rsidRPr="00842AD9">
        <w:rPr>
          <w:rFonts w:ascii="Times New Roman" w:hAnsi="Times New Roman" w:cs="Times New Roman"/>
          <w:sz w:val="28"/>
          <w:szCs w:val="28"/>
        </w:rPr>
        <w:t># и .</w:t>
      </w:r>
      <w:r w:rsidRPr="00A46ACD">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предоставляют широкий набор инструментов для работы с различными форматами изображений, такими как </w:t>
      </w:r>
      <w:r w:rsidRPr="0020225B">
        <w:rPr>
          <w:rFonts w:ascii="Times New Roman" w:hAnsi="Times New Roman" w:cs="Times New Roman"/>
          <w:i/>
          <w:iCs/>
          <w:sz w:val="28"/>
          <w:szCs w:val="28"/>
        </w:rPr>
        <w:t>JPEG</w:t>
      </w:r>
      <w:r w:rsidRPr="00842AD9">
        <w:rPr>
          <w:rFonts w:ascii="Times New Roman" w:hAnsi="Times New Roman" w:cs="Times New Roman"/>
          <w:sz w:val="28"/>
          <w:szCs w:val="28"/>
        </w:rPr>
        <w:t xml:space="preserve">, </w:t>
      </w:r>
      <w:r w:rsidRPr="0020225B">
        <w:rPr>
          <w:rFonts w:ascii="Times New Roman" w:hAnsi="Times New Roman" w:cs="Times New Roman"/>
          <w:i/>
          <w:iCs/>
          <w:sz w:val="28"/>
          <w:szCs w:val="28"/>
        </w:rPr>
        <w:t>PNG</w:t>
      </w:r>
      <w:r w:rsidRPr="00842AD9">
        <w:rPr>
          <w:rFonts w:ascii="Times New Roman" w:hAnsi="Times New Roman" w:cs="Times New Roman"/>
          <w:sz w:val="28"/>
          <w:szCs w:val="28"/>
        </w:rPr>
        <w:t xml:space="preserve"> и </w:t>
      </w:r>
      <w:r w:rsidRPr="0020225B">
        <w:rPr>
          <w:rFonts w:ascii="Times New Roman" w:hAnsi="Times New Roman" w:cs="Times New Roman"/>
          <w:i/>
          <w:iCs/>
          <w:sz w:val="28"/>
          <w:szCs w:val="28"/>
        </w:rPr>
        <w:t>BMP</w:t>
      </w:r>
      <w:r w:rsidRPr="00842AD9">
        <w:rPr>
          <w:rFonts w:ascii="Times New Roman" w:hAnsi="Times New Roman" w:cs="Times New Roman"/>
          <w:sz w:val="28"/>
          <w:szCs w:val="28"/>
        </w:rPr>
        <w:t>, а также для выполнения операций фильтрации и преобразования. Эти библиотеки оптимизированы для высокой производительности, что позволяет эффективно обрабатывать изображения даже на системах с ограниченными ресурсами.</w:t>
      </w:r>
    </w:p>
    <w:p w14:paraId="3DC0573B" w14:textId="2EE1D087" w:rsidR="00842AD9" w:rsidRPr="00842AD9" w:rsidRDefault="00842AD9" w:rsidP="00510360">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распределения задач между подчинёнными узлами может быть использован алгоритм </w:t>
      </w:r>
      <w:proofErr w:type="spellStart"/>
      <w:r w:rsidRPr="008217B1">
        <w:rPr>
          <w:rFonts w:ascii="Times New Roman" w:hAnsi="Times New Roman" w:cs="Times New Roman"/>
          <w:i/>
          <w:iCs/>
          <w:sz w:val="28"/>
          <w:szCs w:val="28"/>
        </w:rPr>
        <w:t>Round</w:t>
      </w:r>
      <w:proofErr w:type="spellEnd"/>
      <w:r w:rsidRPr="008217B1">
        <w:rPr>
          <w:rFonts w:ascii="Times New Roman" w:hAnsi="Times New Roman" w:cs="Times New Roman"/>
          <w:i/>
          <w:iCs/>
          <w:sz w:val="28"/>
          <w:szCs w:val="28"/>
        </w:rPr>
        <w:t xml:space="preserve"> </w:t>
      </w:r>
      <w:proofErr w:type="spellStart"/>
      <w:r w:rsidRPr="008217B1">
        <w:rPr>
          <w:rFonts w:ascii="Times New Roman" w:hAnsi="Times New Roman" w:cs="Times New Roman"/>
          <w:i/>
          <w:iCs/>
          <w:sz w:val="28"/>
          <w:szCs w:val="28"/>
        </w:rPr>
        <w:t>Robin</w:t>
      </w:r>
      <w:proofErr w:type="spellEnd"/>
      <w:r w:rsidRPr="00842AD9">
        <w:rPr>
          <w:rFonts w:ascii="Times New Roman" w:hAnsi="Times New Roman" w:cs="Times New Roman"/>
          <w:sz w:val="28"/>
          <w:szCs w:val="28"/>
        </w:rPr>
        <w:t xml:space="preserve">, который обеспечивает равномерную загрузку узлов системы. Данный алгоритм предполагает циклическое распределение задач, что позволяет избежать перегрузки отдельных узлов и повысить общую производительность системы. Реализация такого алгоритма в </w:t>
      </w:r>
      <w:r w:rsidRPr="00BD28E8">
        <w:rPr>
          <w:rFonts w:ascii="Times New Roman" w:hAnsi="Times New Roman" w:cs="Times New Roman"/>
          <w:i/>
          <w:iCs/>
          <w:sz w:val="28"/>
          <w:szCs w:val="28"/>
        </w:rPr>
        <w:t>C</w:t>
      </w:r>
      <w:r w:rsidRPr="00842AD9">
        <w:rPr>
          <w:rFonts w:ascii="Times New Roman" w:hAnsi="Times New Roman" w:cs="Times New Roman"/>
          <w:sz w:val="28"/>
          <w:szCs w:val="28"/>
        </w:rPr>
        <w:t xml:space="preserve"># может быть основана на использовании стандартных структур данных, таких как списки или очереди, которые обеспечивают гибкость и простоту управления задачами. Алгоритм </w:t>
      </w:r>
      <w:proofErr w:type="spellStart"/>
      <w:r w:rsidRPr="008958A5">
        <w:rPr>
          <w:rFonts w:ascii="Times New Roman" w:hAnsi="Times New Roman" w:cs="Times New Roman"/>
          <w:i/>
          <w:iCs/>
          <w:sz w:val="28"/>
          <w:szCs w:val="28"/>
        </w:rPr>
        <w:t>Round</w:t>
      </w:r>
      <w:proofErr w:type="spellEnd"/>
      <w:r w:rsidRPr="008958A5">
        <w:rPr>
          <w:rFonts w:ascii="Times New Roman" w:hAnsi="Times New Roman" w:cs="Times New Roman"/>
          <w:i/>
          <w:iCs/>
          <w:sz w:val="28"/>
          <w:szCs w:val="28"/>
        </w:rPr>
        <w:t xml:space="preserve"> </w:t>
      </w:r>
      <w:proofErr w:type="spellStart"/>
      <w:r w:rsidRPr="008958A5">
        <w:rPr>
          <w:rFonts w:ascii="Times New Roman" w:hAnsi="Times New Roman" w:cs="Times New Roman"/>
          <w:i/>
          <w:iCs/>
          <w:sz w:val="28"/>
          <w:szCs w:val="28"/>
        </w:rPr>
        <w:t>Robin</w:t>
      </w:r>
      <w:proofErr w:type="spellEnd"/>
      <w:r w:rsidRPr="00842AD9">
        <w:rPr>
          <w:rFonts w:ascii="Times New Roman" w:hAnsi="Times New Roman" w:cs="Times New Roman"/>
          <w:sz w:val="28"/>
          <w:szCs w:val="28"/>
        </w:rPr>
        <w:t xml:space="preserve"> широко применяется в распределённых системах благодаря своей эффективности и простоте реализации, что делает его перспективным для использования в </w:t>
      </w:r>
      <w:proofErr w:type="spellStart"/>
      <w:r w:rsidRPr="00510360">
        <w:rPr>
          <w:rFonts w:ascii="Times New Roman" w:hAnsi="Times New Roman" w:cs="Times New Roman"/>
          <w:i/>
          <w:iCs/>
          <w:sz w:val="28"/>
          <w:szCs w:val="28"/>
        </w:rPr>
        <w:t>master</w:t>
      </w:r>
      <w:r w:rsidRPr="00842AD9">
        <w:rPr>
          <w:rFonts w:ascii="Times New Roman" w:hAnsi="Times New Roman" w:cs="Times New Roman"/>
          <w:sz w:val="28"/>
          <w:szCs w:val="28"/>
        </w:rPr>
        <w:t>-</w:t>
      </w:r>
      <w:r w:rsidRPr="00510360">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архитектуре.</w:t>
      </w:r>
    </w:p>
    <w:p w14:paraId="1132D772" w14:textId="427A4A60" w:rsidR="00842AD9" w:rsidRPr="00842AD9" w:rsidRDefault="00842AD9" w:rsidP="006B37AA">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управления асинхронной обработкой задач и сетевых операций могут применяться технологии асинхронного программирования, встроенные в </w:t>
      </w:r>
      <w:r w:rsidRPr="001A169E">
        <w:rPr>
          <w:rFonts w:ascii="Times New Roman" w:hAnsi="Times New Roman" w:cs="Times New Roman"/>
          <w:i/>
          <w:iCs/>
          <w:sz w:val="28"/>
          <w:szCs w:val="28"/>
        </w:rPr>
        <w:t>C</w:t>
      </w:r>
      <w:r w:rsidRPr="00842AD9">
        <w:rPr>
          <w:rFonts w:ascii="Times New Roman" w:hAnsi="Times New Roman" w:cs="Times New Roman"/>
          <w:sz w:val="28"/>
          <w:szCs w:val="28"/>
        </w:rPr>
        <w:t># и .</w:t>
      </w:r>
      <w:r w:rsidRPr="001A169E">
        <w:rPr>
          <w:rFonts w:ascii="Times New Roman" w:hAnsi="Times New Roman" w:cs="Times New Roman"/>
          <w:i/>
          <w:iCs/>
          <w:sz w:val="28"/>
          <w:szCs w:val="28"/>
        </w:rPr>
        <w:t>NET Core</w:t>
      </w:r>
      <w:r w:rsidRPr="00842AD9">
        <w:rPr>
          <w:rFonts w:ascii="Times New Roman" w:hAnsi="Times New Roman" w:cs="Times New Roman"/>
          <w:sz w:val="28"/>
          <w:szCs w:val="28"/>
        </w:rPr>
        <w:t>. Асинхронное программирование позволяет выполнять несколько операций одновременно, минимизируя время ожидания и повышая производительность системы. Например, управляющий узел может одновременно принимать изображения от клиента, распределять задачи по подчинённым узлам и отправлять сообщения о прогрессе обработки, что особенно важно при работе с большими объёмами данных. Возможности асинхронного программирования включают поддержку параллельного выполнения задач, что делает их подходящими для реализации систем, требующих высокой производительности.</w:t>
      </w:r>
    </w:p>
    <w:p w14:paraId="572207C9" w14:textId="5DC57DD1" w:rsidR="00842AD9" w:rsidRPr="00842AD9" w:rsidRDefault="00842AD9" w:rsidP="003B1705">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работы с изображениями на стороне клиента и потенциального отображения результатов обработки могут использоваться технологии, поддерживающие загрузку, обработку и сохранение изображений. Такие технологии позволяют работать с различными форматами изображений и обеспечивают базовые функции для их преобразования. В случае необходимости отображения результатов обработки или прогресса могут быть рассмотрены инструменты для создания простых графических интерфейсов, хотя для упрощения реализации системы предпочтение может быть отдано консольным приложениям. Эти технологии обеспечивают гибкость в работе с данными и позволяют адаптировать клиентскую часть системы под конкретные требования.</w:t>
      </w:r>
    </w:p>
    <w:p w14:paraId="2064B397" w14:textId="420DC37E" w:rsidR="00842AD9" w:rsidRPr="00842AD9" w:rsidRDefault="00842AD9" w:rsidP="00576E12">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мониторинга работы системы и отладки могут применяться технологии логирования, которые позволяют фиксировать информацию о сетевых опе</w:t>
      </w:r>
      <w:r w:rsidRPr="00842AD9">
        <w:rPr>
          <w:rFonts w:ascii="Times New Roman" w:hAnsi="Times New Roman" w:cs="Times New Roman"/>
          <w:sz w:val="28"/>
          <w:szCs w:val="28"/>
        </w:rPr>
        <w:lastRenderedPageBreak/>
        <w:t>рациях, распределении задач и обработке изображений. Логирование предоставляет возможность отслеживать этапы выполнения операций, анализировать производительность системы и выявлять возможные ошибки. Логи могут сохраняться в различных форматах, таких как текстовые файлы или консольный вывод, что упрощает анализ работы системы на этапе разработки и тестирования.</w:t>
      </w:r>
    </w:p>
    <w:p w14:paraId="0D19B577" w14:textId="5A152241" w:rsidR="00842AD9" w:rsidRPr="00842AD9" w:rsidRDefault="00842AD9" w:rsidP="007716E7">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Альтернативные подходы к реализации системы включают использование других языков программирования, таких как </w:t>
      </w:r>
      <w:r w:rsidRPr="00006EC6">
        <w:rPr>
          <w:rFonts w:ascii="Times New Roman" w:hAnsi="Times New Roman" w:cs="Times New Roman"/>
          <w:i/>
          <w:iCs/>
          <w:sz w:val="28"/>
          <w:szCs w:val="28"/>
        </w:rPr>
        <w:t>Python</w:t>
      </w:r>
      <w:r w:rsidRPr="00842AD9">
        <w:rPr>
          <w:rFonts w:ascii="Times New Roman" w:hAnsi="Times New Roman" w:cs="Times New Roman"/>
          <w:sz w:val="28"/>
          <w:szCs w:val="28"/>
        </w:rPr>
        <w:t xml:space="preserve"> или </w:t>
      </w:r>
      <w:r w:rsidRPr="001E54AB">
        <w:rPr>
          <w:rFonts w:ascii="Times New Roman" w:hAnsi="Times New Roman" w:cs="Times New Roman"/>
          <w:i/>
          <w:iCs/>
          <w:sz w:val="28"/>
          <w:szCs w:val="28"/>
        </w:rPr>
        <w:t>C</w:t>
      </w:r>
      <w:r w:rsidRPr="00842AD9">
        <w:rPr>
          <w:rFonts w:ascii="Times New Roman" w:hAnsi="Times New Roman" w:cs="Times New Roman"/>
          <w:sz w:val="28"/>
          <w:szCs w:val="28"/>
        </w:rPr>
        <w:t xml:space="preserve">++. </w:t>
      </w:r>
      <w:r w:rsidRPr="001E54AB">
        <w:rPr>
          <w:rFonts w:ascii="Times New Roman" w:hAnsi="Times New Roman" w:cs="Times New Roman"/>
          <w:i/>
          <w:iCs/>
          <w:sz w:val="28"/>
          <w:szCs w:val="28"/>
        </w:rPr>
        <w:t>Python</w:t>
      </w:r>
      <w:r w:rsidRPr="00842AD9">
        <w:rPr>
          <w:rFonts w:ascii="Times New Roman" w:hAnsi="Times New Roman" w:cs="Times New Roman"/>
          <w:sz w:val="28"/>
          <w:szCs w:val="28"/>
        </w:rPr>
        <w:t xml:space="preserve"> широко применяется в задачах обработки изображений благодаря наличию мощных библиотек и простоте разработки. Однако </w:t>
      </w:r>
      <w:r w:rsidRPr="00974C92">
        <w:rPr>
          <w:rFonts w:ascii="Times New Roman" w:hAnsi="Times New Roman" w:cs="Times New Roman"/>
          <w:i/>
          <w:iCs/>
          <w:sz w:val="28"/>
          <w:szCs w:val="28"/>
        </w:rPr>
        <w:t>Python</w:t>
      </w:r>
      <w:r w:rsidRPr="00842AD9">
        <w:rPr>
          <w:rFonts w:ascii="Times New Roman" w:hAnsi="Times New Roman" w:cs="Times New Roman"/>
          <w:sz w:val="28"/>
          <w:szCs w:val="28"/>
        </w:rPr>
        <w:t xml:space="preserve"> может уступать </w:t>
      </w:r>
      <w:r w:rsidRPr="00974C92">
        <w:rPr>
          <w:rFonts w:ascii="Times New Roman" w:hAnsi="Times New Roman" w:cs="Times New Roman"/>
          <w:i/>
          <w:iCs/>
          <w:sz w:val="28"/>
          <w:szCs w:val="28"/>
        </w:rPr>
        <w:t>C</w:t>
      </w:r>
      <w:r w:rsidRPr="00842AD9">
        <w:rPr>
          <w:rFonts w:ascii="Times New Roman" w:hAnsi="Times New Roman" w:cs="Times New Roman"/>
          <w:sz w:val="28"/>
          <w:szCs w:val="28"/>
        </w:rPr>
        <w:t xml:space="preserve"># в производительности и строгой типизации, что делает его менее предпочтительным для сложных распределённых систем. </w:t>
      </w:r>
      <w:r w:rsidRPr="00A27F84">
        <w:rPr>
          <w:rFonts w:ascii="Times New Roman" w:hAnsi="Times New Roman" w:cs="Times New Roman"/>
          <w:i/>
          <w:iCs/>
          <w:sz w:val="28"/>
          <w:szCs w:val="28"/>
        </w:rPr>
        <w:t>C</w:t>
      </w:r>
      <w:r w:rsidRPr="00842AD9">
        <w:rPr>
          <w:rFonts w:ascii="Times New Roman" w:hAnsi="Times New Roman" w:cs="Times New Roman"/>
          <w:sz w:val="28"/>
          <w:szCs w:val="28"/>
        </w:rPr>
        <w:t xml:space="preserve">++, в свою очередь, обеспечивает высокую производительность и гибкость в управлении ресурсами, но требует более сложного управления памятью, что увеличивает время разработки. </w:t>
      </w:r>
      <w:r w:rsidRPr="00FD7AB0">
        <w:rPr>
          <w:rFonts w:ascii="Times New Roman" w:hAnsi="Times New Roman" w:cs="Times New Roman"/>
          <w:i/>
          <w:iCs/>
          <w:sz w:val="28"/>
          <w:szCs w:val="28"/>
        </w:rPr>
        <w:t>C</w:t>
      </w:r>
      <w:r w:rsidRPr="00842AD9">
        <w:rPr>
          <w:rFonts w:ascii="Times New Roman" w:hAnsi="Times New Roman" w:cs="Times New Roman"/>
          <w:sz w:val="28"/>
          <w:szCs w:val="28"/>
        </w:rPr>
        <w:t># и .</w:t>
      </w:r>
      <w:r w:rsidRPr="00FD7AB0">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представляют собой оптимальный выбор, сочетая производительность, простоту разработки и поддержку кроссплатформенности.</w:t>
      </w:r>
    </w:p>
    <w:p w14:paraId="7BDFF3B0" w14:textId="1388E994" w:rsidR="00842AD9" w:rsidRPr="00842AD9" w:rsidRDefault="00842AD9" w:rsidP="00FD0DFD">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обеспечения надёжности системы могут быть рассмотрены механизмы проверки целостности данных при передаче по </w:t>
      </w:r>
      <w:r w:rsidRPr="00FD56FC">
        <w:rPr>
          <w:rFonts w:ascii="Times New Roman" w:hAnsi="Times New Roman" w:cs="Times New Roman"/>
          <w:i/>
          <w:iCs/>
          <w:sz w:val="28"/>
          <w:szCs w:val="28"/>
        </w:rPr>
        <w:t>TCP</w:t>
      </w:r>
      <w:r w:rsidRPr="00842AD9">
        <w:rPr>
          <w:rFonts w:ascii="Times New Roman" w:hAnsi="Times New Roman" w:cs="Times New Roman"/>
          <w:sz w:val="28"/>
          <w:szCs w:val="28"/>
        </w:rPr>
        <w:t>. Например, вычисление хеш-сумм позволяет убедиться, что данные не были повреждены в процессе передачи. Для обработки ошибок, таких как потеря соединения или некорректные данные, могут применяться методы обработки исключений, обеспечивающие стабильность работы системы. Кроме того, для оптимизации производительности могут использоваться методы сжатия изображений перед передачей, что позволяет сократить объём передаваемых данных и ускорить сетевое взаимодействие.</w:t>
      </w:r>
    </w:p>
    <w:p w14:paraId="358B3CB8" w14:textId="1F8E8DDE" w:rsidR="002A5C8C" w:rsidRPr="002A5C8C" w:rsidRDefault="00842AD9" w:rsidP="00842AD9">
      <w:pPr>
        <w:spacing w:after="0" w:line="264"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Таким образом, для реализации </w:t>
      </w:r>
      <w:proofErr w:type="spellStart"/>
      <w:r w:rsidRPr="003349DC">
        <w:rPr>
          <w:rFonts w:ascii="Times New Roman" w:hAnsi="Times New Roman" w:cs="Times New Roman"/>
          <w:i/>
          <w:iCs/>
          <w:sz w:val="28"/>
          <w:szCs w:val="28"/>
        </w:rPr>
        <w:t>master</w:t>
      </w:r>
      <w:r w:rsidRPr="00842AD9">
        <w:rPr>
          <w:rFonts w:ascii="Times New Roman" w:hAnsi="Times New Roman" w:cs="Times New Roman"/>
          <w:sz w:val="28"/>
          <w:szCs w:val="28"/>
        </w:rPr>
        <w:t>-</w:t>
      </w:r>
      <w:r w:rsidRPr="003349DC">
        <w:rPr>
          <w:rFonts w:ascii="Times New Roman" w:hAnsi="Times New Roman" w:cs="Times New Roman"/>
          <w:i/>
          <w:iCs/>
          <w:sz w:val="28"/>
          <w:szCs w:val="28"/>
        </w:rPr>
        <w:t>slave</w:t>
      </w:r>
      <w:proofErr w:type="spellEnd"/>
      <w:r w:rsidR="00F70F0C">
        <w:rPr>
          <w:rFonts w:ascii="Times New Roman" w:hAnsi="Times New Roman" w:cs="Times New Roman"/>
          <w:sz w:val="28"/>
          <w:szCs w:val="28"/>
        </w:rPr>
        <w:t xml:space="preserve"> были выбраны</w:t>
      </w:r>
      <w:r w:rsidR="00235B41">
        <w:rPr>
          <w:rFonts w:ascii="Times New Roman" w:hAnsi="Times New Roman" w:cs="Times New Roman"/>
          <w:sz w:val="28"/>
          <w:szCs w:val="28"/>
        </w:rPr>
        <w:t xml:space="preserve"> язык программирования</w:t>
      </w:r>
      <w:r w:rsidRPr="00842AD9">
        <w:rPr>
          <w:rFonts w:ascii="Times New Roman" w:hAnsi="Times New Roman" w:cs="Times New Roman"/>
          <w:sz w:val="28"/>
          <w:szCs w:val="28"/>
        </w:rPr>
        <w:t xml:space="preserve"> </w:t>
      </w:r>
      <w:r w:rsidRPr="00F70F0C">
        <w:rPr>
          <w:rFonts w:ascii="Times New Roman" w:hAnsi="Times New Roman" w:cs="Times New Roman"/>
          <w:i/>
          <w:iCs/>
          <w:sz w:val="28"/>
          <w:szCs w:val="28"/>
        </w:rPr>
        <w:t>C</w:t>
      </w:r>
      <w:r w:rsidRPr="00842AD9">
        <w:rPr>
          <w:rFonts w:ascii="Times New Roman" w:hAnsi="Times New Roman" w:cs="Times New Roman"/>
          <w:sz w:val="28"/>
          <w:szCs w:val="28"/>
        </w:rPr>
        <w:t xml:space="preserve"># и </w:t>
      </w:r>
      <w:r w:rsidR="001A1C8B">
        <w:rPr>
          <w:rFonts w:ascii="Times New Roman" w:hAnsi="Times New Roman" w:cs="Times New Roman"/>
          <w:sz w:val="28"/>
          <w:szCs w:val="28"/>
        </w:rPr>
        <w:t>платформа</w:t>
      </w:r>
      <w:r w:rsidR="001A1C8B">
        <w:rPr>
          <w:rFonts w:ascii="Times New Roman" w:hAnsi="Times New Roman" w:cs="Times New Roman"/>
          <w:sz w:val="28"/>
          <w:szCs w:val="28"/>
        </w:rPr>
        <w:t xml:space="preserve"> </w:t>
      </w:r>
      <w:r w:rsidRPr="00842AD9">
        <w:rPr>
          <w:rFonts w:ascii="Times New Roman" w:hAnsi="Times New Roman" w:cs="Times New Roman"/>
          <w:sz w:val="28"/>
          <w:szCs w:val="28"/>
        </w:rPr>
        <w:t>.</w:t>
      </w:r>
      <w:r w:rsidRPr="00F70F0C">
        <w:rPr>
          <w:rFonts w:ascii="Times New Roman" w:hAnsi="Times New Roman" w:cs="Times New Roman"/>
          <w:i/>
          <w:iCs/>
          <w:sz w:val="28"/>
          <w:szCs w:val="28"/>
        </w:rPr>
        <w:t>NET Core</w:t>
      </w:r>
      <w:r w:rsidRPr="00842AD9">
        <w:rPr>
          <w:rFonts w:ascii="Times New Roman" w:hAnsi="Times New Roman" w:cs="Times New Roman"/>
          <w:sz w:val="28"/>
          <w:szCs w:val="28"/>
        </w:rPr>
        <w:t xml:space="preserve">, которые предоставляют широкие возможности для организации сетевого взаимодействия, обработки изображений и распределения задач. Эти технологии характеризуются гибкостью, производительностью и поддержкой кроссплатформенной разработки, что делает их перспективными для создания эффективных распределённых систем. В сочетании с поддержкой протоколов </w:t>
      </w:r>
      <w:r w:rsidRPr="00430CF5">
        <w:rPr>
          <w:rFonts w:ascii="Times New Roman" w:hAnsi="Times New Roman" w:cs="Times New Roman"/>
          <w:i/>
          <w:iCs/>
          <w:sz w:val="28"/>
          <w:szCs w:val="28"/>
        </w:rPr>
        <w:t>TCP</w:t>
      </w:r>
      <w:r w:rsidRPr="00842AD9">
        <w:rPr>
          <w:rFonts w:ascii="Times New Roman" w:hAnsi="Times New Roman" w:cs="Times New Roman"/>
          <w:sz w:val="28"/>
          <w:szCs w:val="28"/>
        </w:rPr>
        <w:t xml:space="preserve"> и </w:t>
      </w:r>
      <w:r w:rsidRPr="00430CF5">
        <w:rPr>
          <w:rFonts w:ascii="Times New Roman" w:hAnsi="Times New Roman" w:cs="Times New Roman"/>
          <w:i/>
          <w:iCs/>
          <w:sz w:val="28"/>
          <w:szCs w:val="28"/>
        </w:rPr>
        <w:t>UDP</w:t>
      </w:r>
      <w:r w:rsidRPr="00842AD9">
        <w:rPr>
          <w:rFonts w:ascii="Times New Roman" w:hAnsi="Times New Roman" w:cs="Times New Roman"/>
          <w:sz w:val="28"/>
          <w:szCs w:val="28"/>
        </w:rPr>
        <w:t xml:space="preserve">, алгоритма </w:t>
      </w:r>
      <w:proofErr w:type="spellStart"/>
      <w:r w:rsidRPr="00430CF5">
        <w:rPr>
          <w:rFonts w:ascii="Times New Roman" w:hAnsi="Times New Roman" w:cs="Times New Roman"/>
          <w:i/>
          <w:iCs/>
          <w:sz w:val="28"/>
          <w:szCs w:val="28"/>
        </w:rPr>
        <w:t>Round</w:t>
      </w:r>
      <w:proofErr w:type="spellEnd"/>
      <w:r w:rsidRPr="00430CF5">
        <w:rPr>
          <w:rFonts w:ascii="Times New Roman" w:hAnsi="Times New Roman" w:cs="Times New Roman"/>
          <w:i/>
          <w:iCs/>
          <w:sz w:val="28"/>
          <w:szCs w:val="28"/>
        </w:rPr>
        <w:t xml:space="preserve"> </w:t>
      </w:r>
      <w:proofErr w:type="spellStart"/>
      <w:r w:rsidRPr="00430CF5">
        <w:rPr>
          <w:rFonts w:ascii="Times New Roman" w:hAnsi="Times New Roman" w:cs="Times New Roman"/>
          <w:i/>
          <w:iCs/>
          <w:sz w:val="28"/>
          <w:szCs w:val="28"/>
        </w:rPr>
        <w:t>Robin</w:t>
      </w:r>
      <w:proofErr w:type="spellEnd"/>
      <w:r w:rsidRPr="00842AD9">
        <w:rPr>
          <w:rFonts w:ascii="Times New Roman" w:hAnsi="Times New Roman" w:cs="Times New Roman"/>
          <w:sz w:val="28"/>
          <w:szCs w:val="28"/>
        </w:rPr>
        <w:t xml:space="preserve"> и методов обработки изображений, они обеспечивают надёжный фундамент для разработки системы, соответствующей поставленным задачам.</w:t>
      </w:r>
    </w:p>
    <w:p w14:paraId="4BAF6CF5" w14:textId="39A52D4B" w:rsidR="005C727D" w:rsidRPr="009D7FC8" w:rsidRDefault="005C727D" w:rsidP="002A5C8C">
      <w:pPr>
        <w:spacing w:after="0" w:line="264" w:lineRule="auto"/>
        <w:ind w:firstLine="706"/>
        <w:jc w:val="both"/>
        <w:rPr>
          <w:rFonts w:ascii="Times New Roman" w:hAnsi="Times New Roman" w:cs="Times New Roman"/>
          <w:sz w:val="28"/>
          <w:szCs w:val="28"/>
        </w:rPr>
      </w:pPr>
    </w:p>
    <w:p w14:paraId="02CC93D9" w14:textId="58D1A276" w:rsidR="005C727D" w:rsidRPr="004A0A7B" w:rsidRDefault="00C07FF8" w:rsidP="004A0A7B">
      <w:pPr>
        <w:pStyle w:val="Heading2"/>
        <w:numPr>
          <w:ilvl w:val="1"/>
          <w:numId w:val="34"/>
        </w:numPr>
        <w:spacing w:line="264" w:lineRule="auto"/>
        <w:jc w:val="both"/>
      </w:pPr>
      <w:bookmarkStart w:id="8" w:name="_Toc210866932"/>
      <w:r w:rsidRPr="00C07FF8">
        <w:t xml:space="preserve">Описание структуры </w:t>
      </w:r>
      <w:proofErr w:type="spellStart"/>
      <w:r w:rsidRPr="00536D9D">
        <w:rPr>
          <w:i/>
          <w:iCs/>
        </w:rPr>
        <w:t>master</w:t>
      </w:r>
      <w:r w:rsidRPr="00C07FF8">
        <w:t>-</w:t>
      </w:r>
      <w:r w:rsidRPr="00536D9D">
        <w:rPr>
          <w:i/>
          <w:iCs/>
        </w:rPr>
        <w:t>slave</w:t>
      </w:r>
      <w:proofErr w:type="spellEnd"/>
      <w:r w:rsidRPr="00C07FF8">
        <w:t xml:space="preserve"> модели и алгоритма </w:t>
      </w:r>
      <w:proofErr w:type="spellStart"/>
      <w:r w:rsidRPr="00536D9D">
        <w:rPr>
          <w:i/>
          <w:iCs/>
        </w:rPr>
        <w:t>Round</w:t>
      </w:r>
      <w:proofErr w:type="spellEnd"/>
      <w:r w:rsidRPr="00536D9D">
        <w:rPr>
          <w:i/>
          <w:iCs/>
        </w:rPr>
        <w:t xml:space="preserve"> </w:t>
      </w:r>
      <w:proofErr w:type="spellStart"/>
      <w:r w:rsidRPr="00536D9D">
        <w:rPr>
          <w:i/>
          <w:iCs/>
        </w:rPr>
        <w:t>Robin</w:t>
      </w:r>
      <w:bookmarkEnd w:id="8"/>
      <w:proofErr w:type="spellEnd"/>
    </w:p>
    <w:p w14:paraId="1BDF5328" w14:textId="77777777" w:rsidR="004A0A7B" w:rsidRPr="004A0A7B" w:rsidRDefault="004A0A7B" w:rsidP="005C727D">
      <w:pPr>
        <w:spacing w:after="0" w:line="264" w:lineRule="auto"/>
        <w:jc w:val="both"/>
        <w:rPr>
          <w:color w:val="000000" w:themeColor="text1"/>
        </w:rPr>
      </w:pPr>
    </w:p>
    <w:p w14:paraId="0D1100F9" w14:textId="21598F89" w:rsidR="00115795" w:rsidRPr="004E3643" w:rsidRDefault="00115795" w:rsidP="00115795">
      <w:pPr>
        <w:spacing w:after="0" w:line="264"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Для реализации распределённых систем, ориентированных на обработку данных, таких как изображения, часто используется </w:t>
      </w:r>
      <w:proofErr w:type="spellStart"/>
      <w:r w:rsidRPr="0024264A">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24264A">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Данная модель предполагает разделение процессов на две основные группы: управляющий узел (</w:t>
      </w:r>
      <w:proofErr w:type="spellStart"/>
      <w:r w:rsidRPr="00EE25F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и подчинённые узлы (</w:t>
      </w:r>
      <w:proofErr w:type="spellStart"/>
      <w:r w:rsidRPr="00EE25F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Управляющий узел от</w:t>
      </w:r>
      <w:r w:rsidRPr="00115795">
        <w:rPr>
          <w:rFonts w:ascii="Times New Roman" w:hAnsi="Times New Roman" w:cs="Times New Roman"/>
          <w:color w:val="000000" w:themeColor="text1"/>
          <w:sz w:val="28"/>
          <w:szCs w:val="28"/>
        </w:rPr>
        <w:lastRenderedPageBreak/>
        <w:t xml:space="preserve">вечает за координацию работы системы, распределение задач между подчинёнными узлами и взаимодействие с клиентом, который инициирует запросы на обработку данных. Подчинённые узлы выполняют вычислительные задачи, такие как обработка изображений, и возвращают результаты управляющему узлу. Взаимодействие между клиентом, </w:t>
      </w:r>
      <w:proofErr w:type="spellStart"/>
      <w:r w:rsidRPr="0033097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-узлом и </w:t>
      </w:r>
      <w:proofErr w:type="spellStart"/>
      <w:r w:rsidRPr="0033097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показано на рисунке 1.</w:t>
      </w:r>
      <w:r w:rsidR="004E3643" w:rsidRPr="004E3643">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w:t>
      </w:r>
    </w:p>
    <w:p w14:paraId="71790BDF" w14:textId="77777777" w:rsidR="00AD36F8" w:rsidRPr="004E3643" w:rsidRDefault="00AD36F8" w:rsidP="00115795">
      <w:pPr>
        <w:spacing w:after="0" w:line="264" w:lineRule="auto"/>
        <w:ind w:firstLine="709"/>
        <w:jc w:val="both"/>
        <w:rPr>
          <w:rFonts w:ascii="Times New Roman" w:hAnsi="Times New Roman" w:cs="Times New Roman"/>
          <w:color w:val="000000" w:themeColor="text1"/>
          <w:sz w:val="28"/>
          <w:szCs w:val="28"/>
        </w:rPr>
      </w:pPr>
    </w:p>
    <w:p w14:paraId="605F008F" w14:textId="62B5AA2F" w:rsidR="00115795" w:rsidRDefault="00AD36F8" w:rsidP="00AD36F8">
      <w:pPr>
        <w:spacing w:after="0" w:line="264" w:lineRule="auto"/>
        <w:ind w:hanging="142"/>
        <w:jc w:val="center"/>
        <w:rPr>
          <w:rFonts w:ascii="Times New Roman" w:hAnsi="Times New Roman" w:cs="Times New Roman"/>
          <w:color w:val="000000" w:themeColor="text1"/>
          <w:sz w:val="28"/>
          <w:szCs w:val="28"/>
          <w:lang w:val="en-US"/>
        </w:rPr>
      </w:pPr>
      <w:r>
        <w:rPr>
          <w:noProof/>
        </w:rPr>
        <w:drawing>
          <wp:inline distT="0" distB="0" distL="0" distR="0" wp14:anchorId="06A06278" wp14:editId="2725BFD2">
            <wp:extent cx="3088560" cy="18653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14304" cy="1880924"/>
                    </a:xfrm>
                    <a:prstGeom prst="rect">
                      <a:avLst/>
                    </a:prstGeom>
                    <a:noFill/>
                    <a:ln>
                      <a:noFill/>
                    </a:ln>
                  </pic:spPr>
                </pic:pic>
              </a:graphicData>
            </a:graphic>
          </wp:inline>
        </w:drawing>
      </w:r>
    </w:p>
    <w:p w14:paraId="7172BFFA" w14:textId="77777777" w:rsidR="003A18D9" w:rsidRPr="003A18D9" w:rsidRDefault="003A18D9" w:rsidP="00AD36F8">
      <w:pPr>
        <w:spacing w:after="0" w:line="264" w:lineRule="auto"/>
        <w:ind w:hanging="142"/>
        <w:jc w:val="center"/>
        <w:rPr>
          <w:rFonts w:ascii="Times New Roman" w:hAnsi="Times New Roman" w:cs="Times New Roman"/>
          <w:color w:val="000000" w:themeColor="text1"/>
          <w:sz w:val="28"/>
          <w:szCs w:val="28"/>
          <w:lang w:val="en-US"/>
        </w:rPr>
      </w:pPr>
    </w:p>
    <w:p w14:paraId="37A55F51" w14:textId="5BA7059D" w:rsidR="00115795" w:rsidRPr="009149D6" w:rsidRDefault="00115795" w:rsidP="009149D6">
      <w:pPr>
        <w:spacing w:after="0" w:line="264" w:lineRule="auto"/>
        <w:jc w:val="center"/>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Рисунок 1.</w:t>
      </w:r>
      <w:r w:rsidR="009149D6" w:rsidRPr="009149D6">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 xml:space="preserve"> – Взаимодействие в </w:t>
      </w:r>
      <w:proofErr w:type="spellStart"/>
      <w:r w:rsidRPr="003A18D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3A18D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w:t>
      </w:r>
    </w:p>
    <w:p w14:paraId="5E467972" w14:textId="77777777" w:rsidR="00115795" w:rsidRPr="00115795" w:rsidRDefault="00115795" w:rsidP="00115795">
      <w:pPr>
        <w:spacing w:after="0" w:line="264" w:lineRule="auto"/>
        <w:ind w:firstLine="709"/>
        <w:jc w:val="both"/>
        <w:rPr>
          <w:rFonts w:ascii="Times New Roman" w:hAnsi="Times New Roman" w:cs="Times New Roman"/>
          <w:color w:val="000000" w:themeColor="text1"/>
          <w:sz w:val="28"/>
          <w:szCs w:val="28"/>
        </w:rPr>
      </w:pPr>
    </w:p>
    <w:p w14:paraId="3BE080D5" w14:textId="3DE1D198" w:rsidR="00115795" w:rsidRPr="002E563F" w:rsidRDefault="00115795" w:rsidP="002E563F">
      <w:pPr>
        <w:spacing w:after="0" w:line="264" w:lineRule="auto"/>
        <w:ind w:firstLine="709"/>
        <w:jc w:val="both"/>
        <w:rPr>
          <w:rFonts w:ascii="Times New Roman" w:hAnsi="Times New Roman" w:cs="Times New Roman"/>
          <w:color w:val="000000" w:themeColor="text1"/>
          <w:sz w:val="28"/>
          <w:szCs w:val="28"/>
        </w:rPr>
      </w:pPr>
      <w:r w:rsidRPr="006333E1">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proofErr w:type="spellStart"/>
      <w:r w:rsidRPr="006333E1">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характеризуется чётким разделением ролей, что позволяет эффективно распределять вычислительные задачи и повышать производительность системы. Управляющий узел принимает запросы от клиента, распределяет их между подчинёнными узлами с использованием определённых алгоритмов и собирает результаты обработки для передачи клиенту. Для распределения задач в подобных системах часто применяются алгоритмы, обеспечивающие равномерную загрузку узлов, такие как алгоритм </w:t>
      </w:r>
      <w:proofErr w:type="spellStart"/>
      <w:r w:rsidRPr="002D101A">
        <w:rPr>
          <w:rFonts w:ascii="Times New Roman" w:hAnsi="Times New Roman" w:cs="Times New Roman"/>
          <w:i/>
          <w:iCs/>
          <w:color w:val="000000" w:themeColor="text1"/>
          <w:sz w:val="28"/>
          <w:szCs w:val="28"/>
        </w:rPr>
        <w:t>Round</w:t>
      </w:r>
      <w:proofErr w:type="spellEnd"/>
      <w:r w:rsidRPr="002D101A">
        <w:rPr>
          <w:rFonts w:ascii="Times New Roman" w:hAnsi="Times New Roman" w:cs="Times New Roman"/>
          <w:i/>
          <w:iCs/>
          <w:color w:val="000000" w:themeColor="text1"/>
          <w:sz w:val="28"/>
          <w:szCs w:val="28"/>
        </w:rPr>
        <w:t xml:space="preserve"> </w:t>
      </w:r>
      <w:proofErr w:type="spellStart"/>
      <w:r w:rsidRPr="002D101A">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Данный алгоритм предполагает циклическое распределение задач между подчинёнными узлами, что позволяет избежать перегрузки отдельных узлов и обеспечивает сбалансированную работу системы.</w:t>
      </w:r>
    </w:p>
    <w:p w14:paraId="2FBA81A0" w14:textId="6D584691" w:rsidR="00115795" w:rsidRPr="002E563F" w:rsidRDefault="00115795" w:rsidP="00E945D3">
      <w:pPr>
        <w:spacing w:after="0" w:line="264"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При проектировании распределённых систем, таких как </w:t>
      </w:r>
      <w:proofErr w:type="spellStart"/>
      <w:r w:rsidRPr="00515FE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515FE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принято разделять их на три основных уровня:</w:t>
      </w:r>
    </w:p>
    <w:p w14:paraId="6EEE9EB0" w14:textId="75C10416" w:rsidR="00115795" w:rsidRPr="00BF3AA0" w:rsidRDefault="000E2D98" w:rsidP="00BF3AA0">
      <w:pPr>
        <w:spacing w:after="0" w:line="264" w:lineRule="auto"/>
        <w:ind w:firstLine="709"/>
        <w:jc w:val="both"/>
        <w:rPr>
          <w:rFonts w:ascii="Times New Roman" w:hAnsi="Times New Roman" w:cs="Times New Roman"/>
          <w:color w:val="000000" w:themeColor="text1"/>
          <w:sz w:val="28"/>
          <w:szCs w:val="28"/>
        </w:rPr>
      </w:pPr>
      <w:r w:rsidRPr="00BF3AA0">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взаимодействия с клиентом</w:t>
      </w:r>
      <w:r w:rsidR="00BF3AA0" w:rsidRPr="00BF3AA0">
        <w:rPr>
          <w:rFonts w:ascii="Times New Roman" w:hAnsi="Times New Roman" w:cs="Times New Roman"/>
          <w:color w:val="000000" w:themeColor="text1"/>
          <w:sz w:val="28"/>
          <w:szCs w:val="28"/>
        </w:rPr>
        <w:t>;</w:t>
      </w:r>
    </w:p>
    <w:p w14:paraId="1157E867" w14:textId="02265CC5" w:rsidR="00115795" w:rsidRPr="00115795" w:rsidRDefault="00BF3AA0" w:rsidP="00A339BF">
      <w:pPr>
        <w:spacing w:after="0" w:line="264"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обработки данных</w:t>
      </w:r>
      <w:r w:rsidRPr="00BF3AA0">
        <w:rPr>
          <w:rFonts w:ascii="Times New Roman" w:hAnsi="Times New Roman" w:cs="Times New Roman"/>
          <w:color w:val="000000" w:themeColor="text1"/>
          <w:sz w:val="28"/>
          <w:szCs w:val="28"/>
        </w:rPr>
        <w:t>;</w:t>
      </w:r>
    </w:p>
    <w:p w14:paraId="3EBAB99D" w14:textId="39663FE9" w:rsidR="00115795" w:rsidRPr="00115795" w:rsidRDefault="00A339BF" w:rsidP="006F7B2D">
      <w:pPr>
        <w:spacing w:after="0" w:line="264"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у</w:t>
      </w:r>
      <w:r w:rsidR="00115795" w:rsidRPr="00115795">
        <w:rPr>
          <w:rFonts w:ascii="Times New Roman" w:hAnsi="Times New Roman" w:cs="Times New Roman"/>
          <w:color w:val="000000" w:themeColor="text1"/>
          <w:sz w:val="28"/>
          <w:szCs w:val="28"/>
        </w:rPr>
        <w:t>ровень координации и хранения данных.</w:t>
      </w:r>
    </w:p>
    <w:p w14:paraId="7DCA5B95" w14:textId="1E8A9AAA" w:rsidR="00115795" w:rsidRPr="00115795" w:rsidRDefault="00115795" w:rsidP="00E468A0">
      <w:pPr>
        <w:spacing w:after="0" w:line="264"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взаимодействия с клиентом включает компоненты, обеспечивающие приём запросов от пользователя, таких как отправка изображений для обработки. Этот уровень может включать минималистичные интерфейсы для передачи данных или, при необходимости, графические интерфейсы для отображения результатов обработки. Обычно данный уровень реализуется на стороне клиента, предоставляя пользователю возможность инициировать задачи и получать информацию о их выполнении.</w:t>
      </w:r>
    </w:p>
    <w:p w14:paraId="40D12426" w14:textId="0D85341F" w:rsidR="00115795" w:rsidRPr="00115795" w:rsidRDefault="00115795" w:rsidP="00E80CA0">
      <w:pPr>
        <w:spacing w:after="0" w:line="264"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lastRenderedPageBreak/>
        <w:t>Уровень обработки данных отвечает за выполнение вычислительных задач, таких как применение оператора Робертса для выделения границ на изображении. Этот уровень обычно реализуется на подчинённых узлах, которые получают данные от управляющего узла, выполняют обработку и возвращают результаты. В случае обработки изображений данный уровень включает выполнение операций фильтрации, анализа и преобразования изображений, что требует использования специализированных алгоритмов и инструментов.</w:t>
      </w:r>
    </w:p>
    <w:p w14:paraId="568D0E4C" w14:textId="5A72C4C8" w:rsidR="00115795" w:rsidRPr="00115795" w:rsidRDefault="00115795" w:rsidP="00A83F0B">
      <w:pPr>
        <w:spacing w:after="0" w:line="264"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Уровень координации и хранения данных отвечает за управление задачами и координацию работы системы. Этот уровень реализуется на управляющем узле, который принимает запросы от клиента, распределяет задачи между подчинёнными узлами и собирает результаты. В </w:t>
      </w:r>
      <w:proofErr w:type="spellStart"/>
      <w:r w:rsidRPr="00C478A3">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C478A3">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 координация задач может осуществляться с использованием алгоритмов распределения, таких как </w:t>
      </w:r>
      <w:proofErr w:type="spellStart"/>
      <w:r w:rsidRPr="00E9084C">
        <w:rPr>
          <w:rFonts w:ascii="Times New Roman" w:hAnsi="Times New Roman" w:cs="Times New Roman"/>
          <w:i/>
          <w:iCs/>
          <w:color w:val="000000" w:themeColor="text1"/>
          <w:sz w:val="28"/>
          <w:szCs w:val="28"/>
        </w:rPr>
        <w:t>Round</w:t>
      </w:r>
      <w:proofErr w:type="spellEnd"/>
      <w:r w:rsidRPr="00115795">
        <w:rPr>
          <w:rFonts w:ascii="Times New Roman" w:hAnsi="Times New Roman" w:cs="Times New Roman"/>
          <w:color w:val="000000" w:themeColor="text1"/>
          <w:sz w:val="28"/>
          <w:szCs w:val="28"/>
        </w:rPr>
        <w:t xml:space="preserve"> </w:t>
      </w:r>
      <w:proofErr w:type="spellStart"/>
      <w:r w:rsidRPr="00E9084C">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которые обеспечивают равномерную загрузку подчинённых узлов. В некоторых системах на этом уровне также могут храниться промежуточные данные, например, информация о состоянии обработки или результаты, хотя в данном случае основное внимание уделяется координации, а не хранению данных.</w:t>
      </w:r>
    </w:p>
    <w:p w14:paraId="070BC48E" w14:textId="31F5EB38" w:rsidR="00115795" w:rsidRPr="00115795" w:rsidRDefault="00115795" w:rsidP="00115795">
      <w:pPr>
        <w:spacing w:after="0" w:line="264"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Архитектура </w:t>
      </w:r>
      <w:proofErr w:type="spellStart"/>
      <w:r w:rsidRPr="00A83F0B">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83F0B">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допускает различные варианты организации уровней в зависимости от требований системы. Например, уровень взаимодействия с клиентом может быть реализован как на стороне клиента, так и частично на стороне управляющего узла, если требуется удалённое управление представлением данных. Уровень обработки данных может быть полностью сосредоточен на подчинённых узлах или разделён между </w:t>
      </w:r>
      <w:proofErr w:type="spellStart"/>
      <w:r w:rsidRPr="008C3BEE">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 и </w:t>
      </w:r>
      <w:proofErr w:type="spellStart"/>
      <w:r w:rsidRPr="008C3BEE">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для выполнения предварительной обработки.</w:t>
      </w:r>
    </w:p>
    <w:p w14:paraId="764102FB" w14:textId="2CFF4A5F" w:rsidR="00115795" w:rsidRDefault="00115795" w:rsidP="004F1742">
      <w:pPr>
        <w:spacing w:after="0" w:line="264"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Гибкость </w:t>
      </w:r>
      <w:proofErr w:type="spellStart"/>
      <w:r w:rsidRPr="00AD7BED">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D7BED">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архитектуры позволяет адаптировать её под конкретные задачи. Например, для обработки изображений с применением оператора Робертса требуется эффективное распределение задач между подчинёнными узлами, чтобы обеспечить высокую производительность и минимизировать время обработки. Алгоритм </w:t>
      </w:r>
      <w:proofErr w:type="spellStart"/>
      <w:r w:rsidRPr="006D6F13">
        <w:rPr>
          <w:rFonts w:ascii="Times New Roman" w:hAnsi="Times New Roman" w:cs="Times New Roman"/>
          <w:i/>
          <w:iCs/>
          <w:color w:val="000000" w:themeColor="text1"/>
          <w:sz w:val="28"/>
          <w:szCs w:val="28"/>
        </w:rPr>
        <w:t>Round</w:t>
      </w:r>
      <w:proofErr w:type="spellEnd"/>
      <w:r w:rsidRPr="006D6F13">
        <w:rPr>
          <w:rFonts w:ascii="Times New Roman" w:hAnsi="Times New Roman" w:cs="Times New Roman"/>
          <w:i/>
          <w:iCs/>
          <w:color w:val="000000" w:themeColor="text1"/>
          <w:sz w:val="28"/>
          <w:szCs w:val="28"/>
        </w:rPr>
        <w:t xml:space="preserve"> </w:t>
      </w:r>
      <w:proofErr w:type="spellStart"/>
      <w:r w:rsidRPr="006D6F13">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используемый для распределения задач, способствует равномерной загрузке узлов, что позволяет избежать узких мест в системе.</w:t>
      </w:r>
    </w:p>
    <w:p w14:paraId="281BF40A" w14:textId="204E768A" w:rsidR="00EC5B28" w:rsidRPr="00EC5B28" w:rsidRDefault="00EC5B28" w:rsidP="00935F1D">
      <w:pPr>
        <w:spacing w:after="0" w:line="264"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Алгоритм </w:t>
      </w:r>
      <w:proofErr w:type="spellStart"/>
      <w:r w:rsidRPr="000251BB">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251B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представляет собой один из наиболее распространённых подходов к распределению задач в распределённых системах, таких как </w:t>
      </w:r>
      <w:proofErr w:type="spellStart"/>
      <w:r w:rsidRPr="002E563F">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E563F">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архитектура. Его основная идея заключается в циклическом распределении задач между доступными узлами, что обеспечивает равномерную загрузку и предотвращает перегрузку отдельных компонентов системы. В контексте обработки изображений данный алгоритм позволяет распределять задачи, связанные с применением оператора Робертса, между подчинёнными узлами, что способствует эффективному использованию вычислительных ресурсов и сокращению общего времени обработки.</w:t>
      </w:r>
    </w:p>
    <w:p w14:paraId="536DE079" w14:textId="6DF46193" w:rsidR="00EC5B28" w:rsidRPr="00EC5B28" w:rsidRDefault="00EC5B28" w:rsidP="00EC5B28">
      <w:pPr>
        <w:spacing w:after="0" w:line="264"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lastRenderedPageBreak/>
        <w:t xml:space="preserve">Принцип работы алгоритма </w:t>
      </w:r>
      <w:proofErr w:type="spellStart"/>
      <w:r w:rsidRPr="003B0F92">
        <w:rPr>
          <w:rFonts w:ascii="Times New Roman" w:hAnsi="Times New Roman" w:cs="Times New Roman"/>
          <w:i/>
          <w:iCs/>
          <w:color w:val="000000" w:themeColor="text1"/>
          <w:sz w:val="28"/>
          <w:szCs w:val="28"/>
        </w:rPr>
        <w:t>Round</w:t>
      </w:r>
      <w:proofErr w:type="spellEnd"/>
      <w:r w:rsidRPr="003B0F92">
        <w:rPr>
          <w:rFonts w:ascii="Times New Roman" w:hAnsi="Times New Roman" w:cs="Times New Roman"/>
          <w:i/>
          <w:iCs/>
          <w:color w:val="000000" w:themeColor="text1"/>
          <w:sz w:val="28"/>
          <w:szCs w:val="28"/>
        </w:rPr>
        <w:t xml:space="preserve"> </w:t>
      </w:r>
      <w:proofErr w:type="spellStart"/>
      <w:r w:rsidRPr="003B0F92">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основан на последовательном назначении задач каждому подчинённому узлу в заранее определённом порядке. Например, если в системе имеется несколько </w:t>
      </w:r>
      <w:proofErr w:type="spellStart"/>
      <w:r w:rsidRPr="00394CFE">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-узлов, задачи распределяются по очереди: первая задача передаётся первому узлу, вторая </w:t>
      </w:r>
      <w:r w:rsidR="00394CFE">
        <w:rPr>
          <w:rFonts w:ascii="Times New Roman" w:hAnsi="Times New Roman" w:cs="Times New Roman"/>
          <w:color w:val="000000" w:themeColor="text1"/>
          <w:sz w:val="28"/>
          <w:szCs w:val="28"/>
        </w:rPr>
        <w:t>–</w:t>
      </w:r>
      <w:r w:rsidRPr="00EC5B28">
        <w:rPr>
          <w:rFonts w:ascii="Times New Roman" w:hAnsi="Times New Roman" w:cs="Times New Roman"/>
          <w:color w:val="000000" w:themeColor="text1"/>
          <w:sz w:val="28"/>
          <w:szCs w:val="28"/>
        </w:rPr>
        <w:t xml:space="preserve"> второму, третья </w:t>
      </w:r>
      <w:r w:rsidR="00394CFE">
        <w:rPr>
          <w:rFonts w:ascii="Times New Roman" w:hAnsi="Times New Roman" w:cs="Times New Roman"/>
          <w:color w:val="000000" w:themeColor="text1"/>
          <w:sz w:val="28"/>
          <w:szCs w:val="28"/>
        </w:rPr>
        <w:t xml:space="preserve">– </w:t>
      </w:r>
      <w:r w:rsidRPr="00EC5B28">
        <w:rPr>
          <w:rFonts w:ascii="Times New Roman" w:hAnsi="Times New Roman" w:cs="Times New Roman"/>
          <w:color w:val="000000" w:themeColor="text1"/>
          <w:sz w:val="28"/>
          <w:szCs w:val="28"/>
        </w:rPr>
        <w:t xml:space="preserve">третьему и так далее, пока не будет достигнут последний узел, после чего цикл начинается заново. Такой подход обеспечивает равномерное распределение нагрузки, что особенно важно в системах, где задачи имеют схожую вычислительную сложность, например, при обработке изображений с применением оператора Робертса. Схема работы алгоритма </w:t>
      </w:r>
      <w:proofErr w:type="spellStart"/>
      <w:r w:rsidRPr="009744B4">
        <w:rPr>
          <w:rFonts w:ascii="Times New Roman" w:hAnsi="Times New Roman" w:cs="Times New Roman"/>
          <w:i/>
          <w:iCs/>
          <w:color w:val="000000" w:themeColor="text1"/>
          <w:sz w:val="28"/>
          <w:szCs w:val="28"/>
        </w:rPr>
        <w:t>Round</w:t>
      </w:r>
      <w:proofErr w:type="spellEnd"/>
      <w:r w:rsidRPr="009744B4">
        <w:rPr>
          <w:rFonts w:ascii="Times New Roman" w:hAnsi="Times New Roman" w:cs="Times New Roman"/>
          <w:i/>
          <w:iCs/>
          <w:color w:val="000000" w:themeColor="text1"/>
          <w:sz w:val="28"/>
          <w:szCs w:val="28"/>
        </w:rPr>
        <w:t xml:space="preserve"> </w:t>
      </w:r>
      <w:proofErr w:type="spellStart"/>
      <w:r w:rsidRPr="009744B4">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представлена на рисунке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w:t>
      </w:r>
    </w:p>
    <w:p w14:paraId="39496EAE" w14:textId="77777777" w:rsidR="00EC5B28" w:rsidRDefault="00EC5B28" w:rsidP="00EC5B28">
      <w:pPr>
        <w:spacing w:after="0" w:line="264" w:lineRule="auto"/>
        <w:ind w:firstLine="709"/>
        <w:jc w:val="both"/>
        <w:rPr>
          <w:rFonts w:ascii="Times New Roman" w:hAnsi="Times New Roman" w:cs="Times New Roman"/>
          <w:color w:val="000000" w:themeColor="text1"/>
          <w:sz w:val="28"/>
          <w:szCs w:val="28"/>
          <w:lang w:val="en-US"/>
        </w:rPr>
      </w:pPr>
    </w:p>
    <w:p w14:paraId="49C91519" w14:textId="70CB0C87" w:rsidR="007544D5" w:rsidRDefault="007544D5" w:rsidP="007544D5">
      <w:pPr>
        <w:spacing w:after="0" w:line="264" w:lineRule="auto"/>
        <w:jc w:val="center"/>
        <w:rPr>
          <w:rFonts w:ascii="Times New Roman" w:hAnsi="Times New Roman" w:cs="Times New Roman"/>
          <w:color w:val="000000" w:themeColor="text1"/>
          <w:sz w:val="28"/>
          <w:szCs w:val="28"/>
          <w:lang w:val="en-US"/>
        </w:rPr>
      </w:pPr>
      <w:r>
        <w:rPr>
          <w:noProof/>
        </w:rPr>
        <w:drawing>
          <wp:inline distT="0" distB="0" distL="0" distR="0" wp14:anchorId="19253046" wp14:editId="0EAA3965">
            <wp:extent cx="3789273" cy="2402992"/>
            <wp:effectExtent l="0" t="0" r="1905" b="0"/>
            <wp:docPr id="2" name="Picture 2" descr="Round Robin scheduler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ound Robin scheduler diagram.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98560" cy="2408881"/>
                    </a:xfrm>
                    <a:prstGeom prst="rect">
                      <a:avLst/>
                    </a:prstGeom>
                    <a:noFill/>
                    <a:ln>
                      <a:noFill/>
                    </a:ln>
                  </pic:spPr>
                </pic:pic>
              </a:graphicData>
            </a:graphic>
          </wp:inline>
        </w:drawing>
      </w:r>
    </w:p>
    <w:p w14:paraId="501F5AB8" w14:textId="77777777" w:rsidR="007544D5" w:rsidRPr="007544D5" w:rsidRDefault="007544D5" w:rsidP="007544D5">
      <w:pPr>
        <w:spacing w:after="0" w:line="264" w:lineRule="auto"/>
        <w:jc w:val="center"/>
        <w:rPr>
          <w:rFonts w:ascii="Times New Roman" w:hAnsi="Times New Roman" w:cs="Times New Roman"/>
          <w:color w:val="000000" w:themeColor="text1"/>
          <w:sz w:val="28"/>
          <w:szCs w:val="28"/>
          <w:lang w:val="en-US"/>
        </w:rPr>
      </w:pPr>
    </w:p>
    <w:p w14:paraId="7FB7787D" w14:textId="47CE592F" w:rsidR="00EC5B28" w:rsidRDefault="00EC5B28" w:rsidP="007544D5">
      <w:pPr>
        <w:spacing w:after="0" w:line="264" w:lineRule="auto"/>
        <w:jc w:val="center"/>
        <w:rPr>
          <w:rFonts w:ascii="Times New Roman" w:hAnsi="Times New Roman" w:cs="Times New Roman"/>
          <w:color w:val="000000" w:themeColor="text1"/>
          <w:sz w:val="28"/>
          <w:szCs w:val="28"/>
          <w:lang w:val="en-US"/>
        </w:rPr>
      </w:pPr>
      <w:r w:rsidRPr="00EC5B28">
        <w:rPr>
          <w:rFonts w:ascii="Times New Roman" w:hAnsi="Times New Roman" w:cs="Times New Roman"/>
          <w:color w:val="000000" w:themeColor="text1"/>
          <w:sz w:val="28"/>
          <w:szCs w:val="28"/>
        </w:rPr>
        <w:t>Рисунок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 xml:space="preserve"> – Принцип работы алгоритма </w:t>
      </w:r>
      <w:proofErr w:type="spellStart"/>
      <w:r w:rsidRPr="007544D5">
        <w:rPr>
          <w:rFonts w:ascii="Times New Roman" w:hAnsi="Times New Roman" w:cs="Times New Roman"/>
          <w:i/>
          <w:iCs/>
          <w:color w:val="000000" w:themeColor="text1"/>
          <w:sz w:val="28"/>
          <w:szCs w:val="28"/>
        </w:rPr>
        <w:t>Round</w:t>
      </w:r>
      <w:proofErr w:type="spellEnd"/>
      <w:r w:rsidRPr="007544D5">
        <w:rPr>
          <w:rFonts w:ascii="Times New Roman" w:hAnsi="Times New Roman" w:cs="Times New Roman"/>
          <w:i/>
          <w:iCs/>
          <w:color w:val="000000" w:themeColor="text1"/>
          <w:sz w:val="28"/>
          <w:szCs w:val="28"/>
        </w:rPr>
        <w:t xml:space="preserve"> </w:t>
      </w:r>
      <w:proofErr w:type="spellStart"/>
      <w:r w:rsidRPr="007544D5">
        <w:rPr>
          <w:rFonts w:ascii="Times New Roman" w:hAnsi="Times New Roman" w:cs="Times New Roman"/>
          <w:i/>
          <w:iCs/>
          <w:color w:val="000000" w:themeColor="text1"/>
          <w:sz w:val="28"/>
          <w:szCs w:val="28"/>
        </w:rPr>
        <w:t>Robin</w:t>
      </w:r>
      <w:proofErr w:type="spellEnd"/>
    </w:p>
    <w:p w14:paraId="33A0F137" w14:textId="77777777" w:rsidR="00E14CC5" w:rsidRPr="007544D5" w:rsidRDefault="00E14CC5" w:rsidP="007544D5">
      <w:pPr>
        <w:spacing w:after="0" w:line="264" w:lineRule="auto"/>
        <w:jc w:val="center"/>
        <w:rPr>
          <w:rFonts w:ascii="Times New Roman" w:hAnsi="Times New Roman" w:cs="Times New Roman"/>
          <w:color w:val="000000" w:themeColor="text1"/>
          <w:sz w:val="28"/>
          <w:szCs w:val="28"/>
          <w:lang w:val="en-US"/>
        </w:rPr>
      </w:pPr>
    </w:p>
    <w:p w14:paraId="6EFB553B" w14:textId="365062E2" w:rsidR="00EC5B28" w:rsidRPr="00B03D09" w:rsidRDefault="00EC5B28" w:rsidP="00B03D09">
      <w:pPr>
        <w:spacing w:after="0" w:line="264" w:lineRule="auto"/>
        <w:ind w:firstLine="709"/>
        <w:jc w:val="both"/>
        <w:rPr>
          <w:rFonts w:ascii="Times New Roman" w:hAnsi="Times New Roman" w:cs="Times New Roman"/>
          <w:color w:val="000000" w:themeColor="text1"/>
          <w:sz w:val="28"/>
          <w:szCs w:val="28"/>
          <w:lang w:val="en-US"/>
        </w:rPr>
      </w:pPr>
      <w:r w:rsidRPr="00EC5B28">
        <w:rPr>
          <w:rFonts w:ascii="Times New Roman" w:hAnsi="Times New Roman" w:cs="Times New Roman"/>
          <w:color w:val="000000" w:themeColor="text1"/>
          <w:sz w:val="28"/>
          <w:szCs w:val="28"/>
        </w:rPr>
        <w:t xml:space="preserve">Алгоритм </w:t>
      </w:r>
      <w:proofErr w:type="spellStart"/>
      <w:r w:rsidRPr="00E14CC5">
        <w:rPr>
          <w:rFonts w:ascii="Times New Roman" w:hAnsi="Times New Roman" w:cs="Times New Roman"/>
          <w:i/>
          <w:iCs/>
          <w:color w:val="000000" w:themeColor="text1"/>
          <w:sz w:val="28"/>
          <w:szCs w:val="28"/>
        </w:rPr>
        <w:t>Round</w:t>
      </w:r>
      <w:proofErr w:type="spellEnd"/>
      <w:r w:rsidRPr="00E14CC5">
        <w:rPr>
          <w:rFonts w:ascii="Times New Roman" w:hAnsi="Times New Roman" w:cs="Times New Roman"/>
          <w:i/>
          <w:iCs/>
          <w:color w:val="000000" w:themeColor="text1"/>
          <w:sz w:val="28"/>
          <w:szCs w:val="28"/>
        </w:rPr>
        <w:t xml:space="preserve"> </w:t>
      </w:r>
      <w:proofErr w:type="spellStart"/>
      <w:r w:rsidRPr="00E14CC5">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характеризуется простотой реализации и высокой эффективностью в системах с большим количеством задач. Его использование позволяет избежать ситуации, при которой один узел обрабатывает значительно больше задач, чем другие, что может привести к задержкам и снижению производительности. В </w:t>
      </w:r>
      <w:proofErr w:type="spellStart"/>
      <w:r w:rsidRPr="00257297">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57297">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архитектуре, ориентированной на обработку изображений, алгоритм </w:t>
      </w:r>
      <w:proofErr w:type="spellStart"/>
      <w:r w:rsidRPr="0036420B">
        <w:rPr>
          <w:rFonts w:ascii="Times New Roman" w:hAnsi="Times New Roman" w:cs="Times New Roman"/>
          <w:i/>
          <w:iCs/>
          <w:color w:val="000000" w:themeColor="text1"/>
          <w:sz w:val="28"/>
          <w:szCs w:val="28"/>
        </w:rPr>
        <w:t>Round</w:t>
      </w:r>
      <w:proofErr w:type="spellEnd"/>
      <w:r w:rsidRPr="0036420B">
        <w:rPr>
          <w:rFonts w:ascii="Times New Roman" w:hAnsi="Times New Roman" w:cs="Times New Roman"/>
          <w:i/>
          <w:iCs/>
          <w:color w:val="000000" w:themeColor="text1"/>
          <w:sz w:val="28"/>
          <w:szCs w:val="28"/>
        </w:rPr>
        <w:t xml:space="preserve"> </w:t>
      </w:r>
      <w:proofErr w:type="spellStart"/>
      <w:r w:rsidRPr="0036420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применён для распределения изображений, отправленных клиентом, между подчинёнными узлами, каждый из которых выполняет обработку с использованием оператора Робертса. Это обеспечивает сбалансированную работу системы и минимизирует время ожидания результатов.</w:t>
      </w:r>
    </w:p>
    <w:p w14:paraId="47FBE63E" w14:textId="1A1ACB42" w:rsidR="00EC5B28" w:rsidRPr="000D04C8" w:rsidRDefault="00EC5B28" w:rsidP="000D04C8">
      <w:pPr>
        <w:spacing w:after="0" w:line="264" w:lineRule="auto"/>
        <w:ind w:firstLine="709"/>
        <w:jc w:val="both"/>
        <w:rPr>
          <w:rFonts w:ascii="Times New Roman" w:hAnsi="Times New Roman" w:cs="Times New Roman"/>
          <w:color w:val="000000" w:themeColor="text1"/>
          <w:sz w:val="28"/>
          <w:szCs w:val="28"/>
          <w:lang w:val="en-US"/>
        </w:rPr>
      </w:pPr>
      <w:r w:rsidRPr="00EC5B28">
        <w:rPr>
          <w:rFonts w:ascii="Times New Roman" w:hAnsi="Times New Roman" w:cs="Times New Roman"/>
          <w:color w:val="000000" w:themeColor="text1"/>
          <w:sz w:val="28"/>
          <w:szCs w:val="28"/>
        </w:rPr>
        <w:t xml:space="preserve">Одним из ключевых преимуществ алгоритма </w:t>
      </w:r>
      <w:proofErr w:type="spellStart"/>
      <w:r w:rsidRPr="005F6F36">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5F6F36">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является его способность адаптироваться к динамическим изменениям в системе. Например, если один из подчинённых узлов становится недоступным, алгоритм может быть настроен на исключение этого узла из цикла распределения, что повышает отказоустойчивость системы. Кроме того, алгоритм не требует сложных вычислений для определения, какой узел должен получить следующую задачу, что делает его </w:t>
      </w:r>
      <w:r w:rsidRPr="00EC5B28">
        <w:rPr>
          <w:rFonts w:ascii="Times New Roman" w:hAnsi="Times New Roman" w:cs="Times New Roman"/>
          <w:color w:val="000000" w:themeColor="text1"/>
          <w:sz w:val="28"/>
          <w:szCs w:val="28"/>
        </w:rPr>
        <w:lastRenderedPageBreak/>
        <w:t>вычислительно эффективным и подходящим для систем, работающих в реальном времени.</w:t>
      </w:r>
    </w:p>
    <w:p w14:paraId="25BCA181" w14:textId="77777777" w:rsidR="00EC5B28" w:rsidRPr="00EC5B28" w:rsidRDefault="00EC5B28" w:rsidP="00EC5B28">
      <w:pPr>
        <w:spacing w:after="0" w:line="264"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В контексте обработки изображений алгоритм </w:t>
      </w:r>
      <w:proofErr w:type="spellStart"/>
      <w:r w:rsidRPr="000D04C8">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D04C8">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адаптирован для учёта различных факторов, таких как размер изображения или его сложность. Например, если изображения имеют разное разрешение, алгоритм может быть дополнен механизмами, учитывающими вычислительную мощность подчинённых узлов, чтобы обеспечить более сбалансированное распределение. Однако в большинстве случаев стандартная реализация </w:t>
      </w:r>
      <w:proofErr w:type="spellStart"/>
      <w:r w:rsidRPr="00E23AA0">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E23AA0">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основанная на циклическом распределении, оказывается достаточной для достижения равномерной загрузки.</w:t>
      </w:r>
    </w:p>
    <w:p w14:paraId="2EBB5C53" w14:textId="77777777" w:rsidR="00971B48" w:rsidRPr="005E4B92" w:rsidRDefault="00971B48" w:rsidP="005E4B92">
      <w:pPr>
        <w:spacing w:after="0" w:line="264" w:lineRule="auto"/>
        <w:jc w:val="both"/>
        <w:rPr>
          <w:rFonts w:ascii="Times New Roman" w:hAnsi="Times New Roman" w:cs="Times New Roman"/>
          <w:color w:val="000000" w:themeColor="text1"/>
          <w:sz w:val="28"/>
          <w:szCs w:val="28"/>
          <w:lang w:val="en-US"/>
        </w:rPr>
      </w:pPr>
    </w:p>
    <w:p w14:paraId="64D19792" w14:textId="31D9CF99" w:rsidR="00971B48" w:rsidRPr="00590714" w:rsidRDefault="00590714" w:rsidP="00B722EA">
      <w:pPr>
        <w:pStyle w:val="Heading2"/>
      </w:pPr>
      <w:bookmarkStart w:id="9" w:name="_Hlk180244543"/>
      <w:bookmarkStart w:id="10" w:name="_Toc210866933"/>
      <w:r w:rsidRPr="00590714">
        <w:t xml:space="preserve">Протоколы </w:t>
      </w:r>
      <w:r w:rsidRPr="00802DE3">
        <w:rPr>
          <w:i/>
          <w:iCs/>
        </w:rPr>
        <w:t>TCP</w:t>
      </w:r>
      <w:r w:rsidRPr="00590714">
        <w:t xml:space="preserve"> и </w:t>
      </w:r>
      <w:r w:rsidRPr="00802DE3">
        <w:rPr>
          <w:i/>
          <w:iCs/>
        </w:rPr>
        <w:t>UDP</w:t>
      </w:r>
      <w:r w:rsidRPr="00590714">
        <w:t xml:space="preserve"> в распределённых системах обработки </w:t>
      </w:r>
      <w:r w:rsidRPr="00590714">
        <w:br/>
        <w:t>данных</w:t>
      </w:r>
      <w:bookmarkEnd w:id="10"/>
      <w:r w:rsidR="00971B48" w:rsidRPr="00590714">
        <w:t xml:space="preserve"> </w:t>
      </w:r>
      <w:bookmarkEnd w:id="9"/>
    </w:p>
    <w:p w14:paraId="3B4CD073" w14:textId="77777777" w:rsidR="004A0A7B" w:rsidRPr="00BE7891" w:rsidRDefault="004A0A7B" w:rsidP="00971B48">
      <w:pPr>
        <w:spacing w:after="0" w:line="264" w:lineRule="auto"/>
        <w:ind w:firstLine="709"/>
        <w:jc w:val="both"/>
        <w:rPr>
          <w:rFonts w:ascii="Times New Roman" w:hAnsi="Times New Roman" w:cs="Times New Roman"/>
          <w:color w:val="000000" w:themeColor="text1"/>
          <w:sz w:val="28"/>
          <w:szCs w:val="28"/>
        </w:rPr>
      </w:pPr>
    </w:p>
    <w:p w14:paraId="7D2C7FCF" w14:textId="2A73CFA3" w:rsidR="00C8611D" w:rsidRPr="005231F0" w:rsidRDefault="00C8611D" w:rsidP="00C8611D">
      <w:pPr>
        <w:spacing w:after="0" w:line="264"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Протоколы </w:t>
      </w:r>
      <w:r w:rsidRPr="00206F2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w:t>
      </w:r>
      <w:proofErr w:type="spellStart"/>
      <w:r w:rsidRPr="00206F24">
        <w:rPr>
          <w:rFonts w:ascii="Times New Roman" w:hAnsi="Times New Roman" w:cs="Times New Roman"/>
          <w:i/>
          <w:iCs/>
          <w:color w:val="000000" w:themeColor="text1"/>
          <w:sz w:val="28"/>
          <w:szCs w:val="28"/>
        </w:rPr>
        <w:t>Transmission</w:t>
      </w:r>
      <w:proofErr w:type="spellEnd"/>
      <w:r w:rsidRPr="00206F24">
        <w:rPr>
          <w:rFonts w:ascii="Times New Roman" w:hAnsi="Times New Roman" w:cs="Times New Roman"/>
          <w:i/>
          <w:iCs/>
          <w:color w:val="000000" w:themeColor="text1"/>
          <w:sz w:val="28"/>
          <w:szCs w:val="28"/>
        </w:rPr>
        <w:t xml:space="preserve"> Control Protocol</w:t>
      </w:r>
      <w:r w:rsidRPr="005231F0">
        <w:rPr>
          <w:rFonts w:ascii="Times New Roman" w:hAnsi="Times New Roman" w:cs="Times New Roman"/>
          <w:color w:val="000000" w:themeColor="text1"/>
          <w:sz w:val="28"/>
          <w:szCs w:val="28"/>
        </w:rPr>
        <w:t xml:space="preserve">) и </w:t>
      </w:r>
      <w:r w:rsidRPr="00206F24">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w:t>
      </w:r>
      <w:r w:rsidRPr="00206F24">
        <w:rPr>
          <w:rFonts w:ascii="Times New Roman" w:hAnsi="Times New Roman" w:cs="Times New Roman"/>
          <w:i/>
          <w:iCs/>
          <w:color w:val="000000" w:themeColor="text1"/>
          <w:sz w:val="28"/>
          <w:szCs w:val="28"/>
        </w:rPr>
        <w:t xml:space="preserve">User </w:t>
      </w:r>
      <w:proofErr w:type="spellStart"/>
      <w:r w:rsidRPr="00206F24">
        <w:rPr>
          <w:rFonts w:ascii="Times New Roman" w:hAnsi="Times New Roman" w:cs="Times New Roman"/>
          <w:i/>
          <w:iCs/>
          <w:color w:val="000000" w:themeColor="text1"/>
          <w:sz w:val="28"/>
          <w:szCs w:val="28"/>
        </w:rPr>
        <w:t>Datagram</w:t>
      </w:r>
      <w:proofErr w:type="spellEnd"/>
      <w:r w:rsidRPr="00206F24">
        <w:rPr>
          <w:rFonts w:ascii="Times New Roman" w:hAnsi="Times New Roman" w:cs="Times New Roman"/>
          <w:i/>
          <w:iCs/>
          <w:color w:val="000000" w:themeColor="text1"/>
          <w:sz w:val="28"/>
          <w:szCs w:val="28"/>
        </w:rPr>
        <w:t xml:space="preserve"> Protocol</w:t>
      </w:r>
      <w:r w:rsidRPr="005231F0">
        <w:rPr>
          <w:rFonts w:ascii="Times New Roman" w:hAnsi="Times New Roman" w:cs="Times New Roman"/>
          <w:color w:val="000000" w:themeColor="text1"/>
          <w:sz w:val="28"/>
          <w:szCs w:val="28"/>
        </w:rPr>
        <w:t xml:space="preserve">) представляют собой ключевые средства передачи данных в распределённых системах, таких как </w:t>
      </w:r>
      <w:proofErr w:type="spellStart"/>
      <w:r w:rsidRPr="001C5C8D">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1C5C8D">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архитектура, предназначенная для обработки изображений. В отличие от протоколов, ориентированных на веб-приложения, таких как </w:t>
      </w:r>
      <w:r w:rsidRPr="00A47949">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w:t>
      </w:r>
      <w:r w:rsidRPr="00A47949">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A47949">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обеспечивают низкоуровневое взаимодействие между компонентами системы, что делает их подходящими для задач, требующих надёжной передачи данных или высокой скорости обмена сообщениями. В контексте </w:t>
      </w:r>
      <w:proofErr w:type="spellStart"/>
      <w:r w:rsidRPr="00D3044C">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D3044C">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системы, ориентированной на обработку изображений с применением оператора Робертса, протокол </w:t>
      </w:r>
      <w:r w:rsidRPr="000845E2">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может использоваться для надёжной передачи изображений между клиентом, управляющим узлом (</w:t>
      </w:r>
      <w:proofErr w:type="spellStart"/>
      <w:r w:rsidRPr="000845E2">
        <w:rPr>
          <w:rFonts w:ascii="Times New Roman" w:hAnsi="Times New Roman" w:cs="Times New Roman"/>
          <w:i/>
          <w:iCs/>
          <w:color w:val="000000" w:themeColor="text1"/>
          <w:sz w:val="28"/>
          <w:szCs w:val="28"/>
        </w:rPr>
        <w:t>master</w:t>
      </w:r>
      <w:proofErr w:type="spellEnd"/>
      <w:r w:rsidRPr="005231F0">
        <w:rPr>
          <w:rFonts w:ascii="Times New Roman" w:hAnsi="Times New Roman" w:cs="Times New Roman"/>
          <w:color w:val="000000" w:themeColor="text1"/>
          <w:sz w:val="28"/>
          <w:szCs w:val="28"/>
        </w:rPr>
        <w:t>) и подчинёнными узлами (</w:t>
      </w:r>
      <w:proofErr w:type="spellStart"/>
      <w:r w:rsidRPr="000845E2">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а протокол </w:t>
      </w:r>
      <w:r w:rsidRPr="000845E2">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w:t>
      </w:r>
      <w:r w:rsidR="000845E2">
        <w:rPr>
          <w:rFonts w:ascii="Times New Roman" w:hAnsi="Times New Roman" w:cs="Times New Roman"/>
          <w:color w:val="000000" w:themeColor="text1"/>
          <w:sz w:val="28"/>
          <w:szCs w:val="28"/>
        </w:rPr>
        <w:t>–</w:t>
      </w:r>
      <w:r w:rsidRPr="005231F0">
        <w:rPr>
          <w:rFonts w:ascii="Times New Roman" w:hAnsi="Times New Roman" w:cs="Times New Roman"/>
          <w:color w:val="000000" w:themeColor="text1"/>
          <w:sz w:val="28"/>
          <w:szCs w:val="28"/>
        </w:rPr>
        <w:t xml:space="preserve"> для оперативного мониторинга прогресса обработки. Принципы работы протоколов </w:t>
      </w:r>
      <w:r w:rsidRPr="00317068">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317068">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распределённых системах показаны на рисунк</w:t>
      </w:r>
      <w:r w:rsidR="007C6392">
        <w:rPr>
          <w:rFonts w:ascii="Times New Roman" w:hAnsi="Times New Roman" w:cs="Times New Roman"/>
          <w:color w:val="000000" w:themeColor="text1"/>
          <w:sz w:val="28"/>
          <w:szCs w:val="28"/>
        </w:rPr>
        <w:t>ах</w:t>
      </w:r>
      <w:r w:rsidRPr="005231F0">
        <w:rPr>
          <w:rFonts w:ascii="Times New Roman" w:hAnsi="Times New Roman" w:cs="Times New Roman"/>
          <w:color w:val="000000" w:themeColor="text1"/>
          <w:sz w:val="28"/>
          <w:szCs w:val="28"/>
        </w:rPr>
        <w:t xml:space="preserve"> 1.3.</w:t>
      </w:r>
    </w:p>
    <w:p w14:paraId="2F3017EB" w14:textId="77777777" w:rsidR="00C8611D" w:rsidRDefault="00C8611D" w:rsidP="00C8611D">
      <w:pPr>
        <w:spacing w:after="0" w:line="264" w:lineRule="auto"/>
        <w:ind w:firstLine="709"/>
        <w:jc w:val="both"/>
        <w:rPr>
          <w:rFonts w:ascii="Times New Roman" w:hAnsi="Times New Roman" w:cs="Times New Roman"/>
          <w:color w:val="000000" w:themeColor="text1"/>
          <w:sz w:val="28"/>
          <w:szCs w:val="28"/>
          <w:lang w:val="en-US"/>
        </w:rPr>
      </w:pPr>
    </w:p>
    <w:p w14:paraId="4BF50EA3" w14:textId="227CD264" w:rsidR="00004E82" w:rsidRDefault="00004E82" w:rsidP="00004E82">
      <w:pPr>
        <w:spacing w:after="0" w:line="264" w:lineRule="auto"/>
        <w:jc w:val="center"/>
        <w:rPr>
          <w:rFonts w:ascii="Times New Roman" w:hAnsi="Times New Roman" w:cs="Times New Roman"/>
          <w:color w:val="000000" w:themeColor="text1"/>
          <w:sz w:val="28"/>
          <w:szCs w:val="28"/>
          <w:lang w:val="en-US"/>
        </w:rPr>
      </w:pPr>
      <w:r w:rsidRPr="00004E82">
        <w:rPr>
          <w:rFonts w:ascii="Times New Roman" w:hAnsi="Times New Roman" w:cs="Times New Roman"/>
          <w:color w:val="000000" w:themeColor="text1"/>
          <w:sz w:val="28"/>
          <w:szCs w:val="28"/>
          <w:lang w:val="en-US"/>
        </w:rPr>
        <w:drawing>
          <wp:inline distT="0" distB="0" distL="0" distR="0" wp14:anchorId="299FFF5A" wp14:editId="7A13DBEF">
            <wp:extent cx="4753638" cy="2295845"/>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53638" cy="2295845"/>
                    </a:xfrm>
                    <a:prstGeom prst="rect">
                      <a:avLst/>
                    </a:prstGeom>
                  </pic:spPr>
                </pic:pic>
              </a:graphicData>
            </a:graphic>
          </wp:inline>
        </w:drawing>
      </w:r>
    </w:p>
    <w:p w14:paraId="639830F7" w14:textId="77777777" w:rsidR="00F7085A" w:rsidRPr="00004E82" w:rsidRDefault="00F7085A" w:rsidP="00004E82">
      <w:pPr>
        <w:spacing w:after="0" w:line="264" w:lineRule="auto"/>
        <w:jc w:val="center"/>
        <w:rPr>
          <w:rFonts w:ascii="Times New Roman" w:hAnsi="Times New Roman" w:cs="Times New Roman"/>
          <w:color w:val="000000" w:themeColor="text1"/>
          <w:sz w:val="28"/>
          <w:szCs w:val="28"/>
          <w:lang w:val="en-US"/>
        </w:rPr>
      </w:pPr>
    </w:p>
    <w:p w14:paraId="53D130AB" w14:textId="50DDBDB4" w:rsidR="00C8611D" w:rsidRPr="00E237EA" w:rsidRDefault="00C8611D" w:rsidP="00E237EA">
      <w:pPr>
        <w:spacing w:after="0" w:line="264" w:lineRule="auto"/>
        <w:jc w:val="center"/>
        <w:rPr>
          <w:rFonts w:ascii="Times New Roman" w:hAnsi="Times New Roman" w:cs="Times New Roman"/>
          <w:color w:val="000000" w:themeColor="text1"/>
          <w:sz w:val="28"/>
          <w:szCs w:val="28"/>
          <w:lang w:val="en-US"/>
        </w:rPr>
      </w:pPr>
      <w:r w:rsidRPr="005231F0">
        <w:rPr>
          <w:rFonts w:ascii="Times New Roman" w:hAnsi="Times New Roman" w:cs="Times New Roman"/>
          <w:color w:val="000000" w:themeColor="text1"/>
          <w:sz w:val="28"/>
          <w:szCs w:val="28"/>
        </w:rPr>
        <w:t xml:space="preserve">Рисунок 1.3 – Принципы работы протоколов </w:t>
      </w:r>
      <w:r w:rsidRPr="00BE3D2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BE3D2F">
        <w:rPr>
          <w:rFonts w:ascii="Times New Roman" w:hAnsi="Times New Roman" w:cs="Times New Roman"/>
          <w:i/>
          <w:iCs/>
          <w:color w:val="000000" w:themeColor="text1"/>
          <w:sz w:val="28"/>
          <w:szCs w:val="28"/>
        </w:rPr>
        <w:t>UDP</w:t>
      </w:r>
    </w:p>
    <w:p w14:paraId="4059F6D0" w14:textId="38D7D8FB" w:rsidR="00C8611D" w:rsidRPr="00F85654" w:rsidRDefault="00C8611D" w:rsidP="00837974">
      <w:pPr>
        <w:spacing w:after="0" w:line="264"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lastRenderedPageBreak/>
        <w:t xml:space="preserve">Протокол </w:t>
      </w:r>
      <w:r w:rsidRPr="00E237EA">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характеризуется установлением соединения между отправителем и получателем, что обеспечивает надёжную передачу данных. Процесс начинается с трёхэтапного рукопожатия, в ходе которого клиент и сервер обмениваются управляющими сообщениями для установления соединения. После этого данные передаются в виде сегментов, которые доставляются в правильном порядке, с подтверждением получения и повторной передачей в случае потерь. Такой подход делает </w:t>
      </w:r>
      <w:r w:rsidRPr="00042FD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особенно подходящим для задач, где важна целостность данных, например, при передаче изображений от клиента к управляющему узлу и от него к подчинённым узлам для обработки с использованием оператора Робертса. Надёжность </w:t>
      </w:r>
      <w:r w:rsidRPr="0083797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позволяет избежать искажений данных, что критически важно для сохранения качества изображений.</w:t>
      </w:r>
    </w:p>
    <w:p w14:paraId="7C6ECB3A" w14:textId="4C10B4B9" w:rsidR="00C8611D" w:rsidRPr="005231F0" w:rsidRDefault="00C8611D" w:rsidP="00974416">
      <w:pPr>
        <w:spacing w:after="0" w:line="264"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В отличие от </w:t>
      </w:r>
      <w:r w:rsidRPr="00F8565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протокол </w:t>
      </w:r>
      <w:r w:rsidRPr="00F85654">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не предусматривает установления соединения и работает по принципу передачи </w:t>
      </w:r>
      <w:proofErr w:type="spellStart"/>
      <w:r w:rsidRPr="005231F0">
        <w:rPr>
          <w:rFonts w:ascii="Times New Roman" w:hAnsi="Times New Roman" w:cs="Times New Roman"/>
          <w:color w:val="000000" w:themeColor="text1"/>
          <w:sz w:val="28"/>
          <w:szCs w:val="28"/>
        </w:rPr>
        <w:t>датаграмм</w:t>
      </w:r>
      <w:proofErr w:type="spellEnd"/>
      <w:r w:rsidRPr="005231F0">
        <w:rPr>
          <w:rFonts w:ascii="Times New Roman" w:hAnsi="Times New Roman" w:cs="Times New Roman"/>
          <w:color w:val="000000" w:themeColor="text1"/>
          <w:sz w:val="28"/>
          <w:szCs w:val="28"/>
        </w:rPr>
        <w:t xml:space="preserve">. Данные отправляются без предварительного согласования, что обеспечивает минимальные задержки, но не гарантирует доставку или правильный порядок получения сообщений. Это делает </w:t>
      </w:r>
      <w:r w:rsidRPr="00F85654">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подходящим для задач, где скорость передачи приоритетнее надёжности, таких как отправка сообщений о прогрессе обработки от подчинённых узлов к клиенту через управляющий узел. Например, в </w:t>
      </w:r>
      <w:proofErr w:type="spellStart"/>
      <w:r w:rsidRPr="00974416">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974416">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системе </w:t>
      </w:r>
      <w:r w:rsidRPr="00974416">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может использоваться для передачи информации о проценте выполненной обработки изображений, что позволяет клиенту получать оперативные обновления в реальном времени.</w:t>
      </w:r>
    </w:p>
    <w:p w14:paraId="1D7446AE" w14:textId="4B0A20B9" w:rsidR="00C8611D" w:rsidRPr="005231F0" w:rsidRDefault="00C8611D" w:rsidP="00286C8A">
      <w:pPr>
        <w:spacing w:after="0" w:line="264" w:lineRule="auto"/>
        <w:ind w:firstLine="709"/>
        <w:jc w:val="both"/>
        <w:rPr>
          <w:rFonts w:ascii="Times New Roman" w:hAnsi="Times New Roman" w:cs="Times New Roman"/>
          <w:color w:val="000000" w:themeColor="text1"/>
          <w:sz w:val="28"/>
          <w:szCs w:val="28"/>
        </w:rPr>
      </w:pPr>
      <w:r w:rsidRPr="00974416">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974416">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поддерживают передачу данных в различных форматах, что делает их универсальными для распределённых систем. В случае </w:t>
      </w:r>
      <w:r w:rsidRPr="00286C8A">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данные передаются в виде потока байтов, что позволяет обрабатывать файлы изображений, такие как </w:t>
      </w:r>
      <w:r w:rsidRPr="00286C8A">
        <w:rPr>
          <w:rFonts w:ascii="Times New Roman" w:hAnsi="Times New Roman" w:cs="Times New Roman"/>
          <w:i/>
          <w:iCs/>
          <w:color w:val="000000" w:themeColor="text1"/>
          <w:sz w:val="28"/>
          <w:szCs w:val="28"/>
        </w:rPr>
        <w:t>JPEG</w:t>
      </w:r>
      <w:r w:rsidRPr="005231F0">
        <w:rPr>
          <w:rFonts w:ascii="Times New Roman" w:hAnsi="Times New Roman" w:cs="Times New Roman"/>
          <w:color w:val="000000" w:themeColor="text1"/>
          <w:sz w:val="28"/>
          <w:szCs w:val="28"/>
        </w:rPr>
        <w:t xml:space="preserve"> или </w:t>
      </w:r>
      <w:r w:rsidRPr="00286C8A">
        <w:rPr>
          <w:rFonts w:ascii="Times New Roman" w:hAnsi="Times New Roman" w:cs="Times New Roman"/>
          <w:i/>
          <w:iCs/>
          <w:color w:val="000000" w:themeColor="text1"/>
          <w:sz w:val="28"/>
          <w:szCs w:val="28"/>
        </w:rPr>
        <w:t>PNG</w:t>
      </w:r>
      <w:r w:rsidRPr="005231F0">
        <w:rPr>
          <w:rFonts w:ascii="Times New Roman" w:hAnsi="Times New Roman" w:cs="Times New Roman"/>
          <w:color w:val="000000" w:themeColor="text1"/>
          <w:sz w:val="28"/>
          <w:szCs w:val="28"/>
        </w:rPr>
        <w:t xml:space="preserve">, без потери их структуры. </w:t>
      </w:r>
      <w:r w:rsidRPr="00286C8A">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свою очередь, передаёт данные в виде отдельных </w:t>
      </w:r>
      <w:proofErr w:type="spellStart"/>
      <w:r w:rsidRPr="005231F0">
        <w:rPr>
          <w:rFonts w:ascii="Times New Roman" w:hAnsi="Times New Roman" w:cs="Times New Roman"/>
          <w:color w:val="000000" w:themeColor="text1"/>
          <w:sz w:val="28"/>
          <w:szCs w:val="28"/>
        </w:rPr>
        <w:t>датаграмм</w:t>
      </w:r>
      <w:proofErr w:type="spellEnd"/>
      <w:r w:rsidRPr="005231F0">
        <w:rPr>
          <w:rFonts w:ascii="Times New Roman" w:hAnsi="Times New Roman" w:cs="Times New Roman"/>
          <w:color w:val="000000" w:themeColor="text1"/>
          <w:sz w:val="28"/>
          <w:szCs w:val="28"/>
        </w:rPr>
        <w:t xml:space="preserve">, что подходит для отправки коротких сообщений, таких как уведомления о состоянии обработки. Оба протокола могут быть адаптированы для различных сценариев, включая передачу больших объёмов данных или небольших сообщений, что делает их перспективными для использования в </w:t>
      </w:r>
      <w:proofErr w:type="spellStart"/>
      <w:r w:rsidRPr="00286C8A">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286C8A">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архитектуре.</w:t>
      </w:r>
    </w:p>
    <w:p w14:paraId="77F01EDF" w14:textId="2C9CB1BD" w:rsidR="00C8611D" w:rsidRPr="005231F0" w:rsidRDefault="00C8611D" w:rsidP="002379AD">
      <w:pPr>
        <w:spacing w:after="0" w:line="264"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Комбинированное использование </w:t>
      </w:r>
      <w:r w:rsidRPr="0008767E">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08767E">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w:t>
      </w:r>
      <w:proofErr w:type="spellStart"/>
      <w:r w:rsidRPr="0008767E">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08767E">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системе позволяет оптимизировать взаимодействие между компонентами. </w:t>
      </w:r>
      <w:r w:rsidRPr="00805603">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обеспечивает надёжную передачу изображений для обработки, что критически важно для сохранения их целостности, а </w:t>
      </w:r>
      <w:r w:rsidRPr="00805603">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позволяет оперативно информировать клиента о прогрессе выполнения задач. Такой подход делает систему гибкой и эффективной, сочетая надёжность и скорость в зависимости от требований конкретной задачи.</w:t>
      </w:r>
    </w:p>
    <w:p w14:paraId="375B337E" w14:textId="25E30773" w:rsidR="00C8611D" w:rsidRPr="005231F0" w:rsidRDefault="00C8611D" w:rsidP="000D108A">
      <w:pPr>
        <w:spacing w:after="0" w:line="264"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Помимо обработки изображений, </w:t>
      </w:r>
      <w:r w:rsidRPr="003E58F0">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3E58F0">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применяются в различных областях, таких как потоковая передача мультимедиа, системы мониторинга и </w:t>
      </w:r>
      <w:r w:rsidRPr="005231F0">
        <w:rPr>
          <w:rFonts w:ascii="Times New Roman" w:hAnsi="Times New Roman" w:cs="Times New Roman"/>
          <w:color w:val="000000" w:themeColor="text1"/>
          <w:sz w:val="28"/>
          <w:szCs w:val="28"/>
        </w:rPr>
        <w:lastRenderedPageBreak/>
        <w:t xml:space="preserve">сетевые приложения. Например, в системах видеонаблюдения </w:t>
      </w:r>
      <w:r w:rsidRPr="00A7501D">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может использоваться для передачи видеопотока, а </w:t>
      </w:r>
      <w:r w:rsidRPr="0054625C">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w:t>
      </w:r>
      <w:r w:rsidR="00A7501D">
        <w:rPr>
          <w:rFonts w:ascii="Times New Roman" w:hAnsi="Times New Roman" w:cs="Times New Roman"/>
          <w:color w:val="000000" w:themeColor="text1"/>
          <w:sz w:val="28"/>
          <w:szCs w:val="28"/>
        </w:rPr>
        <w:t>–</w:t>
      </w:r>
      <w:r w:rsidRPr="005231F0">
        <w:rPr>
          <w:rFonts w:ascii="Times New Roman" w:hAnsi="Times New Roman" w:cs="Times New Roman"/>
          <w:color w:val="000000" w:themeColor="text1"/>
          <w:sz w:val="28"/>
          <w:szCs w:val="28"/>
        </w:rPr>
        <w:t xml:space="preserve"> для отправки метаданных о состоянии системы. В игровых приложениях </w:t>
      </w:r>
      <w:r w:rsidRPr="0054625C">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часто применяется для передачи данных об игровых событиях, где скорость важнее надёжности.</w:t>
      </w:r>
    </w:p>
    <w:p w14:paraId="1B631C60" w14:textId="0D148F0D" w:rsidR="00C8611D" w:rsidRPr="003E0F6C" w:rsidRDefault="00C8611D" w:rsidP="000D4C04">
      <w:pPr>
        <w:spacing w:after="0" w:line="264" w:lineRule="auto"/>
        <w:ind w:firstLine="709"/>
        <w:jc w:val="both"/>
        <w:rPr>
          <w:rFonts w:ascii="Times New Roman" w:hAnsi="Times New Roman" w:cs="Times New Roman"/>
          <w:color w:val="000000" w:themeColor="text1"/>
          <w:sz w:val="28"/>
          <w:szCs w:val="28"/>
          <w:lang w:val="en-US"/>
        </w:rPr>
      </w:pPr>
      <w:r w:rsidRPr="005231F0">
        <w:rPr>
          <w:rFonts w:ascii="Times New Roman" w:hAnsi="Times New Roman" w:cs="Times New Roman"/>
          <w:color w:val="000000" w:themeColor="text1"/>
          <w:sz w:val="28"/>
          <w:szCs w:val="28"/>
        </w:rPr>
        <w:t xml:space="preserve">Альтернативные протоколы, такие как </w:t>
      </w:r>
      <w:r w:rsidRPr="000D108A">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или </w:t>
      </w:r>
      <w:proofErr w:type="spellStart"/>
      <w:r w:rsidRPr="000D108A">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также могут быть рассмотрены для распределённых систем, но их использование менее распространено в задачах обработки изображений. </w:t>
      </w:r>
      <w:r w:rsidRPr="00061AA8">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ориентированный на веб-приложения, предполагает большие накладные расходы из-за необходимости отправки заголовков с каждым запросом, что делает его менее эффективным для передачи больших файлов, таких как изображения. </w:t>
      </w:r>
      <w:proofErr w:type="spellStart"/>
      <w:r w:rsidRPr="002A6682">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в свою очередь, предоставляет высокопроизводительный фреймворк для вызова удалённых процедур, но требует сложной настройки, что может быть избыточным для задач, связанных с обработкой изображений. </w:t>
      </w:r>
      <w:r w:rsidRPr="00CA12EF">
        <w:rPr>
          <w:rFonts w:ascii="Times New Roman" w:hAnsi="Times New Roman" w:cs="Times New Roman"/>
          <w:i/>
          <w:iCs/>
          <w:color w:val="000000" w:themeColor="text1"/>
          <w:sz w:val="28"/>
          <w:szCs w:val="28"/>
        </w:rPr>
        <w:t>TCP</w:t>
      </w:r>
      <w:r w:rsidRPr="00CA12EF">
        <w:rPr>
          <w:rFonts w:ascii="Times New Roman" w:hAnsi="Times New Roman" w:cs="Times New Roman"/>
          <w:color w:val="000000" w:themeColor="text1"/>
          <w:sz w:val="28"/>
          <w:szCs w:val="28"/>
        </w:rPr>
        <w:t xml:space="preserve"> и </w:t>
      </w:r>
      <w:r w:rsidRPr="00CA12EF">
        <w:rPr>
          <w:rFonts w:ascii="Times New Roman" w:hAnsi="Times New Roman" w:cs="Times New Roman"/>
          <w:i/>
          <w:iCs/>
          <w:color w:val="000000" w:themeColor="text1"/>
          <w:sz w:val="28"/>
          <w:szCs w:val="28"/>
        </w:rPr>
        <w:t>UDP</w:t>
      </w:r>
      <w:r w:rsidRPr="00CA12EF">
        <w:rPr>
          <w:rFonts w:ascii="Times New Roman" w:hAnsi="Times New Roman" w:cs="Times New Roman"/>
          <w:color w:val="000000" w:themeColor="text1"/>
          <w:sz w:val="28"/>
          <w:szCs w:val="28"/>
        </w:rPr>
        <w:t xml:space="preserve">, напротив, обеспечивают низкоуровневый доступ к сетевым операциям, что делает их более подходящими для </w:t>
      </w:r>
      <w:proofErr w:type="spellStart"/>
      <w:r w:rsidRPr="00CA12EF">
        <w:rPr>
          <w:rFonts w:ascii="Times New Roman" w:hAnsi="Times New Roman" w:cs="Times New Roman"/>
          <w:color w:val="000000" w:themeColor="text1"/>
          <w:sz w:val="28"/>
          <w:szCs w:val="28"/>
        </w:rPr>
        <w:t>master-slave</w:t>
      </w:r>
      <w:proofErr w:type="spellEnd"/>
      <w:r w:rsidRPr="00CA12EF">
        <w:rPr>
          <w:rFonts w:ascii="Times New Roman" w:hAnsi="Times New Roman" w:cs="Times New Roman"/>
          <w:color w:val="000000" w:themeColor="text1"/>
          <w:sz w:val="28"/>
          <w:szCs w:val="28"/>
        </w:rPr>
        <w:t xml:space="preserve"> системы.</w:t>
      </w:r>
    </w:p>
    <w:p w14:paraId="596FE4A2" w14:textId="4CDE9108" w:rsidR="00F11A12" w:rsidRPr="000056BD" w:rsidRDefault="00C8611D" w:rsidP="000056BD">
      <w:pPr>
        <w:spacing w:after="0" w:line="264" w:lineRule="auto"/>
        <w:ind w:firstLine="709"/>
        <w:jc w:val="both"/>
        <w:rPr>
          <w:rFonts w:ascii="Times New Roman" w:hAnsi="Times New Roman" w:cs="Times New Roman"/>
          <w:color w:val="000000" w:themeColor="text1"/>
          <w:sz w:val="28"/>
          <w:szCs w:val="28"/>
          <w:lang w:val="en-US"/>
        </w:rPr>
      </w:pPr>
      <w:r w:rsidRPr="005231F0">
        <w:rPr>
          <w:rFonts w:ascii="Times New Roman" w:hAnsi="Times New Roman" w:cs="Times New Roman"/>
          <w:color w:val="000000" w:themeColor="text1"/>
          <w:sz w:val="28"/>
          <w:szCs w:val="28"/>
        </w:rPr>
        <w:t xml:space="preserve">В современных распределённых системах </w:t>
      </w:r>
      <w:r w:rsidRPr="00201557">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201557">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остаются одними из наиболее распространённых протоколов благодаря их универсальности и эффективности. Их комбинированное использование позволяет создавать гибкие системы, способные обрабатывать большие объёмы данных и предоставлять оперативную информацию о состоянии обработки. </w:t>
      </w:r>
    </w:p>
    <w:p w14:paraId="7D309CCD" w14:textId="77777777" w:rsidR="00F11A12" w:rsidRPr="00AE0A17" w:rsidRDefault="00F11A12" w:rsidP="00971B48">
      <w:pPr>
        <w:spacing w:after="0" w:line="264" w:lineRule="auto"/>
        <w:ind w:firstLine="709"/>
        <w:jc w:val="both"/>
        <w:rPr>
          <w:rFonts w:ascii="Times New Roman" w:hAnsi="Times New Roman" w:cs="Times New Roman"/>
          <w:color w:val="000000" w:themeColor="text1"/>
          <w:sz w:val="28"/>
          <w:szCs w:val="28"/>
        </w:rPr>
      </w:pPr>
    </w:p>
    <w:p w14:paraId="08DC2B8C" w14:textId="589EFFCE" w:rsidR="00D4193A" w:rsidRPr="006F7632" w:rsidRDefault="00D4193A" w:rsidP="001C363F">
      <w:pPr>
        <w:pStyle w:val="Heading1"/>
      </w:pPr>
      <w:bookmarkStart w:id="11" w:name="_Toc210866934"/>
      <w:r w:rsidRPr="009D7FC8">
        <w:t>1.</w:t>
      </w:r>
      <w:r w:rsidR="00CC2C8D">
        <w:t>4</w:t>
      </w:r>
      <w:r w:rsidRPr="009D7FC8">
        <w:t xml:space="preserve"> </w:t>
      </w:r>
      <w:r w:rsidR="000622AC" w:rsidRPr="000622AC">
        <w:t>Оператор Робертса и его аналоги в обработке изображений</w:t>
      </w:r>
      <w:bookmarkEnd w:id="11"/>
      <w:r w:rsidRPr="006F7632">
        <w:t xml:space="preserve"> </w:t>
      </w:r>
    </w:p>
    <w:p w14:paraId="0C732628" w14:textId="77777777" w:rsidR="00D4193A" w:rsidRPr="009D7FC8" w:rsidRDefault="00D4193A" w:rsidP="00173415">
      <w:pPr>
        <w:spacing w:after="0" w:line="264" w:lineRule="auto"/>
        <w:ind w:firstLine="709"/>
        <w:jc w:val="both"/>
        <w:rPr>
          <w:rFonts w:ascii="Times New Roman" w:hAnsi="Times New Roman" w:cs="Times New Roman"/>
          <w:b/>
          <w:bCs/>
          <w:color w:val="000000" w:themeColor="text1"/>
          <w:sz w:val="28"/>
          <w:szCs w:val="28"/>
        </w:rPr>
      </w:pPr>
    </w:p>
    <w:p w14:paraId="794431FE" w14:textId="5A7D23E2" w:rsidR="00762A21" w:rsidRPr="001B477B" w:rsidRDefault="00762A21" w:rsidP="00173415">
      <w:pPr>
        <w:spacing w:after="0"/>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Для обработки изображений в распределённых системах, таких как </w:t>
      </w:r>
      <w:proofErr w:type="spellStart"/>
      <w:r w:rsidRPr="0067642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67642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архитектура, применяются различные алгоритмы выделения границ, одним из которых является оператор Робертса. Данный оператор используется для обнаружения границ на изображении путём вычисления градиента яркости в соседних пикселях, что позволяет выявлять контуры объектов. Однако существуют и другие алгоритмы,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которые также применяются для аналогичных задач. Эти методы имеют свои преимущества и недостатки, что делает их подходящими для различных сценариев обработки изображений. </w:t>
      </w:r>
    </w:p>
    <w:p w14:paraId="2C25A147" w14:textId="01A7198A" w:rsidR="00762A21" w:rsidRPr="001B477B" w:rsidRDefault="00762A21" w:rsidP="00F5175A">
      <w:pPr>
        <w:spacing w:after="0"/>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Робертса представляет собой один из простейших методов выделения границ, основанный на использовании двух </w:t>
      </w:r>
      <w:proofErr w:type="spellStart"/>
      <w:r w:rsidRPr="001B477B">
        <w:rPr>
          <w:rFonts w:ascii="Times New Roman" w:eastAsiaTheme="majorEastAsia" w:hAnsi="Times New Roman" w:cs="Times New Roman"/>
          <w:sz w:val="28"/>
          <w:szCs w:val="28"/>
        </w:rPr>
        <w:t>свёрточных</w:t>
      </w:r>
      <w:proofErr w:type="spellEnd"/>
      <w:r w:rsidRPr="001B477B">
        <w:rPr>
          <w:rFonts w:ascii="Times New Roman" w:eastAsiaTheme="majorEastAsia" w:hAnsi="Times New Roman" w:cs="Times New Roman"/>
          <w:sz w:val="28"/>
          <w:szCs w:val="28"/>
        </w:rPr>
        <w:t xml:space="preserve"> ядер размером 2x2. Эти ядра анализируют изменения яркости в диагональных направлениях, что позволяет выявлять границы объектов на изображении. Простота вычислений делает оператор Робертса особенно подходящим для распределённых систем, где задачи обработки распределяются между подчинёнными узлами с использованием алгоритма </w:t>
      </w:r>
      <w:proofErr w:type="spellStart"/>
      <w:r w:rsidRPr="00F5175A">
        <w:rPr>
          <w:rFonts w:ascii="Times New Roman" w:eastAsiaTheme="majorEastAsia" w:hAnsi="Times New Roman" w:cs="Times New Roman"/>
          <w:i/>
          <w:iCs/>
          <w:sz w:val="28"/>
          <w:szCs w:val="28"/>
        </w:rPr>
        <w:t>Round</w:t>
      </w:r>
      <w:proofErr w:type="spellEnd"/>
      <w:r w:rsidRPr="00F5175A">
        <w:rPr>
          <w:rFonts w:ascii="Times New Roman" w:eastAsiaTheme="majorEastAsia" w:hAnsi="Times New Roman" w:cs="Times New Roman"/>
          <w:i/>
          <w:iCs/>
          <w:sz w:val="28"/>
          <w:szCs w:val="28"/>
        </w:rPr>
        <w:t xml:space="preserve"> </w:t>
      </w:r>
      <w:proofErr w:type="spellStart"/>
      <w:r w:rsidRPr="00F5175A">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В </w:t>
      </w:r>
      <w:proofErr w:type="spellStart"/>
      <w:r w:rsidRPr="0097559E">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7559E">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ориентированной на обработку изображений, оператор Робертса может быть применён для </w:t>
      </w:r>
      <w:r w:rsidRPr="001B477B">
        <w:rPr>
          <w:rFonts w:ascii="Times New Roman" w:eastAsiaTheme="majorEastAsia" w:hAnsi="Times New Roman" w:cs="Times New Roman"/>
          <w:sz w:val="28"/>
          <w:szCs w:val="28"/>
        </w:rPr>
        <w:lastRenderedPageBreak/>
        <w:t>быстрого выделения границ, что минимизирует вычислительную нагрузку на каждый узел и сокращает общее время обработки.</w:t>
      </w:r>
    </w:p>
    <w:p w14:paraId="7C14B384" w14:textId="15AC4D92" w:rsidR="00762A21" w:rsidRPr="001B477B" w:rsidRDefault="00762A21" w:rsidP="006B0471">
      <w:pPr>
        <w:spacing w:after="0"/>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использует </w:t>
      </w:r>
      <w:proofErr w:type="spellStart"/>
      <w:r w:rsidRPr="001B477B">
        <w:rPr>
          <w:rFonts w:ascii="Times New Roman" w:eastAsiaTheme="majorEastAsia" w:hAnsi="Times New Roman" w:cs="Times New Roman"/>
          <w:sz w:val="28"/>
          <w:szCs w:val="28"/>
        </w:rPr>
        <w:t>свёрточные</w:t>
      </w:r>
      <w:proofErr w:type="spellEnd"/>
      <w:r w:rsidRPr="001B477B">
        <w:rPr>
          <w:rFonts w:ascii="Times New Roman" w:eastAsiaTheme="majorEastAsia" w:hAnsi="Times New Roman" w:cs="Times New Roman"/>
          <w:sz w:val="28"/>
          <w:szCs w:val="28"/>
        </w:rPr>
        <w:t xml:space="preserve"> ядра размером 3x3, что позволяет учитывать изменения яркости не только в диагональных, но и в горизонтальном и вертикальном направлениях. Это делает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более точным в выявлении границ, особенно на изображениях с высоким уровнем шума или сложной текстурой. Однако увеличенный размер ядер приводит к большей вычислительной сложности, что может быть недостатком в распределённых системах с ограниченными ресурсами.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часто применяется в задачах, где требуется более детализированное выделение границ, например, в системах компьютерного зрения или медицинской диагностики.</w:t>
      </w:r>
    </w:p>
    <w:p w14:paraId="154F607D" w14:textId="45078DEA" w:rsidR="00762A21" w:rsidRPr="001B477B" w:rsidRDefault="00762A21" w:rsidP="00E83EAD">
      <w:pPr>
        <w:spacing w:after="0"/>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подобно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также использует ядра размером 3x3, но с другим набором коэффициентов, что обеспечивает схожую точность при меньшей чувствительности к шуму. Данный метод может быть полезен в системах, где изображения содержат умеренный уровень шума, но его вычислительная сложность аналогична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что делает его менее предпочтительным для задач, требующих высокой скорости обработки. В </w:t>
      </w:r>
      <w:proofErr w:type="spellStart"/>
      <w:r w:rsidRPr="00F10A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F10A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может быть применён для обработки изображений, если требуется баланс между точностью и устойчивостью к шуму.</w:t>
      </w:r>
    </w:p>
    <w:p w14:paraId="21356AFC" w14:textId="77777777" w:rsidR="00762A21" w:rsidRPr="001B477B" w:rsidRDefault="00762A21" w:rsidP="006B0471">
      <w:pPr>
        <w:spacing w:after="0"/>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представляет собой более сложный подход к выделению границ, включающий несколько этапов: сглаживание изображения для подавления шума, вычисление градиента, подавление </w:t>
      </w:r>
      <w:proofErr w:type="spellStart"/>
      <w:r w:rsidRPr="001B477B">
        <w:rPr>
          <w:rFonts w:ascii="Times New Roman" w:eastAsiaTheme="majorEastAsia" w:hAnsi="Times New Roman" w:cs="Times New Roman"/>
          <w:sz w:val="28"/>
          <w:szCs w:val="28"/>
        </w:rPr>
        <w:t>немаксимумов</w:t>
      </w:r>
      <w:proofErr w:type="spellEnd"/>
      <w:r w:rsidRPr="001B477B">
        <w:rPr>
          <w:rFonts w:ascii="Times New Roman" w:eastAsiaTheme="majorEastAsia" w:hAnsi="Times New Roman" w:cs="Times New Roman"/>
          <w:sz w:val="28"/>
          <w:szCs w:val="28"/>
        </w:rPr>
        <w:t xml:space="preserve"> и пороговую обработку для определения границ. Этот метод считается одним из наиболее точных, так как позволяет выявлять границы даже на изображениях с высоким уровнем шума или низким контрастом. Однако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требует значительных вычислительных ресурсов, что может быть ограничивающим фактором в распределённых системах, где задачи распределяются между подчинёнными узлами. В таких системах применение оператора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оправдано для обработки изображений высокого качества, например, в медицинских или научных приложениях.</w:t>
      </w:r>
    </w:p>
    <w:p w14:paraId="44D25DF2" w14:textId="77777777" w:rsidR="007B499B" w:rsidRDefault="00762A21" w:rsidP="007B499B">
      <w:pPr>
        <w:spacing w:after="0"/>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обеспечивают более точное выделение границ за счёт использования ядер большего размера, но требуют больше вычислительных ресурсов.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в свою очередь, превосходит их по точности, но его сложность делает его менее подходящим для систем, где приоритет отдаётся скорости обработки. В </w:t>
      </w:r>
      <w:proofErr w:type="spellStart"/>
      <w:r w:rsidRPr="001F4BF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1F4BF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использующей алгоритм</w:t>
      </w:r>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Round</w:t>
      </w:r>
      <w:proofErr w:type="spellEnd"/>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для распределения задач, оператор Робертса может быть предпочтительным благодаря своей простоте, что </w:t>
      </w:r>
      <w:r w:rsidRPr="001B477B">
        <w:rPr>
          <w:rFonts w:ascii="Times New Roman" w:eastAsiaTheme="majorEastAsia" w:hAnsi="Times New Roman" w:cs="Times New Roman"/>
          <w:sz w:val="28"/>
          <w:szCs w:val="28"/>
        </w:rPr>
        <w:lastRenderedPageBreak/>
        <w:t>позволяет эффективно распределять задачи между подчинёнными узлами и минимизировать время обработки.</w:t>
      </w:r>
    </w:p>
    <w:p w14:paraId="7926BF7B" w14:textId="13DC5354" w:rsidR="00762A21" w:rsidRPr="001B477B" w:rsidRDefault="00762A21" w:rsidP="00D640CC">
      <w:pPr>
        <w:spacing w:after="0"/>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Применение операторов выделения границ, таких как Робертса,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зависит от требований конкретной задачи. В системах компьютерного зрения, например, для распознавания объектов или анализа сцен,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предпочтительным благодаря своей точности. В медицинской диагностике, где важна устойчивость к шуму,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могут обеспечивать более надёжные результаты. В задачах, где приоритет отдаётся скорости обработки, как в </w:t>
      </w:r>
      <w:proofErr w:type="spellStart"/>
      <w:r w:rsidRPr="009B34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B34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с ограниченными ресурсами, оператор Робертса предоставляет оптимальный баланс между производительностью и качеством.</w:t>
      </w:r>
    </w:p>
    <w:p w14:paraId="5904153E" w14:textId="261E2A8A" w:rsidR="00762A21" w:rsidRPr="001B477B" w:rsidRDefault="00762A21" w:rsidP="003D3659">
      <w:pPr>
        <w:spacing w:after="0"/>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Перспективы использования оператора Робертса и его аналогов включают их интеграцию с современными технологиями обработки изображений. Например, комбинация оператора Робертса с методами машинного обучения может повысить точность выделения границ при сохранении вычислительной эффективности. В </w:t>
      </w:r>
      <w:proofErr w:type="spellStart"/>
      <w:r w:rsidRPr="00D640CC">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D640CC">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возможно внедрение гибридных подходов, где подчинённые узлы применяют различные операторы в зависимости от типа изображения или требований задачи. Кроме того, интеграция с облачными платформами позволяет масштабировать вычислительные ресурсы, что делает возможным использование более сложных операторов, таких как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в системах с высокой нагрузкой.</w:t>
      </w:r>
    </w:p>
    <w:p w14:paraId="690C2049" w14:textId="0CAFD420" w:rsidR="008853BB" w:rsidRPr="001B477B" w:rsidRDefault="00762A21" w:rsidP="006B0471">
      <w:pPr>
        <w:spacing w:after="0"/>
        <w:ind w:firstLine="709"/>
        <w:jc w:val="both"/>
        <w:rPr>
          <w:rFonts w:ascii="Times New Roman" w:eastAsiaTheme="majorEastAsia" w:hAnsi="Times New Roman" w:cs="Times New Roman"/>
          <w:b/>
          <w:bCs/>
          <w:sz w:val="28"/>
          <w:szCs w:val="28"/>
        </w:rPr>
      </w:pPr>
      <w:r w:rsidRPr="001B477B">
        <w:rPr>
          <w:rFonts w:ascii="Times New Roman" w:eastAsiaTheme="majorEastAsia" w:hAnsi="Times New Roman" w:cs="Times New Roman"/>
          <w:sz w:val="28"/>
          <w:szCs w:val="28"/>
        </w:rPr>
        <w:t xml:space="preserve">Таким образом, оператор Робертса представляет собой эффективный инструмент для выделения границ в распределённых системах благодаря своей простоте и низкой вычислительной сложности. Его аналоги,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предоставляют более точные результаты, но требуют больших ресурсов, что делает их менее подходящими для систем, где приоритет отдаётся скорости. Выбор оператора зависит от требований задачи, и в </w:t>
      </w:r>
      <w:proofErr w:type="spellStart"/>
      <w:r w:rsidRPr="00530452">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530452">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Робертса может быть оптимальным решением для обработки изображений, обеспечивая баланс между производительностью и качеством.</w:t>
      </w:r>
    </w:p>
    <w:sectPr w:rsidR="008853BB" w:rsidRPr="001B477B" w:rsidSect="009D7035">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CD6ACF" w14:textId="77777777" w:rsidR="00254E57" w:rsidRDefault="00254E57" w:rsidP="000722F3">
      <w:pPr>
        <w:spacing w:after="0" w:line="240" w:lineRule="auto"/>
      </w:pPr>
      <w:r>
        <w:separator/>
      </w:r>
    </w:p>
  </w:endnote>
  <w:endnote w:type="continuationSeparator" w:id="0">
    <w:p w14:paraId="64EBF2A9" w14:textId="77777777" w:rsidR="00254E57" w:rsidRDefault="00254E57"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46134"/>
      <w:docPartObj>
        <w:docPartGallery w:val="Page Numbers (Bottom of Page)"/>
        <w:docPartUnique/>
      </w:docPartObj>
    </w:sdtPr>
    <w:sdtEndPr>
      <w:rPr>
        <w:rFonts w:ascii="Times New Roman" w:hAnsi="Times New Roman" w:cs="Times New Roman"/>
        <w:sz w:val="24"/>
        <w:szCs w:val="24"/>
      </w:rPr>
    </w:sdtEndPr>
    <w:sdtContent>
      <w:p w14:paraId="2480CF96" w14:textId="5F293F02" w:rsidR="00E260A1" w:rsidRPr="009D7035" w:rsidRDefault="00E260A1">
        <w:pPr>
          <w:pStyle w:val="Footer"/>
          <w:jc w:val="right"/>
          <w:rPr>
            <w:rFonts w:ascii="Times New Roman" w:hAnsi="Times New Roman" w:cs="Times New Roman"/>
            <w:sz w:val="24"/>
            <w:szCs w:val="24"/>
          </w:rPr>
        </w:pPr>
        <w:r w:rsidRPr="009D7035">
          <w:rPr>
            <w:rFonts w:ascii="Times New Roman" w:hAnsi="Times New Roman" w:cs="Times New Roman"/>
            <w:sz w:val="24"/>
            <w:szCs w:val="24"/>
          </w:rPr>
          <w:fldChar w:fldCharType="begin"/>
        </w:r>
        <w:r w:rsidRPr="009D7035">
          <w:rPr>
            <w:rFonts w:ascii="Times New Roman" w:hAnsi="Times New Roman" w:cs="Times New Roman"/>
            <w:sz w:val="24"/>
            <w:szCs w:val="24"/>
          </w:rPr>
          <w:instrText>PAGE   \* MERGEFORMAT</w:instrText>
        </w:r>
        <w:r w:rsidRPr="009D7035">
          <w:rPr>
            <w:rFonts w:ascii="Times New Roman" w:hAnsi="Times New Roman" w:cs="Times New Roman"/>
            <w:sz w:val="24"/>
            <w:szCs w:val="24"/>
          </w:rPr>
          <w:fldChar w:fldCharType="separate"/>
        </w:r>
        <w:r>
          <w:rPr>
            <w:rFonts w:ascii="Times New Roman" w:hAnsi="Times New Roman" w:cs="Times New Roman"/>
            <w:noProof/>
            <w:sz w:val="24"/>
            <w:szCs w:val="24"/>
          </w:rPr>
          <w:t>97</w:t>
        </w:r>
        <w:r w:rsidRPr="009D7035">
          <w:rPr>
            <w:rFonts w:ascii="Times New Roman" w:hAnsi="Times New Roman" w:cs="Times New Roman"/>
            <w:sz w:val="24"/>
            <w:szCs w:val="24"/>
          </w:rPr>
          <w:fldChar w:fldCharType="end"/>
        </w:r>
      </w:p>
    </w:sdtContent>
  </w:sdt>
  <w:p w14:paraId="7CA87EC9" w14:textId="77777777" w:rsidR="00E260A1" w:rsidRDefault="00E260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BE924" w14:textId="77777777" w:rsidR="00254E57" w:rsidRDefault="00254E57" w:rsidP="000722F3">
      <w:pPr>
        <w:spacing w:after="0" w:line="240" w:lineRule="auto"/>
      </w:pPr>
      <w:r>
        <w:separator/>
      </w:r>
    </w:p>
  </w:footnote>
  <w:footnote w:type="continuationSeparator" w:id="0">
    <w:p w14:paraId="58011226" w14:textId="77777777" w:rsidR="00254E57" w:rsidRDefault="00254E57"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9"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0"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2"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4"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5"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7"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8"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0"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3"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4"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6"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8"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9"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0"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1"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2"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3"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19"/>
  </w:num>
  <w:num w:numId="4" w16cid:durableId="819345455">
    <w:abstractNumId w:val="13"/>
  </w:num>
  <w:num w:numId="5" w16cid:durableId="585724436">
    <w:abstractNumId w:val="8"/>
  </w:num>
  <w:num w:numId="6" w16cid:durableId="2049184462">
    <w:abstractNumId w:val="17"/>
  </w:num>
  <w:num w:numId="7" w16cid:durableId="2102674044">
    <w:abstractNumId w:val="26"/>
  </w:num>
  <w:num w:numId="8" w16cid:durableId="1008143915">
    <w:abstractNumId w:val="11"/>
  </w:num>
  <w:num w:numId="9" w16cid:durableId="605965261">
    <w:abstractNumId w:val="31"/>
  </w:num>
  <w:num w:numId="10" w16cid:durableId="243034351">
    <w:abstractNumId w:val="7"/>
  </w:num>
  <w:num w:numId="11" w16cid:durableId="1820227754">
    <w:abstractNumId w:val="23"/>
  </w:num>
  <w:num w:numId="12" w16cid:durableId="92747132">
    <w:abstractNumId w:val="6"/>
  </w:num>
  <w:num w:numId="13" w16cid:durableId="1052458244">
    <w:abstractNumId w:val="27"/>
  </w:num>
  <w:num w:numId="14" w16cid:durableId="45299211">
    <w:abstractNumId w:val="25"/>
  </w:num>
  <w:num w:numId="15" w16cid:durableId="131026931">
    <w:abstractNumId w:val="22"/>
  </w:num>
  <w:num w:numId="16" w16cid:durableId="1989894411">
    <w:abstractNumId w:val="12"/>
  </w:num>
  <w:num w:numId="17" w16cid:durableId="52311604">
    <w:abstractNumId w:val="28"/>
  </w:num>
  <w:num w:numId="18" w16cid:durableId="2064939004">
    <w:abstractNumId w:val="18"/>
  </w:num>
  <w:num w:numId="19" w16cid:durableId="1304895090">
    <w:abstractNumId w:val="14"/>
  </w:num>
  <w:num w:numId="20" w16cid:durableId="1802923331">
    <w:abstractNumId w:val="5"/>
  </w:num>
  <w:num w:numId="21" w16cid:durableId="902720688">
    <w:abstractNumId w:val="32"/>
  </w:num>
  <w:num w:numId="22" w16cid:durableId="2024938990">
    <w:abstractNumId w:val="21"/>
  </w:num>
  <w:num w:numId="23" w16cid:durableId="232593867">
    <w:abstractNumId w:val="30"/>
  </w:num>
  <w:num w:numId="24" w16cid:durableId="3360872">
    <w:abstractNumId w:val="33"/>
  </w:num>
  <w:num w:numId="25" w16cid:durableId="469984350">
    <w:abstractNumId w:val="16"/>
  </w:num>
  <w:num w:numId="26" w16cid:durableId="1242449704">
    <w:abstractNumId w:val="20"/>
  </w:num>
  <w:num w:numId="27" w16cid:durableId="249974576">
    <w:abstractNumId w:val="4"/>
  </w:num>
  <w:num w:numId="28" w16cid:durableId="869805817">
    <w:abstractNumId w:val="15"/>
  </w:num>
  <w:num w:numId="29" w16cid:durableId="1405687215">
    <w:abstractNumId w:val="0"/>
  </w:num>
  <w:num w:numId="30" w16cid:durableId="816723562">
    <w:abstractNumId w:val="24"/>
  </w:num>
  <w:num w:numId="31" w16cid:durableId="1253705605">
    <w:abstractNumId w:val="29"/>
  </w:num>
  <w:num w:numId="32" w16cid:durableId="524246659">
    <w:abstractNumId w:val="9"/>
  </w:num>
  <w:num w:numId="33" w16cid:durableId="889801505">
    <w:abstractNumId w:val="10"/>
  </w:num>
  <w:num w:numId="34" w16cid:durableId="111891101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1"/>
    <w:lvlOverride w:ilvl="0">
      <w:startOverride w:val="3"/>
    </w:lvlOverride>
    <w:lvlOverride w:ilvl="1">
      <w:startOverride w:val="2"/>
    </w:lvlOverride>
  </w:num>
  <w:num w:numId="36" w16cid:durableId="209927696">
    <w:abstractNumId w:val="21"/>
    <w:lvlOverride w:ilvl="0">
      <w:startOverride w:val="3"/>
    </w:lvlOverride>
    <w:lvlOverride w:ilvl="1">
      <w:startOverride w:val="2"/>
    </w:lvlOverride>
  </w:num>
  <w:num w:numId="37" w16cid:durableId="202786500">
    <w:abstractNumId w:val="21"/>
    <w:lvlOverride w:ilvl="0">
      <w:startOverride w:val="3"/>
    </w:lvlOverride>
    <w:lvlOverride w:ilvl="1">
      <w:startOverride w:val="2"/>
    </w:lvlOverride>
  </w:num>
  <w:num w:numId="38" w16cid:durableId="1837305025">
    <w:abstractNumId w:val="21"/>
    <w:lvlOverride w:ilvl="0">
      <w:startOverride w:val="3"/>
    </w:lvlOverride>
  </w:num>
  <w:num w:numId="39" w16cid:durableId="3294503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4E82"/>
    <w:rsid w:val="000056BD"/>
    <w:rsid w:val="00006EC6"/>
    <w:rsid w:val="00006F20"/>
    <w:rsid w:val="00011611"/>
    <w:rsid w:val="000142BA"/>
    <w:rsid w:val="00016A2B"/>
    <w:rsid w:val="00022A46"/>
    <w:rsid w:val="000251BB"/>
    <w:rsid w:val="00031EA6"/>
    <w:rsid w:val="000351EE"/>
    <w:rsid w:val="000413A0"/>
    <w:rsid w:val="00042FDF"/>
    <w:rsid w:val="00043A1C"/>
    <w:rsid w:val="00050C46"/>
    <w:rsid w:val="00054650"/>
    <w:rsid w:val="000607DD"/>
    <w:rsid w:val="00061AA8"/>
    <w:rsid w:val="000622AC"/>
    <w:rsid w:val="00066CBC"/>
    <w:rsid w:val="00071AE2"/>
    <w:rsid w:val="000722F3"/>
    <w:rsid w:val="000740B3"/>
    <w:rsid w:val="000820D0"/>
    <w:rsid w:val="000845E2"/>
    <w:rsid w:val="0008767E"/>
    <w:rsid w:val="00097C3A"/>
    <w:rsid w:val="000A2F0B"/>
    <w:rsid w:val="000A34D1"/>
    <w:rsid w:val="000A51ED"/>
    <w:rsid w:val="000A5CB4"/>
    <w:rsid w:val="000C2AE3"/>
    <w:rsid w:val="000C2F28"/>
    <w:rsid w:val="000D04C8"/>
    <w:rsid w:val="000D108A"/>
    <w:rsid w:val="000D4C04"/>
    <w:rsid w:val="000E15D8"/>
    <w:rsid w:val="000E192C"/>
    <w:rsid w:val="000E204F"/>
    <w:rsid w:val="000E2BC4"/>
    <w:rsid w:val="000E2D98"/>
    <w:rsid w:val="000E2FCC"/>
    <w:rsid w:val="000E3CEA"/>
    <w:rsid w:val="000E7F2C"/>
    <w:rsid w:val="001103EB"/>
    <w:rsid w:val="00115795"/>
    <w:rsid w:val="00117D6B"/>
    <w:rsid w:val="0012439F"/>
    <w:rsid w:val="00126301"/>
    <w:rsid w:val="00130241"/>
    <w:rsid w:val="0013059A"/>
    <w:rsid w:val="00133F83"/>
    <w:rsid w:val="00134749"/>
    <w:rsid w:val="001369D9"/>
    <w:rsid w:val="001502A5"/>
    <w:rsid w:val="00150715"/>
    <w:rsid w:val="00150C71"/>
    <w:rsid w:val="00154275"/>
    <w:rsid w:val="00161DAE"/>
    <w:rsid w:val="00164B0C"/>
    <w:rsid w:val="001653FC"/>
    <w:rsid w:val="00173415"/>
    <w:rsid w:val="001814CC"/>
    <w:rsid w:val="0018412D"/>
    <w:rsid w:val="0018621D"/>
    <w:rsid w:val="001916FD"/>
    <w:rsid w:val="001974F1"/>
    <w:rsid w:val="001A169E"/>
    <w:rsid w:val="001A1C8B"/>
    <w:rsid w:val="001A5C88"/>
    <w:rsid w:val="001B477B"/>
    <w:rsid w:val="001B6B3F"/>
    <w:rsid w:val="001C363F"/>
    <w:rsid w:val="001C5C8D"/>
    <w:rsid w:val="001C7029"/>
    <w:rsid w:val="001E18B4"/>
    <w:rsid w:val="001E54AB"/>
    <w:rsid w:val="001E58CD"/>
    <w:rsid w:val="001E71F8"/>
    <w:rsid w:val="001F4BF5"/>
    <w:rsid w:val="00201557"/>
    <w:rsid w:val="0020225B"/>
    <w:rsid w:val="00203ACA"/>
    <w:rsid w:val="00206F24"/>
    <w:rsid w:val="0022453E"/>
    <w:rsid w:val="00226782"/>
    <w:rsid w:val="00235B41"/>
    <w:rsid w:val="002379AD"/>
    <w:rsid w:val="0024264A"/>
    <w:rsid w:val="00247E38"/>
    <w:rsid w:val="0025019F"/>
    <w:rsid w:val="00253D19"/>
    <w:rsid w:val="00254E57"/>
    <w:rsid w:val="00254F27"/>
    <w:rsid w:val="00256741"/>
    <w:rsid w:val="00257297"/>
    <w:rsid w:val="00260545"/>
    <w:rsid w:val="00261402"/>
    <w:rsid w:val="002813AB"/>
    <w:rsid w:val="002819A2"/>
    <w:rsid w:val="00283D15"/>
    <w:rsid w:val="0028489A"/>
    <w:rsid w:val="00285974"/>
    <w:rsid w:val="00286C8A"/>
    <w:rsid w:val="00290ABF"/>
    <w:rsid w:val="00292919"/>
    <w:rsid w:val="00295887"/>
    <w:rsid w:val="002962F2"/>
    <w:rsid w:val="002A17F0"/>
    <w:rsid w:val="002A31D4"/>
    <w:rsid w:val="002A5C8C"/>
    <w:rsid w:val="002A6682"/>
    <w:rsid w:val="002B16E5"/>
    <w:rsid w:val="002B3746"/>
    <w:rsid w:val="002B66D7"/>
    <w:rsid w:val="002B7770"/>
    <w:rsid w:val="002B777F"/>
    <w:rsid w:val="002D0D6E"/>
    <w:rsid w:val="002D101A"/>
    <w:rsid w:val="002D419A"/>
    <w:rsid w:val="002E1071"/>
    <w:rsid w:val="002E563F"/>
    <w:rsid w:val="002E7D62"/>
    <w:rsid w:val="002F00C0"/>
    <w:rsid w:val="002F17F3"/>
    <w:rsid w:val="002F2D46"/>
    <w:rsid w:val="002F7492"/>
    <w:rsid w:val="00303E63"/>
    <w:rsid w:val="003045FF"/>
    <w:rsid w:val="00312E73"/>
    <w:rsid w:val="003167D2"/>
    <w:rsid w:val="00317068"/>
    <w:rsid w:val="00330976"/>
    <w:rsid w:val="003317A8"/>
    <w:rsid w:val="003349DC"/>
    <w:rsid w:val="003455CF"/>
    <w:rsid w:val="00351280"/>
    <w:rsid w:val="00352589"/>
    <w:rsid w:val="00363EF9"/>
    <w:rsid w:val="0036420B"/>
    <w:rsid w:val="00381B7E"/>
    <w:rsid w:val="00393584"/>
    <w:rsid w:val="00394CFE"/>
    <w:rsid w:val="00395062"/>
    <w:rsid w:val="003A18D9"/>
    <w:rsid w:val="003A5616"/>
    <w:rsid w:val="003B0F92"/>
    <w:rsid w:val="003B1705"/>
    <w:rsid w:val="003B6E7D"/>
    <w:rsid w:val="003B763E"/>
    <w:rsid w:val="003B7CF3"/>
    <w:rsid w:val="003C232D"/>
    <w:rsid w:val="003C312D"/>
    <w:rsid w:val="003C35E1"/>
    <w:rsid w:val="003C3840"/>
    <w:rsid w:val="003C3A9D"/>
    <w:rsid w:val="003D3659"/>
    <w:rsid w:val="003D4322"/>
    <w:rsid w:val="003E0F5B"/>
    <w:rsid w:val="003E0F6C"/>
    <w:rsid w:val="003E20B6"/>
    <w:rsid w:val="003E359F"/>
    <w:rsid w:val="003E58F0"/>
    <w:rsid w:val="003F1EDC"/>
    <w:rsid w:val="003F7261"/>
    <w:rsid w:val="004023BB"/>
    <w:rsid w:val="00404BB5"/>
    <w:rsid w:val="00414CF3"/>
    <w:rsid w:val="00430CF5"/>
    <w:rsid w:val="00434657"/>
    <w:rsid w:val="00435359"/>
    <w:rsid w:val="00436ADA"/>
    <w:rsid w:val="0044709D"/>
    <w:rsid w:val="004519C0"/>
    <w:rsid w:val="00457126"/>
    <w:rsid w:val="004609AB"/>
    <w:rsid w:val="00461CE8"/>
    <w:rsid w:val="004641D1"/>
    <w:rsid w:val="00467D77"/>
    <w:rsid w:val="004826B6"/>
    <w:rsid w:val="00482E5E"/>
    <w:rsid w:val="00486FBE"/>
    <w:rsid w:val="00487FAE"/>
    <w:rsid w:val="00495F8D"/>
    <w:rsid w:val="00497EC3"/>
    <w:rsid w:val="004A0A7B"/>
    <w:rsid w:val="004A15EB"/>
    <w:rsid w:val="004A2E31"/>
    <w:rsid w:val="004B2494"/>
    <w:rsid w:val="004B2B20"/>
    <w:rsid w:val="004C22FF"/>
    <w:rsid w:val="004C2EEE"/>
    <w:rsid w:val="004C3AD0"/>
    <w:rsid w:val="004C5729"/>
    <w:rsid w:val="004D6C5B"/>
    <w:rsid w:val="004E016B"/>
    <w:rsid w:val="004E1670"/>
    <w:rsid w:val="004E1EFC"/>
    <w:rsid w:val="004E3643"/>
    <w:rsid w:val="004E5BDE"/>
    <w:rsid w:val="004F1742"/>
    <w:rsid w:val="004F1875"/>
    <w:rsid w:val="004F40E6"/>
    <w:rsid w:val="00502C8B"/>
    <w:rsid w:val="005075D4"/>
    <w:rsid w:val="00510360"/>
    <w:rsid w:val="00511C75"/>
    <w:rsid w:val="00515FE9"/>
    <w:rsid w:val="005231F0"/>
    <w:rsid w:val="00523517"/>
    <w:rsid w:val="00530452"/>
    <w:rsid w:val="005305B5"/>
    <w:rsid w:val="00536D9D"/>
    <w:rsid w:val="00542D3A"/>
    <w:rsid w:val="0054625C"/>
    <w:rsid w:val="00551AFE"/>
    <w:rsid w:val="00566B61"/>
    <w:rsid w:val="00574AF2"/>
    <w:rsid w:val="00576E12"/>
    <w:rsid w:val="005819FA"/>
    <w:rsid w:val="00582DE5"/>
    <w:rsid w:val="00590714"/>
    <w:rsid w:val="00590E60"/>
    <w:rsid w:val="00593F8D"/>
    <w:rsid w:val="00597869"/>
    <w:rsid w:val="005A013B"/>
    <w:rsid w:val="005A125B"/>
    <w:rsid w:val="005A41F0"/>
    <w:rsid w:val="005A44B7"/>
    <w:rsid w:val="005A73A9"/>
    <w:rsid w:val="005B5ED5"/>
    <w:rsid w:val="005B69C5"/>
    <w:rsid w:val="005B7BCD"/>
    <w:rsid w:val="005C37FB"/>
    <w:rsid w:val="005C493F"/>
    <w:rsid w:val="005C727D"/>
    <w:rsid w:val="005C7FAD"/>
    <w:rsid w:val="005D1A61"/>
    <w:rsid w:val="005E34F9"/>
    <w:rsid w:val="005E40A7"/>
    <w:rsid w:val="005E4B92"/>
    <w:rsid w:val="005E7C67"/>
    <w:rsid w:val="005F233C"/>
    <w:rsid w:val="005F2C92"/>
    <w:rsid w:val="005F639E"/>
    <w:rsid w:val="005F6F36"/>
    <w:rsid w:val="00601528"/>
    <w:rsid w:val="00604ED8"/>
    <w:rsid w:val="00607C39"/>
    <w:rsid w:val="006101A1"/>
    <w:rsid w:val="00611F5D"/>
    <w:rsid w:val="0061346B"/>
    <w:rsid w:val="006227B8"/>
    <w:rsid w:val="0063034C"/>
    <w:rsid w:val="00631050"/>
    <w:rsid w:val="00632412"/>
    <w:rsid w:val="006333E1"/>
    <w:rsid w:val="00634A67"/>
    <w:rsid w:val="00635595"/>
    <w:rsid w:val="00636FEE"/>
    <w:rsid w:val="00640BD3"/>
    <w:rsid w:val="00643715"/>
    <w:rsid w:val="00644F36"/>
    <w:rsid w:val="00651EF9"/>
    <w:rsid w:val="00660B04"/>
    <w:rsid w:val="00663B91"/>
    <w:rsid w:val="00673A00"/>
    <w:rsid w:val="00673E4C"/>
    <w:rsid w:val="0067523D"/>
    <w:rsid w:val="00676425"/>
    <w:rsid w:val="0067644C"/>
    <w:rsid w:val="006856C6"/>
    <w:rsid w:val="00696F18"/>
    <w:rsid w:val="00697FB1"/>
    <w:rsid w:val="006B0471"/>
    <w:rsid w:val="006B1628"/>
    <w:rsid w:val="006B37AA"/>
    <w:rsid w:val="006C2114"/>
    <w:rsid w:val="006C3579"/>
    <w:rsid w:val="006C64AE"/>
    <w:rsid w:val="006C7C03"/>
    <w:rsid w:val="006D1D37"/>
    <w:rsid w:val="006D3BE9"/>
    <w:rsid w:val="006D4AB4"/>
    <w:rsid w:val="006D5039"/>
    <w:rsid w:val="006D6F13"/>
    <w:rsid w:val="006E2D5B"/>
    <w:rsid w:val="006E52E3"/>
    <w:rsid w:val="006E6F8E"/>
    <w:rsid w:val="006F34FA"/>
    <w:rsid w:val="006F4751"/>
    <w:rsid w:val="006F7632"/>
    <w:rsid w:val="006F7B2D"/>
    <w:rsid w:val="00702592"/>
    <w:rsid w:val="00706401"/>
    <w:rsid w:val="00721FB4"/>
    <w:rsid w:val="0072320B"/>
    <w:rsid w:val="00725A2F"/>
    <w:rsid w:val="00726BD0"/>
    <w:rsid w:val="007304CF"/>
    <w:rsid w:val="00730EA5"/>
    <w:rsid w:val="00747819"/>
    <w:rsid w:val="0075114B"/>
    <w:rsid w:val="007544D5"/>
    <w:rsid w:val="00754B06"/>
    <w:rsid w:val="00761669"/>
    <w:rsid w:val="00762A21"/>
    <w:rsid w:val="00765B01"/>
    <w:rsid w:val="00766B9D"/>
    <w:rsid w:val="0077065D"/>
    <w:rsid w:val="007716E7"/>
    <w:rsid w:val="007723FC"/>
    <w:rsid w:val="00773396"/>
    <w:rsid w:val="00773EF7"/>
    <w:rsid w:val="0078173C"/>
    <w:rsid w:val="00793565"/>
    <w:rsid w:val="007A0395"/>
    <w:rsid w:val="007A27CC"/>
    <w:rsid w:val="007A3AD0"/>
    <w:rsid w:val="007A72A8"/>
    <w:rsid w:val="007B499B"/>
    <w:rsid w:val="007B56F7"/>
    <w:rsid w:val="007B64B7"/>
    <w:rsid w:val="007C574F"/>
    <w:rsid w:val="007C6392"/>
    <w:rsid w:val="007D1FBE"/>
    <w:rsid w:val="007D3F9B"/>
    <w:rsid w:val="007E46FC"/>
    <w:rsid w:val="007F1D15"/>
    <w:rsid w:val="007F28DF"/>
    <w:rsid w:val="007F3E51"/>
    <w:rsid w:val="007F7775"/>
    <w:rsid w:val="00802DE3"/>
    <w:rsid w:val="00805603"/>
    <w:rsid w:val="00814B7E"/>
    <w:rsid w:val="0082050A"/>
    <w:rsid w:val="008217B1"/>
    <w:rsid w:val="00833174"/>
    <w:rsid w:val="00833394"/>
    <w:rsid w:val="00835AE5"/>
    <w:rsid w:val="00836162"/>
    <w:rsid w:val="00836D40"/>
    <w:rsid w:val="00837974"/>
    <w:rsid w:val="00840D73"/>
    <w:rsid w:val="00842AD9"/>
    <w:rsid w:val="00844B13"/>
    <w:rsid w:val="00854822"/>
    <w:rsid w:val="00855193"/>
    <w:rsid w:val="00855733"/>
    <w:rsid w:val="00856CF4"/>
    <w:rsid w:val="008605C0"/>
    <w:rsid w:val="00863E5F"/>
    <w:rsid w:val="00866951"/>
    <w:rsid w:val="00872B86"/>
    <w:rsid w:val="0087707A"/>
    <w:rsid w:val="00880189"/>
    <w:rsid w:val="00883087"/>
    <w:rsid w:val="008853BB"/>
    <w:rsid w:val="00890B39"/>
    <w:rsid w:val="00893031"/>
    <w:rsid w:val="008958A5"/>
    <w:rsid w:val="008B0CC5"/>
    <w:rsid w:val="008C14DB"/>
    <w:rsid w:val="008C3BEE"/>
    <w:rsid w:val="008C51B4"/>
    <w:rsid w:val="008C6A61"/>
    <w:rsid w:val="008C722A"/>
    <w:rsid w:val="008D0E6D"/>
    <w:rsid w:val="008D1551"/>
    <w:rsid w:val="008D53BA"/>
    <w:rsid w:val="008D566C"/>
    <w:rsid w:val="008D791A"/>
    <w:rsid w:val="008E0D3E"/>
    <w:rsid w:val="008E6B64"/>
    <w:rsid w:val="008F06D4"/>
    <w:rsid w:val="008F0AD0"/>
    <w:rsid w:val="008F53E2"/>
    <w:rsid w:val="00901F5A"/>
    <w:rsid w:val="00905CC5"/>
    <w:rsid w:val="009119A1"/>
    <w:rsid w:val="009149D6"/>
    <w:rsid w:val="009170A3"/>
    <w:rsid w:val="00917244"/>
    <w:rsid w:val="009202ED"/>
    <w:rsid w:val="00921D59"/>
    <w:rsid w:val="00935F1D"/>
    <w:rsid w:val="00944E89"/>
    <w:rsid w:val="00947B8B"/>
    <w:rsid w:val="009513FF"/>
    <w:rsid w:val="0096681B"/>
    <w:rsid w:val="0096731A"/>
    <w:rsid w:val="009676B5"/>
    <w:rsid w:val="00971B48"/>
    <w:rsid w:val="009735A2"/>
    <w:rsid w:val="0097429E"/>
    <w:rsid w:val="00974416"/>
    <w:rsid w:val="009744B4"/>
    <w:rsid w:val="00974C92"/>
    <w:rsid w:val="0097559E"/>
    <w:rsid w:val="009803BA"/>
    <w:rsid w:val="00994C7E"/>
    <w:rsid w:val="00996272"/>
    <w:rsid w:val="009A40F5"/>
    <w:rsid w:val="009A5A23"/>
    <w:rsid w:val="009B2EA2"/>
    <w:rsid w:val="009B34C6"/>
    <w:rsid w:val="009B436D"/>
    <w:rsid w:val="009C0E04"/>
    <w:rsid w:val="009D2EA1"/>
    <w:rsid w:val="009D4DB5"/>
    <w:rsid w:val="009D7035"/>
    <w:rsid w:val="009D7FC8"/>
    <w:rsid w:val="009E1C25"/>
    <w:rsid w:val="009E62B7"/>
    <w:rsid w:val="009F06FD"/>
    <w:rsid w:val="009F0C17"/>
    <w:rsid w:val="00A00264"/>
    <w:rsid w:val="00A0518A"/>
    <w:rsid w:val="00A05E93"/>
    <w:rsid w:val="00A139C0"/>
    <w:rsid w:val="00A1753B"/>
    <w:rsid w:val="00A2281F"/>
    <w:rsid w:val="00A26B72"/>
    <w:rsid w:val="00A2767D"/>
    <w:rsid w:val="00A27F84"/>
    <w:rsid w:val="00A32347"/>
    <w:rsid w:val="00A339BF"/>
    <w:rsid w:val="00A46ACD"/>
    <w:rsid w:val="00A47949"/>
    <w:rsid w:val="00A5031C"/>
    <w:rsid w:val="00A53D21"/>
    <w:rsid w:val="00A57BF8"/>
    <w:rsid w:val="00A7103E"/>
    <w:rsid w:val="00A7501D"/>
    <w:rsid w:val="00A75B2B"/>
    <w:rsid w:val="00A77CC4"/>
    <w:rsid w:val="00A83F0B"/>
    <w:rsid w:val="00A84B04"/>
    <w:rsid w:val="00A85B29"/>
    <w:rsid w:val="00A8703A"/>
    <w:rsid w:val="00A93CF4"/>
    <w:rsid w:val="00A94943"/>
    <w:rsid w:val="00AA70FF"/>
    <w:rsid w:val="00AA76EE"/>
    <w:rsid w:val="00AB30E1"/>
    <w:rsid w:val="00AB31F5"/>
    <w:rsid w:val="00AB3331"/>
    <w:rsid w:val="00AC6C79"/>
    <w:rsid w:val="00AD0193"/>
    <w:rsid w:val="00AD2FBA"/>
    <w:rsid w:val="00AD3035"/>
    <w:rsid w:val="00AD36F8"/>
    <w:rsid w:val="00AD5AAE"/>
    <w:rsid w:val="00AD76E9"/>
    <w:rsid w:val="00AD7BED"/>
    <w:rsid w:val="00AE0A17"/>
    <w:rsid w:val="00AE43B2"/>
    <w:rsid w:val="00AE5F4C"/>
    <w:rsid w:val="00AF528F"/>
    <w:rsid w:val="00AF6CC1"/>
    <w:rsid w:val="00B02C56"/>
    <w:rsid w:val="00B03CDB"/>
    <w:rsid w:val="00B03D09"/>
    <w:rsid w:val="00B04EFF"/>
    <w:rsid w:val="00B06EE0"/>
    <w:rsid w:val="00B1642F"/>
    <w:rsid w:val="00B259C9"/>
    <w:rsid w:val="00B27796"/>
    <w:rsid w:val="00B30D86"/>
    <w:rsid w:val="00B43409"/>
    <w:rsid w:val="00B50D7B"/>
    <w:rsid w:val="00B5566B"/>
    <w:rsid w:val="00B563E5"/>
    <w:rsid w:val="00B56BE2"/>
    <w:rsid w:val="00B6192F"/>
    <w:rsid w:val="00B62476"/>
    <w:rsid w:val="00B722EA"/>
    <w:rsid w:val="00B75A84"/>
    <w:rsid w:val="00B82E24"/>
    <w:rsid w:val="00B851ED"/>
    <w:rsid w:val="00B86001"/>
    <w:rsid w:val="00B861AE"/>
    <w:rsid w:val="00BA79C4"/>
    <w:rsid w:val="00BA7E5F"/>
    <w:rsid w:val="00BB076E"/>
    <w:rsid w:val="00BB56A6"/>
    <w:rsid w:val="00BB6611"/>
    <w:rsid w:val="00BC3AE4"/>
    <w:rsid w:val="00BC7A94"/>
    <w:rsid w:val="00BD1415"/>
    <w:rsid w:val="00BD1DD2"/>
    <w:rsid w:val="00BD28E8"/>
    <w:rsid w:val="00BD494A"/>
    <w:rsid w:val="00BD6734"/>
    <w:rsid w:val="00BD754E"/>
    <w:rsid w:val="00BE3D2F"/>
    <w:rsid w:val="00BE3D77"/>
    <w:rsid w:val="00BE7891"/>
    <w:rsid w:val="00BE7E19"/>
    <w:rsid w:val="00BF2875"/>
    <w:rsid w:val="00BF3AA0"/>
    <w:rsid w:val="00BF4367"/>
    <w:rsid w:val="00BF602E"/>
    <w:rsid w:val="00BF7E5E"/>
    <w:rsid w:val="00C07FF8"/>
    <w:rsid w:val="00C11024"/>
    <w:rsid w:val="00C1102D"/>
    <w:rsid w:val="00C13B70"/>
    <w:rsid w:val="00C14CF8"/>
    <w:rsid w:val="00C15C3A"/>
    <w:rsid w:val="00C173B6"/>
    <w:rsid w:val="00C23AA5"/>
    <w:rsid w:val="00C263B7"/>
    <w:rsid w:val="00C27076"/>
    <w:rsid w:val="00C40CCA"/>
    <w:rsid w:val="00C4117F"/>
    <w:rsid w:val="00C478A3"/>
    <w:rsid w:val="00C60006"/>
    <w:rsid w:val="00C60A18"/>
    <w:rsid w:val="00C63893"/>
    <w:rsid w:val="00C70590"/>
    <w:rsid w:val="00C725F6"/>
    <w:rsid w:val="00C726DB"/>
    <w:rsid w:val="00C80271"/>
    <w:rsid w:val="00C8611D"/>
    <w:rsid w:val="00C90426"/>
    <w:rsid w:val="00CA12EF"/>
    <w:rsid w:val="00CA4E68"/>
    <w:rsid w:val="00CA612C"/>
    <w:rsid w:val="00CA6F21"/>
    <w:rsid w:val="00CB68DA"/>
    <w:rsid w:val="00CC093C"/>
    <w:rsid w:val="00CC2C8D"/>
    <w:rsid w:val="00CC4E78"/>
    <w:rsid w:val="00CD7770"/>
    <w:rsid w:val="00CE0ED0"/>
    <w:rsid w:val="00CE15EA"/>
    <w:rsid w:val="00CE2448"/>
    <w:rsid w:val="00CE5CE8"/>
    <w:rsid w:val="00CE6E12"/>
    <w:rsid w:val="00CF2B67"/>
    <w:rsid w:val="00CF57BC"/>
    <w:rsid w:val="00CF77E5"/>
    <w:rsid w:val="00D110D4"/>
    <w:rsid w:val="00D17040"/>
    <w:rsid w:val="00D17F09"/>
    <w:rsid w:val="00D20836"/>
    <w:rsid w:val="00D25F9A"/>
    <w:rsid w:val="00D3044C"/>
    <w:rsid w:val="00D30A81"/>
    <w:rsid w:val="00D37B01"/>
    <w:rsid w:val="00D4193A"/>
    <w:rsid w:val="00D43ABB"/>
    <w:rsid w:val="00D44B8F"/>
    <w:rsid w:val="00D5002B"/>
    <w:rsid w:val="00D5791A"/>
    <w:rsid w:val="00D640CC"/>
    <w:rsid w:val="00D72CB2"/>
    <w:rsid w:val="00D76E0B"/>
    <w:rsid w:val="00D80753"/>
    <w:rsid w:val="00D86101"/>
    <w:rsid w:val="00D87814"/>
    <w:rsid w:val="00D90872"/>
    <w:rsid w:val="00DA1443"/>
    <w:rsid w:val="00DA3F36"/>
    <w:rsid w:val="00DA6BB8"/>
    <w:rsid w:val="00DB2AFD"/>
    <w:rsid w:val="00DB3376"/>
    <w:rsid w:val="00DB4754"/>
    <w:rsid w:val="00DB7112"/>
    <w:rsid w:val="00DC2ED3"/>
    <w:rsid w:val="00DC3112"/>
    <w:rsid w:val="00DC32DC"/>
    <w:rsid w:val="00DD13B5"/>
    <w:rsid w:val="00DE0D42"/>
    <w:rsid w:val="00DE2714"/>
    <w:rsid w:val="00DE4E3E"/>
    <w:rsid w:val="00DE51E8"/>
    <w:rsid w:val="00DF08B7"/>
    <w:rsid w:val="00DF1F39"/>
    <w:rsid w:val="00DF2A29"/>
    <w:rsid w:val="00DF41D6"/>
    <w:rsid w:val="00DF445F"/>
    <w:rsid w:val="00E0194E"/>
    <w:rsid w:val="00E11623"/>
    <w:rsid w:val="00E11B73"/>
    <w:rsid w:val="00E14CC5"/>
    <w:rsid w:val="00E20EFB"/>
    <w:rsid w:val="00E237EA"/>
    <w:rsid w:val="00E23AA0"/>
    <w:rsid w:val="00E251EB"/>
    <w:rsid w:val="00E260A1"/>
    <w:rsid w:val="00E30654"/>
    <w:rsid w:val="00E30BC7"/>
    <w:rsid w:val="00E3147D"/>
    <w:rsid w:val="00E31A41"/>
    <w:rsid w:val="00E45C98"/>
    <w:rsid w:val="00E4602B"/>
    <w:rsid w:val="00E468A0"/>
    <w:rsid w:val="00E47204"/>
    <w:rsid w:val="00E618F9"/>
    <w:rsid w:val="00E65E80"/>
    <w:rsid w:val="00E74B5C"/>
    <w:rsid w:val="00E80CA0"/>
    <w:rsid w:val="00E82F39"/>
    <w:rsid w:val="00E83EAD"/>
    <w:rsid w:val="00E83FBE"/>
    <w:rsid w:val="00E9084C"/>
    <w:rsid w:val="00E9269C"/>
    <w:rsid w:val="00E92B73"/>
    <w:rsid w:val="00E945D3"/>
    <w:rsid w:val="00E95D1C"/>
    <w:rsid w:val="00EA3A9B"/>
    <w:rsid w:val="00EA63A1"/>
    <w:rsid w:val="00EA69A3"/>
    <w:rsid w:val="00EA6BE1"/>
    <w:rsid w:val="00EA7AC3"/>
    <w:rsid w:val="00EA7F76"/>
    <w:rsid w:val="00EB1DF8"/>
    <w:rsid w:val="00EB34F1"/>
    <w:rsid w:val="00EB5235"/>
    <w:rsid w:val="00EB6E82"/>
    <w:rsid w:val="00EC552B"/>
    <w:rsid w:val="00EC5B28"/>
    <w:rsid w:val="00EC6171"/>
    <w:rsid w:val="00EC76FA"/>
    <w:rsid w:val="00ED3EF5"/>
    <w:rsid w:val="00ED3F34"/>
    <w:rsid w:val="00EE1A13"/>
    <w:rsid w:val="00EE25F6"/>
    <w:rsid w:val="00EE424A"/>
    <w:rsid w:val="00EF22DC"/>
    <w:rsid w:val="00F069B7"/>
    <w:rsid w:val="00F10AC6"/>
    <w:rsid w:val="00F116AD"/>
    <w:rsid w:val="00F11A12"/>
    <w:rsid w:val="00F14A78"/>
    <w:rsid w:val="00F2573D"/>
    <w:rsid w:val="00F31FB4"/>
    <w:rsid w:val="00F40467"/>
    <w:rsid w:val="00F40B32"/>
    <w:rsid w:val="00F4779B"/>
    <w:rsid w:val="00F51712"/>
    <w:rsid w:val="00F5175A"/>
    <w:rsid w:val="00F7085A"/>
    <w:rsid w:val="00F70F0C"/>
    <w:rsid w:val="00F72C63"/>
    <w:rsid w:val="00F75A4E"/>
    <w:rsid w:val="00F76A25"/>
    <w:rsid w:val="00F80885"/>
    <w:rsid w:val="00F83430"/>
    <w:rsid w:val="00F85654"/>
    <w:rsid w:val="00F90659"/>
    <w:rsid w:val="00F91E53"/>
    <w:rsid w:val="00F95D69"/>
    <w:rsid w:val="00FA2372"/>
    <w:rsid w:val="00FA6459"/>
    <w:rsid w:val="00FA6AC2"/>
    <w:rsid w:val="00FB1020"/>
    <w:rsid w:val="00FB199B"/>
    <w:rsid w:val="00FB1A5B"/>
    <w:rsid w:val="00FC2711"/>
    <w:rsid w:val="00FD07E1"/>
    <w:rsid w:val="00FD0DFD"/>
    <w:rsid w:val="00FD56FC"/>
    <w:rsid w:val="00FD5C67"/>
    <w:rsid w:val="00FD7AB0"/>
    <w:rsid w:val="00FE2353"/>
    <w:rsid w:val="00FE27A4"/>
    <w:rsid w:val="00FE6BC6"/>
    <w:rsid w:val="00FF39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A12"/>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5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99"/>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15</Pages>
  <Words>4822</Words>
  <Characters>27487</Characters>
  <Application>Microsoft Office Word</Application>
  <DocSecurity>0</DocSecurity>
  <Lines>229</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279</cp:revision>
  <cp:lastPrinted>2024-12-19T12:46:00Z</cp:lastPrinted>
  <dcterms:created xsi:type="dcterms:W3CDTF">2024-12-19T00:48:00Z</dcterms:created>
  <dcterms:modified xsi:type="dcterms:W3CDTF">2025-10-08T22:58:00Z</dcterms:modified>
</cp:coreProperties>
</file>