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C323" w14:textId="77777777" w:rsidR="00477917" w:rsidRPr="00477917" w:rsidRDefault="00477917" w:rsidP="00477917">
      <w:pPr>
        <w:jc w:val="center"/>
        <w:rPr>
          <w:sz w:val="28"/>
          <w:szCs w:val="28"/>
          <w:lang w:val="ru-RU"/>
        </w:rPr>
      </w:pPr>
      <w:r w:rsidRPr="00477917">
        <w:rPr>
          <w:sz w:val="28"/>
          <w:szCs w:val="28"/>
          <w:lang w:val="ru-RU"/>
        </w:rPr>
        <w:t>Техническая спецификация</w:t>
      </w:r>
    </w:p>
    <w:p w14:paraId="5FBB02A6" w14:textId="29EFD021" w:rsidR="00477917" w:rsidRPr="00477917" w:rsidRDefault="00477917" w:rsidP="00477917">
      <w:pPr>
        <w:jc w:val="center"/>
        <w:rPr>
          <w:sz w:val="28"/>
          <w:szCs w:val="28"/>
          <w:lang w:val="ru-RU"/>
        </w:rPr>
      </w:pPr>
      <w:r w:rsidRPr="00477917">
        <w:rPr>
          <w:sz w:val="28"/>
          <w:szCs w:val="28"/>
          <w:lang w:val="ru-RU"/>
        </w:rPr>
        <w:t>на разработку программного обеспечения системы управления проектами</w:t>
      </w:r>
    </w:p>
    <w:p w14:paraId="24618D3F" w14:textId="2559008F" w:rsidR="00477917" w:rsidRDefault="00477917" w:rsidP="00477917">
      <w:pPr>
        <w:rPr>
          <w:lang w:val="ru-RU"/>
        </w:rPr>
      </w:pPr>
      <w:r w:rsidRPr="00477917">
        <w:rPr>
          <w:lang w:val="ru-RU"/>
        </w:rPr>
        <w:t>Описание продукта: Программный продукт - это система, которая автоматизирует процесс управления проектами. Она позволяет управлять всеми аспектами проекта, включая планирование, отслеживание прогресса, управление ресурсами и коммуникацию между участниками проекта.</w:t>
      </w:r>
    </w:p>
    <w:p w14:paraId="62773F9F" w14:textId="77777777" w:rsidR="00596CF0" w:rsidRPr="00477917" w:rsidRDefault="00596CF0" w:rsidP="00477917">
      <w:pPr>
        <w:rPr>
          <w:lang w:val="ru-RU"/>
        </w:rPr>
      </w:pPr>
    </w:p>
    <w:p w14:paraId="07D7A04D" w14:textId="77777777" w:rsidR="00477917" w:rsidRPr="00477917" w:rsidRDefault="00477917" w:rsidP="00596CF0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477917">
        <w:rPr>
          <w:lang w:val="ru-RU"/>
        </w:rPr>
        <w:t>Функциональные требования:</w:t>
      </w:r>
    </w:p>
    <w:p w14:paraId="762D5C3F" w14:textId="77777777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t>• Создание и передача программного продукта: система должна позволять разработчику создавать и передавать программный продукт Заказчику.</w:t>
      </w:r>
    </w:p>
    <w:p w14:paraId="4538D885" w14:textId="77777777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t>• Предоставление исходного текста и объектного кода: система должна предоставлять исходный текст и объектный код Продукта, включая соответствующую техническую документацию и руководства по использованию.</w:t>
      </w:r>
    </w:p>
    <w:p w14:paraId="30D73511" w14:textId="77777777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t>• Внесение изменений в Продукт: система должна позволять разработчику вносить изменения в Продукт по требованию Заказчика.</w:t>
      </w:r>
    </w:p>
    <w:p w14:paraId="4B1BA358" w14:textId="77777777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t>• Ознакомление с ходом работ: система должна предоставлять Заказчику возможность ознакомиться с ходом работ на любом этапе создания Продукта.</w:t>
      </w:r>
    </w:p>
    <w:p w14:paraId="7E563C75" w14:textId="77777777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t>• Проведение необходимых доработок Продукта: в случае мотивированного отказа Заказчика подписать акт сдачи-приемки, система должна позволять разработчику проводить необходимые доработки Продукта.</w:t>
      </w:r>
    </w:p>
    <w:p w14:paraId="4D5A5E5F" w14:textId="77777777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t>• Неразглашение информации: система должна гарантировать, что разработчик не разглашает третьим лицам коммерческую, финансовую, техническую и иную информацию, ставшую известной в ходе реализации договора.</w:t>
      </w:r>
    </w:p>
    <w:p w14:paraId="1EE344BF" w14:textId="77777777" w:rsidR="00477917" w:rsidRPr="00477917" w:rsidRDefault="00477917" w:rsidP="00596CF0">
      <w:pPr>
        <w:rPr>
          <w:lang w:val="ru-RU"/>
        </w:rPr>
      </w:pPr>
    </w:p>
    <w:p w14:paraId="0FD10BE3" w14:textId="77777777" w:rsidR="00477917" w:rsidRPr="00477917" w:rsidRDefault="00477917" w:rsidP="00596CF0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477917">
        <w:rPr>
          <w:lang w:val="ru-RU"/>
        </w:rPr>
        <w:t>Нефункциональные требования:</w:t>
      </w:r>
    </w:p>
    <w:p w14:paraId="61C1B54A" w14:textId="77777777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t>• Безопасность: система должна обеспечивать безопасность обработки и хранения информации.</w:t>
      </w:r>
    </w:p>
    <w:p w14:paraId="5F54D011" w14:textId="77777777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t>• Масштабируемость: система должна обеспечивать возможность масштабирования для обработки большого количества проектов и пользователей.</w:t>
      </w:r>
    </w:p>
    <w:p w14:paraId="53BF0380" w14:textId="77777777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t>• Надежность: система должна обеспечивать высокую надежность работы и минимальное время простоя.</w:t>
      </w:r>
    </w:p>
    <w:p w14:paraId="61F631D8" w14:textId="77777777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t>• Удобство использования: система должна быть простой в использовании для разработчиков и удобной для Заказчика.</w:t>
      </w:r>
    </w:p>
    <w:p w14:paraId="3CE31E56" w14:textId="77777777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t>• Производительность: система должна обеспечивать высокую производительность и скорость обработки данных.</w:t>
      </w:r>
    </w:p>
    <w:p w14:paraId="700F8E2C" w14:textId="77777777" w:rsidR="00477917" w:rsidRPr="00477917" w:rsidRDefault="00477917" w:rsidP="00596CF0">
      <w:pPr>
        <w:rPr>
          <w:lang w:val="ru-RU"/>
        </w:rPr>
      </w:pPr>
    </w:p>
    <w:p w14:paraId="1FCE3263" w14:textId="77777777" w:rsidR="00477917" w:rsidRPr="00477917" w:rsidRDefault="00477917" w:rsidP="00596CF0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477917">
        <w:rPr>
          <w:lang w:val="ru-RU"/>
        </w:rPr>
        <w:t>Технологии:</w:t>
      </w:r>
    </w:p>
    <w:p w14:paraId="0C0A4A50" w14:textId="58E7CEF0" w:rsidR="00477917" w:rsidRPr="00477917" w:rsidRDefault="00477917" w:rsidP="00596CF0">
      <w:pPr>
        <w:rPr>
          <w:lang w:val="ru-RU"/>
        </w:rPr>
      </w:pPr>
      <w:r w:rsidRPr="00477917">
        <w:rPr>
          <w:lang w:val="ru-RU"/>
        </w:rPr>
        <w:lastRenderedPageBreak/>
        <w:t>Система управления проектами должна быть</w:t>
      </w:r>
      <w:r w:rsidRPr="00477917">
        <w:rPr>
          <w:lang w:val="ru-RU"/>
        </w:rPr>
        <w:t xml:space="preserve"> </w:t>
      </w:r>
      <w:r w:rsidRPr="00477917">
        <w:rPr>
          <w:lang w:val="ru-RU"/>
        </w:rPr>
        <w:t>построена с использованием следующих технологий:</w:t>
      </w:r>
    </w:p>
    <w:p w14:paraId="7F2E4A87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• База данных: PostgreSQL или MySQL для управления базой данных системы.</w:t>
      </w:r>
    </w:p>
    <w:p w14:paraId="2DEE2A6F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• Язык программирования: Python, Java или C# для бэкенд разработки.</w:t>
      </w:r>
    </w:p>
    <w:p w14:paraId="24DEB4E0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• Фреймворк: Django, Spring или .NET для упрощения процесса разработки.</w:t>
      </w:r>
    </w:p>
    <w:p w14:paraId="0ECDB2F8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• Фронтенд: JavaScript с использованием фреймворка React.js, Vue.js или Angular для создания интерактивного пользовательского интерфейса.</w:t>
      </w:r>
    </w:p>
    <w:p w14:paraId="0457936A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• Версионный контроль: Git для контроля версий исходного кода.</w:t>
      </w:r>
    </w:p>
    <w:p w14:paraId="2EBEE947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• Сервер: Apache или Nginx для обработки HTTP-запросов.</w:t>
      </w:r>
    </w:p>
    <w:p w14:paraId="6D08233B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• Облачные технологии: Amazon Web Services (AWS) или Google Cloud Platform (GCP) для обеспечения эффективного масштабирования и безопасности данных.</w:t>
      </w:r>
    </w:p>
    <w:p w14:paraId="6C3C717D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• Тестирование: JUnit, PyTest или NUnit для тестирования функциональности.</w:t>
      </w:r>
    </w:p>
    <w:p w14:paraId="3A587518" w14:textId="51A4EB83" w:rsidR="005A2153" w:rsidRDefault="00596CF0" w:rsidP="00596CF0">
      <w:pPr>
        <w:rPr>
          <w:lang w:val="ru-RU"/>
        </w:rPr>
      </w:pPr>
      <w:r w:rsidRPr="00596CF0">
        <w:rPr>
          <w:lang w:val="ru-RU"/>
        </w:rPr>
        <w:t>• Интеграция: CI/CD инструменты, такие как Jenkins или GitLab CI/CD, для автоматизации процесса развертывания и тестирования.</w:t>
      </w:r>
    </w:p>
    <w:p w14:paraId="2ED6B34E" w14:textId="77777777" w:rsidR="00596CF0" w:rsidRPr="00596CF0" w:rsidRDefault="00596CF0" w:rsidP="00596CF0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596CF0">
        <w:rPr>
          <w:lang w:val="ru-RU"/>
        </w:rPr>
        <w:t>Сроки и бюджет:</w:t>
      </w:r>
    </w:p>
    <w:p w14:paraId="7DA98D46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Сроки и бюджет проекта должны быть согласованы между Заказчиком и Разработчиком.</w:t>
      </w:r>
    </w:p>
    <w:p w14:paraId="6C9DC3BE" w14:textId="77777777" w:rsidR="00596CF0" w:rsidRPr="00596CF0" w:rsidRDefault="00596CF0" w:rsidP="00596CF0">
      <w:pPr>
        <w:rPr>
          <w:lang w:val="ru-RU"/>
        </w:rPr>
      </w:pPr>
    </w:p>
    <w:p w14:paraId="7B6B400A" w14:textId="77777777" w:rsidR="00596CF0" w:rsidRPr="00596CF0" w:rsidRDefault="00596CF0" w:rsidP="00596CF0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596CF0">
        <w:rPr>
          <w:lang w:val="ru-RU"/>
        </w:rPr>
        <w:t>Техническая поддержка:</w:t>
      </w:r>
    </w:p>
    <w:p w14:paraId="5C84AEC0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Разработчик должен обеспечивать техническую поддержку и обслуживание программного продукта в течение установленного периода после его внедрения.</w:t>
      </w:r>
    </w:p>
    <w:p w14:paraId="6930E3F9" w14:textId="77777777" w:rsidR="00596CF0" w:rsidRPr="00596CF0" w:rsidRDefault="00596CF0" w:rsidP="00596CF0">
      <w:pPr>
        <w:rPr>
          <w:lang w:val="ru-RU"/>
        </w:rPr>
      </w:pPr>
    </w:p>
    <w:p w14:paraId="13A6BAB3" w14:textId="77777777" w:rsidR="00596CF0" w:rsidRPr="00596CF0" w:rsidRDefault="00596CF0" w:rsidP="00596CF0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596CF0">
        <w:rPr>
          <w:lang w:val="ru-RU"/>
        </w:rPr>
        <w:t>Процесс разработки:</w:t>
      </w:r>
    </w:p>
    <w:p w14:paraId="7E552670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• Сбор требований: Разработчик должен провести серию встреч с Заказчиком для сбора и уточнения требований к продукту.</w:t>
      </w:r>
    </w:p>
    <w:p w14:paraId="23B0867C" w14:textId="77777777" w:rsidR="00596CF0" w:rsidRPr="00596CF0" w:rsidRDefault="00596CF0" w:rsidP="00596CF0">
      <w:pPr>
        <w:rPr>
          <w:lang w:val="ru-RU"/>
        </w:rPr>
      </w:pPr>
      <w:r w:rsidRPr="00596CF0">
        <w:rPr>
          <w:lang w:val="ru-RU"/>
        </w:rPr>
        <w:t>• Разработка и тестирование: Разработчик должен создать и тестировать программный продукт в соответствии с требованиями Заказчика.</w:t>
      </w:r>
    </w:p>
    <w:p w14:paraId="3EEBDA34" w14:textId="4623F6D3" w:rsidR="00596CF0" w:rsidRPr="00477917" w:rsidRDefault="00596CF0" w:rsidP="00596CF0">
      <w:pPr>
        <w:rPr>
          <w:lang w:val="ru-RU"/>
        </w:rPr>
      </w:pPr>
      <w:r w:rsidRPr="00596CF0">
        <w:rPr>
          <w:lang w:val="ru-RU"/>
        </w:rPr>
        <w:t>• Внедрение и поддержка: Разработчик должен установить и поддерживать программный продукт в соответствии с установленными процедурами и стандартами.</w:t>
      </w:r>
    </w:p>
    <w:sectPr w:rsidR="00596CF0" w:rsidRPr="00477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77E4"/>
    <w:multiLevelType w:val="hybridMultilevel"/>
    <w:tmpl w:val="427E45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21"/>
    <w:rsid w:val="00477917"/>
    <w:rsid w:val="00596CF0"/>
    <w:rsid w:val="005A2153"/>
    <w:rsid w:val="0090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E43E"/>
  <w15:chartTrackingRefBased/>
  <w15:docId w15:val="{3CFB0AF1-A440-4BE5-AD9D-6B0F33C7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Gamurar</dc:creator>
  <cp:keywords/>
  <dc:description/>
  <cp:lastModifiedBy>Iana Gamurar</cp:lastModifiedBy>
  <cp:revision>2</cp:revision>
  <dcterms:created xsi:type="dcterms:W3CDTF">2023-06-03T16:11:00Z</dcterms:created>
  <dcterms:modified xsi:type="dcterms:W3CDTF">2023-06-03T16:29:00Z</dcterms:modified>
</cp:coreProperties>
</file>