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6DA" w:rsidRPr="0071241B" w:rsidRDefault="00BC56DA" w:rsidP="006D6040">
      <w:pPr>
        <w:spacing w:after="0" w:line="360" w:lineRule="auto"/>
        <w:jc w:val="both"/>
        <w:rPr>
          <w:rFonts w:ascii="Arial" w:hAnsi="Arial" w:cs="Arial"/>
          <w:color w:val="222222"/>
          <w:sz w:val="24"/>
          <w:szCs w:val="24"/>
          <w:shd w:val="clear" w:color="auto" w:fill="FFFFFF"/>
        </w:rPr>
      </w:pPr>
      <w:r w:rsidRPr="0071241B">
        <w:rPr>
          <w:rFonts w:ascii="Arial" w:hAnsi="Arial" w:cs="Arial"/>
          <w:noProof/>
          <w:sz w:val="24"/>
          <w:szCs w:val="24"/>
          <w:lang w:bidi="ar-SA"/>
        </w:rPr>
        <w:drawing>
          <wp:anchor distT="0" distB="0" distL="114300" distR="114300" simplePos="0" relativeHeight="251659264" behindDoc="1" locked="0" layoutInCell="0" allowOverlap="1" wp14:anchorId="3E70EB7F" wp14:editId="0D0737AE">
            <wp:simplePos x="0" y="0"/>
            <wp:positionH relativeFrom="margin">
              <wp:align>right</wp:align>
            </wp:positionH>
            <wp:positionV relativeFrom="paragraph">
              <wp:posOffset>807720</wp:posOffset>
            </wp:positionV>
            <wp:extent cx="1139825" cy="78422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139825" cy="784225"/>
                    </a:xfrm>
                    <a:prstGeom prst="rect">
                      <a:avLst/>
                    </a:prstGeom>
                    <a:noFill/>
                  </pic:spPr>
                </pic:pic>
              </a:graphicData>
            </a:graphic>
          </wp:anchor>
        </w:drawing>
      </w:r>
      <w:r w:rsidRPr="0071241B">
        <w:rPr>
          <w:rFonts w:ascii="Arial" w:hAnsi="Arial" w:cs="Arial"/>
          <w:color w:val="222222"/>
          <w:sz w:val="24"/>
          <w:szCs w:val="24"/>
          <w:shd w:val="clear" w:color="auto" w:fill="FFFFFF"/>
        </w:rPr>
        <w:t xml:space="preserve">This document is for Coventry University students for their own use in completing their assessed work for this module and should not be passed to third parties or posted on any website. Any infringements of this rule should be reported to </w:t>
      </w:r>
      <w:hyperlink r:id="rId9" w:history="1">
        <w:r w:rsidRPr="0071241B">
          <w:rPr>
            <w:rStyle w:val="Hyperlink"/>
            <w:rFonts w:ascii="Arial" w:hAnsi="Arial" w:cs="Arial"/>
            <w:sz w:val="24"/>
            <w:szCs w:val="24"/>
            <w:shd w:val="clear" w:color="auto" w:fill="FFFFFF"/>
          </w:rPr>
          <w:t>facultyregistry.eec@coventry.ac.uk</w:t>
        </w:r>
      </w:hyperlink>
      <w:r w:rsidRPr="0071241B">
        <w:rPr>
          <w:rFonts w:ascii="Arial" w:hAnsi="Arial" w:cs="Arial"/>
          <w:color w:val="222222"/>
          <w:sz w:val="24"/>
          <w:szCs w:val="24"/>
          <w:shd w:val="clear" w:color="auto" w:fill="FFFFFF"/>
        </w:rPr>
        <w:t>.</w:t>
      </w:r>
    </w:p>
    <w:p w:rsidR="00BC56DA" w:rsidRDefault="00BC56DA" w:rsidP="006D6040">
      <w:pPr>
        <w:spacing w:after="0" w:line="360" w:lineRule="auto"/>
        <w:jc w:val="both"/>
        <w:rPr>
          <w:rFonts w:ascii="Arial" w:hAnsi="Arial" w:cs="Arial"/>
          <w:sz w:val="24"/>
          <w:szCs w:val="24"/>
        </w:rPr>
      </w:pPr>
      <w:bookmarkStart w:id="0" w:name="page1"/>
      <w:bookmarkEnd w:id="0"/>
    </w:p>
    <w:p w:rsidR="00783AB9" w:rsidRPr="0071241B" w:rsidRDefault="00783AB9" w:rsidP="006D6040">
      <w:pPr>
        <w:spacing w:after="0" w:line="360" w:lineRule="auto"/>
        <w:jc w:val="both"/>
        <w:rPr>
          <w:rFonts w:ascii="Arial" w:hAnsi="Arial" w:cs="Arial"/>
          <w:sz w:val="24"/>
          <w:szCs w:val="24"/>
        </w:rPr>
      </w:pPr>
    </w:p>
    <w:p w:rsidR="00BC56DA" w:rsidRPr="006D6040" w:rsidRDefault="00BC56DA" w:rsidP="006D6040">
      <w:pPr>
        <w:spacing w:after="0" w:line="360" w:lineRule="auto"/>
        <w:jc w:val="both"/>
        <w:rPr>
          <w:rFonts w:ascii="Arial" w:hAnsi="Arial" w:cs="Arial"/>
          <w:sz w:val="32"/>
          <w:szCs w:val="32"/>
        </w:rPr>
      </w:pPr>
      <w:r w:rsidRPr="006D6040">
        <w:rPr>
          <w:rFonts w:ascii="Arial" w:eastAsia="Calibri" w:hAnsi="Arial" w:cs="Arial"/>
          <w:b/>
          <w:bCs/>
          <w:sz w:val="32"/>
          <w:szCs w:val="32"/>
        </w:rPr>
        <w:t xml:space="preserve">Assignment Brief </w:t>
      </w:r>
      <w:r w:rsidR="007E1CB2">
        <w:rPr>
          <w:rFonts w:ascii="Arial" w:eastAsia="Calibri" w:hAnsi="Arial" w:cs="Arial"/>
          <w:b/>
          <w:bCs/>
          <w:sz w:val="32"/>
          <w:szCs w:val="32"/>
        </w:rPr>
        <w:t>2020</w:t>
      </w:r>
    </w:p>
    <w:tbl>
      <w:tblPr>
        <w:tblStyle w:val="TableGrid"/>
        <w:tblW w:w="9285" w:type="dxa"/>
        <w:tblLook w:val="04A0" w:firstRow="1" w:lastRow="0" w:firstColumn="1" w:lastColumn="0" w:noHBand="0" w:noVBand="1"/>
      </w:tblPr>
      <w:tblGrid>
        <w:gridCol w:w="3929"/>
        <w:gridCol w:w="1016"/>
        <w:gridCol w:w="2122"/>
        <w:gridCol w:w="2218"/>
      </w:tblGrid>
      <w:tr w:rsidR="00832DD3" w:rsidRPr="0071241B" w:rsidTr="00536C3F">
        <w:trPr>
          <w:trHeight w:val="387"/>
        </w:trPr>
        <w:tc>
          <w:tcPr>
            <w:tcW w:w="3980" w:type="dxa"/>
            <w:vMerge w:val="restart"/>
          </w:tcPr>
          <w:p w:rsidR="00BC56DA" w:rsidRPr="0071241B" w:rsidRDefault="00BC56DA" w:rsidP="006D6040">
            <w:pPr>
              <w:pStyle w:val="TableParagraph"/>
              <w:spacing w:line="360" w:lineRule="auto"/>
              <w:ind w:left="0"/>
              <w:jc w:val="both"/>
              <w:rPr>
                <w:b/>
                <w:sz w:val="24"/>
                <w:szCs w:val="24"/>
              </w:rPr>
            </w:pPr>
            <w:r w:rsidRPr="0071241B">
              <w:rPr>
                <w:b/>
                <w:sz w:val="24"/>
                <w:szCs w:val="24"/>
              </w:rPr>
              <w:t>Module Title:</w:t>
            </w:r>
          </w:p>
          <w:p w:rsidR="00BC56DA" w:rsidRPr="0071241B" w:rsidRDefault="0071241B" w:rsidP="007F2637">
            <w:pPr>
              <w:spacing w:line="360" w:lineRule="auto"/>
              <w:jc w:val="both"/>
              <w:rPr>
                <w:rFonts w:ascii="Arial" w:hAnsi="Arial" w:cs="Arial"/>
                <w:color w:val="222222"/>
                <w:sz w:val="24"/>
                <w:szCs w:val="24"/>
                <w:shd w:val="clear" w:color="auto" w:fill="FFFFFF"/>
              </w:rPr>
            </w:pPr>
            <w:r w:rsidRPr="0071241B">
              <w:rPr>
                <w:rFonts w:ascii="Arial" w:hAnsi="Arial" w:cs="Arial"/>
                <w:sz w:val="24"/>
                <w:szCs w:val="24"/>
              </w:rPr>
              <w:t xml:space="preserve">Introduction to </w:t>
            </w:r>
            <w:r w:rsidR="007F2637">
              <w:rPr>
                <w:rFonts w:ascii="Arial" w:hAnsi="Arial" w:cs="Arial"/>
                <w:sz w:val="24"/>
                <w:szCs w:val="24"/>
              </w:rPr>
              <w:t>Computer</w:t>
            </w:r>
            <w:r w:rsidRPr="0071241B">
              <w:rPr>
                <w:rFonts w:ascii="Arial" w:hAnsi="Arial" w:cs="Arial"/>
                <w:sz w:val="24"/>
                <w:szCs w:val="24"/>
              </w:rPr>
              <w:t xml:space="preserve"> Security</w:t>
            </w:r>
          </w:p>
        </w:tc>
        <w:tc>
          <w:tcPr>
            <w:tcW w:w="929" w:type="dxa"/>
            <w:vMerge w:val="restart"/>
          </w:tcPr>
          <w:p w:rsidR="00BC56DA" w:rsidRPr="0071241B" w:rsidRDefault="00BC56DA" w:rsidP="006D6040">
            <w:pPr>
              <w:spacing w:line="360" w:lineRule="auto"/>
              <w:jc w:val="both"/>
              <w:rPr>
                <w:rFonts w:ascii="Arial" w:hAnsi="Arial" w:cs="Arial"/>
                <w:color w:val="222222"/>
                <w:sz w:val="24"/>
                <w:szCs w:val="24"/>
                <w:shd w:val="clear" w:color="auto" w:fill="FFFFFF"/>
              </w:rPr>
            </w:pPr>
            <w:r w:rsidRPr="0071241B">
              <w:rPr>
                <w:rFonts w:ascii="Arial" w:hAnsi="Arial" w:cs="Arial"/>
                <w:b/>
                <w:sz w:val="24"/>
                <w:szCs w:val="24"/>
              </w:rPr>
              <w:t>Group</w:t>
            </w:r>
            <w:r w:rsidR="006D6040">
              <w:rPr>
                <w:rFonts w:ascii="Arial" w:hAnsi="Arial" w:cs="Arial"/>
                <w:b/>
                <w:sz w:val="24"/>
                <w:szCs w:val="24"/>
              </w:rPr>
              <w:t>:</w:t>
            </w:r>
          </w:p>
        </w:tc>
        <w:tc>
          <w:tcPr>
            <w:tcW w:w="2146" w:type="dxa"/>
          </w:tcPr>
          <w:p w:rsidR="00BC56DA" w:rsidRPr="0071241B" w:rsidRDefault="00BC56DA" w:rsidP="006D6040">
            <w:pPr>
              <w:pStyle w:val="TableParagraph"/>
              <w:spacing w:line="360" w:lineRule="auto"/>
              <w:ind w:left="0"/>
              <w:jc w:val="both"/>
              <w:rPr>
                <w:sz w:val="24"/>
                <w:szCs w:val="24"/>
              </w:rPr>
            </w:pPr>
            <w:r w:rsidRPr="0071241B">
              <w:rPr>
                <w:sz w:val="24"/>
                <w:szCs w:val="24"/>
              </w:rPr>
              <w:t>Cohort</w:t>
            </w:r>
          </w:p>
        </w:tc>
        <w:tc>
          <w:tcPr>
            <w:tcW w:w="2228" w:type="dxa"/>
            <w:vMerge w:val="restart"/>
          </w:tcPr>
          <w:p w:rsidR="00BC56DA" w:rsidRPr="00832DD3" w:rsidRDefault="00832DD3" w:rsidP="006D6040">
            <w:pPr>
              <w:spacing w:line="360" w:lineRule="auto"/>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 xml:space="preserve">Module Code: </w:t>
            </w:r>
            <w:r w:rsidRPr="00832DD3">
              <w:rPr>
                <w:rFonts w:ascii="Arial" w:hAnsi="Arial" w:cs="Arial"/>
                <w:color w:val="222222"/>
                <w:sz w:val="24"/>
                <w:szCs w:val="24"/>
                <w:shd w:val="clear" w:color="auto" w:fill="FFFFFF"/>
              </w:rPr>
              <w:t>STW120COM</w:t>
            </w:r>
          </w:p>
        </w:tc>
      </w:tr>
      <w:tr w:rsidR="00832DD3" w:rsidRPr="0071241B" w:rsidTr="00536C3F">
        <w:trPr>
          <w:trHeight w:val="387"/>
        </w:trPr>
        <w:tc>
          <w:tcPr>
            <w:tcW w:w="3980" w:type="dxa"/>
            <w:vMerge/>
          </w:tcPr>
          <w:p w:rsidR="00BC56DA" w:rsidRPr="0071241B" w:rsidRDefault="00BC56DA" w:rsidP="006D6040">
            <w:pPr>
              <w:pStyle w:val="TableParagraph"/>
              <w:spacing w:line="360" w:lineRule="auto"/>
              <w:ind w:left="170"/>
              <w:jc w:val="both"/>
              <w:rPr>
                <w:b/>
                <w:sz w:val="24"/>
                <w:szCs w:val="24"/>
              </w:rPr>
            </w:pPr>
          </w:p>
        </w:tc>
        <w:tc>
          <w:tcPr>
            <w:tcW w:w="929" w:type="dxa"/>
            <w:vMerge/>
          </w:tcPr>
          <w:p w:rsidR="00BC56DA" w:rsidRPr="0071241B" w:rsidRDefault="00BC56DA" w:rsidP="006D6040">
            <w:pPr>
              <w:spacing w:line="360" w:lineRule="auto"/>
              <w:jc w:val="both"/>
              <w:rPr>
                <w:rFonts w:ascii="Arial" w:hAnsi="Arial" w:cs="Arial"/>
                <w:b/>
                <w:sz w:val="24"/>
                <w:szCs w:val="24"/>
              </w:rPr>
            </w:pPr>
          </w:p>
        </w:tc>
        <w:tc>
          <w:tcPr>
            <w:tcW w:w="2146" w:type="dxa"/>
          </w:tcPr>
          <w:p w:rsidR="00BC56DA" w:rsidRPr="0071241B" w:rsidRDefault="00BC56DA" w:rsidP="006D6040">
            <w:pPr>
              <w:spacing w:line="360" w:lineRule="auto"/>
              <w:jc w:val="both"/>
              <w:rPr>
                <w:rFonts w:ascii="Arial" w:hAnsi="Arial" w:cs="Arial"/>
                <w:color w:val="222222"/>
                <w:sz w:val="24"/>
                <w:szCs w:val="24"/>
                <w:shd w:val="clear" w:color="auto" w:fill="FFFFFF"/>
              </w:rPr>
            </w:pPr>
          </w:p>
        </w:tc>
        <w:tc>
          <w:tcPr>
            <w:tcW w:w="2228" w:type="dxa"/>
            <w:vMerge/>
          </w:tcPr>
          <w:p w:rsidR="00BC56DA" w:rsidRPr="0071241B" w:rsidRDefault="00BC56DA" w:rsidP="006D6040">
            <w:pPr>
              <w:spacing w:line="360" w:lineRule="auto"/>
              <w:jc w:val="both"/>
              <w:rPr>
                <w:rFonts w:ascii="Arial" w:hAnsi="Arial" w:cs="Arial"/>
                <w:color w:val="222222"/>
                <w:sz w:val="24"/>
                <w:szCs w:val="24"/>
                <w:shd w:val="clear" w:color="auto" w:fill="FFFFFF"/>
              </w:rPr>
            </w:pPr>
          </w:p>
        </w:tc>
      </w:tr>
      <w:tr w:rsidR="00BC56DA" w:rsidRPr="0071241B" w:rsidTr="00536C3F">
        <w:trPr>
          <w:trHeight w:val="520"/>
        </w:trPr>
        <w:tc>
          <w:tcPr>
            <w:tcW w:w="7056" w:type="dxa"/>
            <w:gridSpan w:val="3"/>
          </w:tcPr>
          <w:p w:rsidR="00BC56DA" w:rsidRPr="0071241B" w:rsidRDefault="00BC56DA" w:rsidP="006D6040">
            <w:pPr>
              <w:pStyle w:val="TableParagraph"/>
              <w:spacing w:line="360" w:lineRule="auto"/>
              <w:ind w:left="0"/>
              <w:jc w:val="both"/>
              <w:rPr>
                <w:b/>
                <w:sz w:val="24"/>
                <w:szCs w:val="24"/>
              </w:rPr>
            </w:pPr>
            <w:r w:rsidRPr="0071241B">
              <w:rPr>
                <w:b/>
                <w:sz w:val="24"/>
                <w:szCs w:val="24"/>
              </w:rPr>
              <w:t>Coursework Title</w:t>
            </w:r>
          </w:p>
          <w:p w:rsidR="00BC56DA" w:rsidRPr="0071241B" w:rsidRDefault="007F2637" w:rsidP="006D6040">
            <w:pPr>
              <w:tabs>
                <w:tab w:val="left" w:pos="1110"/>
              </w:tabs>
              <w:spacing w:line="360" w:lineRule="auto"/>
              <w:jc w:val="both"/>
              <w:rPr>
                <w:rFonts w:ascii="Arial" w:hAnsi="Arial" w:cs="Arial"/>
                <w:color w:val="222222"/>
                <w:sz w:val="24"/>
                <w:szCs w:val="24"/>
                <w:shd w:val="clear" w:color="auto" w:fill="FFFFFF"/>
              </w:rPr>
            </w:pPr>
            <w:r>
              <w:rPr>
                <w:rFonts w:ascii="Arial" w:hAnsi="Arial" w:cs="Arial"/>
                <w:sz w:val="24"/>
                <w:szCs w:val="24"/>
              </w:rPr>
              <w:t>Group Project</w:t>
            </w:r>
          </w:p>
        </w:tc>
        <w:tc>
          <w:tcPr>
            <w:tcW w:w="2228" w:type="dxa"/>
          </w:tcPr>
          <w:p w:rsidR="00BC56DA" w:rsidRPr="0071241B" w:rsidRDefault="00BC56DA" w:rsidP="006D6040">
            <w:pPr>
              <w:pStyle w:val="TableParagraph"/>
              <w:spacing w:line="360" w:lineRule="auto"/>
              <w:ind w:left="0"/>
              <w:jc w:val="both"/>
              <w:rPr>
                <w:b/>
                <w:sz w:val="24"/>
                <w:szCs w:val="24"/>
              </w:rPr>
            </w:pPr>
            <w:r w:rsidRPr="0071241B">
              <w:rPr>
                <w:b/>
                <w:sz w:val="24"/>
                <w:szCs w:val="24"/>
              </w:rPr>
              <w:t>Handout Date:</w:t>
            </w:r>
          </w:p>
          <w:p w:rsidR="00BC56DA" w:rsidRPr="0071241B" w:rsidRDefault="00BC56DA" w:rsidP="006D6040">
            <w:pPr>
              <w:spacing w:line="360" w:lineRule="auto"/>
              <w:jc w:val="both"/>
              <w:rPr>
                <w:rFonts w:ascii="Arial" w:hAnsi="Arial" w:cs="Arial"/>
                <w:color w:val="222222"/>
                <w:sz w:val="24"/>
                <w:szCs w:val="24"/>
                <w:shd w:val="clear" w:color="auto" w:fill="FFFFFF"/>
              </w:rPr>
            </w:pPr>
          </w:p>
        </w:tc>
      </w:tr>
      <w:tr w:rsidR="00BC56DA" w:rsidRPr="0071241B" w:rsidTr="00536C3F">
        <w:trPr>
          <w:trHeight w:val="520"/>
        </w:trPr>
        <w:tc>
          <w:tcPr>
            <w:tcW w:w="7056" w:type="dxa"/>
            <w:gridSpan w:val="3"/>
          </w:tcPr>
          <w:p w:rsidR="00BC56DA" w:rsidRPr="0071241B" w:rsidRDefault="00BC56DA" w:rsidP="006D6040">
            <w:pPr>
              <w:pStyle w:val="TableParagraph"/>
              <w:spacing w:line="360" w:lineRule="auto"/>
              <w:ind w:left="0"/>
              <w:jc w:val="both"/>
              <w:rPr>
                <w:b/>
                <w:sz w:val="24"/>
                <w:szCs w:val="24"/>
              </w:rPr>
            </w:pPr>
            <w:r w:rsidRPr="0071241B">
              <w:rPr>
                <w:b/>
                <w:sz w:val="24"/>
                <w:szCs w:val="24"/>
              </w:rPr>
              <w:t>Lecturer</w:t>
            </w:r>
          </w:p>
          <w:p w:rsidR="00BC56DA" w:rsidRPr="0071241B" w:rsidRDefault="007E1CB2" w:rsidP="006D6040">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Er. Santosh K</w:t>
            </w:r>
            <w:r w:rsidR="00BC56DA" w:rsidRPr="0071241B">
              <w:rPr>
                <w:rFonts w:ascii="Arial" w:hAnsi="Arial" w:cs="Arial"/>
                <w:color w:val="222222"/>
                <w:sz w:val="24"/>
                <w:szCs w:val="24"/>
                <w:shd w:val="clear" w:color="auto" w:fill="FFFFFF"/>
              </w:rPr>
              <w:t>. Thakur</w:t>
            </w:r>
          </w:p>
        </w:tc>
        <w:tc>
          <w:tcPr>
            <w:tcW w:w="2228" w:type="dxa"/>
          </w:tcPr>
          <w:p w:rsidR="00BC56DA" w:rsidRPr="0071241B" w:rsidRDefault="00BC56DA" w:rsidP="006D6040">
            <w:pPr>
              <w:pStyle w:val="TableParagraph"/>
              <w:spacing w:line="360" w:lineRule="auto"/>
              <w:ind w:left="0"/>
              <w:jc w:val="both"/>
              <w:rPr>
                <w:b/>
                <w:sz w:val="24"/>
                <w:szCs w:val="24"/>
              </w:rPr>
            </w:pPr>
            <w:r w:rsidRPr="0071241B">
              <w:rPr>
                <w:b/>
                <w:sz w:val="24"/>
                <w:szCs w:val="24"/>
              </w:rPr>
              <w:t>Due Date:</w:t>
            </w:r>
          </w:p>
          <w:p w:rsidR="00BC56DA" w:rsidRPr="0071241B" w:rsidRDefault="00BC56DA" w:rsidP="006D6040">
            <w:pPr>
              <w:pStyle w:val="TableParagraph"/>
              <w:spacing w:before="1" w:line="360" w:lineRule="auto"/>
              <w:ind w:left="0"/>
              <w:jc w:val="both"/>
              <w:rPr>
                <w:sz w:val="24"/>
                <w:szCs w:val="24"/>
              </w:rPr>
            </w:pPr>
          </w:p>
        </w:tc>
      </w:tr>
      <w:tr w:rsidR="00832DD3" w:rsidRPr="0071241B" w:rsidTr="00536C3F">
        <w:trPr>
          <w:trHeight w:val="1042"/>
        </w:trPr>
        <w:tc>
          <w:tcPr>
            <w:tcW w:w="3980" w:type="dxa"/>
          </w:tcPr>
          <w:p w:rsidR="0071241B" w:rsidRPr="0071241B" w:rsidRDefault="00BC56DA" w:rsidP="006D6040">
            <w:pPr>
              <w:pStyle w:val="TableParagraph"/>
              <w:spacing w:line="360" w:lineRule="auto"/>
              <w:ind w:left="0"/>
              <w:jc w:val="both"/>
              <w:rPr>
                <w:sz w:val="24"/>
                <w:szCs w:val="24"/>
              </w:rPr>
            </w:pPr>
            <w:r w:rsidRPr="0071241B">
              <w:rPr>
                <w:b/>
                <w:sz w:val="24"/>
                <w:szCs w:val="24"/>
              </w:rPr>
              <w:t xml:space="preserve">Estimated Time(hrs): </w:t>
            </w:r>
            <w:r w:rsidR="007F2637">
              <w:rPr>
                <w:sz w:val="24"/>
                <w:szCs w:val="24"/>
              </w:rPr>
              <w:t>10</w:t>
            </w:r>
          </w:p>
          <w:p w:rsidR="00BC56DA" w:rsidRPr="003B4CCA" w:rsidRDefault="00BC56DA" w:rsidP="007F2637">
            <w:pPr>
              <w:pStyle w:val="TableParagraph"/>
              <w:spacing w:line="360" w:lineRule="auto"/>
              <w:ind w:left="0"/>
              <w:jc w:val="both"/>
              <w:rPr>
                <w:sz w:val="24"/>
                <w:szCs w:val="24"/>
              </w:rPr>
            </w:pPr>
            <w:r w:rsidRPr="0071241B">
              <w:rPr>
                <w:b/>
                <w:sz w:val="24"/>
                <w:szCs w:val="24"/>
              </w:rPr>
              <w:t>Word Limit:</w:t>
            </w:r>
          </w:p>
        </w:tc>
        <w:tc>
          <w:tcPr>
            <w:tcW w:w="3075" w:type="dxa"/>
            <w:gridSpan w:val="2"/>
          </w:tcPr>
          <w:p w:rsidR="00BC56DA" w:rsidRPr="0071241B" w:rsidRDefault="00BC56DA" w:rsidP="006D6040">
            <w:pPr>
              <w:pStyle w:val="TableParagraph"/>
              <w:spacing w:line="360" w:lineRule="auto"/>
              <w:ind w:left="0"/>
              <w:jc w:val="both"/>
              <w:rPr>
                <w:b/>
                <w:sz w:val="24"/>
                <w:szCs w:val="24"/>
              </w:rPr>
            </w:pPr>
            <w:r w:rsidRPr="0071241B">
              <w:rPr>
                <w:b/>
                <w:sz w:val="24"/>
                <w:szCs w:val="24"/>
              </w:rPr>
              <w:t>Coursework</w:t>
            </w:r>
            <w:r w:rsidRPr="0071241B">
              <w:rPr>
                <w:b/>
                <w:spacing w:val="-7"/>
                <w:sz w:val="24"/>
                <w:szCs w:val="24"/>
              </w:rPr>
              <w:t xml:space="preserve"> </w:t>
            </w:r>
            <w:r w:rsidRPr="0071241B">
              <w:rPr>
                <w:b/>
                <w:sz w:val="24"/>
                <w:szCs w:val="24"/>
              </w:rPr>
              <w:t>Type:</w:t>
            </w:r>
          </w:p>
          <w:p w:rsidR="00BC56DA" w:rsidRPr="0071241B" w:rsidRDefault="00BC56DA" w:rsidP="006D6040">
            <w:pPr>
              <w:spacing w:line="360" w:lineRule="auto"/>
              <w:jc w:val="both"/>
              <w:rPr>
                <w:rFonts w:ascii="Arial" w:hAnsi="Arial" w:cs="Arial"/>
                <w:color w:val="222222"/>
                <w:sz w:val="24"/>
                <w:szCs w:val="24"/>
                <w:shd w:val="clear" w:color="auto" w:fill="FFFFFF"/>
              </w:rPr>
            </w:pPr>
            <w:r w:rsidRPr="0071241B">
              <w:rPr>
                <w:rFonts w:ascii="Arial" w:hAnsi="Arial" w:cs="Arial"/>
                <w:sz w:val="24"/>
                <w:szCs w:val="24"/>
              </w:rPr>
              <w:t>Written</w:t>
            </w:r>
            <w:r w:rsidRPr="0071241B">
              <w:rPr>
                <w:rFonts w:ascii="Arial" w:hAnsi="Arial" w:cs="Arial"/>
                <w:spacing w:val="-6"/>
                <w:sz w:val="24"/>
                <w:szCs w:val="24"/>
              </w:rPr>
              <w:t xml:space="preserve"> </w:t>
            </w:r>
            <w:r w:rsidRPr="0071241B">
              <w:rPr>
                <w:rFonts w:ascii="Arial" w:hAnsi="Arial" w:cs="Arial"/>
                <w:sz w:val="24"/>
                <w:szCs w:val="24"/>
              </w:rPr>
              <w:t>Assignment</w:t>
            </w:r>
          </w:p>
          <w:p w:rsidR="00BC56DA" w:rsidRPr="0071241B" w:rsidRDefault="00BC56DA" w:rsidP="006D6040">
            <w:pPr>
              <w:tabs>
                <w:tab w:val="left" w:pos="1290"/>
              </w:tabs>
              <w:spacing w:line="360" w:lineRule="auto"/>
              <w:jc w:val="both"/>
              <w:rPr>
                <w:rFonts w:ascii="Arial" w:hAnsi="Arial" w:cs="Arial"/>
                <w:sz w:val="24"/>
                <w:szCs w:val="24"/>
              </w:rPr>
            </w:pPr>
            <w:r w:rsidRPr="0071241B">
              <w:rPr>
                <w:rFonts w:ascii="Arial" w:hAnsi="Arial" w:cs="Arial"/>
                <w:sz w:val="24"/>
                <w:szCs w:val="24"/>
              </w:rPr>
              <w:tab/>
            </w:r>
          </w:p>
        </w:tc>
        <w:tc>
          <w:tcPr>
            <w:tcW w:w="2228" w:type="dxa"/>
          </w:tcPr>
          <w:p w:rsidR="00BC56DA" w:rsidRPr="0071241B" w:rsidRDefault="00BC56DA" w:rsidP="00FB4005">
            <w:pPr>
              <w:spacing w:line="360" w:lineRule="auto"/>
              <w:jc w:val="both"/>
              <w:rPr>
                <w:rFonts w:ascii="Arial" w:hAnsi="Arial" w:cs="Arial"/>
                <w:color w:val="222222"/>
                <w:sz w:val="24"/>
                <w:szCs w:val="24"/>
                <w:shd w:val="clear" w:color="auto" w:fill="FFFFFF"/>
              </w:rPr>
            </w:pPr>
            <w:r w:rsidRPr="00FB4005">
              <w:rPr>
                <w:rFonts w:ascii="Arial" w:hAnsi="Arial" w:cs="Arial"/>
                <w:b/>
                <w:bCs/>
                <w:sz w:val="24"/>
                <w:szCs w:val="24"/>
              </w:rPr>
              <w:t>% of Module Mark</w:t>
            </w:r>
            <w:r w:rsidR="00FB4005">
              <w:rPr>
                <w:rFonts w:ascii="Arial" w:hAnsi="Arial" w:cs="Arial"/>
                <w:b/>
                <w:bCs/>
                <w:sz w:val="24"/>
                <w:szCs w:val="24"/>
              </w:rPr>
              <w:t xml:space="preserve">: </w:t>
            </w:r>
            <w:r w:rsidRPr="0071241B">
              <w:rPr>
                <w:rFonts w:ascii="Arial" w:hAnsi="Arial" w:cs="Arial"/>
                <w:sz w:val="24"/>
                <w:szCs w:val="24"/>
              </w:rPr>
              <w:t xml:space="preserve"> </w:t>
            </w:r>
            <w:r w:rsidR="00FB4005">
              <w:rPr>
                <w:rFonts w:ascii="Arial" w:hAnsi="Arial" w:cs="Arial"/>
                <w:sz w:val="24"/>
                <w:szCs w:val="24"/>
              </w:rPr>
              <w:t>50</w:t>
            </w:r>
            <w:r w:rsidRPr="0071241B">
              <w:rPr>
                <w:rFonts w:ascii="Arial" w:hAnsi="Arial" w:cs="Arial"/>
                <w:sz w:val="24"/>
                <w:szCs w:val="24"/>
              </w:rPr>
              <w:t>%</w:t>
            </w:r>
          </w:p>
        </w:tc>
      </w:tr>
      <w:tr w:rsidR="00BC56DA" w:rsidRPr="0071241B" w:rsidTr="00536C3F">
        <w:trPr>
          <w:trHeight w:val="1057"/>
        </w:trPr>
        <w:tc>
          <w:tcPr>
            <w:tcW w:w="9285" w:type="dxa"/>
            <w:gridSpan w:val="4"/>
          </w:tcPr>
          <w:p w:rsidR="00BC56DA" w:rsidRPr="0071241B" w:rsidRDefault="00BC56DA" w:rsidP="006D6040">
            <w:pPr>
              <w:pStyle w:val="TableParagraph"/>
              <w:spacing w:line="360" w:lineRule="auto"/>
              <w:ind w:left="0"/>
              <w:jc w:val="both"/>
              <w:rPr>
                <w:b/>
                <w:sz w:val="24"/>
                <w:szCs w:val="24"/>
              </w:rPr>
            </w:pPr>
            <w:r w:rsidRPr="0071241B">
              <w:rPr>
                <w:b/>
                <w:sz w:val="24"/>
                <w:szCs w:val="24"/>
              </w:rPr>
              <w:t>Submission arrangement online via Softwarica’s Moodle:</w:t>
            </w:r>
          </w:p>
          <w:p w:rsidR="00BC56DA" w:rsidRPr="0071241B" w:rsidRDefault="00BC56DA" w:rsidP="006D6040">
            <w:pPr>
              <w:pStyle w:val="TableParagraph"/>
              <w:spacing w:before="6" w:line="360" w:lineRule="auto"/>
              <w:ind w:left="0" w:right="2364"/>
              <w:jc w:val="both"/>
              <w:rPr>
                <w:b/>
                <w:sz w:val="24"/>
                <w:szCs w:val="24"/>
              </w:rPr>
            </w:pPr>
            <w:r w:rsidRPr="0071241B">
              <w:rPr>
                <w:sz w:val="24"/>
                <w:szCs w:val="24"/>
              </w:rPr>
              <w:t>File types and method of recording: Submission should be with one file Mark and Feedback date</w:t>
            </w:r>
            <w:r w:rsidRPr="0071241B">
              <w:rPr>
                <w:b/>
                <w:sz w:val="24"/>
                <w:szCs w:val="24"/>
              </w:rPr>
              <w:t xml:space="preserve">: </w:t>
            </w:r>
          </w:p>
          <w:p w:rsidR="00BC56DA" w:rsidRPr="0071241B" w:rsidRDefault="00BC56DA" w:rsidP="006D6040">
            <w:pPr>
              <w:spacing w:line="360" w:lineRule="auto"/>
              <w:jc w:val="both"/>
              <w:rPr>
                <w:rFonts w:ascii="Arial" w:hAnsi="Arial" w:cs="Arial"/>
                <w:color w:val="222222"/>
                <w:sz w:val="24"/>
                <w:szCs w:val="24"/>
                <w:shd w:val="clear" w:color="auto" w:fill="FFFFFF"/>
              </w:rPr>
            </w:pPr>
            <w:r w:rsidRPr="0071241B">
              <w:rPr>
                <w:rFonts w:ascii="Arial" w:hAnsi="Arial" w:cs="Arial"/>
                <w:sz w:val="24"/>
                <w:szCs w:val="24"/>
              </w:rPr>
              <w:t>Mark and Feedback method: Mark and Feedback file will be released on Moodle</w:t>
            </w:r>
          </w:p>
        </w:tc>
      </w:tr>
    </w:tbl>
    <w:p w:rsidR="00BC56DA" w:rsidRDefault="00BC56DA" w:rsidP="006D6040">
      <w:pPr>
        <w:spacing w:after="0" w:line="360" w:lineRule="auto"/>
        <w:jc w:val="both"/>
        <w:rPr>
          <w:rFonts w:ascii="Arial" w:hAnsi="Arial" w:cs="Arial"/>
          <w:color w:val="222222"/>
          <w:shd w:val="clear" w:color="auto" w:fill="FFFFFF"/>
        </w:rPr>
      </w:pPr>
    </w:p>
    <w:p w:rsidR="00471AB9" w:rsidRDefault="00471AB9" w:rsidP="006D6040">
      <w:pPr>
        <w:spacing w:after="0" w:line="360" w:lineRule="auto"/>
        <w:jc w:val="both"/>
        <w:rPr>
          <w:rFonts w:ascii="Arial" w:hAnsi="Arial" w:cs="Arial"/>
          <w:color w:val="222222"/>
          <w:shd w:val="clear" w:color="auto" w:fill="FFFFFF"/>
        </w:rPr>
      </w:pPr>
    </w:p>
    <w:tbl>
      <w:tblPr>
        <w:tblW w:w="9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10"/>
      </w:tblGrid>
      <w:tr w:rsidR="00471AB9" w:rsidRPr="00471AB9" w:rsidTr="00832DD3">
        <w:trPr>
          <w:trHeight w:val="1833"/>
        </w:trPr>
        <w:tc>
          <w:tcPr>
            <w:tcW w:w="9410" w:type="dxa"/>
          </w:tcPr>
          <w:p w:rsidR="00471AB9" w:rsidRPr="006D6040" w:rsidRDefault="00471AB9" w:rsidP="006D6040">
            <w:pPr>
              <w:pStyle w:val="TableParagraph"/>
              <w:spacing w:line="360" w:lineRule="auto"/>
              <w:ind w:left="206"/>
              <w:jc w:val="both"/>
              <w:rPr>
                <w:b/>
                <w:bCs/>
                <w:sz w:val="24"/>
                <w:szCs w:val="24"/>
              </w:rPr>
            </w:pPr>
            <w:r w:rsidRPr="006D6040">
              <w:rPr>
                <w:b/>
                <w:bCs/>
                <w:sz w:val="24"/>
                <w:szCs w:val="24"/>
              </w:rPr>
              <w:t>Module Learning Outcomes Assessed:</w:t>
            </w:r>
          </w:p>
          <w:p w:rsidR="00471AB9" w:rsidRDefault="00832DD3" w:rsidP="006D6040">
            <w:pPr>
              <w:pStyle w:val="TableParagraph"/>
              <w:numPr>
                <w:ilvl w:val="0"/>
                <w:numId w:val="4"/>
              </w:numPr>
              <w:tabs>
                <w:tab w:val="left" w:pos="826"/>
              </w:tabs>
              <w:spacing w:line="360" w:lineRule="auto"/>
              <w:ind w:right="733"/>
              <w:jc w:val="both"/>
              <w:rPr>
                <w:sz w:val="24"/>
                <w:szCs w:val="24"/>
              </w:rPr>
            </w:pPr>
            <w:r>
              <w:rPr>
                <w:sz w:val="24"/>
                <w:szCs w:val="24"/>
              </w:rPr>
              <w:t>Describe the digital security landscape in the form of risks, threats, attacks, adversaries and security</w:t>
            </w:r>
          </w:p>
          <w:p w:rsidR="00832DD3" w:rsidRDefault="00832DD3" w:rsidP="006D6040">
            <w:pPr>
              <w:pStyle w:val="TableParagraph"/>
              <w:numPr>
                <w:ilvl w:val="0"/>
                <w:numId w:val="4"/>
              </w:numPr>
              <w:tabs>
                <w:tab w:val="left" w:pos="826"/>
              </w:tabs>
              <w:spacing w:line="360" w:lineRule="auto"/>
              <w:ind w:right="733"/>
              <w:jc w:val="both"/>
              <w:rPr>
                <w:sz w:val="24"/>
                <w:szCs w:val="24"/>
              </w:rPr>
            </w:pPr>
            <w:r>
              <w:rPr>
                <w:sz w:val="24"/>
                <w:szCs w:val="24"/>
              </w:rPr>
              <w:t>Discuss the different technologies that constitute the security mechanisms at various levels in a digitally networked environment.</w:t>
            </w:r>
          </w:p>
          <w:p w:rsidR="00832DD3" w:rsidRDefault="00832DD3" w:rsidP="006D6040">
            <w:pPr>
              <w:pStyle w:val="TableParagraph"/>
              <w:numPr>
                <w:ilvl w:val="0"/>
                <w:numId w:val="4"/>
              </w:numPr>
              <w:tabs>
                <w:tab w:val="left" w:pos="826"/>
              </w:tabs>
              <w:spacing w:line="360" w:lineRule="auto"/>
              <w:ind w:right="733"/>
              <w:jc w:val="both"/>
              <w:rPr>
                <w:sz w:val="24"/>
                <w:szCs w:val="24"/>
              </w:rPr>
            </w:pPr>
            <w:r>
              <w:rPr>
                <w:sz w:val="24"/>
                <w:szCs w:val="24"/>
              </w:rPr>
              <w:t>Design and develop differing strategies used for security management and critically review their legal, ethical and social implications.</w:t>
            </w:r>
          </w:p>
          <w:p w:rsidR="00832DD3" w:rsidRDefault="00832DD3" w:rsidP="006D6040">
            <w:pPr>
              <w:pStyle w:val="TableParagraph"/>
              <w:numPr>
                <w:ilvl w:val="0"/>
                <w:numId w:val="4"/>
              </w:numPr>
              <w:tabs>
                <w:tab w:val="left" w:pos="826"/>
              </w:tabs>
              <w:spacing w:line="360" w:lineRule="auto"/>
              <w:ind w:right="733"/>
              <w:jc w:val="both"/>
              <w:rPr>
                <w:sz w:val="24"/>
                <w:szCs w:val="24"/>
              </w:rPr>
            </w:pPr>
            <w:r>
              <w:rPr>
                <w:sz w:val="24"/>
                <w:szCs w:val="24"/>
              </w:rPr>
              <w:t xml:space="preserve">Present technical solutions to a non-technical audience in an industry </w:t>
            </w:r>
            <w:r>
              <w:rPr>
                <w:sz w:val="24"/>
                <w:szCs w:val="24"/>
              </w:rPr>
              <w:lastRenderedPageBreak/>
              <w:t>standard format concepts.</w:t>
            </w:r>
          </w:p>
          <w:p w:rsidR="00832DD3" w:rsidRPr="00471AB9" w:rsidRDefault="00832DD3" w:rsidP="006D6040">
            <w:pPr>
              <w:pStyle w:val="TableParagraph"/>
              <w:numPr>
                <w:ilvl w:val="0"/>
                <w:numId w:val="4"/>
              </w:numPr>
              <w:tabs>
                <w:tab w:val="left" w:pos="826"/>
              </w:tabs>
              <w:spacing w:line="360" w:lineRule="auto"/>
              <w:ind w:right="733"/>
              <w:jc w:val="both"/>
              <w:rPr>
                <w:sz w:val="24"/>
                <w:szCs w:val="24"/>
              </w:rPr>
            </w:pPr>
            <w:r>
              <w:rPr>
                <w:sz w:val="24"/>
                <w:szCs w:val="24"/>
              </w:rPr>
              <w:t>Explore the fundamental concept behind computer and network security particularly in relation to the confidentiality, integrity and availability (CIA Triangle)</w:t>
            </w:r>
          </w:p>
        </w:tc>
      </w:tr>
      <w:tr w:rsidR="00471AB9" w:rsidRPr="00471AB9" w:rsidTr="006D6040">
        <w:trPr>
          <w:trHeight w:val="4003"/>
        </w:trPr>
        <w:tc>
          <w:tcPr>
            <w:tcW w:w="9410" w:type="dxa"/>
          </w:tcPr>
          <w:p w:rsidR="00471AB9" w:rsidRPr="00832DD3" w:rsidRDefault="00471AB9" w:rsidP="006D6040">
            <w:pPr>
              <w:pStyle w:val="TableParagraph"/>
              <w:spacing w:line="360" w:lineRule="auto"/>
              <w:ind w:left="271"/>
              <w:jc w:val="both"/>
              <w:rPr>
                <w:b/>
                <w:bCs/>
                <w:sz w:val="24"/>
                <w:szCs w:val="24"/>
              </w:rPr>
            </w:pPr>
            <w:r w:rsidRPr="00832DD3">
              <w:rPr>
                <w:b/>
                <w:bCs/>
                <w:sz w:val="24"/>
                <w:szCs w:val="24"/>
              </w:rPr>
              <w:lastRenderedPageBreak/>
              <w:t>Notes</w:t>
            </w:r>
          </w:p>
          <w:p w:rsidR="00471AB9" w:rsidRPr="00471AB9" w:rsidRDefault="00471AB9" w:rsidP="006D6040">
            <w:pPr>
              <w:pStyle w:val="TableParagraph"/>
              <w:numPr>
                <w:ilvl w:val="0"/>
                <w:numId w:val="3"/>
              </w:numPr>
              <w:tabs>
                <w:tab w:val="left" w:pos="826"/>
              </w:tabs>
              <w:spacing w:before="181" w:line="360" w:lineRule="auto"/>
              <w:ind w:right="403"/>
              <w:jc w:val="both"/>
              <w:rPr>
                <w:sz w:val="24"/>
                <w:szCs w:val="24"/>
              </w:rPr>
            </w:pPr>
            <w:r w:rsidRPr="00471AB9">
              <w:rPr>
                <w:sz w:val="24"/>
                <w:szCs w:val="24"/>
              </w:rPr>
              <w:t>You are expected to use the</w:t>
            </w:r>
            <w:r w:rsidRPr="00471AB9">
              <w:rPr>
                <w:color w:val="0462C1"/>
                <w:sz w:val="24"/>
                <w:szCs w:val="24"/>
              </w:rPr>
              <w:t xml:space="preserve"> </w:t>
            </w:r>
            <w:hyperlink r:id="rId10">
              <w:r w:rsidRPr="00471AB9">
                <w:rPr>
                  <w:color w:val="0462C1"/>
                  <w:sz w:val="24"/>
                  <w:szCs w:val="24"/>
                  <w:u w:val="single" w:color="0462C1"/>
                </w:rPr>
                <w:t>CUHarvard</w:t>
              </w:r>
              <w:r w:rsidRPr="00471AB9">
                <w:rPr>
                  <w:color w:val="0462C1"/>
                  <w:sz w:val="24"/>
                  <w:szCs w:val="24"/>
                </w:rPr>
                <w:t xml:space="preserve"> </w:t>
              </w:r>
            </w:hyperlink>
            <w:r w:rsidRPr="00471AB9">
              <w:rPr>
                <w:sz w:val="24"/>
                <w:szCs w:val="24"/>
              </w:rPr>
              <w:t>referencing format on any written work. For support and advice on how this students can contact</w:t>
            </w:r>
            <w:hyperlink r:id="rId11">
              <w:r w:rsidRPr="00471AB9">
                <w:rPr>
                  <w:color w:val="0462C1"/>
                  <w:sz w:val="24"/>
                  <w:szCs w:val="24"/>
                </w:rPr>
                <w:t xml:space="preserve"> </w:t>
              </w:r>
              <w:r w:rsidRPr="00471AB9">
                <w:rPr>
                  <w:color w:val="0462C1"/>
                  <w:sz w:val="24"/>
                  <w:szCs w:val="24"/>
                  <w:u w:val="single" w:color="0462C1"/>
                </w:rPr>
                <w:t>Centre for Academic Writing</w:t>
              </w:r>
            </w:hyperlink>
            <w:hyperlink r:id="rId12">
              <w:r w:rsidRPr="00471AB9">
                <w:rPr>
                  <w:color w:val="0462C1"/>
                  <w:sz w:val="24"/>
                  <w:szCs w:val="24"/>
                  <w:u w:val="single" w:color="0462C1"/>
                </w:rPr>
                <w:t xml:space="preserve"> (CAW)</w:t>
              </w:r>
            </w:hyperlink>
            <w:r w:rsidRPr="00471AB9">
              <w:rPr>
                <w:sz w:val="24"/>
                <w:szCs w:val="24"/>
              </w:rPr>
              <w:t>.</w:t>
            </w:r>
          </w:p>
          <w:p w:rsidR="00471AB9" w:rsidRPr="00471AB9" w:rsidRDefault="00471AB9" w:rsidP="006D6040">
            <w:pPr>
              <w:pStyle w:val="TableParagraph"/>
              <w:numPr>
                <w:ilvl w:val="0"/>
                <w:numId w:val="3"/>
              </w:numPr>
              <w:tabs>
                <w:tab w:val="left" w:pos="826"/>
              </w:tabs>
              <w:spacing w:line="360" w:lineRule="auto"/>
              <w:ind w:right="867"/>
              <w:jc w:val="both"/>
              <w:rPr>
                <w:sz w:val="24"/>
                <w:szCs w:val="24"/>
              </w:rPr>
            </w:pPr>
            <w:r w:rsidRPr="00471AB9">
              <w:rPr>
                <w:sz w:val="24"/>
                <w:szCs w:val="24"/>
              </w:rPr>
              <w:t>Please notify your registry course support team and module leader for disability support.</w:t>
            </w:r>
          </w:p>
          <w:p w:rsidR="00471AB9" w:rsidRPr="00471AB9" w:rsidRDefault="00471AB9" w:rsidP="006D6040">
            <w:pPr>
              <w:pStyle w:val="TableParagraph"/>
              <w:numPr>
                <w:ilvl w:val="0"/>
                <w:numId w:val="3"/>
              </w:numPr>
              <w:tabs>
                <w:tab w:val="left" w:pos="826"/>
              </w:tabs>
              <w:spacing w:line="360" w:lineRule="auto"/>
              <w:ind w:right="307"/>
              <w:jc w:val="both"/>
              <w:rPr>
                <w:sz w:val="24"/>
                <w:szCs w:val="24"/>
              </w:rPr>
            </w:pPr>
            <w:r w:rsidRPr="00471AB9">
              <w:rPr>
                <w:sz w:val="24"/>
                <w:szCs w:val="24"/>
              </w:rPr>
              <w:t>Any student requiring an extension or deferral should follow the university process</w:t>
            </w:r>
            <w:r w:rsidRPr="00471AB9">
              <w:rPr>
                <w:spacing w:val="-25"/>
                <w:sz w:val="24"/>
                <w:szCs w:val="24"/>
              </w:rPr>
              <w:t xml:space="preserve"> </w:t>
            </w:r>
            <w:r w:rsidRPr="00471AB9">
              <w:rPr>
                <w:sz w:val="24"/>
                <w:szCs w:val="24"/>
              </w:rPr>
              <w:t>as outlined at</w:t>
            </w:r>
            <w:r w:rsidRPr="00471AB9">
              <w:rPr>
                <w:color w:val="0462C1"/>
                <w:spacing w:val="1"/>
                <w:sz w:val="24"/>
                <w:szCs w:val="24"/>
              </w:rPr>
              <w:t xml:space="preserve"> </w:t>
            </w:r>
            <w:hyperlink r:id="rId13">
              <w:r w:rsidRPr="00471AB9">
                <w:rPr>
                  <w:color w:val="0462C1"/>
                  <w:sz w:val="24"/>
                  <w:szCs w:val="24"/>
                  <w:u w:val="single" w:color="0462C1"/>
                </w:rPr>
                <w:t>here</w:t>
              </w:r>
            </w:hyperlink>
          </w:p>
          <w:p w:rsidR="00471AB9" w:rsidRPr="00471AB9" w:rsidRDefault="00471AB9" w:rsidP="006D6040">
            <w:pPr>
              <w:pStyle w:val="TableParagraph"/>
              <w:numPr>
                <w:ilvl w:val="0"/>
                <w:numId w:val="3"/>
              </w:numPr>
              <w:tabs>
                <w:tab w:val="left" w:pos="826"/>
              </w:tabs>
              <w:spacing w:before="4" w:line="360" w:lineRule="auto"/>
              <w:ind w:right="137"/>
              <w:jc w:val="both"/>
              <w:rPr>
                <w:sz w:val="24"/>
                <w:szCs w:val="24"/>
              </w:rPr>
            </w:pPr>
            <w:r w:rsidRPr="00471AB9">
              <w:rPr>
                <w:sz w:val="24"/>
                <w:szCs w:val="24"/>
              </w:rPr>
              <w:t>The University cannot take responsibility for any coursework lost or corrupted on</w:t>
            </w:r>
            <w:r w:rsidRPr="00471AB9">
              <w:rPr>
                <w:spacing w:val="-21"/>
                <w:sz w:val="24"/>
                <w:szCs w:val="24"/>
              </w:rPr>
              <w:t xml:space="preserve"> </w:t>
            </w:r>
            <w:r w:rsidRPr="00471AB9">
              <w:rPr>
                <w:sz w:val="24"/>
                <w:szCs w:val="24"/>
              </w:rPr>
              <w:t>disks, laptops or personal computer. Students should therefore regularly back-up any work and are advised to save it on the University</w:t>
            </w:r>
            <w:r w:rsidRPr="00471AB9">
              <w:rPr>
                <w:spacing w:val="-6"/>
                <w:sz w:val="24"/>
                <w:szCs w:val="24"/>
              </w:rPr>
              <w:t xml:space="preserve"> </w:t>
            </w:r>
            <w:r w:rsidRPr="00471AB9">
              <w:rPr>
                <w:sz w:val="24"/>
                <w:szCs w:val="24"/>
              </w:rPr>
              <w:t>system.</w:t>
            </w:r>
          </w:p>
          <w:p w:rsidR="00471AB9" w:rsidRPr="00471AB9" w:rsidRDefault="00471AB9" w:rsidP="006D6040">
            <w:pPr>
              <w:pStyle w:val="BodyText"/>
              <w:spacing w:line="360" w:lineRule="auto"/>
              <w:ind w:left="820" w:right="317"/>
              <w:jc w:val="both"/>
              <w:rPr>
                <w:sz w:val="24"/>
                <w:szCs w:val="24"/>
              </w:rPr>
            </w:pPr>
            <w:r w:rsidRPr="00471AB9">
              <w:rPr>
                <w:sz w:val="24"/>
                <w:szCs w:val="24"/>
              </w:rPr>
              <w:t>If there are technical or performance issues that prevent students submitting coursework through the online coursework submission system on the day of a coursework deadline, an appropriate extension to the coursework submission</w:t>
            </w:r>
            <w:r w:rsidRPr="00471AB9">
              <w:rPr>
                <w:spacing w:val="-22"/>
                <w:sz w:val="24"/>
                <w:szCs w:val="24"/>
              </w:rPr>
              <w:t xml:space="preserve"> </w:t>
            </w:r>
            <w:r w:rsidRPr="00471AB9">
              <w:rPr>
                <w:sz w:val="24"/>
                <w:szCs w:val="24"/>
              </w:rPr>
              <w:t>deadline will be agreed. This extension will normally be 24 hours or the next working day if the deadline falls on a Friday or over the weekend period. This will be communicated via email and as a Softwarica’s Moodle announcement.</w:t>
            </w:r>
          </w:p>
          <w:p w:rsidR="00471AB9" w:rsidRPr="00471AB9" w:rsidRDefault="00471AB9" w:rsidP="006D6040">
            <w:pPr>
              <w:pStyle w:val="BodyText"/>
              <w:spacing w:line="360" w:lineRule="auto"/>
              <w:ind w:left="820" w:right="108" w:hanging="360"/>
              <w:jc w:val="both"/>
              <w:rPr>
                <w:sz w:val="24"/>
                <w:szCs w:val="24"/>
              </w:rPr>
            </w:pPr>
            <w:r w:rsidRPr="00471AB9">
              <w:rPr>
                <w:sz w:val="24"/>
                <w:szCs w:val="24"/>
              </w:rPr>
              <w:t>6.</w:t>
            </w:r>
            <w:r w:rsidRPr="00471AB9">
              <w:rPr>
                <w:spacing w:val="49"/>
                <w:sz w:val="24"/>
                <w:szCs w:val="24"/>
              </w:rPr>
              <w:t xml:space="preserve"> </w:t>
            </w:r>
            <w:r w:rsidRPr="00471AB9">
              <w:rPr>
                <w:sz w:val="24"/>
                <w:szCs w:val="24"/>
              </w:rPr>
              <w:t>Assignments</w:t>
            </w:r>
            <w:r w:rsidRPr="00471AB9">
              <w:rPr>
                <w:spacing w:val="-13"/>
                <w:sz w:val="24"/>
                <w:szCs w:val="24"/>
              </w:rPr>
              <w:t xml:space="preserve"> </w:t>
            </w:r>
            <w:r w:rsidRPr="00471AB9">
              <w:rPr>
                <w:sz w:val="24"/>
                <w:szCs w:val="24"/>
              </w:rPr>
              <w:t>that</w:t>
            </w:r>
            <w:r w:rsidRPr="00471AB9">
              <w:rPr>
                <w:spacing w:val="-11"/>
                <w:sz w:val="24"/>
                <w:szCs w:val="24"/>
              </w:rPr>
              <w:t xml:space="preserve"> </w:t>
            </w:r>
            <w:r w:rsidRPr="00471AB9">
              <w:rPr>
                <w:sz w:val="24"/>
                <w:szCs w:val="24"/>
              </w:rPr>
              <w:t>are</w:t>
            </w:r>
            <w:r w:rsidRPr="00471AB9">
              <w:rPr>
                <w:spacing w:val="-12"/>
                <w:sz w:val="24"/>
                <w:szCs w:val="24"/>
              </w:rPr>
              <w:t xml:space="preserve"> </w:t>
            </w:r>
            <w:r w:rsidRPr="00471AB9">
              <w:rPr>
                <w:sz w:val="24"/>
                <w:szCs w:val="24"/>
              </w:rPr>
              <w:t>more</w:t>
            </w:r>
            <w:r w:rsidRPr="00471AB9">
              <w:rPr>
                <w:spacing w:val="-10"/>
                <w:sz w:val="24"/>
                <w:szCs w:val="24"/>
              </w:rPr>
              <w:t xml:space="preserve"> </w:t>
            </w:r>
            <w:r w:rsidRPr="00471AB9">
              <w:rPr>
                <w:sz w:val="24"/>
                <w:szCs w:val="24"/>
              </w:rPr>
              <w:t>than</w:t>
            </w:r>
            <w:r w:rsidRPr="00471AB9">
              <w:rPr>
                <w:spacing w:val="-10"/>
                <w:sz w:val="24"/>
                <w:szCs w:val="24"/>
              </w:rPr>
              <w:t xml:space="preserve"> </w:t>
            </w:r>
            <w:r w:rsidRPr="00471AB9">
              <w:rPr>
                <w:sz w:val="24"/>
                <w:szCs w:val="24"/>
              </w:rPr>
              <w:t>10%</w:t>
            </w:r>
            <w:r w:rsidRPr="00471AB9">
              <w:rPr>
                <w:spacing w:val="-9"/>
                <w:sz w:val="24"/>
                <w:szCs w:val="24"/>
              </w:rPr>
              <w:t xml:space="preserve"> </w:t>
            </w:r>
            <w:r w:rsidRPr="00471AB9">
              <w:rPr>
                <w:sz w:val="24"/>
                <w:szCs w:val="24"/>
              </w:rPr>
              <w:t>over</w:t>
            </w:r>
            <w:r w:rsidRPr="00471AB9">
              <w:rPr>
                <w:spacing w:val="-10"/>
                <w:sz w:val="24"/>
                <w:szCs w:val="24"/>
              </w:rPr>
              <w:t xml:space="preserve"> </w:t>
            </w:r>
            <w:r w:rsidRPr="00471AB9">
              <w:rPr>
                <w:sz w:val="24"/>
                <w:szCs w:val="24"/>
              </w:rPr>
              <w:t>the</w:t>
            </w:r>
            <w:r w:rsidRPr="00471AB9">
              <w:rPr>
                <w:spacing w:val="-11"/>
                <w:sz w:val="24"/>
                <w:szCs w:val="24"/>
              </w:rPr>
              <w:t xml:space="preserve"> </w:t>
            </w:r>
            <w:r w:rsidRPr="00471AB9">
              <w:rPr>
                <w:sz w:val="24"/>
                <w:szCs w:val="24"/>
              </w:rPr>
              <w:t>word</w:t>
            </w:r>
            <w:r w:rsidRPr="00471AB9">
              <w:rPr>
                <w:spacing w:val="-10"/>
                <w:sz w:val="24"/>
                <w:szCs w:val="24"/>
              </w:rPr>
              <w:t xml:space="preserve"> </w:t>
            </w:r>
            <w:r w:rsidRPr="00471AB9">
              <w:rPr>
                <w:sz w:val="24"/>
                <w:szCs w:val="24"/>
              </w:rPr>
              <w:t>limit</w:t>
            </w:r>
            <w:r w:rsidRPr="00471AB9">
              <w:rPr>
                <w:spacing w:val="-9"/>
                <w:sz w:val="24"/>
                <w:szCs w:val="24"/>
              </w:rPr>
              <w:t xml:space="preserve"> </w:t>
            </w:r>
            <w:r w:rsidRPr="00471AB9">
              <w:rPr>
                <w:sz w:val="24"/>
                <w:szCs w:val="24"/>
              </w:rPr>
              <w:t>will</w:t>
            </w:r>
            <w:r w:rsidRPr="00471AB9">
              <w:rPr>
                <w:spacing w:val="-11"/>
                <w:sz w:val="24"/>
                <w:szCs w:val="24"/>
              </w:rPr>
              <w:t xml:space="preserve"> </w:t>
            </w:r>
            <w:r w:rsidRPr="00471AB9">
              <w:rPr>
                <w:sz w:val="24"/>
                <w:szCs w:val="24"/>
              </w:rPr>
              <w:t>result</w:t>
            </w:r>
            <w:r w:rsidRPr="00471AB9">
              <w:rPr>
                <w:spacing w:val="-10"/>
                <w:sz w:val="24"/>
                <w:szCs w:val="24"/>
              </w:rPr>
              <w:t xml:space="preserve"> </w:t>
            </w:r>
            <w:r w:rsidRPr="00471AB9">
              <w:rPr>
                <w:sz w:val="24"/>
                <w:szCs w:val="24"/>
              </w:rPr>
              <w:t>in</w:t>
            </w:r>
            <w:r w:rsidRPr="00471AB9">
              <w:rPr>
                <w:spacing w:val="-10"/>
                <w:sz w:val="24"/>
                <w:szCs w:val="24"/>
              </w:rPr>
              <w:t xml:space="preserve"> </w:t>
            </w:r>
            <w:r w:rsidRPr="00471AB9">
              <w:rPr>
                <w:sz w:val="24"/>
                <w:szCs w:val="24"/>
              </w:rPr>
              <w:t>a</w:t>
            </w:r>
            <w:r w:rsidRPr="00471AB9">
              <w:rPr>
                <w:spacing w:val="-10"/>
                <w:sz w:val="24"/>
                <w:szCs w:val="24"/>
              </w:rPr>
              <w:t xml:space="preserve"> </w:t>
            </w:r>
            <w:r w:rsidRPr="00471AB9">
              <w:rPr>
                <w:sz w:val="24"/>
                <w:szCs w:val="24"/>
              </w:rPr>
              <w:t>deduction</w:t>
            </w:r>
            <w:r w:rsidRPr="00471AB9">
              <w:rPr>
                <w:spacing w:val="-11"/>
                <w:sz w:val="24"/>
                <w:szCs w:val="24"/>
              </w:rPr>
              <w:t xml:space="preserve"> </w:t>
            </w:r>
            <w:r w:rsidRPr="00471AB9">
              <w:rPr>
                <w:sz w:val="24"/>
                <w:szCs w:val="24"/>
              </w:rPr>
              <w:t>of</w:t>
            </w:r>
            <w:r w:rsidRPr="00471AB9">
              <w:rPr>
                <w:spacing w:val="-7"/>
                <w:sz w:val="24"/>
                <w:szCs w:val="24"/>
              </w:rPr>
              <w:t xml:space="preserve"> </w:t>
            </w:r>
            <w:r w:rsidRPr="00471AB9">
              <w:rPr>
                <w:sz w:val="24"/>
                <w:szCs w:val="24"/>
              </w:rPr>
              <w:t>10% of the mark i.e. a mark of 60% will lead to a reduction of 6% to 54%. The word limit includes quotations, but excludes the bibliography, reference list and</w:t>
            </w:r>
            <w:r w:rsidRPr="00471AB9">
              <w:rPr>
                <w:spacing w:val="-7"/>
                <w:sz w:val="24"/>
                <w:szCs w:val="24"/>
              </w:rPr>
              <w:t xml:space="preserve"> </w:t>
            </w:r>
            <w:r w:rsidRPr="00471AB9">
              <w:rPr>
                <w:sz w:val="24"/>
                <w:szCs w:val="24"/>
              </w:rPr>
              <w:t>tables.</w:t>
            </w:r>
          </w:p>
          <w:p w:rsidR="00471AB9" w:rsidRPr="00471AB9" w:rsidRDefault="00471AB9" w:rsidP="006D6040">
            <w:pPr>
              <w:pStyle w:val="TableParagraph"/>
              <w:tabs>
                <w:tab w:val="left" w:pos="826"/>
              </w:tabs>
              <w:spacing w:before="5" w:line="360" w:lineRule="auto"/>
              <w:ind w:left="825" w:right="159"/>
              <w:jc w:val="both"/>
              <w:rPr>
                <w:sz w:val="24"/>
                <w:szCs w:val="24"/>
              </w:rPr>
            </w:pPr>
          </w:p>
        </w:tc>
      </w:tr>
    </w:tbl>
    <w:p w:rsidR="00471AB9" w:rsidRDefault="00471AB9" w:rsidP="006D6040">
      <w:pPr>
        <w:spacing w:after="0" w:line="360" w:lineRule="auto"/>
        <w:jc w:val="both"/>
        <w:rPr>
          <w:rFonts w:ascii="Arial" w:hAnsi="Arial" w:cs="Arial"/>
          <w:color w:val="222222"/>
          <w:shd w:val="clear" w:color="auto" w:fill="FFFFFF"/>
        </w:rPr>
      </w:pPr>
    </w:p>
    <w:p w:rsidR="00471AB9" w:rsidRDefault="00471AB9" w:rsidP="006D6040">
      <w:pPr>
        <w:spacing w:after="0" w:line="360" w:lineRule="auto"/>
        <w:jc w:val="both"/>
        <w:rPr>
          <w:rFonts w:ascii="Arial" w:hAnsi="Arial" w:cs="Arial"/>
          <w:color w:val="222222"/>
          <w:shd w:val="clear" w:color="auto" w:fill="FFFFFF"/>
        </w:rPr>
      </w:pPr>
    </w:p>
    <w:p w:rsidR="00471AB9" w:rsidRDefault="00471AB9" w:rsidP="006D6040">
      <w:pPr>
        <w:spacing w:after="0" w:line="360" w:lineRule="auto"/>
        <w:jc w:val="both"/>
        <w:rPr>
          <w:rFonts w:ascii="Arial" w:hAnsi="Arial" w:cs="Arial"/>
          <w:color w:val="222222"/>
          <w:shd w:val="clear" w:color="auto" w:fill="FFFFFF"/>
        </w:rPr>
      </w:pPr>
    </w:p>
    <w:p w:rsidR="00471AB9" w:rsidRDefault="00471AB9" w:rsidP="006D6040">
      <w:pPr>
        <w:spacing w:after="0" w:line="360" w:lineRule="auto"/>
        <w:jc w:val="both"/>
        <w:rPr>
          <w:rFonts w:ascii="Arial" w:hAnsi="Arial" w:cs="Arial"/>
          <w:color w:val="222222"/>
          <w:shd w:val="clear" w:color="auto" w:fill="FFFFFF"/>
        </w:rPr>
      </w:pPr>
    </w:p>
    <w:p w:rsidR="00471AB9" w:rsidRDefault="00471AB9" w:rsidP="006D6040">
      <w:pPr>
        <w:spacing w:after="0" w:line="360" w:lineRule="auto"/>
        <w:jc w:val="both"/>
        <w:rPr>
          <w:rFonts w:ascii="Arial" w:hAnsi="Arial" w:cs="Arial"/>
          <w:color w:val="222222"/>
          <w:shd w:val="clear" w:color="auto" w:fill="FFFFFF"/>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6"/>
      </w:tblGrid>
      <w:tr w:rsidR="00471AB9" w:rsidRPr="00536C3F" w:rsidTr="00536C3F">
        <w:trPr>
          <w:trHeight w:val="520"/>
        </w:trPr>
        <w:tc>
          <w:tcPr>
            <w:tcW w:w="9086" w:type="dxa"/>
          </w:tcPr>
          <w:p w:rsidR="00471AB9" w:rsidRPr="00783AB9" w:rsidRDefault="00471AB9" w:rsidP="006D6040">
            <w:pPr>
              <w:pStyle w:val="TableParagraph"/>
              <w:spacing w:line="360" w:lineRule="auto"/>
              <w:ind w:left="105"/>
              <w:jc w:val="both"/>
              <w:rPr>
                <w:b/>
                <w:sz w:val="32"/>
                <w:szCs w:val="32"/>
              </w:rPr>
            </w:pPr>
            <w:r w:rsidRPr="00783AB9">
              <w:rPr>
                <w:b/>
                <w:sz w:val="32"/>
                <w:szCs w:val="32"/>
              </w:rPr>
              <w:lastRenderedPageBreak/>
              <w:t>Task and Marks distribution:</w:t>
            </w:r>
          </w:p>
        </w:tc>
      </w:tr>
      <w:tr w:rsidR="00471AB9" w:rsidRPr="00536C3F" w:rsidTr="00765299">
        <w:trPr>
          <w:trHeight w:val="1266"/>
        </w:trPr>
        <w:tc>
          <w:tcPr>
            <w:tcW w:w="9086" w:type="dxa"/>
          </w:tcPr>
          <w:p w:rsidR="00471AB9" w:rsidRDefault="00576BEC" w:rsidP="00576BEC">
            <w:pPr>
              <w:pStyle w:val="TableParagraph"/>
              <w:spacing w:before="7" w:line="360" w:lineRule="auto"/>
              <w:ind w:left="142" w:right="145"/>
              <w:jc w:val="both"/>
              <w:rPr>
                <w:color w:val="222222"/>
                <w:sz w:val="24"/>
                <w:szCs w:val="24"/>
                <w:shd w:val="clear" w:color="auto" w:fill="FFFFFF"/>
              </w:rPr>
            </w:pPr>
            <w:r w:rsidRPr="00576BEC">
              <w:rPr>
                <w:color w:val="222222"/>
                <w:sz w:val="24"/>
                <w:szCs w:val="24"/>
                <w:shd w:val="clear" w:color="auto" w:fill="FFFFFF"/>
              </w:rPr>
              <w:t>All the contents of the project report should be in ‘</w:t>
            </w:r>
            <w:r w:rsidR="0074742D" w:rsidRPr="00775EFD">
              <w:rPr>
                <w:b/>
                <w:bCs/>
                <w:color w:val="222222"/>
                <w:sz w:val="24"/>
                <w:szCs w:val="24"/>
                <w:shd w:val="clear" w:color="auto" w:fill="FFFFFF"/>
              </w:rPr>
              <w:t>Arial</w:t>
            </w:r>
            <w:r w:rsidRPr="00775EFD">
              <w:rPr>
                <w:b/>
                <w:bCs/>
                <w:color w:val="222222"/>
                <w:sz w:val="24"/>
                <w:szCs w:val="24"/>
                <w:shd w:val="clear" w:color="auto" w:fill="FFFFFF"/>
              </w:rPr>
              <w:t>’</w:t>
            </w:r>
            <w:r w:rsidRPr="00576BEC">
              <w:rPr>
                <w:color w:val="222222"/>
                <w:sz w:val="24"/>
                <w:szCs w:val="24"/>
                <w:shd w:val="clear" w:color="auto" w:fill="FFFFFF"/>
              </w:rPr>
              <w:t xml:space="preserve"> font, and the </w:t>
            </w:r>
            <w:r w:rsidRPr="00775EFD">
              <w:rPr>
                <w:b/>
                <w:bCs/>
                <w:color w:val="222222"/>
                <w:sz w:val="24"/>
                <w:szCs w:val="24"/>
                <w:shd w:val="clear" w:color="auto" w:fill="FFFFFF"/>
              </w:rPr>
              <w:t>size should be 12</w:t>
            </w:r>
            <w:r w:rsidRPr="00576BEC">
              <w:rPr>
                <w:color w:val="222222"/>
                <w:sz w:val="24"/>
                <w:szCs w:val="24"/>
                <w:shd w:val="clear" w:color="auto" w:fill="FFFFFF"/>
              </w:rPr>
              <w:t xml:space="preserve"> throughout. All the text should be left with the ‘</w:t>
            </w:r>
            <w:r w:rsidRPr="00775EFD">
              <w:rPr>
                <w:b/>
                <w:bCs/>
                <w:color w:val="222222"/>
                <w:sz w:val="24"/>
                <w:szCs w:val="24"/>
                <w:shd w:val="clear" w:color="auto" w:fill="FFFFFF"/>
              </w:rPr>
              <w:t>justified’</w:t>
            </w:r>
            <w:r w:rsidRPr="00576BEC">
              <w:rPr>
                <w:color w:val="222222"/>
                <w:sz w:val="24"/>
                <w:szCs w:val="24"/>
                <w:shd w:val="clear" w:color="auto" w:fill="FFFFFF"/>
              </w:rPr>
              <w:t xml:space="preserve"> option with </w:t>
            </w:r>
            <w:r w:rsidRPr="00775EFD">
              <w:rPr>
                <w:b/>
                <w:bCs/>
                <w:color w:val="222222"/>
                <w:sz w:val="24"/>
                <w:szCs w:val="24"/>
                <w:shd w:val="clear" w:color="auto" w:fill="FFFFFF"/>
              </w:rPr>
              <w:t>line spacing of 1.5</w:t>
            </w:r>
            <w:r w:rsidRPr="00576BEC">
              <w:rPr>
                <w:color w:val="222222"/>
                <w:sz w:val="24"/>
                <w:szCs w:val="24"/>
                <w:shd w:val="clear" w:color="auto" w:fill="FFFFFF"/>
              </w:rPr>
              <w:t xml:space="preserve">. The length of the overall document should be around </w:t>
            </w:r>
            <w:r w:rsidRPr="00775EFD">
              <w:rPr>
                <w:b/>
                <w:bCs/>
                <w:color w:val="222222"/>
                <w:sz w:val="24"/>
                <w:szCs w:val="24"/>
                <w:shd w:val="clear" w:color="auto" w:fill="FFFFFF"/>
              </w:rPr>
              <w:t>12 to 15 pages</w:t>
            </w:r>
            <w:r w:rsidRPr="00576BEC">
              <w:rPr>
                <w:color w:val="222222"/>
                <w:sz w:val="24"/>
                <w:szCs w:val="24"/>
                <w:shd w:val="clear" w:color="auto" w:fill="FFFFFF"/>
              </w:rPr>
              <w:t xml:space="preserve"> for it to be an effective project report.</w:t>
            </w:r>
          </w:p>
          <w:p w:rsidR="00576BEC" w:rsidRPr="00576BEC" w:rsidRDefault="00576BEC" w:rsidP="00576BEC">
            <w:pPr>
              <w:pStyle w:val="TableParagraph"/>
              <w:spacing w:before="7" w:line="360" w:lineRule="auto"/>
              <w:ind w:left="142" w:right="145"/>
              <w:jc w:val="both"/>
              <w:rPr>
                <w:sz w:val="24"/>
                <w:szCs w:val="24"/>
              </w:rPr>
            </w:pPr>
          </w:p>
          <w:p w:rsidR="00471AB9" w:rsidRPr="00783AB9" w:rsidRDefault="00471AB9" w:rsidP="00783AB9">
            <w:pPr>
              <w:pStyle w:val="TableParagraph"/>
              <w:spacing w:before="1" w:line="360" w:lineRule="auto"/>
              <w:ind w:left="3396" w:right="3391"/>
              <w:jc w:val="center"/>
              <w:rPr>
                <w:b/>
                <w:sz w:val="28"/>
                <w:szCs w:val="28"/>
              </w:rPr>
            </w:pPr>
            <w:r w:rsidRPr="00783AB9">
              <w:rPr>
                <w:b/>
                <w:sz w:val="28"/>
                <w:szCs w:val="28"/>
              </w:rPr>
              <w:t xml:space="preserve">Group Project: Task 1 [ Total </w:t>
            </w:r>
            <w:r w:rsidR="003B4CCA" w:rsidRPr="00783AB9">
              <w:rPr>
                <w:b/>
                <w:sz w:val="28"/>
                <w:szCs w:val="28"/>
              </w:rPr>
              <w:t>M</w:t>
            </w:r>
            <w:r w:rsidR="003D02F0">
              <w:rPr>
                <w:b/>
                <w:sz w:val="28"/>
                <w:szCs w:val="28"/>
              </w:rPr>
              <w:t>arks:100</w:t>
            </w:r>
            <w:bookmarkStart w:id="1" w:name="_GoBack"/>
            <w:bookmarkEnd w:id="1"/>
            <w:r w:rsidRPr="00783AB9">
              <w:rPr>
                <w:b/>
                <w:sz w:val="28"/>
                <w:szCs w:val="28"/>
              </w:rPr>
              <w:t>]</w:t>
            </w:r>
          </w:p>
          <w:p w:rsidR="00471AB9" w:rsidRPr="00536C3F" w:rsidRDefault="00471AB9" w:rsidP="006D6040">
            <w:pPr>
              <w:pStyle w:val="TableParagraph"/>
              <w:spacing w:before="3" w:line="360" w:lineRule="auto"/>
              <w:ind w:left="0"/>
              <w:jc w:val="both"/>
              <w:rPr>
                <w:sz w:val="24"/>
                <w:szCs w:val="24"/>
              </w:rPr>
            </w:pPr>
          </w:p>
          <w:p w:rsidR="00471AB9" w:rsidRPr="00536C3F" w:rsidRDefault="0028550F" w:rsidP="00B76CDD">
            <w:pPr>
              <w:pStyle w:val="TableParagraph"/>
              <w:spacing w:line="360" w:lineRule="auto"/>
              <w:ind w:left="142" w:right="145"/>
              <w:jc w:val="both"/>
              <w:rPr>
                <w:b/>
                <w:sz w:val="24"/>
                <w:szCs w:val="24"/>
              </w:rPr>
            </w:pPr>
            <w:r>
              <w:rPr>
                <w:b/>
                <w:sz w:val="24"/>
                <w:szCs w:val="24"/>
              </w:rPr>
              <w:t>Section 1 (4</w:t>
            </w:r>
            <w:r w:rsidR="00471AB9" w:rsidRPr="00536C3F">
              <w:rPr>
                <w:b/>
                <w:sz w:val="24"/>
                <w:szCs w:val="24"/>
              </w:rPr>
              <w:t>00 words +/- 10%)</w:t>
            </w:r>
          </w:p>
          <w:p w:rsidR="0070508D" w:rsidRPr="00536C3F" w:rsidRDefault="0070508D" w:rsidP="00B76CDD">
            <w:pPr>
              <w:pStyle w:val="TableParagraph"/>
              <w:spacing w:line="360" w:lineRule="auto"/>
              <w:ind w:left="142" w:right="145"/>
              <w:jc w:val="both"/>
              <w:rPr>
                <w:b/>
                <w:sz w:val="24"/>
                <w:szCs w:val="24"/>
              </w:rPr>
            </w:pP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Being a security engineer in a</w:t>
            </w:r>
            <w:r w:rsidR="00A47ADB">
              <w:rPr>
                <w:rFonts w:ascii="Arial" w:hAnsi="Arial" w:cs="Arial"/>
                <w:color w:val="222222"/>
                <w:sz w:val="24"/>
                <w:szCs w:val="24"/>
                <w:shd w:val="clear" w:color="auto" w:fill="FFFFFF"/>
              </w:rPr>
              <w:t>n</w:t>
            </w:r>
            <w:r w:rsidRPr="007E1CB2">
              <w:rPr>
                <w:rFonts w:ascii="Arial" w:hAnsi="Arial" w:cs="Arial"/>
                <w:color w:val="222222"/>
                <w:sz w:val="24"/>
                <w:szCs w:val="24"/>
                <w:shd w:val="clear" w:color="auto" w:fill="FFFFFF"/>
              </w:rPr>
              <w:t xml:space="preserve"> </w:t>
            </w:r>
            <w:r w:rsidR="00BF123D" w:rsidRPr="007E1CB2">
              <w:rPr>
                <w:rFonts w:ascii="Arial" w:hAnsi="Arial" w:cs="Arial"/>
                <w:color w:val="222222"/>
                <w:sz w:val="24"/>
                <w:szCs w:val="24"/>
                <w:shd w:val="clear" w:color="auto" w:fill="FFFFFF"/>
              </w:rPr>
              <w:t>ISP (internet</w:t>
            </w:r>
            <w:r w:rsidRPr="007E1CB2">
              <w:rPr>
                <w:rFonts w:ascii="Arial" w:hAnsi="Arial" w:cs="Arial"/>
                <w:color w:val="222222"/>
                <w:sz w:val="24"/>
                <w:szCs w:val="24"/>
                <w:shd w:val="clear" w:color="auto" w:fill="FFFFFF"/>
              </w:rPr>
              <w:t xml:space="preserve"> service provider)</w:t>
            </w:r>
            <w:r w:rsidR="00BF123D" w:rsidRPr="007E1CB2">
              <w:rPr>
                <w:rFonts w:ascii="Arial" w:hAnsi="Arial" w:cs="Arial"/>
                <w:color w:val="222222"/>
                <w:sz w:val="24"/>
                <w:szCs w:val="24"/>
                <w:shd w:val="clear" w:color="auto" w:fill="FFFFFF"/>
              </w:rPr>
              <w:t>, whose</w:t>
            </w:r>
            <w:r w:rsidRPr="007E1CB2">
              <w:rPr>
                <w:rFonts w:ascii="Arial" w:hAnsi="Arial" w:cs="Arial"/>
                <w:color w:val="222222"/>
                <w:sz w:val="24"/>
                <w:szCs w:val="24"/>
                <w:shd w:val="clear" w:color="auto" w:fill="FFFFFF"/>
              </w:rPr>
              <w:t xml:space="preserve"> major job is to provide </w:t>
            </w:r>
            <w:r w:rsidR="00BF123D" w:rsidRPr="007E1CB2">
              <w:rPr>
                <w:rFonts w:ascii="Arial" w:hAnsi="Arial" w:cs="Arial"/>
                <w:color w:val="222222"/>
                <w:sz w:val="24"/>
                <w:szCs w:val="24"/>
                <w:shd w:val="clear" w:color="auto" w:fill="FFFFFF"/>
              </w:rPr>
              <w:t>internet, intranet</w:t>
            </w:r>
            <w:r w:rsidRPr="007E1CB2">
              <w:rPr>
                <w:rFonts w:ascii="Arial" w:hAnsi="Arial" w:cs="Arial"/>
                <w:color w:val="222222"/>
                <w:sz w:val="24"/>
                <w:szCs w:val="24"/>
                <w:shd w:val="clear" w:color="auto" w:fill="FFFFFF"/>
              </w:rPr>
              <w:t xml:space="preserve"> and email service to the customer.</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You are responsible for managing t</w:t>
            </w:r>
            <w:r w:rsidR="00BF123D">
              <w:rPr>
                <w:rFonts w:ascii="Arial" w:hAnsi="Arial" w:cs="Arial"/>
                <w:color w:val="222222"/>
                <w:sz w:val="24"/>
                <w:szCs w:val="24"/>
                <w:shd w:val="clear" w:color="auto" w:fill="FFFFFF"/>
              </w:rPr>
              <w:t>he security of the company and system audit</w:t>
            </w:r>
            <w:r w:rsidR="003020FD">
              <w:rPr>
                <w:rFonts w:ascii="Arial" w:hAnsi="Arial" w:cs="Arial"/>
                <w:color w:val="222222"/>
                <w:sz w:val="24"/>
                <w:szCs w:val="24"/>
                <w:shd w:val="clear" w:color="auto" w:fill="FFFFFF"/>
              </w:rPr>
              <w:t xml:space="preserve"> </w:t>
            </w:r>
            <w:r w:rsidR="00A47ADB">
              <w:rPr>
                <w:rFonts w:ascii="Arial" w:hAnsi="Arial" w:cs="Arial"/>
                <w:color w:val="222222"/>
                <w:sz w:val="24"/>
                <w:szCs w:val="24"/>
                <w:shd w:val="clear" w:color="auto" w:fill="FFFFFF"/>
              </w:rPr>
              <w:t>periodically. In</w:t>
            </w:r>
            <w:r w:rsidRPr="007E1CB2">
              <w:rPr>
                <w:rFonts w:ascii="Arial" w:hAnsi="Arial" w:cs="Arial"/>
                <w:color w:val="222222"/>
                <w:sz w:val="24"/>
                <w:szCs w:val="24"/>
                <w:shd w:val="clear" w:color="auto" w:fill="FFFFFF"/>
              </w:rPr>
              <w:t xml:space="preserve"> this </w:t>
            </w:r>
            <w:r w:rsidR="003020FD">
              <w:rPr>
                <w:rFonts w:ascii="Arial" w:hAnsi="Arial" w:cs="Arial"/>
                <w:color w:val="222222"/>
                <w:sz w:val="24"/>
                <w:szCs w:val="24"/>
                <w:shd w:val="clear" w:color="auto" w:fill="FFFFFF"/>
              </w:rPr>
              <w:t xml:space="preserve">given </w:t>
            </w:r>
            <w:r w:rsidR="00BF123D" w:rsidRPr="007E1CB2">
              <w:rPr>
                <w:rFonts w:ascii="Arial" w:hAnsi="Arial" w:cs="Arial"/>
                <w:color w:val="222222"/>
                <w:sz w:val="24"/>
                <w:szCs w:val="24"/>
                <w:shd w:val="clear" w:color="auto" w:fill="FFFFFF"/>
              </w:rPr>
              <w:t>scenario</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1.1 Why do we need security?</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1.2 Discuss briefly abo</w:t>
            </w:r>
            <w:r w:rsidR="00BF123D">
              <w:rPr>
                <w:rFonts w:ascii="Arial" w:hAnsi="Arial" w:cs="Arial"/>
                <w:color w:val="222222"/>
                <w:sz w:val="24"/>
                <w:szCs w:val="24"/>
                <w:shd w:val="clear" w:color="auto" w:fill="FFFFFF"/>
              </w:rPr>
              <w:t>ut 5 major asset of the company?</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 xml:space="preserve">1.3 Discuss briefly about different types of threats that can </w:t>
            </w:r>
            <w:r w:rsidR="00BF123D">
              <w:rPr>
                <w:rFonts w:ascii="Arial" w:hAnsi="Arial" w:cs="Arial"/>
                <w:color w:val="222222"/>
                <w:sz w:val="24"/>
                <w:szCs w:val="24"/>
                <w:shd w:val="clear" w:color="auto" w:fill="FFFFFF"/>
              </w:rPr>
              <w:t>hamper the asset of the company?</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1.4 Discuss briefly about the</w:t>
            </w:r>
            <w:r w:rsidR="00BF123D">
              <w:rPr>
                <w:rFonts w:ascii="Arial" w:hAnsi="Arial" w:cs="Arial"/>
                <w:color w:val="222222"/>
                <w:sz w:val="24"/>
                <w:szCs w:val="24"/>
                <w:shd w:val="clear" w:color="auto" w:fill="FFFFFF"/>
              </w:rPr>
              <w:t xml:space="preserve"> type and motive of adversaries?</w:t>
            </w:r>
          </w:p>
          <w:p w:rsidR="00536C3F" w:rsidRPr="00536C3F"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1.5 Defin</w:t>
            </w:r>
            <w:r w:rsidR="00BF123D">
              <w:rPr>
                <w:rFonts w:ascii="Arial" w:hAnsi="Arial" w:cs="Arial"/>
                <w:color w:val="222222"/>
                <w:sz w:val="24"/>
                <w:szCs w:val="24"/>
                <w:shd w:val="clear" w:color="auto" w:fill="FFFFFF"/>
              </w:rPr>
              <w:t>e briefly about types of attack?</w:t>
            </w:r>
          </w:p>
          <w:p w:rsidR="007E1CB2" w:rsidRDefault="007E1CB2" w:rsidP="00B76CDD">
            <w:pPr>
              <w:pStyle w:val="TableParagraph"/>
              <w:spacing w:line="360" w:lineRule="auto"/>
              <w:ind w:left="142" w:right="145"/>
              <w:jc w:val="both"/>
              <w:rPr>
                <w:b/>
                <w:sz w:val="24"/>
                <w:szCs w:val="24"/>
              </w:rPr>
            </w:pPr>
          </w:p>
          <w:p w:rsidR="00536C3F" w:rsidRPr="00536C3F" w:rsidRDefault="00536C3F" w:rsidP="00B76CDD">
            <w:pPr>
              <w:pStyle w:val="TableParagraph"/>
              <w:spacing w:line="360" w:lineRule="auto"/>
              <w:ind w:left="142" w:right="145"/>
              <w:jc w:val="both"/>
              <w:rPr>
                <w:b/>
                <w:sz w:val="24"/>
                <w:szCs w:val="24"/>
              </w:rPr>
            </w:pPr>
            <w:r>
              <w:rPr>
                <w:b/>
                <w:sz w:val="24"/>
                <w:szCs w:val="24"/>
              </w:rPr>
              <w:t>Section 2</w:t>
            </w:r>
            <w:r w:rsidRPr="00536C3F">
              <w:rPr>
                <w:b/>
                <w:sz w:val="24"/>
                <w:szCs w:val="24"/>
              </w:rPr>
              <w:t xml:space="preserve"> (</w:t>
            </w:r>
            <w:r w:rsidR="0028550F">
              <w:rPr>
                <w:b/>
                <w:sz w:val="24"/>
                <w:szCs w:val="24"/>
              </w:rPr>
              <w:t>40</w:t>
            </w:r>
            <w:r w:rsidRPr="00536C3F">
              <w:rPr>
                <w:b/>
                <w:sz w:val="24"/>
                <w:szCs w:val="24"/>
              </w:rPr>
              <w:t>0 words +/- 10%)</w:t>
            </w:r>
          </w:p>
          <w:p w:rsidR="00536C3F" w:rsidRDefault="00536C3F" w:rsidP="00B76CDD">
            <w:pPr>
              <w:spacing w:after="0" w:line="360" w:lineRule="auto"/>
              <w:ind w:left="142" w:right="145"/>
              <w:jc w:val="both"/>
              <w:rPr>
                <w:rFonts w:ascii="Arial" w:hAnsi="Arial" w:cs="Arial"/>
                <w:color w:val="222222"/>
                <w:sz w:val="24"/>
                <w:szCs w:val="24"/>
                <w:shd w:val="clear" w:color="auto" w:fill="FFFFFF"/>
              </w:rPr>
            </w:pPr>
          </w:p>
          <w:p w:rsidR="007E1CB2" w:rsidRPr="007E1CB2" w:rsidRDefault="00274A16" w:rsidP="007E1CB2">
            <w:pPr>
              <w:spacing w:after="0" w:line="360" w:lineRule="auto"/>
              <w:ind w:left="142" w:right="145"/>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ISP has</w:t>
            </w:r>
            <w:r w:rsidR="007E1CB2" w:rsidRPr="007E1CB2">
              <w:rPr>
                <w:rFonts w:ascii="Arial" w:hAnsi="Arial" w:cs="Arial"/>
                <w:color w:val="222222"/>
                <w:sz w:val="24"/>
                <w:szCs w:val="24"/>
                <w:shd w:val="clear" w:color="auto" w:fill="FFFFFF"/>
              </w:rPr>
              <w:t xml:space="preserve"> lots of information like </w:t>
            </w:r>
            <w:r w:rsidR="00BF123D">
              <w:rPr>
                <w:rFonts w:ascii="Arial" w:hAnsi="Arial" w:cs="Arial"/>
                <w:color w:val="222222"/>
                <w:sz w:val="24"/>
                <w:szCs w:val="24"/>
                <w:shd w:val="clear" w:color="auto" w:fill="FFFFFF"/>
              </w:rPr>
              <w:t xml:space="preserve">customer </w:t>
            </w:r>
            <w:r w:rsidR="007E1CB2" w:rsidRPr="007E1CB2">
              <w:rPr>
                <w:rFonts w:ascii="Arial" w:hAnsi="Arial" w:cs="Arial"/>
                <w:color w:val="222222"/>
                <w:sz w:val="24"/>
                <w:szCs w:val="24"/>
                <w:shd w:val="clear" w:color="auto" w:fill="FFFFFF"/>
              </w:rPr>
              <w:t>traffic</w:t>
            </w:r>
            <w:r w:rsidR="00BF123D">
              <w:rPr>
                <w:rFonts w:ascii="Arial" w:hAnsi="Arial" w:cs="Arial"/>
                <w:color w:val="222222"/>
                <w:sz w:val="24"/>
                <w:szCs w:val="24"/>
                <w:shd w:val="clear" w:color="auto" w:fill="FFFFFF"/>
              </w:rPr>
              <w:t xml:space="preserve">, </w:t>
            </w:r>
            <w:r w:rsidR="007E1CB2" w:rsidRPr="007E1CB2">
              <w:rPr>
                <w:rFonts w:ascii="Arial" w:hAnsi="Arial" w:cs="Arial"/>
                <w:color w:val="222222"/>
                <w:sz w:val="24"/>
                <w:szCs w:val="24"/>
                <w:shd w:val="clear" w:color="auto" w:fill="FFFFFF"/>
              </w:rPr>
              <w:t xml:space="preserve">customer information and </w:t>
            </w:r>
            <w:r w:rsidR="004451DD">
              <w:rPr>
                <w:rFonts w:ascii="Arial" w:hAnsi="Arial" w:cs="Arial"/>
                <w:color w:val="222222"/>
                <w:sz w:val="24"/>
                <w:szCs w:val="24"/>
                <w:shd w:val="clear" w:color="auto" w:fill="FFFFFF"/>
              </w:rPr>
              <w:t xml:space="preserve">customer </w:t>
            </w:r>
            <w:r w:rsidR="00BF123D" w:rsidRPr="007E1CB2">
              <w:rPr>
                <w:rFonts w:ascii="Arial" w:hAnsi="Arial" w:cs="Arial"/>
                <w:color w:val="222222"/>
                <w:sz w:val="24"/>
                <w:szCs w:val="24"/>
                <w:shd w:val="clear" w:color="auto" w:fill="FFFFFF"/>
              </w:rPr>
              <w:t>email. Data</w:t>
            </w:r>
            <w:r w:rsidR="007E1CB2" w:rsidRPr="007E1CB2">
              <w:rPr>
                <w:rFonts w:ascii="Arial" w:hAnsi="Arial" w:cs="Arial"/>
                <w:color w:val="222222"/>
                <w:sz w:val="24"/>
                <w:szCs w:val="24"/>
                <w:shd w:val="clear" w:color="auto" w:fill="FFFFFF"/>
              </w:rPr>
              <w:t xml:space="preserve"> should not be accessible to the unauthorized person.</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lastRenderedPageBreak/>
              <w:t xml:space="preserve">2.1 Discuss about the different users in the company considering the authority they   </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 xml:space="preserve">      </w:t>
            </w:r>
            <w:r w:rsidR="00BF123D">
              <w:rPr>
                <w:rFonts w:ascii="Arial" w:hAnsi="Arial" w:cs="Arial"/>
                <w:color w:val="222222"/>
                <w:sz w:val="24"/>
                <w:szCs w:val="24"/>
                <w:shd w:val="clear" w:color="auto" w:fill="FFFFFF"/>
              </w:rPr>
              <w:t>have in the system?</w:t>
            </w: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 xml:space="preserve">2.2 Discuss about the various technologies that can be implemented to secure the </w:t>
            </w:r>
          </w:p>
          <w:p w:rsidR="00471AB9" w:rsidRDefault="007E1CB2" w:rsidP="007E1CB2">
            <w:pPr>
              <w:pStyle w:val="TableParagraph"/>
              <w:spacing w:before="3" w:line="360" w:lineRule="auto"/>
              <w:ind w:left="142" w:right="145"/>
              <w:jc w:val="both"/>
              <w:rPr>
                <w:sz w:val="24"/>
                <w:szCs w:val="24"/>
              </w:rPr>
            </w:pPr>
            <w:r w:rsidRPr="007E1CB2">
              <w:rPr>
                <w:color w:val="222222"/>
                <w:sz w:val="24"/>
                <w:szCs w:val="24"/>
                <w:shd w:val="clear" w:color="auto" w:fill="FFFFFF"/>
              </w:rPr>
              <w:t xml:space="preserve">      </w:t>
            </w:r>
            <w:r w:rsidR="00BF123D" w:rsidRPr="007E1CB2">
              <w:rPr>
                <w:color w:val="222222"/>
                <w:sz w:val="24"/>
                <w:szCs w:val="24"/>
                <w:shd w:val="clear" w:color="auto" w:fill="FFFFFF"/>
              </w:rPr>
              <w:t>Systems</w:t>
            </w:r>
            <w:r w:rsidRPr="007E1CB2">
              <w:rPr>
                <w:color w:val="222222"/>
                <w:sz w:val="24"/>
                <w:szCs w:val="24"/>
                <w:shd w:val="clear" w:color="auto" w:fill="FFFFFF"/>
              </w:rPr>
              <w:t>.</w:t>
            </w:r>
          </w:p>
          <w:p w:rsidR="00536C3F" w:rsidRDefault="00536C3F" w:rsidP="00B76CDD">
            <w:pPr>
              <w:pStyle w:val="TableParagraph"/>
              <w:ind w:left="142" w:right="145"/>
              <w:jc w:val="both"/>
              <w:rPr>
                <w:b/>
                <w:sz w:val="24"/>
                <w:szCs w:val="24"/>
              </w:rPr>
            </w:pPr>
          </w:p>
          <w:p w:rsidR="00536C3F" w:rsidRPr="00536C3F" w:rsidRDefault="00536C3F" w:rsidP="00B76CDD">
            <w:pPr>
              <w:pStyle w:val="TableParagraph"/>
              <w:ind w:left="142" w:right="145"/>
              <w:jc w:val="both"/>
              <w:rPr>
                <w:b/>
                <w:sz w:val="24"/>
                <w:szCs w:val="24"/>
              </w:rPr>
            </w:pPr>
            <w:r>
              <w:rPr>
                <w:b/>
                <w:sz w:val="24"/>
                <w:szCs w:val="24"/>
              </w:rPr>
              <w:t>Section 3</w:t>
            </w:r>
            <w:r w:rsidRPr="00536C3F">
              <w:rPr>
                <w:b/>
                <w:sz w:val="24"/>
                <w:szCs w:val="24"/>
              </w:rPr>
              <w:t xml:space="preserve"> (</w:t>
            </w:r>
            <w:r w:rsidR="0028550F">
              <w:rPr>
                <w:b/>
                <w:sz w:val="24"/>
                <w:szCs w:val="24"/>
              </w:rPr>
              <w:t>3</w:t>
            </w:r>
            <w:r w:rsidRPr="00536C3F">
              <w:rPr>
                <w:b/>
                <w:sz w:val="24"/>
                <w:szCs w:val="24"/>
              </w:rPr>
              <w:t>00 words +/- 10%)</w:t>
            </w:r>
          </w:p>
          <w:p w:rsidR="00536C3F" w:rsidRDefault="00536C3F" w:rsidP="00B76CDD">
            <w:pPr>
              <w:spacing w:after="0" w:line="360" w:lineRule="auto"/>
              <w:ind w:left="142" w:right="145"/>
              <w:jc w:val="both"/>
              <w:rPr>
                <w:rFonts w:ascii="Arial" w:hAnsi="Arial" w:cs="Arial"/>
                <w:color w:val="222222"/>
                <w:sz w:val="24"/>
                <w:szCs w:val="24"/>
                <w:shd w:val="clear" w:color="auto" w:fill="FFFFFF"/>
              </w:rPr>
            </w:pPr>
          </w:p>
          <w:p w:rsidR="007E1CB2" w:rsidRPr="007E1CB2" w:rsidRDefault="007E1CB2" w:rsidP="007E1CB2">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 xml:space="preserve">3.1 What are tool and technologies used to </w:t>
            </w:r>
            <w:r w:rsidR="00BF123D" w:rsidRPr="007E1CB2">
              <w:rPr>
                <w:rFonts w:ascii="Arial" w:hAnsi="Arial" w:cs="Arial"/>
                <w:color w:val="222222"/>
                <w:sz w:val="24"/>
                <w:szCs w:val="24"/>
                <w:shd w:val="clear" w:color="auto" w:fill="FFFFFF"/>
              </w:rPr>
              <w:t>achieve</w:t>
            </w:r>
            <w:r w:rsidRPr="007E1CB2">
              <w:rPr>
                <w:rFonts w:ascii="Arial" w:hAnsi="Arial" w:cs="Arial"/>
                <w:color w:val="222222"/>
                <w:sz w:val="24"/>
                <w:szCs w:val="24"/>
                <w:shd w:val="clear" w:color="auto" w:fill="FFFFFF"/>
              </w:rPr>
              <w:t xml:space="preserve"> the goal of information security and </w:t>
            </w:r>
            <w:r w:rsidR="00BF123D" w:rsidRPr="007E1CB2">
              <w:rPr>
                <w:rFonts w:ascii="Arial" w:hAnsi="Arial" w:cs="Arial"/>
                <w:color w:val="222222"/>
                <w:sz w:val="24"/>
                <w:szCs w:val="24"/>
                <w:shd w:val="clear" w:color="auto" w:fill="FFFFFF"/>
              </w:rPr>
              <w:t>ethics?</w:t>
            </w:r>
          </w:p>
          <w:p w:rsidR="00536C3F" w:rsidRDefault="007E1CB2" w:rsidP="007E1CB2">
            <w:pPr>
              <w:pStyle w:val="TableParagraph"/>
              <w:ind w:left="142" w:right="145"/>
              <w:jc w:val="both"/>
              <w:rPr>
                <w:color w:val="222222"/>
                <w:sz w:val="24"/>
                <w:szCs w:val="24"/>
                <w:shd w:val="clear" w:color="auto" w:fill="FFFFFF"/>
              </w:rPr>
            </w:pPr>
            <w:r w:rsidRPr="007E1CB2">
              <w:rPr>
                <w:color w:val="222222"/>
                <w:sz w:val="24"/>
                <w:szCs w:val="24"/>
                <w:shd w:val="clear" w:color="auto" w:fill="FFFFFF"/>
              </w:rPr>
              <w:t xml:space="preserve">3.2 What do you mean by information security risk </w:t>
            </w:r>
            <w:r w:rsidR="00BF123D" w:rsidRPr="007E1CB2">
              <w:rPr>
                <w:color w:val="222222"/>
                <w:sz w:val="24"/>
                <w:szCs w:val="24"/>
                <w:shd w:val="clear" w:color="auto" w:fill="FFFFFF"/>
              </w:rPr>
              <w:t>management?</w:t>
            </w:r>
          </w:p>
          <w:p w:rsidR="007E1CB2" w:rsidRDefault="007E1CB2" w:rsidP="007E1CB2">
            <w:pPr>
              <w:pStyle w:val="TableParagraph"/>
              <w:ind w:left="142" w:right="145"/>
              <w:jc w:val="both"/>
              <w:rPr>
                <w:b/>
                <w:sz w:val="24"/>
                <w:szCs w:val="24"/>
              </w:rPr>
            </w:pPr>
          </w:p>
          <w:p w:rsidR="00536C3F" w:rsidRPr="00536C3F" w:rsidRDefault="00536C3F" w:rsidP="00B76CDD">
            <w:pPr>
              <w:pStyle w:val="TableParagraph"/>
              <w:ind w:left="142" w:right="145"/>
              <w:jc w:val="both"/>
              <w:rPr>
                <w:b/>
                <w:sz w:val="24"/>
                <w:szCs w:val="24"/>
              </w:rPr>
            </w:pPr>
            <w:r>
              <w:rPr>
                <w:b/>
                <w:sz w:val="24"/>
                <w:szCs w:val="24"/>
              </w:rPr>
              <w:t>Section 4</w:t>
            </w:r>
            <w:r w:rsidRPr="00536C3F">
              <w:rPr>
                <w:b/>
                <w:sz w:val="24"/>
                <w:szCs w:val="24"/>
              </w:rPr>
              <w:t xml:space="preserve"> (</w:t>
            </w:r>
            <w:r w:rsidR="0028550F">
              <w:rPr>
                <w:b/>
                <w:sz w:val="24"/>
                <w:szCs w:val="24"/>
              </w:rPr>
              <w:t>250</w:t>
            </w:r>
            <w:r w:rsidRPr="00536C3F">
              <w:rPr>
                <w:b/>
                <w:sz w:val="24"/>
                <w:szCs w:val="24"/>
              </w:rPr>
              <w:t xml:space="preserve"> words +/- 10%)</w:t>
            </w:r>
          </w:p>
          <w:p w:rsidR="00536C3F" w:rsidRPr="00536C3F" w:rsidRDefault="00536C3F" w:rsidP="00B76CDD">
            <w:pPr>
              <w:spacing w:after="0" w:line="360" w:lineRule="auto"/>
              <w:ind w:left="142" w:right="145"/>
              <w:jc w:val="both"/>
              <w:rPr>
                <w:rFonts w:ascii="Arial" w:hAnsi="Arial" w:cs="Arial"/>
                <w:color w:val="222222"/>
                <w:sz w:val="24"/>
                <w:szCs w:val="24"/>
                <w:shd w:val="clear" w:color="auto" w:fill="FFFFFF"/>
              </w:rPr>
            </w:pPr>
          </w:p>
          <w:p w:rsidR="00A47ADB" w:rsidRDefault="00BF123D" w:rsidP="00B76CDD">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4. In</w:t>
            </w:r>
            <w:r w:rsidR="007E1CB2" w:rsidRPr="007E1CB2">
              <w:rPr>
                <w:rFonts w:ascii="Arial" w:hAnsi="Arial" w:cs="Arial"/>
                <w:color w:val="222222"/>
                <w:sz w:val="24"/>
                <w:szCs w:val="24"/>
                <w:shd w:val="clear" w:color="auto" w:fill="FFFFFF"/>
              </w:rPr>
              <w:t xml:space="preserve"> every organization there </w:t>
            </w:r>
            <w:r w:rsidR="00A47ADB">
              <w:rPr>
                <w:rFonts w:ascii="Arial" w:hAnsi="Arial" w:cs="Arial"/>
                <w:color w:val="222222"/>
                <w:sz w:val="24"/>
                <w:szCs w:val="24"/>
                <w:shd w:val="clear" w:color="auto" w:fill="FFFFFF"/>
              </w:rPr>
              <w:t>are</w:t>
            </w:r>
            <w:r w:rsidR="007E1CB2" w:rsidRPr="007E1CB2">
              <w:rPr>
                <w:rFonts w:ascii="Arial" w:hAnsi="Arial" w:cs="Arial"/>
                <w:color w:val="222222"/>
                <w:sz w:val="24"/>
                <w:szCs w:val="24"/>
                <w:shd w:val="clear" w:color="auto" w:fill="FFFFFF"/>
              </w:rPr>
              <w:t xml:space="preserve"> lots of employee other than IT </w:t>
            </w:r>
            <w:r w:rsidRPr="007E1CB2">
              <w:rPr>
                <w:rFonts w:ascii="Arial" w:hAnsi="Arial" w:cs="Arial"/>
                <w:color w:val="222222"/>
                <w:sz w:val="24"/>
                <w:szCs w:val="24"/>
                <w:shd w:val="clear" w:color="auto" w:fill="FFFFFF"/>
              </w:rPr>
              <w:t>person. Provide</w:t>
            </w:r>
            <w:r w:rsidR="007E1CB2" w:rsidRPr="007E1CB2">
              <w:rPr>
                <w:rFonts w:ascii="Arial" w:hAnsi="Arial" w:cs="Arial"/>
                <w:color w:val="222222"/>
                <w:sz w:val="24"/>
                <w:szCs w:val="24"/>
                <w:shd w:val="clear" w:color="auto" w:fill="FFFFFF"/>
              </w:rPr>
              <w:t xml:space="preserve"> a </w:t>
            </w:r>
            <w:r w:rsidR="00A47ADB">
              <w:rPr>
                <w:rFonts w:ascii="Arial" w:hAnsi="Arial" w:cs="Arial"/>
                <w:color w:val="222222"/>
                <w:sz w:val="24"/>
                <w:szCs w:val="24"/>
                <w:shd w:val="clear" w:color="auto" w:fill="FFFFFF"/>
              </w:rPr>
              <w:t xml:space="preserve">  </w:t>
            </w:r>
          </w:p>
          <w:p w:rsidR="00536C3F" w:rsidRDefault="007E1CB2" w:rsidP="00B76CDD">
            <w:pPr>
              <w:spacing w:after="0" w:line="360" w:lineRule="auto"/>
              <w:ind w:left="142" w:right="145"/>
              <w:jc w:val="both"/>
              <w:rPr>
                <w:rFonts w:ascii="Arial" w:hAnsi="Arial" w:cs="Arial"/>
                <w:color w:val="222222"/>
                <w:sz w:val="24"/>
                <w:szCs w:val="24"/>
                <w:shd w:val="clear" w:color="auto" w:fill="FFFFFF"/>
              </w:rPr>
            </w:pPr>
            <w:r w:rsidRPr="007E1CB2">
              <w:rPr>
                <w:rFonts w:ascii="Arial" w:hAnsi="Arial" w:cs="Arial"/>
                <w:color w:val="222222"/>
                <w:sz w:val="24"/>
                <w:szCs w:val="24"/>
                <w:shd w:val="clear" w:color="auto" w:fill="FFFFFF"/>
              </w:rPr>
              <w:t xml:space="preserve">plan to train the </w:t>
            </w:r>
            <w:r w:rsidR="00BF123D" w:rsidRPr="007E1CB2">
              <w:rPr>
                <w:rFonts w:ascii="Arial" w:hAnsi="Arial" w:cs="Arial"/>
                <w:color w:val="222222"/>
                <w:sz w:val="24"/>
                <w:szCs w:val="24"/>
                <w:shd w:val="clear" w:color="auto" w:fill="FFFFFF"/>
              </w:rPr>
              <w:t>non-technical</w:t>
            </w:r>
            <w:r w:rsidRPr="007E1CB2">
              <w:rPr>
                <w:rFonts w:ascii="Arial" w:hAnsi="Arial" w:cs="Arial"/>
                <w:color w:val="222222"/>
                <w:sz w:val="24"/>
                <w:szCs w:val="24"/>
                <w:shd w:val="clear" w:color="auto" w:fill="FFFFFF"/>
              </w:rPr>
              <w:t xml:space="preserve"> person in your organization.</w:t>
            </w:r>
          </w:p>
          <w:p w:rsidR="007E1CB2" w:rsidRPr="00536C3F" w:rsidRDefault="00BF123D" w:rsidP="00BF123D">
            <w:pPr>
              <w:tabs>
                <w:tab w:val="left" w:pos="3015"/>
              </w:tabs>
              <w:spacing w:after="0" w:line="360" w:lineRule="auto"/>
              <w:ind w:left="142" w:right="145"/>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p>
          <w:p w:rsidR="00576BEC" w:rsidRPr="00536C3F" w:rsidRDefault="00536C3F" w:rsidP="00576BEC">
            <w:pPr>
              <w:pStyle w:val="TableParagraph"/>
              <w:ind w:left="142" w:right="145"/>
              <w:jc w:val="both"/>
              <w:rPr>
                <w:b/>
                <w:sz w:val="24"/>
                <w:szCs w:val="24"/>
              </w:rPr>
            </w:pPr>
            <w:r>
              <w:rPr>
                <w:b/>
                <w:sz w:val="24"/>
                <w:szCs w:val="24"/>
              </w:rPr>
              <w:t>Section 5</w:t>
            </w:r>
            <w:r w:rsidR="00576BEC">
              <w:rPr>
                <w:b/>
                <w:sz w:val="24"/>
                <w:szCs w:val="24"/>
              </w:rPr>
              <w:t xml:space="preserve"> </w:t>
            </w:r>
            <w:r w:rsidR="00576BEC" w:rsidRPr="00536C3F">
              <w:rPr>
                <w:b/>
                <w:sz w:val="24"/>
                <w:szCs w:val="24"/>
              </w:rPr>
              <w:t>(</w:t>
            </w:r>
            <w:r w:rsidR="0028550F">
              <w:rPr>
                <w:b/>
                <w:sz w:val="24"/>
                <w:szCs w:val="24"/>
              </w:rPr>
              <w:t>2</w:t>
            </w:r>
            <w:r w:rsidR="00576BEC">
              <w:rPr>
                <w:b/>
                <w:sz w:val="24"/>
                <w:szCs w:val="24"/>
              </w:rPr>
              <w:t>5</w:t>
            </w:r>
            <w:r w:rsidR="00576BEC" w:rsidRPr="00536C3F">
              <w:rPr>
                <w:b/>
                <w:sz w:val="24"/>
                <w:szCs w:val="24"/>
              </w:rPr>
              <w:t>0 words +/- 10%)</w:t>
            </w:r>
          </w:p>
          <w:p w:rsidR="00536C3F" w:rsidRPr="00536C3F" w:rsidRDefault="00536C3F" w:rsidP="00B76CDD">
            <w:pPr>
              <w:pStyle w:val="TableParagraph"/>
              <w:ind w:left="142" w:right="145"/>
              <w:jc w:val="both"/>
              <w:rPr>
                <w:b/>
                <w:sz w:val="24"/>
                <w:szCs w:val="24"/>
              </w:rPr>
            </w:pPr>
          </w:p>
          <w:p w:rsidR="00471AB9" w:rsidRPr="00536C3F" w:rsidRDefault="008B1709" w:rsidP="006D6040">
            <w:pPr>
              <w:pStyle w:val="TableParagraph"/>
              <w:spacing w:before="1" w:line="360" w:lineRule="auto"/>
              <w:ind w:left="105"/>
              <w:jc w:val="both"/>
              <w:rPr>
                <w:sz w:val="24"/>
                <w:szCs w:val="24"/>
              </w:rPr>
            </w:pPr>
            <w:r>
              <w:rPr>
                <w:rFonts w:eastAsiaTheme="minorHAnsi"/>
                <w:color w:val="222222"/>
                <w:sz w:val="24"/>
                <w:szCs w:val="24"/>
                <w:shd w:val="clear" w:color="auto" w:fill="FFFFFF"/>
                <w:lang w:bidi="ne-NP"/>
              </w:rPr>
              <w:t>5.</w:t>
            </w:r>
            <w:r w:rsidR="007E1CB2" w:rsidRPr="007E1CB2">
              <w:rPr>
                <w:rFonts w:eastAsiaTheme="minorHAnsi"/>
                <w:color w:val="222222"/>
                <w:sz w:val="24"/>
                <w:szCs w:val="24"/>
                <w:shd w:val="clear" w:color="auto" w:fill="FFFFFF"/>
                <w:lang w:bidi="ne-NP"/>
              </w:rPr>
              <w:t xml:space="preserve"> What is CIA triad</w:t>
            </w:r>
            <w:r w:rsidR="00BF123D" w:rsidRPr="007E1CB2">
              <w:rPr>
                <w:rFonts w:eastAsiaTheme="minorHAnsi"/>
                <w:color w:val="222222"/>
                <w:sz w:val="24"/>
                <w:szCs w:val="24"/>
                <w:shd w:val="clear" w:color="auto" w:fill="FFFFFF"/>
                <w:lang w:bidi="ne-NP"/>
              </w:rPr>
              <w:t>? Explain</w:t>
            </w:r>
            <w:r w:rsidR="007E1CB2" w:rsidRPr="007E1CB2">
              <w:rPr>
                <w:rFonts w:eastAsiaTheme="minorHAnsi"/>
                <w:color w:val="222222"/>
                <w:sz w:val="24"/>
                <w:szCs w:val="24"/>
                <w:shd w:val="clear" w:color="auto" w:fill="FFFFFF"/>
                <w:lang w:bidi="ne-NP"/>
              </w:rPr>
              <w:t xml:space="preserve"> </w:t>
            </w:r>
            <w:r w:rsidR="00BF123D" w:rsidRPr="007E1CB2">
              <w:rPr>
                <w:rFonts w:eastAsiaTheme="minorHAnsi"/>
                <w:color w:val="222222"/>
                <w:sz w:val="24"/>
                <w:szCs w:val="24"/>
                <w:shd w:val="clear" w:color="auto" w:fill="FFFFFF"/>
                <w:lang w:bidi="ne-NP"/>
              </w:rPr>
              <w:t>with</w:t>
            </w:r>
            <w:r w:rsidR="00BF123D">
              <w:rPr>
                <w:rFonts w:eastAsiaTheme="minorHAnsi"/>
                <w:color w:val="222222"/>
                <w:sz w:val="24"/>
                <w:szCs w:val="24"/>
                <w:shd w:val="clear" w:color="auto" w:fill="FFFFFF"/>
                <w:lang w:bidi="ne-NP"/>
              </w:rPr>
              <w:t xml:space="preserve"> </w:t>
            </w:r>
            <w:r w:rsidR="00BF123D" w:rsidRPr="007E1CB2">
              <w:rPr>
                <w:rFonts w:eastAsiaTheme="minorHAnsi"/>
                <w:color w:val="222222"/>
                <w:sz w:val="24"/>
                <w:szCs w:val="24"/>
                <w:shd w:val="clear" w:color="auto" w:fill="FFFFFF"/>
                <w:lang w:bidi="ne-NP"/>
              </w:rPr>
              <w:t>example</w:t>
            </w:r>
            <w:r w:rsidR="007E1CB2" w:rsidRPr="007E1CB2">
              <w:rPr>
                <w:rFonts w:eastAsiaTheme="minorHAnsi"/>
                <w:color w:val="222222"/>
                <w:sz w:val="24"/>
                <w:szCs w:val="24"/>
                <w:shd w:val="clear" w:color="auto" w:fill="FFFFFF"/>
                <w:lang w:bidi="ne-NP"/>
              </w:rPr>
              <w:t>.</w:t>
            </w:r>
          </w:p>
        </w:tc>
      </w:tr>
    </w:tbl>
    <w:p w:rsidR="00471AB9" w:rsidRDefault="00471AB9" w:rsidP="006D6040">
      <w:pPr>
        <w:spacing w:after="0" w:line="360" w:lineRule="auto"/>
        <w:jc w:val="both"/>
        <w:rPr>
          <w:rFonts w:ascii="Arial" w:hAnsi="Arial" w:cs="Arial"/>
          <w:color w:val="222222"/>
          <w:shd w:val="clear" w:color="auto" w:fill="FFFFFF"/>
        </w:rPr>
      </w:pPr>
    </w:p>
    <w:p w:rsidR="00CC66C0" w:rsidRPr="00536C3F" w:rsidRDefault="00CC66C0" w:rsidP="00CC66C0">
      <w:pPr>
        <w:pStyle w:val="TableParagraph"/>
        <w:spacing w:line="360" w:lineRule="auto"/>
        <w:ind w:left="105"/>
        <w:jc w:val="both"/>
        <w:rPr>
          <w:b/>
          <w:sz w:val="24"/>
          <w:szCs w:val="24"/>
        </w:rPr>
      </w:pPr>
      <w:r w:rsidRPr="00536C3F">
        <w:rPr>
          <w:b/>
          <w:sz w:val="24"/>
          <w:szCs w:val="24"/>
        </w:rPr>
        <w:t>Marks breakdown</w:t>
      </w:r>
    </w:p>
    <w:p w:rsidR="008B1709" w:rsidRPr="008B1709" w:rsidRDefault="008B1709" w:rsidP="008B1709">
      <w:pPr>
        <w:spacing w:before="94" w:after="23"/>
        <w:jc w:val="both"/>
        <w:rPr>
          <w:rFonts w:ascii="Arial" w:eastAsia="Arial" w:hAnsi="Arial" w:cs="Arial"/>
          <w:sz w:val="24"/>
          <w:szCs w:val="24"/>
          <w:lang w:bidi="en-US"/>
        </w:rPr>
      </w:pPr>
      <w:r>
        <w:rPr>
          <w:rFonts w:ascii="Arial" w:eastAsia="Arial" w:hAnsi="Arial" w:cs="Arial"/>
          <w:sz w:val="24"/>
          <w:szCs w:val="24"/>
          <w:lang w:bidi="en-US"/>
        </w:rPr>
        <w:t>16</w:t>
      </w:r>
      <w:r w:rsidRPr="008B1709">
        <w:rPr>
          <w:rFonts w:ascii="Arial" w:eastAsia="Arial" w:hAnsi="Arial" w:cs="Arial"/>
          <w:sz w:val="24"/>
          <w:szCs w:val="24"/>
          <w:lang w:bidi="en-US"/>
        </w:rPr>
        <w:t xml:space="preserve"> marks for properly addressing the Section 1.</w:t>
      </w:r>
      <w:r>
        <w:rPr>
          <w:rFonts w:ascii="Arial" w:eastAsia="Arial" w:hAnsi="Arial" w:cs="Arial"/>
          <w:sz w:val="24"/>
          <w:szCs w:val="24"/>
          <w:lang w:bidi="en-US"/>
        </w:rPr>
        <w:t>Each sub section contains equal marks.</w:t>
      </w:r>
    </w:p>
    <w:p w:rsidR="008B1709" w:rsidRPr="008B1709" w:rsidRDefault="008B1709" w:rsidP="008B1709">
      <w:pPr>
        <w:spacing w:before="94" w:after="23"/>
        <w:jc w:val="both"/>
        <w:rPr>
          <w:rFonts w:ascii="Arial" w:eastAsia="Arial" w:hAnsi="Arial" w:cs="Arial"/>
          <w:sz w:val="24"/>
          <w:szCs w:val="24"/>
          <w:lang w:bidi="en-US"/>
        </w:rPr>
      </w:pPr>
      <w:r>
        <w:rPr>
          <w:rFonts w:ascii="Arial" w:eastAsia="Arial" w:hAnsi="Arial" w:cs="Arial"/>
          <w:sz w:val="24"/>
          <w:szCs w:val="24"/>
          <w:lang w:bidi="en-US"/>
        </w:rPr>
        <w:t>16</w:t>
      </w:r>
      <w:r w:rsidRPr="008B1709">
        <w:rPr>
          <w:rFonts w:ascii="Arial" w:eastAsia="Arial" w:hAnsi="Arial" w:cs="Arial"/>
          <w:sz w:val="24"/>
          <w:szCs w:val="24"/>
          <w:lang w:bidi="en-US"/>
        </w:rPr>
        <w:t xml:space="preserve"> marks for properly addressing the Section 2.</w:t>
      </w:r>
      <w:r>
        <w:rPr>
          <w:rFonts w:ascii="Arial" w:eastAsia="Arial" w:hAnsi="Arial" w:cs="Arial"/>
          <w:sz w:val="24"/>
          <w:szCs w:val="24"/>
          <w:lang w:bidi="en-US"/>
        </w:rPr>
        <w:t>Each sub section contains equal marks.</w:t>
      </w:r>
    </w:p>
    <w:p w:rsidR="008B1709" w:rsidRPr="008B1709" w:rsidRDefault="008B1709" w:rsidP="008B1709">
      <w:pPr>
        <w:spacing w:before="94" w:after="23"/>
        <w:jc w:val="both"/>
        <w:rPr>
          <w:rFonts w:ascii="Arial" w:eastAsia="Arial" w:hAnsi="Arial" w:cs="Arial"/>
          <w:sz w:val="24"/>
          <w:szCs w:val="24"/>
          <w:lang w:bidi="en-US"/>
        </w:rPr>
      </w:pPr>
      <w:r>
        <w:rPr>
          <w:rFonts w:ascii="Arial" w:eastAsia="Arial" w:hAnsi="Arial" w:cs="Arial"/>
          <w:sz w:val="24"/>
          <w:szCs w:val="24"/>
          <w:lang w:bidi="en-US"/>
        </w:rPr>
        <w:t>16</w:t>
      </w:r>
      <w:r w:rsidRPr="008B1709">
        <w:rPr>
          <w:rFonts w:ascii="Arial" w:eastAsia="Arial" w:hAnsi="Arial" w:cs="Arial"/>
          <w:sz w:val="24"/>
          <w:szCs w:val="24"/>
          <w:lang w:bidi="en-US"/>
        </w:rPr>
        <w:t xml:space="preserve"> marks each for properly addressing the Section 3, 4 and 5</w:t>
      </w:r>
      <w:r w:rsidR="00BF123D">
        <w:rPr>
          <w:rFonts w:ascii="Arial" w:eastAsia="Arial" w:hAnsi="Arial" w:cs="Arial"/>
          <w:sz w:val="24"/>
          <w:szCs w:val="24"/>
          <w:lang w:bidi="en-US"/>
        </w:rPr>
        <w:t xml:space="preserve"> </w:t>
      </w:r>
      <w:r w:rsidRPr="008B1709">
        <w:rPr>
          <w:rFonts w:ascii="Arial" w:eastAsia="Arial" w:hAnsi="Arial" w:cs="Arial"/>
          <w:sz w:val="24"/>
          <w:szCs w:val="24"/>
          <w:lang w:bidi="en-US"/>
        </w:rPr>
        <w:t>respectively.</w:t>
      </w:r>
    </w:p>
    <w:p w:rsidR="008B1709" w:rsidRPr="008B1709" w:rsidRDefault="008B1709" w:rsidP="008B1709">
      <w:pPr>
        <w:spacing w:before="94" w:after="23"/>
        <w:jc w:val="both"/>
        <w:rPr>
          <w:rFonts w:ascii="Arial" w:eastAsia="Arial" w:hAnsi="Arial" w:cs="Arial"/>
          <w:sz w:val="24"/>
          <w:szCs w:val="24"/>
          <w:lang w:bidi="en-US"/>
        </w:rPr>
      </w:pPr>
      <w:r w:rsidRPr="008B1709">
        <w:rPr>
          <w:rFonts w:ascii="Arial" w:eastAsia="Arial" w:hAnsi="Arial" w:cs="Arial"/>
          <w:sz w:val="24"/>
          <w:szCs w:val="24"/>
          <w:lang w:bidi="en-US"/>
        </w:rPr>
        <w:t>10 marks for report reflecting the output.</w:t>
      </w:r>
    </w:p>
    <w:p w:rsidR="00CC66C0" w:rsidRDefault="008B1709" w:rsidP="008B1709">
      <w:pPr>
        <w:spacing w:before="94" w:after="23"/>
        <w:jc w:val="both"/>
        <w:rPr>
          <w:rFonts w:ascii="Arial" w:hAnsi="Arial" w:cs="Arial"/>
          <w:b/>
          <w:sz w:val="32"/>
          <w:szCs w:val="32"/>
        </w:rPr>
      </w:pPr>
      <w:r>
        <w:rPr>
          <w:rFonts w:ascii="Arial" w:eastAsia="Arial" w:hAnsi="Arial" w:cs="Arial"/>
          <w:sz w:val="24"/>
          <w:szCs w:val="24"/>
          <w:lang w:bidi="en-US"/>
        </w:rPr>
        <w:t>10</w:t>
      </w:r>
      <w:r w:rsidRPr="008B1709">
        <w:rPr>
          <w:rFonts w:ascii="Arial" w:eastAsia="Arial" w:hAnsi="Arial" w:cs="Arial"/>
          <w:sz w:val="24"/>
          <w:szCs w:val="24"/>
          <w:lang w:bidi="en-US"/>
        </w:rPr>
        <w:t xml:space="preserve"> mark</w:t>
      </w:r>
      <w:r>
        <w:rPr>
          <w:rFonts w:ascii="Arial" w:eastAsia="Arial" w:hAnsi="Arial" w:cs="Arial"/>
          <w:sz w:val="24"/>
          <w:szCs w:val="24"/>
          <w:lang w:bidi="en-US"/>
        </w:rPr>
        <w:t>s for viva</w:t>
      </w:r>
      <w:r w:rsidRPr="008B1709">
        <w:rPr>
          <w:rFonts w:ascii="Arial" w:eastAsia="Arial" w:hAnsi="Arial" w:cs="Arial"/>
          <w:sz w:val="24"/>
          <w:szCs w:val="24"/>
          <w:lang w:bidi="en-US"/>
        </w:rPr>
        <w:t>.</w:t>
      </w:r>
    </w:p>
    <w:p w:rsidR="001924A8" w:rsidRDefault="001924A8" w:rsidP="006D6040">
      <w:pPr>
        <w:spacing w:before="94" w:after="23"/>
        <w:jc w:val="both"/>
        <w:rPr>
          <w:rFonts w:ascii="Arial" w:hAnsi="Arial" w:cs="Arial"/>
          <w:b/>
          <w:sz w:val="32"/>
          <w:szCs w:val="32"/>
        </w:rPr>
      </w:pPr>
      <w:r w:rsidRPr="00783AB9">
        <w:rPr>
          <w:rFonts w:ascii="Arial" w:hAnsi="Arial" w:cs="Arial"/>
          <w:b/>
          <w:sz w:val="32"/>
          <w:szCs w:val="32"/>
        </w:rPr>
        <w:t>Mark allocation guideline to students</w:t>
      </w:r>
    </w:p>
    <w:p w:rsidR="00783AB9" w:rsidRPr="00783AB9" w:rsidRDefault="00783AB9" w:rsidP="006D6040">
      <w:pPr>
        <w:spacing w:before="94" w:after="23"/>
        <w:jc w:val="both"/>
        <w:rPr>
          <w:rFonts w:ascii="Arial" w:hAnsi="Arial" w:cs="Arial"/>
          <w:b/>
          <w:sz w:val="32"/>
          <w:szCs w:val="32"/>
        </w:rPr>
      </w:pPr>
    </w:p>
    <w:tbl>
      <w:tblPr>
        <w:tblW w:w="100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1701"/>
        <w:gridCol w:w="1731"/>
        <w:gridCol w:w="1658"/>
        <w:gridCol w:w="1596"/>
        <w:gridCol w:w="1701"/>
      </w:tblGrid>
      <w:tr w:rsidR="001924A8" w:rsidRPr="001924A8" w:rsidTr="00B76CDD">
        <w:trPr>
          <w:trHeight w:val="251"/>
        </w:trPr>
        <w:tc>
          <w:tcPr>
            <w:tcW w:w="1701" w:type="dxa"/>
          </w:tcPr>
          <w:p w:rsidR="001924A8" w:rsidRPr="001924A8" w:rsidRDefault="001924A8" w:rsidP="006D6040">
            <w:pPr>
              <w:pStyle w:val="TableParagraph"/>
              <w:spacing w:line="232" w:lineRule="exact"/>
              <w:ind w:left="107"/>
              <w:jc w:val="both"/>
              <w:rPr>
                <w:b/>
                <w:sz w:val="24"/>
                <w:szCs w:val="24"/>
              </w:rPr>
            </w:pPr>
            <w:r w:rsidRPr="001924A8">
              <w:rPr>
                <w:b/>
                <w:sz w:val="24"/>
                <w:szCs w:val="24"/>
              </w:rPr>
              <w:t>0-39</w:t>
            </w:r>
          </w:p>
        </w:tc>
        <w:tc>
          <w:tcPr>
            <w:tcW w:w="1701" w:type="dxa"/>
          </w:tcPr>
          <w:p w:rsidR="001924A8" w:rsidRPr="001924A8" w:rsidRDefault="001924A8" w:rsidP="006D6040">
            <w:pPr>
              <w:pStyle w:val="TableParagraph"/>
              <w:spacing w:line="232" w:lineRule="exact"/>
              <w:ind w:left="105"/>
              <w:jc w:val="both"/>
              <w:rPr>
                <w:b/>
                <w:sz w:val="24"/>
                <w:szCs w:val="24"/>
              </w:rPr>
            </w:pPr>
            <w:r w:rsidRPr="001924A8">
              <w:rPr>
                <w:b/>
                <w:sz w:val="24"/>
                <w:szCs w:val="24"/>
              </w:rPr>
              <w:t>40-49</w:t>
            </w:r>
          </w:p>
        </w:tc>
        <w:tc>
          <w:tcPr>
            <w:tcW w:w="1731" w:type="dxa"/>
          </w:tcPr>
          <w:p w:rsidR="001924A8" w:rsidRPr="001924A8" w:rsidRDefault="001924A8" w:rsidP="006D6040">
            <w:pPr>
              <w:pStyle w:val="TableParagraph"/>
              <w:spacing w:line="232" w:lineRule="exact"/>
              <w:ind w:left="106"/>
              <w:jc w:val="both"/>
              <w:rPr>
                <w:b/>
                <w:sz w:val="24"/>
                <w:szCs w:val="24"/>
              </w:rPr>
            </w:pPr>
            <w:r w:rsidRPr="001924A8">
              <w:rPr>
                <w:b/>
                <w:sz w:val="24"/>
                <w:szCs w:val="24"/>
              </w:rPr>
              <w:t>50-59</w:t>
            </w:r>
          </w:p>
        </w:tc>
        <w:tc>
          <w:tcPr>
            <w:tcW w:w="1658" w:type="dxa"/>
          </w:tcPr>
          <w:p w:rsidR="001924A8" w:rsidRPr="001924A8" w:rsidRDefault="001924A8" w:rsidP="006D6040">
            <w:pPr>
              <w:pStyle w:val="TableParagraph"/>
              <w:spacing w:line="232" w:lineRule="exact"/>
              <w:ind w:left="109"/>
              <w:jc w:val="both"/>
              <w:rPr>
                <w:b/>
                <w:sz w:val="24"/>
                <w:szCs w:val="24"/>
              </w:rPr>
            </w:pPr>
            <w:r w:rsidRPr="001924A8">
              <w:rPr>
                <w:b/>
                <w:sz w:val="24"/>
                <w:szCs w:val="24"/>
              </w:rPr>
              <w:t>60-69</w:t>
            </w:r>
          </w:p>
        </w:tc>
        <w:tc>
          <w:tcPr>
            <w:tcW w:w="1596" w:type="dxa"/>
          </w:tcPr>
          <w:p w:rsidR="001924A8" w:rsidRPr="001924A8" w:rsidRDefault="001924A8" w:rsidP="006D6040">
            <w:pPr>
              <w:pStyle w:val="TableParagraph"/>
              <w:spacing w:line="232" w:lineRule="exact"/>
              <w:ind w:left="107"/>
              <w:jc w:val="both"/>
              <w:rPr>
                <w:b/>
                <w:sz w:val="24"/>
                <w:szCs w:val="24"/>
              </w:rPr>
            </w:pPr>
            <w:r w:rsidRPr="001924A8">
              <w:rPr>
                <w:b/>
                <w:sz w:val="24"/>
                <w:szCs w:val="24"/>
              </w:rPr>
              <w:t>70-79</w:t>
            </w:r>
          </w:p>
        </w:tc>
        <w:tc>
          <w:tcPr>
            <w:tcW w:w="1701" w:type="dxa"/>
          </w:tcPr>
          <w:p w:rsidR="001924A8" w:rsidRPr="001924A8" w:rsidRDefault="001924A8" w:rsidP="006D6040">
            <w:pPr>
              <w:pStyle w:val="TableParagraph"/>
              <w:spacing w:line="232" w:lineRule="exact"/>
              <w:ind w:left="108"/>
              <w:jc w:val="both"/>
              <w:rPr>
                <w:b/>
                <w:sz w:val="24"/>
                <w:szCs w:val="24"/>
              </w:rPr>
            </w:pPr>
            <w:r w:rsidRPr="001924A8">
              <w:rPr>
                <w:b/>
                <w:sz w:val="24"/>
                <w:szCs w:val="24"/>
              </w:rPr>
              <w:t>80+</w:t>
            </w:r>
          </w:p>
        </w:tc>
      </w:tr>
      <w:tr w:rsidR="001924A8" w:rsidRPr="001924A8" w:rsidTr="00B76CDD">
        <w:trPr>
          <w:trHeight w:val="1264"/>
        </w:trPr>
        <w:tc>
          <w:tcPr>
            <w:tcW w:w="1701" w:type="dxa"/>
          </w:tcPr>
          <w:p w:rsidR="001924A8" w:rsidRPr="001924A8" w:rsidRDefault="001924A8" w:rsidP="006D6040">
            <w:pPr>
              <w:pStyle w:val="TableParagraph"/>
              <w:ind w:left="107" w:right="227"/>
              <w:jc w:val="both"/>
              <w:rPr>
                <w:sz w:val="24"/>
                <w:szCs w:val="24"/>
              </w:rPr>
            </w:pPr>
            <w:r w:rsidRPr="001924A8">
              <w:rPr>
                <w:sz w:val="24"/>
                <w:szCs w:val="24"/>
              </w:rPr>
              <w:t>Incomplete work / Weakness in most areas.</w:t>
            </w:r>
          </w:p>
        </w:tc>
        <w:tc>
          <w:tcPr>
            <w:tcW w:w="1701" w:type="dxa"/>
          </w:tcPr>
          <w:p w:rsidR="001924A8" w:rsidRPr="001924A8" w:rsidRDefault="001924A8" w:rsidP="006D6040">
            <w:pPr>
              <w:pStyle w:val="TableParagraph"/>
              <w:ind w:left="105" w:right="134"/>
              <w:jc w:val="both"/>
              <w:rPr>
                <w:sz w:val="24"/>
                <w:szCs w:val="24"/>
              </w:rPr>
            </w:pPr>
            <w:r w:rsidRPr="001924A8">
              <w:rPr>
                <w:sz w:val="24"/>
                <w:szCs w:val="24"/>
              </w:rPr>
              <w:t>Relevant elements missing. Weakness in</w:t>
            </w:r>
          </w:p>
          <w:p w:rsidR="001924A8" w:rsidRPr="001924A8" w:rsidRDefault="001924A8" w:rsidP="006D6040">
            <w:pPr>
              <w:pStyle w:val="TableParagraph"/>
              <w:spacing w:line="234" w:lineRule="exact"/>
              <w:ind w:left="105"/>
              <w:jc w:val="both"/>
              <w:rPr>
                <w:sz w:val="24"/>
                <w:szCs w:val="24"/>
              </w:rPr>
            </w:pPr>
            <w:r w:rsidRPr="001924A8">
              <w:rPr>
                <w:sz w:val="24"/>
                <w:szCs w:val="24"/>
              </w:rPr>
              <w:t>some areas.</w:t>
            </w:r>
          </w:p>
        </w:tc>
        <w:tc>
          <w:tcPr>
            <w:tcW w:w="1731" w:type="dxa"/>
          </w:tcPr>
          <w:p w:rsidR="001924A8" w:rsidRPr="001924A8" w:rsidRDefault="001924A8" w:rsidP="006D6040">
            <w:pPr>
              <w:pStyle w:val="TableParagraph"/>
              <w:ind w:left="106" w:right="461"/>
              <w:jc w:val="both"/>
              <w:rPr>
                <w:sz w:val="24"/>
                <w:szCs w:val="24"/>
              </w:rPr>
            </w:pPr>
            <w:r w:rsidRPr="001924A8">
              <w:rPr>
                <w:sz w:val="24"/>
                <w:szCs w:val="24"/>
              </w:rPr>
              <w:t>Strong elements included. Minor</w:t>
            </w:r>
          </w:p>
          <w:p w:rsidR="001924A8" w:rsidRPr="001924A8" w:rsidRDefault="001924A8" w:rsidP="006D6040">
            <w:pPr>
              <w:pStyle w:val="TableParagraph"/>
              <w:spacing w:line="234" w:lineRule="exact"/>
              <w:ind w:left="106"/>
              <w:jc w:val="both"/>
              <w:rPr>
                <w:sz w:val="24"/>
                <w:szCs w:val="24"/>
              </w:rPr>
            </w:pPr>
            <w:r w:rsidRPr="001924A8">
              <w:rPr>
                <w:sz w:val="24"/>
                <w:szCs w:val="24"/>
              </w:rPr>
              <w:t>weakness.</w:t>
            </w:r>
          </w:p>
        </w:tc>
        <w:tc>
          <w:tcPr>
            <w:tcW w:w="1658" w:type="dxa"/>
          </w:tcPr>
          <w:p w:rsidR="001924A8" w:rsidRPr="001924A8" w:rsidRDefault="001924A8" w:rsidP="006D6040">
            <w:pPr>
              <w:pStyle w:val="TableParagraph"/>
              <w:spacing w:line="242" w:lineRule="auto"/>
              <w:ind w:left="109" w:right="191"/>
              <w:jc w:val="both"/>
              <w:rPr>
                <w:sz w:val="24"/>
                <w:szCs w:val="24"/>
              </w:rPr>
            </w:pPr>
            <w:r w:rsidRPr="001924A8">
              <w:rPr>
                <w:sz w:val="24"/>
                <w:szCs w:val="24"/>
              </w:rPr>
              <w:t>Strength in most areas.</w:t>
            </w:r>
          </w:p>
        </w:tc>
        <w:tc>
          <w:tcPr>
            <w:tcW w:w="1596" w:type="dxa"/>
          </w:tcPr>
          <w:p w:rsidR="001924A8" w:rsidRPr="001924A8" w:rsidRDefault="001924A8" w:rsidP="006D6040">
            <w:pPr>
              <w:pStyle w:val="TableParagraph"/>
              <w:ind w:left="107" w:right="83"/>
              <w:jc w:val="both"/>
              <w:rPr>
                <w:sz w:val="24"/>
                <w:szCs w:val="24"/>
              </w:rPr>
            </w:pPr>
            <w:r w:rsidRPr="001924A8">
              <w:rPr>
                <w:sz w:val="24"/>
                <w:szCs w:val="24"/>
              </w:rPr>
              <w:t>Standard maintained in the work.</w:t>
            </w:r>
          </w:p>
        </w:tc>
        <w:tc>
          <w:tcPr>
            <w:tcW w:w="1701" w:type="dxa"/>
          </w:tcPr>
          <w:p w:rsidR="001924A8" w:rsidRPr="001924A8" w:rsidRDefault="001924A8" w:rsidP="006D6040">
            <w:pPr>
              <w:pStyle w:val="TableParagraph"/>
              <w:ind w:left="108" w:right="150"/>
              <w:jc w:val="both"/>
              <w:rPr>
                <w:sz w:val="24"/>
                <w:szCs w:val="24"/>
              </w:rPr>
            </w:pPr>
            <w:r w:rsidRPr="001924A8">
              <w:rPr>
                <w:sz w:val="24"/>
                <w:szCs w:val="24"/>
              </w:rPr>
              <w:t>All work substantially exceeds the standard expected.</w:t>
            </w:r>
          </w:p>
        </w:tc>
      </w:tr>
    </w:tbl>
    <w:p w:rsidR="004826BE" w:rsidRDefault="004826BE" w:rsidP="006D6040">
      <w:pPr>
        <w:jc w:val="both"/>
        <w:rPr>
          <w:b/>
          <w:sz w:val="24"/>
          <w:szCs w:val="24"/>
        </w:rPr>
        <w:sectPr w:rsidR="004826BE" w:rsidSect="001924A8">
          <w:pgSz w:w="12240" w:h="15840"/>
          <w:pgMar w:top="1440" w:right="1440" w:bottom="1440" w:left="1440" w:header="720" w:footer="720" w:gutter="0"/>
          <w:cols w:space="720"/>
          <w:docGrid w:linePitch="360"/>
        </w:sectPr>
      </w:pPr>
    </w:p>
    <w:p w:rsidR="004B7BEC" w:rsidRPr="004B7BEC" w:rsidRDefault="004B7BEC" w:rsidP="004B7BEC">
      <w:pPr>
        <w:jc w:val="both"/>
        <w:rPr>
          <w:rFonts w:ascii="Arial" w:eastAsia="Arial" w:hAnsi="Arial" w:cs="Arial"/>
          <w:b/>
          <w:sz w:val="32"/>
          <w:szCs w:val="32"/>
          <w:lang w:bidi="en-US"/>
        </w:rPr>
      </w:pPr>
      <w:r w:rsidRPr="00783AB9">
        <w:rPr>
          <w:rFonts w:ascii="Arial" w:eastAsia="Arial" w:hAnsi="Arial" w:cs="Arial"/>
          <w:b/>
          <w:sz w:val="32"/>
          <w:szCs w:val="32"/>
          <w:lang w:bidi="en-US"/>
        </w:rPr>
        <w:lastRenderedPageBreak/>
        <w:t>Marking Rubric</w:t>
      </w:r>
    </w:p>
    <w:tbl>
      <w:tblPr>
        <w:tblpPr w:leftFromText="181" w:rightFromText="181" w:vertAnchor="text" w:tblpXSpec="center" w:tblpY="1"/>
        <w:tblW w:w="14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35"/>
        <w:gridCol w:w="2835"/>
        <w:gridCol w:w="3402"/>
        <w:gridCol w:w="3119"/>
        <w:gridCol w:w="2954"/>
      </w:tblGrid>
      <w:tr w:rsidR="001924A8" w:rsidRPr="004B7BEC" w:rsidTr="004B7BEC">
        <w:trPr>
          <w:trHeight w:val="415"/>
        </w:trPr>
        <w:tc>
          <w:tcPr>
            <w:tcW w:w="1835" w:type="dxa"/>
          </w:tcPr>
          <w:p w:rsidR="001924A8" w:rsidRPr="004B7BEC" w:rsidRDefault="001924A8" w:rsidP="004B7BEC">
            <w:pPr>
              <w:pStyle w:val="TableParagraph"/>
              <w:ind w:left="0"/>
              <w:jc w:val="center"/>
              <w:rPr>
                <w:b/>
              </w:rPr>
            </w:pPr>
            <w:r w:rsidRPr="004B7BEC">
              <w:rPr>
                <w:b/>
              </w:rPr>
              <w:t>GRADE</w:t>
            </w:r>
          </w:p>
        </w:tc>
        <w:tc>
          <w:tcPr>
            <w:tcW w:w="2835" w:type="dxa"/>
          </w:tcPr>
          <w:p w:rsidR="001924A8" w:rsidRPr="004B7BEC" w:rsidRDefault="001924A8" w:rsidP="004B7BEC">
            <w:pPr>
              <w:pStyle w:val="TableParagraph"/>
              <w:ind w:left="-1"/>
              <w:jc w:val="center"/>
              <w:rPr>
                <w:b/>
              </w:rPr>
            </w:pPr>
            <w:r w:rsidRPr="004B7BEC">
              <w:rPr>
                <w:b/>
              </w:rPr>
              <w:t>Tutorials Exercise</w:t>
            </w:r>
          </w:p>
        </w:tc>
        <w:tc>
          <w:tcPr>
            <w:tcW w:w="3402" w:type="dxa"/>
          </w:tcPr>
          <w:p w:rsidR="001924A8" w:rsidRPr="004B7BEC" w:rsidRDefault="00085E47" w:rsidP="004B7BEC">
            <w:pPr>
              <w:pStyle w:val="TableParagraph"/>
              <w:spacing w:before="1"/>
              <w:ind w:left="-3"/>
              <w:jc w:val="center"/>
              <w:rPr>
                <w:b/>
              </w:rPr>
            </w:pPr>
            <w:r w:rsidRPr="004B7BEC">
              <w:rPr>
                <w:b/>
              </w:rPr>
              <w:t>Analysis of Each Section</w:t>
            </w:r>
          </w:p>
        </w:tc>
        <w:tc>
          <w:tcPr>
            <w:tcW w:w="3119" w:type="dxa"/>
          </w:tcPr>
          <w:p w:rsidR="001924A8" w:rsidRPr="004B7BEC" w:rsidRDefault="001924A8" w:rsidP="004B7BEC">
            <w:pPr>
              <w:pStyle w:val="TableParagraph"/>
              <w:jc w:val="center"/>
              <w:rPr>
                <w:b/>
              </w:rPr>
            </w:pPr>
            <w:r w:rsidRPr="004B7BEC">
              <w:rPr>
                <w:b/>
              </w:rPr>
              <w:t>Reflective Report</w:t>
            </w:r>
          </w:p>
        </w:tc>
        <w:tc>
          <w:tcPr>
            <w:tcW w:w="2954" w:type="dxa"/>
          </w:tcPr>
          <w:p w:rsidR="001924A8" w:rsidRPr="004B7BEC" w:rsidRDefault="001924A8" w:rsidP="004B7BEC">
            <w:pPr>
              <w:pStyle w:val="TableParagraph"/>
              <w:jc w:val="center"/>
              <w:rPr>
                <w:b/>
              </w:rPr>
            </w:pPr>
            <w:r w:rsidRPr="004B7BEC">
              <w:rPr>
                <w:b/>
              </w:rPr>
              <w:t>Presentation</w:t>
            </w:r>
          </w:p>
        </w:tc>
      </w:tr>
      <w:tr w:rsidR="001924A8" w:rsidRPr="004B7BEC" w:rsidTr="004B7BEC">
        <w:trPr>
          <w:trHeight w:val="2681"/>
        </w:trPr>
        <w:tc>
          <w:tcPr>
            <w:tcW w:w="1835" w:type="dxa"/>
          </w:tcPr>
          <w:p w:rsidR="001924A8" w:rsidRPr="004B7BEC" w:rsidRDefault="001924A8" w:rsidP="004B7BEC">
            <w:pPr>
              <w:pStyle w:val="TableParagraph"/>
              <w:ind w:left="6"/>
              <w:jc w:val="center"/>
              <w:rPr>
                <w:b/>
              </w:rPr>
            </w:pPr>
            <w:r w:rsidRPr="004B7BEC">
              <w:rPr>
                <w:b/>
              </w:rPr>
              <w:t>First</w:t>
            </w:r>
          </w:p>
          <w:p w:rsidR="001924A8" w:rsidRPr="004B7BEC" w:rsidRDefault="001924A8" w:rsidP="004B7BEC">
            <w:pPr>
              <w:pStyle w:val="TableParagraph"/>
              <w:spacing w:before="1"/>
              <w:ind w:left="0"/>
              <w:jc w:val="center"/>
              <w:rPr>
                <w:b/>
              </w:rPr>
            </w:pPr>
          </w:p>
          <w:p w:rsidR="001924A8" w:rsidRPr="004B7BEC" w:rsidRDefault="001924A8" w:rsidP="004B7BEC">
            <w:pPr>
              <w:pStyle w:val="TableParagraph"/>
              <w:ind w:left="6"/>
              <w:jc w:val="center"/>
              <w:rPr>
                <w:b/>
              </w:rPr>
            </w:pPr>
            <w:r w:rsidRPr="004B7BEC">
              <w:rPr>
                <w:b/>
              </w:rPr>
              <w:t>&gt;70</w:t>
            </w:r>
          </w:p>
        </w:tc>
        <w:tc>
          <w:tcPr>
            <w:tcW w:w="2835" w:type="dxa"/>
          </w:tcPr>
          <w:p w:rsidR="001924A8" w:rsidRPr="004B7BEC" w:rsidRDefault="00DE0C14" w:rsidP="004B7BEC">
            <w:pPr>
              <w:pStyle w:val="TableParagraph"/>
              <w:ind w:left="-1" w:right="53"/>
              <w:jc w:val="center"/>
            </w:pPr>
            <w:r w:rsidRPr="004B7BEC">
              <w:t>All sections of the task</w:t>
            </w:r>
            <w:r w:rsidR="001924A8" w:rsidRPr="004B7BEC">
              <w:t xml:space="preserve"> have been completed</w:t>
            </w:r>
            <w:r w:rsidR="008F747A" w:rsidRPr="004B7BEC">
              <w:t xml:space="preserve"> with fulfilling the objective of the course.</w:t>
            </w:r>
          </w:p>
        </w:tc>
        <w:tc>
          <w:tcPr>
            <w:tcW w:w="3402" w:type="dxa"/>
          </w:tcPr>
          <w:p w:rsidR="001924A8" w:rsidRPr="004B7BEC" w:rsidRDefault="00085E47" w:rsidP="004B7BEC">
            <w:pPr>
              <w:pStyle w:val="TableParagraph"/>
              <w:spacing w:before="160"/>
              <w:ind w:left="0"/>
              <w:jc w:val="center"/>
            </w:pPr>
            <w:r w:rsidRPr="004B7BEC">
              <w:t>Excellent concept of Risk assessment understanding of digital security landscape</w:t>
            </w:r>
            <w:r w:rsidR="001B3555" w:rsidRPr="004B7BEC">
              <w:t xml:space="preserve">, </w:t>
            </w:r>
            <w:r w:rsidRPr="004B7BEC">
              <w:t>level of users to access data</w:t>
            </w:r>
            <w:r w:rsidR="001B3555" w:rsidRPr="004B7BEC">
              <w:t>,</w:t>
            </w:r>
            <w:r w:rsidRPr="004B7BEC">
              <w:t xml:space="preserve"> the legal ethical implications of the cyber security</w:t>
            </w:r>
            <w:r w:rsidR="001B3555" w:rsidRPr="004B7BEC">
              <w:t>, and the</w:t>
            </w:r>
            <w:r w:rsidRPr="004B7BEC">
              <w:t xml:space="preserve"> fundamental concept of the CIA Triangle</w:t>
            </w:r>
          </w:p>
          <w:p w:rsidR="00085E47" w:rsidRPr="004B7BEC" w:rsidRDefault="00085E47" w:rsidP="004B7BEC">
            <w:pPr>
              <w:pStyle w:val="TableParagraph"/>
              <w:spacing w:before="160"/>
              <w:ind w:left="-3"/>
              <w:jc w:val="center"/>
            </w:pPr>
            <w:r w:rsidRPr="004B7BEC">
              <w:t xml:space="preserve">Have proper coherence and </w:t>
            </w:r>
            <w:r w:rsidR="001B3555" w:rsidRPr="004B7BEC">
              <w:t xml:space="preserve">proper </w:t>
            </w:r>
            <w:r w:rsidRPr="004B7BEC">
              <w:t>critical analysis in the report</w:t>
            </w:r>
          </w:p>
        </w:tc>
        <w:tc>
          <w:tcPr>
            <w:tcW w:w="3119" w:type="dxa"/>
          </w:tcPr>
          <w:p w:rsidR="001924A8" w:rsidRPr="004B7BEC" w:rsidRDefault="001924A8" w:rsidP="004B7BEC">
            <w:pPr>
              <w:pStyle w:val="TableParagraph"/>
              <w:jc w:val="center"/>
            </w:pPr>
            <w:r w:rsidRPr="004B7BEC">
              <w:t>Excellent structured.</w:t>
            </w:r>
          </w:p>
          <w:p w:rsidR="001924A8" w:rsidRPr="004B7BEC" w:rsidRDefault="001924A8" w:rsidP="004B7BEC">
            <w:pPr>
              <w:pStyle w:val="TableParagraph"/>
              <w:spacing w:before="160"/>
              <w:ind w:right="47"/>
              <w:jc w:val="center"/>
            </w:pPr>
            <w:r w:rsidRPr="004B7BEC">
              <w:t>Understanding of different issues associated with the report.</w:t>
            </w:r>
          </w:p>
          <w:p w:rsidR="00515655" w:rsidRPr="004B7BEC" w:rsidRDefault="00515655" w:rsidP="004B7BEC">
            <w:pPr>
              <w:pStyle w:val="TableParagraph"/>
              <w:spacing w:before="160"/>
              <w:ind w:right="47"/>
              <w:jc w:val="center"/>
            </w:pPr>
            <w:r w:rsidRPr="004B7BEC">
              <w:t>Properly addressed every sections of the task</w:t>
            </w:r>
          </w:p>
          <w:p w:rsidR="00515655" w:rsidRPr="004B7BEC" w:rsidRDefault="00515655" w:rsidP="004B7BEC">
            <w:pPr>
              <w:pStyle w:val="TableParagraph"/>
              <w:spacing w:before="160"/>
              <w:ind w:right="47"/>
            </w:pPr>
          </w:p>
        </w:tc>
        <w:tc>
          <w:tcPr>
            <w:tcW w:w="2954" w:type="dxa"/>
          </w:tcPr>
          <w:p w:rsidR="001924A8" w:rsidRPr="004B7BEC" w:rsidRDefault="001924A8" w:rsidP="004B7BEC">
            <w:pPr>
              <w:pStyle w:val="TableParagraph"/>
              <w:ind w:right="75"/>
              <w:jc w:val="center"/>
            </w:pPr>
            <w:r w:rsidRPr="004B7BEC">
              <w:t>Excellent Presentation with cover pages, table of contents, page numbers, figures well labeled,</w:t>
            </w:r>
          </w:p>
        </w:tc>
      </w:tr>
      <w:tr w:rsidR="001924A8" w:rsidRPr="004B7BEC" w:rsidTr="004B7BEC">
        <w:trPr>
          <w:trHeight w:val="2550"/>
        </w:trPr>
        <w:tc>
          <w:tcPr>
            <w:tcW w:w="1835" w:type="dxa"/>
          </w:tcPr>
          <w:p w:rsidR="004826BE" w:rsidRPr="004B7BEC" w:rsidRDefault="001924A8" w:rsidP="004B7BEC">
            <w:pPr>
              <w:pStyle w:val="TableParagraph"/>
              <w:ind w:left="6" w:right="490"/>
              <w:jc w:val="center"/>
              <w:rPr>
                <w:b/>
              </w:rPr>
            </w:pPr>
            <w:r w:rsidRPr="004B7BEC">
              <w:rPr>
                <w:b/>
              </w:rPr>
              <w:t xml:space="preserve">Upper Second </w:t>
            </w:r>
          </w:p>
          <w:p w:rsidR="001924A8" w:rsidRPr="004B7BEC" w:rsidRDefault="001924A8" w:rsidP="004B7BEC">
            <w:pPr>
              <w:pStyle w:val="TableParagraph"/>
              <w:ind w:left="6" w:right="490"/>
              <w:jc w:val="center"/>
              <w:rPr>
                <w:b/>
              </w:rPr>
            </w:pPr>
            <w:r w:rsidRPr="004B7BEC">
              <w:rPr>
                <w:b/>
              </w:rPr>
              <w:t>60 to 69</w:t>
            </w:r>
          </w:p>
        </w:tc>
        <w:tc>
          <w:tcPr>
            <w:tcW w:w="2835" w:type="dxa"/>
          </w:tcPr>
          <w:p w:rsidR="001924A8" w:rsidRPr="004B7BEC" w:rsidRDefault="00DE0C14" w:rsidP="004B7BEC">
            <w:pPr>
              <w:pStyle w:val="TableParagraph"/>
              <w:ind w:left="-1" w:right="16"/>
              <w:jc w:val="center"/>
            </w:pPr>
            <w:r w:rsidRPr="004B7BEC">
              <w:t xml:space="preserve">At least </w:t>
            </w:r>
            <w:r w:rsidR="00085E47" w:rsidRPr="004B7BEC">
              <w:t>4</w:t>
            </w:r>
            <w:r w:rsidRPr="004B7BEC">
              <w:t xml:space="preserve"> sections</w:t>
            </w:r>
            <w:r w:rsidR="00D15FAA" w:rsidRPr="004B7BEC">
              <w:t xml:space="preserve"> have b</w:t>
            </w:r>
            <w:r w:rsidR="001924A8" w:rsidRPr="004B7BEC">
              <w:t xml:space="preserve">een completed </w:t>
            </w:r>
            <w:r w:rsidRPr="004B7BEC">
              <w:t>and</w:t>
            </w:r>
            <w:r w:rsidR="001924A8" w:rsidRPr="004B7BEC">
              <w:t xml:space="preserve"> </w:t>
            </w:r>
            <w:r w:rsidRPr="004B7BEC">
              <w:t>remaining a</w:t>
            </w:r>
            <w:r w:rsidR="001924A8" w:rsidRPr="004B7BEC">
              <w:t>ttempted using correct procedure but with minor mistakes</w:t>
            </w:r>
          </w:p>
        </w:tc>
        <w:tc>
          <w:tcPr>
            <w:tcW w:w="3402" w:type="dxa"/>
          </w:tcPr>
          <w:p w:rsidR="001924A8" w:rsidRPr="004B7BEC" w:rsidRDefault="00085E47" w:rsidP="004B7BEC">
            <w:pPr>
              <w:pStyle w:val="TableParagraph"/>
              <w:spacing w:before="160"/>
              <w:ind w:left="-3"/>
              <w:jc w:val="center"/>
            </w:pPr>
            <w:r w:rsidRPr="004B7BEC">
              <w:t xml:space="preserve">Have a very good </w:t>
            </w:r>
            <w:r w:rsidR="006775A2" w:rsidRPr="004B7BEC">
              <w:t>understanding of various digital security landscape</w:t>
            </w:r>
            <w:r w:rsidR="001B3555" w:rsidRPr="004B7BEC">
              <w:t>, and most of the objectives of the module</w:t>
            </w:r>
          </w:p>
          <w:p w:rsidR="006775A2" w:rsidRPr="004B7BEC" w:rsidRDefault="006775A2" w:rsidP="004B7BEC">
            <w:pPr>
              <w:pStyle w:val="TableParagraph"/>
              <w:spacing w:before="160"/>
              <w:ind w:left="-3"/>
              <w:jc w:val="center"/>
            </w:pPr>
            <w:r w:rsidRPr="004B7BEC">
              <w:t>Have critically assessed the most sections and presented proper analysis</w:t>
            </w:r>
          </w:p>
          <w:p w:rsidR="006775A2" w:rsidRPr="004B7BEC" w:rsidRDefault="006775A2" w:rsidP="004B7BEC">
            <w:pPr>
              <w:pStyle w:val="TableParagraph"/>
              <w:spacing w:before="160"/>
              <w:ind w:left="-3"/>
              <w:jc w:val="center"/>
            </w:pPr>
            <w:r w:rsidRPr="004B7BEC">
              <w:t>Coherence of the report is very good</w:t>
            </w:r>
          </w:p>
        </w:tc>
        <w:tc>
          <w:tcPr>
            <w:tcW w:w="3119" w:type="dxa"/>
          </w:tcPr>
          <w:p w:rsidR="001924A8" w:rsidRPr="004B7BEC" w:rsidRDefault="001924A8" w:rsidP="004B7BEC">
            <w:pPr>
              <w:pStyle w:val="TableParagraph"/>
              <w:jc w:val="center"/>
            </w:pPr>
            <w:r w:rsidRPr="004B7BEC">
              <w:t>Well Structured.</w:t>
            </w:r>
          </w:p>
          <w:p w:rsidR="001924A8" w:rsidRPr="004B7BEC" w:rsidRDefault="001924A8" w:rsidP="004B7BEC">
            <w:pPr>
              <w:pStyle w:val="TableParagraph"/>
              <w:spacing w:before="160"/>
              <w:ind w:right="47"/>
              <w:jc w:val="center"/>
            </w:pPr>
            <w:r w:rsidRPr="004B7BEC">
              <w:t>Understanding of different issues associated with the report.</w:t>
            </w:r>
          </w:p>
        </w:tc>
        <w:tc>
          <w:tcPr>
            <w:tcW w:w="2954" w:type="dxa"/>
          </w:tcPr>
          <w:p w:rsidR="001924A8" w:rsidRPr="004B7BEC" w:rsidRDefault="001924A8" w:rsidP="004B7BEC">
            <w:pPr>
              <w:pStyle w:val="TableParagraph"/>
              <w:jc w:val="center"/>
            </w:pPr>
            <w:r w:rsidRPr="004B7BEC">
              <w:t>Very</w:t>
            </w:r>
          </w:p>
          <w:p w:rsidR="001924A8" w:rsidRPr="004B7BEC" w:rsidRDefault="008F747A" w:rsidP="004B7BEC">
            <w:pPr>
              <w:pStyle w:val="TableParagraph"/>
              <w:ind w:right="99"/>
              <w:jc w:val="center"/>
            </w:pPr>
            <w:r w:rsidRPr="004B7BEC">
              <w:t>good Presentatio</w:t>
            </w:r>
            <w:r w:rsidR="001924A8" w:rsidRPr="004B7BEC">
              <w:t>n with cover pages, table of contents, page numbers</w:t>
            </w:r>
          </w:p>
        </w:tc>
      </w:tr>
      <w:tr w:rsidR="001924A8" w:rsidRPr="004B7BEC" w:rsidTr="004B7BEC">
        <w:trPr>
          <w:trHeight w:val="1999"/>
        </w:trPr>
        <w:tc>
          <w:tcPr>
            <w:tcW w:w="1835" w:type="dxa"/>
          </w:tcPr>
          <w:p w:rsidR="004826BE" w:rsidRPr="004B7BEC" w:rsidRDefault="001924A8" w:rsidP="004B7BEC">
            <w:pPr>
              <w:pStyle w:val="TableParagraph"/>
              <w:ind w:left="6" w:right="490"/>
              <w:jc w:val="center"/>
              <w:rPr>
                <w:b/>
              </w:rPr>
            </w:pPr>
            <w:r w:rsidRPr="004B7BEC">
              <w:rPr>
                <w:b/>
              </w:rPr>
              <w:t xml:space="preserve">Lower Second </w:t>
            </w:r>
          </w:p>
          <w:p w:rsidR="001924A8" w:rsidRPr="004B7BEC" w:rsidRDefault="001924A8" w:rsidP="004B7BEC">
            <w:pPr>
              <w:pStyle w:val="TableParagraph"/>
              <w:ind w:left="6" w:right="490"/>
              <w:jc w:val="center"/>
              <w:rPr>
                <w:b/>
              </w:rPr>
            </w:pPr>
            <w:r w:rsidRPr="004B7BEC">
              <w:rPr>
                <w:b/>
              </w:rPr>
              <w:t>50 to 59</w:t>
            </w:r>
          </w:p>
        </w:tc>
        <w:tc>
          <w:tcPr>
            <w:tcW w:w="2835" w:type="dxa"/>
          </w:tcPr>
          <w:p w:rsidR="001924A8" w:rsidRPr="004B7BEC" w:rsidRDefault="00085E47" w:rsidP="004B7BEC">
            <w:pPr>
              <w:pStyle w:val="TableParagraph"/>
              <w:spacing w:before="159"/>
              <w:ind w:left="-1" w:right="249"/>
              <w:jc w:val="center"/>
            </w:pPr>
            <w:r w:rsidRPr="004B7BEC">
              <w:t>At least 3 sections have been completed and remaining attempted using correct procedure but with minor mistakes</w:t>
            </w:r>
          </w:p>
        </w:tc>
        <w:tc>
          <w:tcPr>
            <w:tcW w:w="3402" w:type="dxa"/>
          </w:tcPr>
          <w:p w:rsidR="001B3555" w:rsidRPr="004B7BEC" w:rsidRDefault="006775A2" w:rsidP="004B7BEC">
            <w:pPr>
              <w:pStyle w:val="TableParagraph"/>
              <w:spacing w:before="160"/>
              <w:ind w:left="-3" w:right="95"/>
              <w:jc w:val="center"/>
            </w:pPr>
            <w:r w:rsidRPr="004B7BEC">
              <w:t xml:space="preserve">Have </w:t>
            </w:r>
            <w:r w:rsidR="001B3555" w:rsidRPr="004B7BEC">
              <w:t>a good understanding of the some</w:t>
            </w:r>
            <w:r w:rsidRPr="004B7BEC">
              <w:t xml:space="preserve"> risk assessments  and digital security landscapes</w:t>
            </w:r>
          </w:p>
          <w:p w:rsidR="001924A8" w:rsidRPr="004B7BEC" w:rsidRDefault="001B3555" w:rsidP="004B7BEC">
            <w:pPr>
              <w:pStyle w:val="TableParagraph"/>
              <w:spacing w:before="160"/>
              <w:ind w:left="-3" w:right="95"/>
              <w:jc w:val="center"/>
            </w:pPr>
            <w:r w:rsidRPr="004B7BEC">
              <w:t>Limited understanding of other components of the objective</w:t>
            </w:r>
          </w:p>
          <w:p w:rsidR="001B3555" w:rsidRPr="004B7BEC" w:rsidRDefault="006775A2" w:rsidP="004B7BEC">
            <w:pPr>
              <w:pStyle w:val="TableParagraph"/>
              <w:spacing w:before="160"/>
              <w:ind w:left="-3" w:right="95"/>
              <w:jc w:val="center"/>
            </w:pPr>
            <w:r w:rsidRPr="004B7BEC">
              <w:t>Have some critical analysis but limited to some extend or vaguely described</w:t>
            </w:r>
          </w:p>
        </w:tc>
        <w:tc>
          <w:tcPr>
            <w:tcW w:w="3119" w:type="dxa"/>
          </w:tcPr>
          <w:p w:rsidR="001924A8" w:rsidRPr="004B7BEC" w:rsidRDefault="001924A8" w:rsidP="004B7BEC">
            <w:pPr>
              <w:pStyle w:val="TableParagraph"/>
              <w:jc w:val="center"/>
            </w:pPr>
            <w:r w:rsidRPr="004B7BEC">
              <w:t>Well Structured.</w:t>
            </w:r>
          </w:p>
          <w:p w:rsidR="001924A8" w:rsidRPr="004B7BEC" w:rsidRDefault="001B3555" w:rsidP="004B7BEC">
            <w:pPr>
              <w:pStyle w:val="TableParagraph"/>
              <w:spacing w:before="160"/>
              <w:ind w:right="103"/>
              <w:jc w:val="center"/>
            </w:pPr>
            <w:r w:rsidRPr="004B7BEC">
              <w:t>Understanding some issu</w:t>
            </w:r>
            <w:r w:rsidR="00515655" w:rsidRPr="004B7BEC">
              <w:t>es associated with the report</w:t>
            </w:r>
          </w:p>
        </w:tc>
        <w:tc>
          <w:tcPr>
            <w:tcW w:w="2954" w:type="dxa"/>
          </w:tcPr>
          <w:p w:rsidR="001924A8" w:rsidRPr="004B7BEC" w:rsidRDefault="001924A8" w:rsidP="004B7BEC">
            <w:pPr>
              <w:pStyle w:val="TableParagraph"/>
              <w:ind w:right="75"/>
              <w:jc w:val="center"/>
            </w:pPr>
            <w:r w:rsidRPr="004B7BEC">
              <w:t>Good Presentation with cover pages, table of contents, page numbers</w:t>
            </w:r>
          </w:p>
        </w:tc>
      </w:tr>
      <w:tr w:rsidR="001924A8" w:rsidRPr="004B7BEC" w:rsidTr="004B7BEC">
        <w:trPr>
          <w:trHeight w:val="980"/>
        </w:trPr>
        <w:tc>
          <w:tcPr>
            <w:tcW w:w="1835" w:type="dxa"/>
          </w:tcPr>
          <w:p w:rsidR="004826BE" w:rsidRPr="004B7BEC" w:rsidRDefault="001924A8" w:rsidP="004B7BEC">
            <w:pPr>
              <w:pStyle w:val="TableParagraph"/>
              <w:ind w:left="6" w:right="505"/>
              <w:jc w:val="center"/>
              <w:rPr>
                <w:b/>
              </w:rPr>
            </w:pPr>
            <w:r w:rsidRPr="004B7BEC">
              <w:rPr>
                <w:b/>
              </w:rPr>
              <w:lastRenderedPageBreak/>
              <w:t>Third</w:t>
            </w:r>
          </w:p>
          <w:p w:rsidR="001924A8" w:rsidRPr="004B7BEC" w:rsidRDefault="001924A8" w:rsidP="004B7BEC">
            <w:pPr>
              <w:pStyle w:val="TableParagraph"/>
              <w:ind w:left="6" w:right="505"/>
              <w:jc w:val="center"/>
              <w:rPr>
                <w:b/>
              </w:rPr>
            </w:pPr>
            <w:r w:rsidRPr="004B7BEC">
              <w:rPr>
                <w:b/>
              </w:rPr>
              <w:t>40 to 49</w:t>
            </w:r>
          </w:p>
        </w:tc>
        <w:tc>
          <w:tcPr>
            <w:tcW w:w="2835" w:type="dxa"/>
          </w:tcPr>
          <w:p w:rsidR="001924A8" w:rsidRPr="004B7BEC" w:rsidRDefault="00085E47" w:rsidP="004B7BEC">
            <w:pPr>
              <w:pStyle w:val="TableParagraph"/>
              <w:ind w:left="-1"/>
              <w:jc w:val="center"/>
            </w:pPr>
            <w:r w:rsidRPr="004B7BEC">
              <w:t>At least 2 sections have been completed and remaining attempted using correct procedure but with minor mistakes</w:t>
            </w:r>
          </w:p>
        </w:tc>
        <w:tc>
          <w:tcPr>
            <w:tcW w:w="3402" w:type="dxa"/>
          </w:tcPr>
          <w:p w:rsidR="00450BBE" w:rsidRPr="004B7BEC" w:rsidRDefault="00450BBE" w:rsidP="004B7BEC">
            <w:pPr>
              <w:pStyle w:val="TableParagraph"/>
              <w:ind w:left="-3" w:right="670"/>
              <w:jc w:val="center"/>
            </w:pPr>
            <w:r w:rsidRPr="004B7BEC">
              <w:t xml:space="preserve">Superficial description of </w:t>
            </w:r>
            <w:r w:rsidR="005961CA" w:rsidRPr="004B7BEC">
              <w:t xml:space="preserve"> </w:t>
            </w:r>
            <w:r w:rsidRPr="004B7BEC">
              <w:t>very sections</w:t>
            </w:r>
          </w:p>
          <w:p w:rsidR="00450BBE" w:rsidRPr="004B7BEC" w:rsidRDefault="00450BBE" w:rsidP="004B7BEC">
            <w:pPr>
              <w:pStyle w:val="TableParagraph"/>
              <w:ind w:left="-3" w:right="670"/>
              <w:jc w:val="center"/>
            </w:pPr>
          </w:p>
          <w:p w:rsidR="001924A8" w:rsidRPr="004B7BEC" w:rsidRDefault="001B3555" w:rsidP="004B7BEC">
            <w:pPr>
              <w:pStyle w:val="TableParagraph"/>
              <w:ind w:left="-3" w:right="670"/>
              <w:jc w:val="center"/>
            </w:pPr>
            <w:r w:rsidRPr="004B7BEC">
              <w:t xml:space="preserve">Presentation of the </w:t>
            </w:r>
            <w:r w:rsidR="00450BBE" w:rsidRPr="004B7BEC">
              <w:t>sections</w:t>
            </w:r>
            <w:r w:rsidR="005961CA" w:rsidRPr="004B7BEC">
              <w:t xml:space="preserve"> </w:t>
            </w:r>
            <w:r w:rsidR="00450BBE" w:rsidRPr="004B7BEC">
              <w:t xml:space="preserve">of the task but have limited </w:t>
            </w:r>
            <w:r w:rsidR="005961CA" w:rsidRPr="004B7BEC">
              <w:t>u</w:t>
            </w:r>
            <w:r w:rsidR="00450BBE" w:rsidRPr="004B7BEC">
              <w:t>nderstanding</w:t>
            </w:r>
          </w:p>
          <w:p w:rsidR="00450BBE" w:rsidRPr="004B7BEC" w:rsidRDefault="00450BBE" w:rsidP="004B7BEC">
            <w:pPr>
              <w:pStyle w:val="TableParagraph"/>
              <w:ind w:left="-3" w:right="670"/>
              <w:jc w:val="center"/>
            </w:pPr>
          </w:p>
          <w:p w:rsidR="00450BBE" w:rsidRPr="004B7BEC" w:rsidRDefault="00450BBE" w:rsidP="004B7BEC">
            <w:pPr>
              <w:pStyle w:val="TableParagraph"/>
              <w:ind w:left="-3" w:right="670"/>
              <w:jc w:val="center"/>
            </w:pPr>
            <w:r w:rsidRPr="004B7BEC">
              <w:t xml:space="preserve">Minimal explanation with </w:t>
            </w:r>
            <w:r w:rsidR="005961CA" w:rsidRPr="004B7BEC">
              <w:t>l</w:t>
            </w:r>
            <w:r w:rsidRPr="004B7BEC">
              <w:t>imited critical analysis</w:t>
            </w:r>
          </w:p>
        </w:tc>
        <w:tc>
          <w:tcPr>
            <w:tcW w:w="3119" w:type="dxa"/>
          </w:tcPr>
          <w:p w:rsidR="004B7BEC" w:rsidRDefault="001924A8" w:rsidP="004B7BEC">
            <w:pPr>
              <w:pStyle w:val="TableParagraph"/>
              <w:jc w:val="center"/>
            </w:pPr>
            <w:r w:rsidRPr="004B7BEC">
              <w:t>Reflective report</w:t>
            </w:r>
            <w:r w:rsidR="005961CA" w:rsidRPr="004B7BEC">
              <w:t xml:space="preserve"> </w:t>
            </w:r>
            <w:r w:rsidRPr="004B7BEC">
              <w:t>is mostly descriptive.</w:t>
            </w:r>
          </w:p>
          <w:p w:rsidR="004B7BEC" w:rsidRDefault="004B7BEC" w:rsidP="004B7BEC">
            <w:pPr>
              <w:pStyle w:val="TableParagraph"/>
              <w:jc w:val="center"/>
            </w:pPr>
          </w:p>
          <w:p w:rsidR="001924A8" w:rsidRPr="004B7BEC" w:rsidRDefault="001924A8" w:rsidP="004B7BEC">
            <w:pPr>
              <w:pStyle w:val="TableParagraph"/>
              <w:jc w:val="center"/>
            </w:pPr>
            <w:r w:rsidRPr="004B7BEC">
              <w:t>Understanding the</w:t>
            </w:r>
            <w:r w:rsidR="005961CA" w:rsidRPr="004B7BEC">
              <w:t xml:space="preserve"> </w:t>
            </w:r>
            <w:r w:rsidR="00515655" w:rsidRPr="004B7BEC">
              <w:t>basic sections of the task</w:t>
            </w:r>
          </w:p>
        </w:tc>
        <w:tc>
          <w:tcPr>
            <w:tcW w:w="2954" w:type="dxa"/>
          </w:tcPr>
          <w:p w:rsidR="005961CA" w:rsidRPr="004B7BEC" w:rsidRDefault="001924A8" w:rsidP="004B7BEC">
            <w:pPr>
              <w:pStyle w:val="TableParagraph"/>
              <w:ind w:right="75"/>
              <w:jc w:val="center"/>
            </w:pPr>
            <w:r w:rsidRPr="004B7BEC">
              <w:t>Fairly good</w:t>
            </w:r>
          </w:p>
          <w:p w:rsidR="001924A8" w:rsidRPr="004B7BEC" w:rsidRDefault="001924A8" w:rsidP="004B7BEC">
            <w:pPr>
              <w:pStyle w:val="TableParagraph"/>
              <w:ind w:right="75"/>
              <w:jc w:val="center"/>
            </w:pPr>
            <w:r w:rsidRPr="004B7BEC">
              <w:t>Presentation with some of</w:t>
            </w:r>
          </w:p>
          <w:p w:rsidR="001924A8" w:rsidRPr="004B7BEC" w:rsidRDefault="005961CA" w:rsidP="004B7BEC">
            <w:pPr>
              <w:pStyle w:val="TableParagraph"/>
              <w:ind w:right="26"/>
              <w:jc w:val="center"/>
            </w:pPr>
            <w:r w:rsidRPr="004B7BEC">
              <w:t>the following miss</w:t>
            </w:r>
            <w:r w:rsidR="001924A8" w:rsidRPr="004B7BEC">
              <w:t>ing ; cover pages,</w:t>
            </w:r>
            <w:r w:rsidRPr="004B7BEC">
              <w:t xml:space="preserve"> table of contents, page numbers</w:t>
            </w:r>
          </w:p>
        </w:tc>
      </w:tr>
      <w:tr w:rsidR="00D61C68" w:rsidRPr="004B7BEC" w:rsidTr="004B7BEC">
        <w:trPr>
          <w:trHeight w:val="1094"/>
        </w:trPr>
        <w:tc>
          <w:tcPr>
            <w:tcW w:w="1835" w:type="dxa"/>
          </w:tcPr>
          <w:p w:rsidR="00D61C68" w:rsidRPr="004B7BEC" w:rsidRDefault="00D61C68" w:rsidP="004B7BEC">
            <w:pPr>
              <w:pStyle w:val="TableParagraph"/>
              <w:ind w:left="6" w:right="505"/>
              <w:jc w:val="center"/>
              <w:rPr>
                <w:b/>
              </w:rPr>
            </w:pPr>
            <w:r w:rsidRPr="004B7BEC">
              <w:rPr>
                <w:b/>
              </w:rPr>
              <w:t>Fail</w:t>
            </w:r>
          </w:p>
          <w:p w:rsidR="00D61C68" w:rsidRPr="004B7BEC" w:rsidRDefault="00D61C68" w:rsidP="004B7BEC">
            <w:pPr>
              <w:pStyle w:val="TableParagraph"/>
              <w:ind w:left="6" w:right="505"/>
              <w:jc w:val="center"/>
              <w:rPr>
                <w:b/>
              </w:rPr>
            </w:pPr>
            <w:r w:rsidRPr="004B7BEC">
              <w:rPr>
                <w:b/>
              </w:rPr>
              <w:t>&lt;40</w:t>
            </w:r>
          </w:p>
        </w:tc>
        <w:tc>
          <w:tcPr>
            <w:tcW w:w="2835" w:type="dxa"/>
          </w:tcPr>
          <w:p w:rsidR="00D61C68" w:rsidRPr="004B7BEC" w:rsidRDefault="00D61C68" w:rsidP="004B7BEC">
            <w:pPr>
              <w:pStyle w:val="TableParagraph"/>
              <w:ind w:left="-1"/>
              <w:jc w:val="center"/>
            </w:pPr>
            <w:r w:rsidRPr="004B7BEC">
              <w:t>Have not addressed the questions or deviated from the objective of the task.</w:t>
            </w:r>
          </w:p>
        </w:tc>
        <w:tc>
          <w:tcPr>
            <w:tcW w:w="3402" w:type="dxa"/>
          </w:tcPr>
          <w:p w:rsidR="00D61C68" w:rsidRPr="004B7BEC" w:rsidRDefault="00D61C68" w:rsidP="004B7BEC">
            <w:pPr>
              <w:pStyle w:val="TableParagraph"/>
              <w:ind w:left="-3" w:right="670"/>
              <w:jc w:val="center"/>
            </w:pPr>
            <w:r w:rsidRPr="004B7BEC">
              <w:t>No evidence of theoretical engagement, critical analysis and minimal level of understanding</w:t>
            </w:r>
          </w:p>
        </w:tc>
        <w:tc>
          <w:tcPr>
            <w:tcW w:w="3119" w:type="dxa"/>
          </w:tcPr>
          <w:p w:rsidR="005961CA" w:rsidRPr="004B7BEC" w:rsidRDefault="005961CA" w:rsidP="004B7BEC">
            <w:pPr>
              <w:pStyle w:val="TableParagraph"/>
              <w:jc w:val="center"/>
            </w:pPr>
            <w:r w:rsidRPr="004B7BEC">
              <w:t>Very poor or No reflection</w:t>
            </w:r>
          </w:p>
          <w:p w:rsidR="00D61C68" w:rsidRPr="004B7BEC" w:rsidRDefault="00D61C68" w:rsidP="004B7BEC">
            <w:pPr>
              <w:jc w:val="center"/>
              <w:rPr>
                <w:rFonts w:ascii="Arial" w:hAnsi="Arial" w:cs="Arial"/>
                <w:lang w:bidi="en-US"/>
              </w:rPr>
            </w:pPr>
          </w:p>
        </w:tc>
        <w:tc>
          <w:tcPr>
            <w:tcW w:w="2954" w:type="dxa"/>
          </w:tcPr>
          <w:p w:rsidR="00D61C68" w:rsidRPr="004B7BEC" w:rsidRDefault="005961CA" w:rsidP="004B7BEC">
            <w:pPr>
              <w:pStyle w:val="TableParagraph"/>
              <w:ind w:right="75"/>
              <w:jc w:val="center"/>
            </w:pPr>
            <w:r w:rsidRPr="004B7BEC">
              <w:t>No attempt made</w:t>
            </w:r>
          </w:p>
        </w:tc>
      </w:tr>
      <w:tr w:rsidR="00D61C68" w:rsidRPr="004B7BEC" w:rsidTr="004B7BEC">
        <w:trPr>
          <w:trHeight w:val="670"/>
        </w:trPr>
        <w:tc>
          <w:tcPr>
            <w:tcW w:w="1835" w:type="dxa"/>
          </w:tcPr>
          <w:p w:rsidR="00D61C68" w:rsidRPr="004B7BEC" w:rsidRDefault="00D61C68" w:rsidP="004B7BEC">
            <w:pPr>
              <w:pStyle w:val="TableParagraph"/>
              <w:ind w:left="6" w:right="505"/>
              <w:jc w:val="center"/>
              <w:rPr>
                <w:b/>
              </w:rPr>
            </w:pPr>
            <w:r w:rsidRPr="004B7BEC">
              <w:rPr>
                <w:b/>
              </w:rPr>
              <w:t>Late Submission</w:t>
            </w:r>
          </w:p>
        </w:tc>
        <w:tc>
          <w:tcPr>
            <w:tcW w:w="2835" w:type="dxa"/>
          </w:tcPr>
          <w:p w:rsidR="00D61C68" w:rsidRPr="004B7BEC" w:rsidRDefault="00D61C68" w:rsidP="004B7BEC">
            <w:pPr>
              <w:pStyle w:val="TableParagraph"/>
              <w:ind w:left="-1"/>
              <w:jc w:val="center"/>
            </w:pPr>
            <w:r w:rsidRPr="004B7BEC">
              <w:t>0</w:t>
            </w:r>
          </w:p>
        </w:tc>
        <w:tc>
          <w:tcPr>
            <w:tcW w:w="3402" w:type="dxa"/>
          </w:tcPr>
          <w:p w:rsidR="00D61C68" w:rsidRPr="004B7BEC" w:rsidRDefault="00D61C68" w:rsidP="004B7BEC">
            <w:pPr>
              <w:pStyle w:val="TableParagraph"/>
              <w:ind w:left="-3" w:right="670"/>
              <w:jc w:val="center"/>
            </w:pPr>
            <w:r w:rsidRPr="004B7BEC">
              <w:t>0</w:t>
            </w:r>
          </w:p>
        </w:tc>
        <w:tc>
          <w:tcPr>
            <w:tcW w:w="3119" w:type="dxa"/>
          </w:tcPr>
          <w:p w:rsidR="00D61C68" w:rsidRPr="004B7BEC" w:rsidRDefault="00D61C68" w:rsidP="004B7BEC">
            <w:pPr>
              <w:pStyle w:val="TableParagraph"/>
              <w:jc w:val="center"/>
            </w:pPr>
            <w:r w:rsidRPr="004B7BEC">
              <w:t>0</w:t>
            </w:r>
          </w:p>
        </w:tc>
        <w:tc>
          <w:tcPr>
            <w:tcW w:w="2954" w:type="dxa"/>
          </w:tcPr>
          <w:p w:rsidR="00D61C68" w:rsidRPr="004B7BEC" w:rsidRDefault="00D61C68" w:rsidP="004B7BEC">
            <w:pPr>
              <w:pStyle w:val="TableParagraph"/>
              <w:ind w:right="75"/>
              <w:jc w:val="center"/>
            </w:pPr>
            <w:r w:rsidRPr="004B7BEC">
              <w:t>0</w:t>
            </w:r>
          </w:p>
        </w:tc>
      </w:tr>
    </w:tbl>
    <w:p w:rsidR="001924A8" w:rsidRDefault="001924A8" w:rsidP="004B7BEC">
      <w:pPr>
        <w:jc w:val="both"/>
        <w:rPr>
          <w:rFonts w:ascii="Arial" w:eastAsia="Arial" w:hAnsi="Arial" w:cs="Arial"/>
          <w:b/>
          <w:sz w:val="24"/>
          <w:szCs w:val="24"/>
          <w:lang w:bidi="en-US"/>
        </w:rPr>
      </w:pPr>
    </w:p>
    <w:sectPr w:rsidR="001924A8" w:rsidSect="004B7BEC">
      <w:pgSz w:w="15840" w:h="12240" w:orient="landscape"/>
      <w:pgMar w:top="993"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91D" w:rsidRDefault="0094591D" w:rsidP="006775A2">
      <w:pPr>
        <w:spacing w:after="0" w:line="240" w:lineRule="auto"/>
      </w:pPr>
      <w:r>
        <w:separator/>
      </w:r>
    </w:p>
  </w:endnote>
  <w:endnote w:type="continuationSeparator" w:id="0">
    <w:p w:rsidR="0094591D" w:rsidRDefault="0094591D" w:rsidP="0067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91D" w:rsidRDefault="0094591D" w:rsidP="006775A2">
      <w:pPr>
        <w:spacing w:after="0" w:line="240" w:lineRule="auto"/>
      </w:pPr>
      <w:r>
        <w:separator/>
      </w:r>
    </w:p>
  </w:footnote>
  <w:footnote w:type="continuationSeparator" w:id="0">
    <w:p w:rsidR="0094591D" w:rsidRDefault="0094591D" w:rsidP="00677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D7AC4"/>
    <w:multiLevelType w:val="multilevel"/>
    <w:tmpl w:val="27987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4225624"/>
    <w:multiLevelType w:val="multilevel"/>
    <w:tmpl w:val="F0EC3B5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DAE6EC3"/>
    <w:multiLevelType w:val="hybridMultilevel"/>
    <w:tmpl w:val="7B469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00063"/>
    <w:multiLevelType w:val="hybridMultilevel"/>
    <w:tmpl w:val="0F9C1E46"/>
    <w:lvl w:ilvl="0" w:tplc="EB9C5A56">
      <w:start w:val="1"/>
      <w:numFmt w:val="decimal"/>
      <w:lvlText w:val="%1."/>
      <w:lvlJc w:val="left"/>
      <w:pPr>
        <w:ind w:left="825" w:hanging="360"/>
        <w:jc w:val="left"/>
      </w:pPr>
      <w:rPr>
        <w:rFonts w:ascii="Arial" w:eastAsia="Arial" w:hAnsi="Arial" w:cs="Arial" w:hint="default"/>
        <w:spacing w:val="-1"/>
        <w:w w:val="100"/>
        <w:sz w:val="22"/>
        <w:szCs w:val="22"/>
        <w:lang w:val="en-US" w:eastAsia="en-US" w:bidi="en-US"/>
      </w:rPr>
    </w:lvl>
    <w:lvl w:ilvl="1" w:tplc="0972AE90">
      <w:numFmt w:val="bullet"/>
      <w:lvlText w:val="•"/>
      <w:lvlJc w:val="left"/>
      <w:pPr>
        <w:ind w:left="1678" w:hanging="360"/>
      </w:pPr>
      <w:rPr>
        <w:rFonts w:hint="default"/>
        <w:lang w:val="en-US" w:eastAsia="en-US" w:bidi="en-US"/>
      </w:rPr>
    </w:lvl>
    <w:lvl w:ilvl="2" w:tplc="737E2960">
      <w:numFmt w:val="bullet"/>
      <w:lvlText w:val="•"/>
      <w:lvlJc w:val="left"/>
      <w:pPr>
        <w:ind w:left="2536" w:hanging="360"/>
      </w:pPr>
      <w:rPr>
        <w:rFonts w:hint="default"/>
        <w:lang w:val="en-US" w:eastAsia="en-US" w:bidi="en-US"/>
      </w:rPr>
    </w:lvl>
    <w:lvl w:ilvl="3" w:tplc="932448CA">
      <w:numFmt w:val="bullet"/>
      <w:lvlText w:val="•"/>
      <w:lvlJc w:val="left"/>
      <w:pPr>
        <w:ind w:left="3394" w:hanging="360"/>
      </w:pPr>
      <w:rPr>
        <w:rFonts w:hint="default"/>
        <w:lang w:val="en-US" w:eastAsia="en-US" w:bidi="en-US"/>
      </w:rPr>
    </w:lvl>
    <w:lvl w:ilvl="4" w:tplc="BABC4E16">
      <w:numFmt w:val="bullet"/>
      <w:lvlText w:val="•"/>
      <w:lvlJc w:val="left"/>
      <w:pPr>
        <w:ind w:left="4252" w:hanging="360"/>
      </w:pPr>
      <w:rPr>
        <w:rFonts w:hint="default"/>
        <w:lang w:val="en-US" w:eastAsia="en-US" w:bidi="en-US"/>
      </w:rPr>
    </w:lvl>
    <w:lvl w:ilvl="5" w:tplc="142E6EEA">
      <w:numFmt w:val="bullet"/>
      <w:lvlText w:val="•"/>
      <w:lvlJc w:val="left"/>
      <w:pPr>
        <w:ind w:left="5110" w:hanging="360"/>
      </w:pPr>
      <w:rPr>
        <w:rFonts w:hint="default"/>
        <w:lang w:val="en-US" w:eastAsia="en-US" w:bidi="en-US"/>
      </w:rPr>
    </w:lvl>
    <w:lvl w:ilvl="6" w:tplc="9312C4D6">
      <w:numFmt w:val="bullet"/>
      <w:lvlText w:val="•"/>
      <w:lvlJc w:val="left"/>
      <w:pPr>
        <w:ind w:left="5968" w:hanging="360"/>
      </w:pPr>
      <w:rPr>
        <w:rFonts w:hint="default"/>
        <w:lang w:val="en-US" w:eastAsia="en-US" w:bidi="en-US"/>
      </w:rPr>
    </w:lvl>
    <w:lvl w:ilvl="7" w:tplc="D03ABECE">
      <w:numFmt w:val="bullet"/>
      <w:lvlText w:val="•"/>
      <w:lvlJc w:val="left"/>
      <w:pPr>
        <w:ind w:left="6826" w:hanging="360"/>
      </w:pPr>
      <w:rPr>
        <w:rFonts w:hint="default"/>
        <w:lang w:val="en-US" w:eastAsia="en-US" w:bidi="en-US"/>
      </w:rPr>
    </w:lvl>
    <w:lvl w:ilvl="8" w:tplc="9000CF3C">
      <w:numFmt w:val="bullet"/>
      <w:lvlText w:val="•"/>
      <w:lvlJc w:val="left"/>
      <w:pPr>
        <w:ind w:left="7684" w:hanging="360"/>
      </w:pPr>
      <w:rPr>
        <w:rFonts w:hint="default"/>
        <w:lang w:val="en-US" w:eastAsia="en-US" w:bidi="en-US"/>
      </w:rPr>
    </w:lvl>
  </w:abstractNum>
  <w:abstractNum w:abstractNumId="4">
    <w:nsid w:val="6EFA3D1E"/>
    <w:multiLevelType w:val="hybridMultilevel"/>
    <w:tmpl w:val="C93EFCFC"/>
    <w:lvl w:ilvl="0" w:tplc="136EAF74">
      <w:numFmt w:val="bullet"/>
      <w:lvlText w:val=""/>
      <w:lvlJc w:val="left"/>
      <w:pPr>
        <w:ind w:left="825" w:hanging="360"/>
      </w:pPr>
      <w:rPr>
        <w:rFonts w:ascii="Symbol" w:eastAsia="Symbol" w:hAnsi="Symbol" w:cs="Symbol" w:hint="default"/>
        <w:w w:val="100"/>
        <w:sz w:val="22"/>
        <w:szCs w:val="22"/>
        <w:lang w:val="en-US" w:eastAsia="en-US" w:bidi="en-US"/>
      </w:rPr>
    </w:lvl>
    <w:lvl w:ilvl="1" w:tplc="9E084810">
      <w:numFmt w:val="bullet"/>
      <w:lvlText w:val="•"/>
      <w:lvlJc w:val="left"/>
      <w:pPr>
        <w:ind w:left="1645" w:hanging="360"/>
      </w:pPr>
      <w:rPr>
        <w:rFonts w:hint="default"/>
        <w:lang w:val="en-US" w:eastAsia="en-US" w:bidi="en-US"/>
      </w:rPr>
    </w:lvl>
    <w:lvl w:ilvl="2" w:tplc="FACCED1E">
      <w:numFmt w:val="bullet"/>
      <w:lvlText w:val="•"/>
      <w:lvlJc w:val="left"/>
      <w:pPr>
        <w:ind w:left="2471" w:hanging="360"/>
      </w:pPr>
      <w:rPr>
        <w:rFonts w:hint="default"/>
        <w:lang w:val="en-US" w:eastAsia="en-US" w:bidi="en-US"/>
      </w:rPr>
    </w:lvl>
    <w:lvl w:ilvl="3" w:tplc="2E54CA40">
      <w:numFmt w:val="bullet"/>
      <w:lvlText w:val="•"/>
      <w:lvlJc w:val="left"/>
      <w:pPr>
        <w:ind w:left="3296" w:hanging="360"/>
      </w:pPr>
      <w:rPr>
        <w:rFonts w:hint="default"/>
        <w:lang w:val="en-US" w:eastAsia="en-US" w:bidi="en-US"/>
      </w:rPr>
    </w:lvl>
    <w:lvl w:ilvl="4" w:tplc="B406B812">
      <w:numFmt w:val="bullet"/>
      <w:lvlText w:val="•"/>
      <w:lvlJc w:val="left"/>
      <w:pPr>
        <w:ind w:left="4122" w:hanging="360"/>
      </w:pPr>
      <w:rPr>
        <w:rFonts w:hint="default"/>
        <w:lang w:val="en-US" w:eastAsia="en-US" w:bidi="en-US"/>
      </w:rPr>
    </w:lvl>
    <w:lvl w:ilvl="5" w:tplc="042EA2D4">
      <w:numFmt w:val="bullet"/>
      <w:lvlText w:val="•"/>
      <w:lvlJc w:val="left"/>
      <w:pPr>
        <w:ind w:left="4948" w:hanging="360"/>
      </w:pPr>
      <w:rPr>
        <w:rFonts w:hint="default"/>
        <w:lang w:val="en-US" w:eastAsia="en-US" w:bidi="en-US"/>
      </w:rPr>
    </w:lvl>
    <w:lvl w:ilvl="6" w:tplc="26481DD0">
      <w:numFmt w:val="bullet"/>
      <w:lvlText w:val="•"/>
      <w:lvlJc w:val="left"/>
      <w:pPr>
        <w:ind w:left="5773" w:hanging="360"/>
      </w:pPr>
      <w:rPr>
        <w:rFonts w:hint="default"/>
        <w:lang w:val="en-US" w:eastAsia="en-US" w:bidi="en-US"/>
      </w:rPr>
    </w:lvl>
    <w:lvl w:ilvl="7" w:tplc="0B18035E">
      <w:numFmt w:val="bullet"/>
      <w:lvlText w:val="•"/>
      <w:lvlJc w:val="left"/>
      <w:pPr>
        <w:ind w:left="6599" w:hanging="360"/>
      </w:pPr>
      <w:rPr>
        <w:rFonts w:hint="default"/>
        <w:lang w:val="en-US" w:eastAsia="en-US" w:bidi="en-US"/>
      </w:rPr>
    </w:lvl>
    <w:lvl w:ilvl="8" w:tplc="8D92A1C0">
      <w:numFmt w:val="bullet"/>
      <w:lvlText w:val="•"/>
      <w:lvlJc w:val="left"/>
      <w:pPr>
        <w:ind w:left="7424" w:hanging="360"/>
      </w:pPr>
      <w:rPr>
        <w:rFonts w:hint="default"/>
        <w:lang w:val="en-US" w:eastAsia="en-US" w:bidi="en-US"/>
      </w:rPr>
    </w:lvl>
  </w:abstractNum>
  <w:abstractNum w:abstractNumId="5">
    <w:nsid w:val="784665B8"/>
    <w:multiLevelType w:val="hybridMultilevel"/>
    <w:tmpl w:val="13969EB8"/>
    <w:lvl w:ilvl="0" w:tplc="812E33AA">
      <w:start w:val="1"/>
      <w:numFmt w:val="decimal"/>
      <w:lvlText w:val="%1."/>
      <w:lvlJc w:val="left"/>
      <w:pPr>
        <w:ind w:left="825" w:hanging="360"/>
        <w:jc w:val="left"/>
      </w:pPr>
      <w:rPr>
        <w:rFonts w:hint="default"/>
        <w:spacing w:val="-1"/>
        <w:w w:val="100"/>
        <w:lang w:val="en-US" w:eastAsia="en-US" w:bidi="en-US"/>
      </w:rPr>
    </w:lvl>
    <w:lvl w:ilvl="1" w:tplc="6BC6E358">
      <w:numFmt w:val="bullet"/>
      <w:lvlText w:val="•"/>
      <w:lvlJc w:val="left"/>
      <w:pPr>
        <w:ind w:left="1678" w:hanging="360"/>
      </w:pPr>
      <w:rPr>
        <w:rFonts w:hint="default"/>
        <w:lang w:val="en-US" w:eastAsia="en-US" w:bidi="en-US"/>
      </w:rPr>
    </w:lvl>
    <w:lvl w:ilvl="2" w:tplc="5D8AE8CA">
      <w:numFmt w:val="bullet"/>
      <w:lvlText w:val="•"/>
      <w:lvlJc w:val="left"/>
      <w:pPr>
        <w:ind w:left="2536" w:hanging="360"/>
      </w:pPr>
      <w:rPr>
        <w:rFonts w:hint="default"/>
        <w:lang w:val="en-US" w:eastAsia="en-US" w:bidi="en-US"/>
      </w:rPr>
    </w:lvl>
    <w:lvl w:ilvl="3" w:tplc="4A3AF4DA">
      <w:numFmt w:val="bullet"/>
      <w:lvlText w:val="•"/>
      <w:lvlJc w:val="left"/>
      <w:pPr>
        <w:ind w:left="3394" w:hanging="360"/>
      </w:pPr>
      <w:rPr>
        <w:rFonts w:hint="default"/>
        <w:lang w:val="en-US" w:eastAsia="en-US" w:bidi="en-US"/>
      </w:rPr>
    </w:lvl>
    <w:lvl w:ilvl="4" w:tplc="E64212DA">
      <w:numFmt w:val="bullet"/>
      <w:lvlText w:val="•"/>
      <w:lvlJc w:val="left"/>
      <w:pPr>
        <w:ind w:left="4252" w:hanging="360"/>
      </w:pPr>
      <w:rPr>
        <w:rFonts w:hint="default"/>
        <w:lang w:val="en-US" w:eastAsia="en-US" w:bidi="en-US"/>
      </w:rPr>
    </w:lvl>
    <w:lvl w:ilvl="5" w:tplc="92508E48">
      <w:numFmt w:val="bullet"/>
      <w:lvlText w:val="•"/>
      <w:lvlJc w:val="left"/>
      <w:pPr>
        <w:ind w:left="5110" w:hanging="360"/>
      </w:pPr>
      <w:rPr>
        <w:rFonts w:hint="default"/>
        <w:lang w:val="en-US" w:eastAsia="en-US" w:bidi="en-US"/>
      </w:rPr>
    </w:lvl>
    <w:lvl w:ilvl="6" w:tplc="EFD091C8">
      <w:numFmt w:val="bullet"/>
      <w:lvlText w:val="•"/>
      <w:lvlJc w:val="left"/>
      <w:pPr>
        <w:ind w:left="5968" w:hanging="360"/>
      </w:pPr>
      <w:rPr>
        <w:rFonts w:hint="default"/>
        <w:lang w:val="en-US" w:eastAsia="en-US" w:bidi="en-US"/>
      </w:rPr>
    </w:lvl>
    <w:lvl w:ilvl="7" w:tplc="3692F306">
      <w:numFmt w:val="bullet"/>
      <w:lvlText w:val="•"/>
      <w:lvlJc w:val="left"/>
      <w:pPr>
        <w:ind w:left="6826" w:hanging="360"/>
      </w:pPr>
      <w:rPr>
        <w:rFonts w:hint="default"/>
        <w:lang w:val="en-US" w:eastAsia="en-US" w:bidi="en-US"/>
      </w:rPr>
    </w:lvl>
    <w:lvl w:ilvl="8" w:tplc="E99EDD6A">
      <w:numFmt w:val="bullet"/>
      <w:lvlText w:val="•"/>
      <w:lvlJc w:val="left"/>
      <w:pPr>
        <w:ind w:left="7684" w:hanging="360"/>
      </w:pPr>
      <w:rPr>
        <w:rFonts w:hint="default"/>
        <w:lang w:val="en-US" w:eastAsia="en-US" w:bidi="en-US"/>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DC"/>
    <w:rsid w:val="000073EB"/>
    <w:rsid w:val="00046940"/>
    <w:rsid w:val="00071E2F"/>
    <w:rsid w:val="00085E47"/>
    <w:rsid w:val="00155E35"/>
    <w:rsid w:val="001924A8"/>
    <w:rsid w:val="0019256A"/>
    <w:rsid w:val="001B1004"/>
    <w:rsid w:val="001B3555"/>
    <w:rsid w:val="001D1B15"/>
    <w:rsid w:val="0027088C"/>
    <w:rsid w:val="00274A16"/>
    <w:rsid w:val="0028550F"/>
    <w:rsid w:val="002F2143"/>
    <w:rsid w:val="003020FD"/>
    <w:rsid w:val="003022E7"/>
    <w:rsid w:val="00394F13"/>
    <w:rsid w:val="003B4CCA"/>
    <w:rsid w:val="003D02F0"/>
    <w:rsid w:val="003D512F"/>
    <w:rsid w:val="004451DD"/>
    <w:rsid w:val="00450BBE"/>
    <w:rsid w:val="00471AB9"/>
    <w:rsid w:val="0047655B"/>
    <w:rsid w:val="004826BE"/>
    <w:rsid w:val="004B7BEC"/>
    <w:rsid w:val="00515655"/>
    <w:rsid w:val="00536C3F"/>
    <w:rsid w:val="00576BEC"/>
    <w:rsid w:val="005961CA"/>
    <w:rsid w:val="005C59E3"/>
    <w:rsid w:val="00601566"/>
    <w:rsid w:val="00640AB1"/>
    <w:rsid w:val="006531BD"/>
    <w:rsid w:val="006775A2"/>
    <w:rsid w:val="00685753"/>
    <w:rsid w:val="006934CB"/>
    <w:rsid w:val="006D6040"/>
    <w:rsid w:val="0070508D"/>
    <w:rsid w:val="0071241B"/>
    <w:rsid w:val="0074742D"/>
    <w:rsid w:val="00765299"/>
    <w:rsid w:val="00775EFD"/>
    <w:rsid w:val="00783AB9"/>
    <w:rsid w:val="007B283F"/>
    <w:rsid w:val="007E15CC"/>
    <w:rsid w:val="007E1CB2"/>
    <w:rsid w:val="007F2637"/>
    <w:rsid w:val="00821CF0"/>
    <w:rsid w:val="00831F8B"/>
    <w:rsid w:val="00832DD3"/>
    <w:rsid w:val="00847678"/>
    <w:rsid w:val="008772DC"/>
    <w:rsid w:val="00894F4A"/>
    <w:rsid w:val="008B1709"/>
    <w:rsid w:val="008B4AFA"/>
    <w:rsid w:val="008F0413"/>
    <w:rsid w:val="008F747A"/>
    <w:rsid w:val="0094591D"/>
    <w:rsid w:val="00994B0A"/>
    <w:rsid w:val="009D4900"/>
    <w:rsid w:val="009F76EF"/>
    <w:rsid w:val="00A111F0"/>
    <w:rsid w:val="00A47ADB"/>
    <w:rsid w:val="00A91982"/>
    <w:rsid w:val="00AA0DB1"/>
    <w:rsid w:val="00B0633E"/>
    <w:rsid w:val="00B077DA"/>
    <w:rsid w:val="00B52D6B"/>
    <w:rsid w:val="00B76CDD"/>
    <w:rsid w:val="00B96245"/>
    <w:rsid w:val="00BA7C2E"/>
    <w:rsid w:val="00BC1628"/>
    <w:rsid w:val="00BC4819"/>
    <w:rsid w:val="00BC56DA"/>
    <w:rsid w:val="00BF123D"/>
    <w:rsid w:val="00C13786"/>
    <w:rsid w:val="00C31B45"/>
    <w:rsid w:val="00C60916"/>
    <w:rsid w:val="00C61760"/>
    <w:rsid w:val="00CA336D"/>
    <w:rsid w:val="00CC492B"/>
    <w:rsid w:val="00CC66C0"/>
    <w:rsid w:val="00D15FAA"/>
    <w:rsid w:val="00D55D9A"/>
    <w:rsid w:val="00D56528"/>
    <w:rsid w:val="00D61C68"/>
    <w:rsid w:val="00DE0C14"/>
    <w:rsid w:val="00F32B85"/>
    <w:rsid w:val="00F67538"/>
    <w:rsid w:val="00F80857"/>
    <w:rsid w:val="00FB4005"/>
    <w:rsid w:val="00FB6D0A"/>
    <w:rsid w:val="00FC2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14EAC-1728-45A1-BCCD-0B36D1F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E3"/>
    <w:pPr>
      <w:ind w:left="720"/>
      <w:contextualSpacing/>
    </w:pPr>
  </w:style>
  <w:style w:type="table" w:styleId="TableGrid">
    <w:name w:val="Table Grid"/>
    <w:basedOn w:val="TableNormal"/>
    <w:uiPriority w:val="39"/>
    <w:rsid w:val="007B2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56DA"/>
    <w:rPr>
      <w:color w:val="0563C1" w:themeColor="hyperlink"/>
      <w:u w:val="single"/>
    </w:rPr>
  </w:style>
  <w:style w:type="paragraph" w:customStyle="1" w:styleId="TableParagraph">
    <w:name w:val="Table Paragraph"/>
    <w:basedOn w:val="Normal"/>
    <w:uiPriority w:val="1"/>
    <w:qFormat/>
    <w:rsid w:val="00BC56DA"/>
    <w:pPr>
      <w:widowControl w:val="0"/>
      <w:autoSpaceDE w:val="0"/>
      <w:autoSpaceDN w:val="0"/>
      <w:spacing w:after="0" w:line="240" w:lineRule="auto"/>
      <w:ind w:left="-4"/>
    </w:pPr>
    <w:rPr>
      <w:rFonts w:ascii="Arial" w:eastAsia="Arial" w:hAnsi="Arial" w:cs="Arial"/>
      <w:szCs w:val="22"/>
      <w:lang w:bidi="en-US"/>
    </w:rPr>
  </w:style>
  <w:style w:type="paragraph" w:styleId="BodyText">
    <w:name w:val="Body Text"/>
    <w:basedOn w:val="Normal"/>
    <w:link w:val="BodyTextChar"/>
    <w:uiPriority w:val="1"/>
    <w:qFormat/>
    <w:rsid w:val="00471AB9"/>
    <w:pPr>
      <w:widowControl w:val="0"/>
      <w:autoSpaceDE w:val="0"/>
      <w:autoSpaceDN w:val="0"/>
      <w:spacing w:after="0" w:line="240" w:lineRule="auto"/>
    </w:pPr>
    <w:rPr>
      <w:rFonts w:ascii="Arial" w:eastAsia="Arial" w:hAnsi="Arial" w:cs="Arial"/>
      <w:szCs w:val="22"/>
      <w:lang w:bidi="en-US"/>
    </w:rPr>
  </w:style>
  <w:style w:type="character" w:customStyle="1" w:styleId="BodyTextChar">
    <w:name w:val="Body Text Char"/>
    <w:basedOn w:val="DefaultParagraphFont"/>
    <w:link w:val="BodyText"/>
    <w:uiPriority w:val="1"/>
    <w:rsid w:val="00471AB9"/>
    <w:rPr>
      <w:rFonts w:ascii="Arial" w:eastAsia="Arial" w:hAnsi="Arial" w:cs="Arial"/>
      <w:szCs w:val="22"/>
      <w:lang w:bidi="en-US"/>
    </w:rPr>
  </w:style>
  <w:style w:type="paragraph" w:styleId="Header">
    <w:name w:val="header"/>
    <w:basedOn w:val="Normal"/>
    <w:link w:val="HeaderChar"/>
    <w:uiPriority w:val="99"/>
    <w:unhideWhenUsed/>
    <w:rsid w:val="0067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A2"/>
  </w:style>
  <w:style w:type="paragraph" w:styleId="Footer">
    <w:name w:val="footer"/>
    <w:basedOn w:val="Normal"/>
    <w:link w:val="FooterChar"/>
    <w:uiPriority w:val="99"/>
    <w:unhideWhenUsed/>
    <w:rsid w:val="0067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A2"/>
  </w:style>
  <w:style w:type="paragraph" w:styleId="Caption">
    <w:name w:val="caption"/>
    <w:basedOn w:val="Normal"/>
    <w:next w:val="Normal"/>
    <w:uiPriority w:val="35"/>
    <w:unhideWhenUsed/>
    <w:qFormat/>
    <w:rsid w:val="004B7BEC"/>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50584">
      <w:bodyDiv w:val="1"/>
      <w:marLeft w:val="0"/>
      <w:marRight w:val="0"/>
      <w:marTop w:val="0"/>
      <w:marBottom w:val="0"/>
      <w:divBdr>
        <w:top w:val="none" w:sz="0" w:space="0" w:color="auto"/>
        <w:left w:val="none" w:sz="0" w:space="0" w:color="auto"/>
        <w:bottom w:val="none" w:sz="0" w:space="0" w:color="auto"/>
        <w:right w:val="none" w:sz="0" w:space="0" w:color="auto"/>
      </w:divBdr>
    </w:div>
    <w:div w:id="18040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hare.coventry.ac.uk/students/Registry/Pages/Deferrals-and-Extens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ventry.ac.uk/c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ventry.ac.uk/c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urve.coventry.ac.uk/open/file/bdfb947c-9d43-48d3-8ec8-f511682e1dd1/1/The%20CU%20Guide%20to%20Referencing%20in%20Harvard%20Style.pdf" TargetMode="External"/><Relationship Id="rId4" Type="http://schemas.openxmlformats.org/officeDocument/2006/relationships/settings" Target="settings.xml"/><Relationship Id="rId9" Type="http://schemas.openxmlformats.org/officeDocument/2006/relationships/hyperlink" Target="mailto:facultyregistry.eec@coventry.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ABEA-1B86-4C98-BAE1-6D186F454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2020-06-18T05:10:00Z</dcterms:created>
  <dcterms:modified xsi:type="dcterms:W3CDTF">2020-06-18T05:10:00Z</dcterms:modified>
</cp:coreProperties>
</file>