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D5D" w:rsidRPr="001F0D5D" w:rsidRDefault="001F0D5D" w:rsidP="00A30AC7">
      <w:pPr>
        <w:spacing w:line="276" w:lineRule="auto"/>
        <w:jc w:val="center"/>
        <w:rPr>
          <w:rFonts w:ascii="Times New Roman" w:hAnsi="Times New Roman" w:cs="Times New Roman"/>
          <w:b/>
          <w:bCs/>
          <w:sz w:val="28"/>
          <w:szCs w:val="28"/>
        </w:rPr>
      </w:pPr>
      <w:r w:rsidRPr="001F0D5D">
        <w:rPr>
          <w:rFonts w:ascii="Times New Roman" w:hAnsi="Times New Roman" w:cs="Times New Roman"/>
          <w:b/>
          <w:bCs/>
          <w:sz w:val="28"/>
          <w:szCs w:val="28"/>
        </w:rPr>
        <w:t>İÇİNDEKİLER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1. FİRMA TANITIMI</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2.</w:t>
      </w:r>
      <w:r w:rsidR="00A6023A">
        <w:rPr>
          <w:rFonts w:ascii="Times New Roman" w:hAnsi="Times New Roman" w:cs="Times New Roman"/>
          <w:b/>
          <w:sz w:val="24"/>
          <w:szCs w:val="24"/>
        </w:rPr>
        <w:t xml:space="preserve"> </w:t>
      </w:r>
      <w:r w:rsidRPr="001F0D5D">
        <w:rPr>
          <w:rFonts w:ascii="Times New Roman" w:hAnsi="Times New Roman" w:cs="Times New Roman"/>
          <w:b/>
          <w:sz w:val="24"/>
          <w:szCs w:val="24"/>
        </w:rPr>
        <w:t>GİRİŞ</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3. RAPOR</w:t>
      </w:r>
    </w:p>
    <w:p w:rsidR="001F0D5D" w:rsidRPr="001F0D5D" w:rsidRDefault="001F0D5D" w:rsidP="001F0D5D">
      <w:pPr>
        <w:spacing w:line="276" w:lineRule="auto"/>
        <w:rPr>
          <w:rFonts w:ascii="Times New Roman" w:hAnsi="Times New Roman" w:cs="Times New Roman"/>
          <w:b/>
          <w:sz w:val="24"/>
          <w:szCs w:val="24"/>
        </w:rPr>
      </w:pPr>
      <w:r w:rsidRPr="001F0D5D">
        <w:rPr>
          <w:rFonts w:ascii="Times New Roman" w:hAnsi="Times New Roman" w:cs="Times New Roman"/>
          <w:b/>
          <w:sz w:val="24"/>
          <w:szCs w:val="24"/>
        </w:rPr>
        <w:t>4. SONUÇ</w:t>
      </w:r>
    </w:p>
    <w:p w:rsidR="001F0D5D" w:rsidRPr="00270FA0" w:rsidRDefault="001F0D5D" w:rsidP="001F0D5D">
      <w:pPr>
        <w:rPr>
          <w:rFonts w:ascii="Times New Roman" w:hAnsi="Times New Roman" w:cs="Times New Roman"/>
          <w:sz w:val="24"/>
          <w:szCs w:val="24"/>
        </w:rPr>
      </w:pPr>
      <w:r w:rsidRPr="001F0D5D">
        <w:rPr>
          <w:rFonts w:ascii="Times New Roman" w:hAnsi="Times New Roman" w:cs="Times New Roman"/>
          <w:b/>
          <w:sz w:val="24"/>
          <w:szCs w:val="24"/>
        </w:rPr>
        <w:t>5. EKLER</w:t>
      </w:r>
      <w:r w:rsidRPr="00270FA0">
        <w:rPr>
          <w:rFonts w:ascii="Times New Roman" w:hAnsi="Times New Roman" w:cs="Times New Roman"/>
          <w:sz w:val="24"/>
          <w:szCs w:val="24"/>
        </w:rPr>
        <w:t xml:space="preserve"> </w:t>
      </w:r>
      <w:r w:rsidRPr="00270FA0">
        <w:rPr>
          <w:rFonts w:ascii="Times New Roman" w:hAnsi="Times New Roman" w:cs="Times New Roman"/>
          <w:sz w:val="24"/>
          <w:szCs w:val="24"/>
        </w:rPr>
        <w:br w:type="page"/>
      </w:r>
    </w:p>
    <w:p w:rsidR="001F0D5D" w:rsidRPr="00270FA0" w:rsidRDefault="001F0D5D" w:rsidP="001F0D5D">
      <w:pPr>
        <w:rPr>
          <w:rFonts w:ascii="Times New Roman" w:hAnsi="Times New Roman" w:cs="Times New Roman"/>
          <w:b/>
          <w:sz w:val="24"/>
          <w:szCs w:val="24"/>
        </w:rPr>
      </w:pPr>
      <w:r w:rsidRPr="00270FA0">
        <w:rPr>
          <w:rFonts w:ascii="Times New Roman" w:hAnsi="Times New Roman" w:cs="Times New Roman"/>
          <w:b/>
          <w:sz w:val="24"/>
          <w:szCs w:val="24"/>
        </w:rPr>
        <w:lastRenderedPageBreak/>
        <w:t>1.</w:t>
      </w:r>
      <w:r w:rsidR="00A6023A">
        <w:rPr>
          <w:rFonts w:ascii="Times New Roman" w:hAnsi="Times New Roman" w:cs="Times New Roman"/>
          <w:b/>
          <w:sz w:val="24"/>
          <w:szCs w:val="24"/>
        </w:rPr>
        <w:t xml:space="preserve"> </w:t>
      </w:r>
      <w:r w:rsidRPr="00270FA0">
        <w:rPr>
          <w:rFonts w:ascii="Times New Roman" w:hAnsi="Times New Roman" w:cs="Times New Roman"/>
          <w:b/>
          <w:sz w:val="24"/>
          <w:szCs w:val="24"/>
        </w:rPr>
        <w:t xml:space="preserve">FİRMA TANITIMI </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Firma Profili </w:t>
      </w:r>
    </w:p>
    <w:p w:rsidR="001F0D5D" w:rsidRPr="001F0D5D" w:rsidRDefault="001F0D5D" w:rsidP="00A6023A">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 xml:space="preserve">Türk Silahlı Kuvvetleri'nin haberleşme ihtiyaçlarının milli </w:t>
      </w:r>
      <w:proofErr w:type="gramStart"/>
      <w:r w:rsidRPr="001F0D5D">
        <w:rPr>
          <w:rFonts w:ascii="Times New Roman" w:eastAsia="Times New Roman" w:hAnsi="Times New Roman" w:cs="Times New Roman"/>
          <w:sz w:val="24"/>
          <w:szCs w:val="24"/>
          <w:lang w:val="tr-TR" w:eastAsia="tr-TR"/>
        </w:rPr>
        <w:t>imkanlarla</w:t>
      </w:r>
      <w:proofErr w:type="gramEnd"/>
      <w:r w:rsidRPr="001F0D5D">
        <w:rPr>
          <w:rFonts w:ascii="Times New Roman" w:eastAsia="Times New Roman" w:hAnsi="Times New Roman" w:cs="Times New Roman"/>
          <w:sz w:val="24"/>
          <w:szCs w:val="24"/>
          <w:lang w:val="tr-TR" w:eastAsia="tr-TR"/>
        </w:rPr>
        <w:t xml:space="preserve"> karşılanması için 1975 yılında kurulan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Türk Silahlı Kuvvetlerini Güçlendirme Vakfı'na (TSKGV) bağlı bir anonim şirkettir.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hisselerinin %74,20'si </w:t>
      </w:r>
      <w:proofErr w:type="spellStart"/>
      <w:r w:rsidRPr="001F0D5D">
        <w:rPr>
          <w:rFonts w:ascii="Times New Roman" w:eastAsia="Times New Roman" w:hAnsi="Times New Roman" w:cs="Times New Roman"/>
          <w:sz w:val="24"/>
          <w:szCs w:val="24"/>
          <w:lang w:val="tr-TR" w:eastAsia="tr-TR"/>
        </w:rPr>
        <w:t>TSKGV'ye</w:t>
      </w:r>
      <w:proofErr w:type="spellEnd"/>
      <w:r w:rsidRPr="001F0D5D">
        <w:rPr>
          <w:rFonts w:ascii="Times New Roman" w:eastAsia="Times New Roman" w:hAnsi="Times New Roman" w:cs="Times New Roman"/>
          <w:sz w:val="24"/>
          <w:szCs w:val="24"/>
          <w:lang w:val="tr-TR" w:eastAsia="tr-TR"/>
        </w:rPr>
        <w:t xml:space="preserve"> aittir, %25,80'lik kısım ise Borsa İstanbul'da (BİST) işlem görmektedir.</w:t>
      </w:r>
    </w:p>
    <w:p w:rsidR="001F0D5D" w:rsidRPr="001F0D5D" w:rsidRDefault="001F0D5D" w:rsidP="00A6023A">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Türkiye'nin en büyük savunma elektroniği kuruluşu olan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başta Türk Silahlı Kuvvetleri olmak üzere yurtiçi ve yurtdışı ihtiyaç makamlarının, haberleşme ve bilgi teknolojileri, radar ve elektronik harp, elektro-optik, </w:t>
      </w:r>
      <w:proofErr w:type="spellStart"/>
      <w:r w:rsidRPr="001F0D5D">
        <w:rPr>
          <w:rFonts w:ascii="Times New Roman" w:eastAsia="Times New Roman" w:hAnsi="Times New Roman" w:cs="Times New Roman"/>
          <w:sz w:val="24"/>
          <w:szCs w:val="24"/>
          <w:lang w:val="tr-TR" w:eastAsia="tr-TR"/>
        </w:rPr>
        <w:t>aviyonik</w:t>
      </w:r>
      <w:proofErr w:type="spellEnd"/>
      <w:r w:rsidRPr="001F0D5D">
        <w:rPr>
          <w:rFonts w:ascii="Times New Roman" w:eastAsia="Times New Roman" w:hAnsi="Times New Roman" w:cs="Times New Roman"/>
          <w:sz w:val="24"/>
          <w:szCs w:val="24"/>
          <w:lang w:val="tr-TR" w:eastAsia="tr-TR"/>
        </w:rPr>
        <w:t>, insansız sistemler, kara, deniz ve silah sistemleri, hava savunma ve füze sistemleri, komuta kontrol sistemleri, ulaştırma, güvenlik, trafik, otomasyon ve sağlık teknolojilerine yönelik ihtiyaçlarını karşılayabilecek çok geniş bir ürün yelpazesine sahip bulunmaktadır.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bugün, özgün ürünlerini ihraç eden, dünyanın ilk 100 savunma sanayi şirketi (</w:t>
      </w:r>
      <w:proofErr w:type="spellStart"/>
      <w:r w:rsidRPr="001F0D5D">
        <w:rPr>
          <w:rFonts w:ascii="Times New Roman" w:eastAsia="Times New Roman" w:hAnsi="Times New Roman" w:cs="Times New Roman"/>
          <w:sz w:val="24"/>
          <w:szCs w:val="24"/>
          <w:lang w:val="tr-TR" w:eastAsia="tr-TR"/>
        </w:rPr>
        <w:t>Defense</w:t>
      </w:r>
      <w:proofErr w:type="spellEnd"/>
      <w:r w:rsidRPr="001F0D5D">
        <w:rPr>
          <w:rFonts w:ascii="Times New Roman" w:eastAsia="Times New Roman" w:hAnsi="Times New Roman" w:cs="Times New Roman"/>
          <w:sz w:val="24"/>
          <w:szCs w:val="24"/>
          <w:lang w:val="tr-TR" w:eastAsia="tr-TR"/>
        </w:rPr>
        <w:t xml:space="preserve"> News Top 100) listesinde yer alan, yerel kuruluşlar ile işbirliği modelleri kurgulayarak uluslararası pazarlarda ortaklıklar kuran, yatırım yapan bir marka haline gelmiştir.</w:t>
      </w:r>
    </w:p>
    <w:p w:rsidR="001F0D5D" w:rsidRPr="001F0D5D" w:rsidRDefault="001F0D5D" w:rsidP="00A6023A">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w:t>
      </w:r>
      <w:proofErr w:type="gramStart"/>
      <w:r w:rsidRPr="001F0D5D">
        <w:rPr>
          <w:rFonts w:ascii="Times New Roman" w:eastAsia="Times New Roman" w:hAnsi="Times New Roman" w:cs="Times New Roman"/>
          <w:sz w:val="24"/>
          <w:szCs w:val="24"/>
          <w:lang w:val="tr-TR" w:eastAsia="tr-TR"/>
        </w:rPr>
        <w:t>vizyonundaki</w:t>
      </w:r>
      <w:proofErr w:type="gramEnd"/>
      <w:r w:rsidRPr="001F0D5D">
        <w:rPr>
          <w:rFonts w:ascii="Times New Roman" w:eastAsia="Times New Roman" w:hAnsi="Times New Roman" w:cs="Times New Roman"/>
          <w:sz w:val="24"/>
          <w:szCs w:val="24"/>
          <w:lang w:val="tr-TR" w:eastAsia="tr-TR"/>
        </w:rPr>
        <w:t xml:space="preserve"> teknoloji vurgusu ile "Küresel pazarda yarattığı değerler ile sürdürülebilir büyümesini koruyan, rekabet gücü ile tercih edilen, stratejik bir ortak gibi güven duyulan, çevreye ve insana duyarlı bir milli teknoloji firması olmak" hedefini benimsemiştir.</w:t>
      </w:r>
    </w:p>
    <w:p w:rsidR="001F0D5D" w:rsidRPr="001F0D5D" w:rsidRDefault="001F0D5D" w:rsidP="00A6023A">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Bu başarının kilit faktörlerinden olan 7.000'i aşkın çalışanı bünyesinde yer alan nitelikli mühendislik kadrosu ile </w:t>
      </w:r>
      <w:r w:rsidRPr="001F0D5D">
        <w:rPr>
          <w:rFonts w:ascii="Times New Roman" w:eastAsia="Times New Roman" w:hAnsi="Times New Roman" w:cs="Times New Roman"/>
          <w:b/>
          <w:bCs/>
          <w:sz w:val="24"/>
          <w:szCs w:val="24"/>
          <w:bdr w:val="none" w:sz="0" w:space="0" w:color="auto" w:frame="1"/>
          <w:lang w:val="tr-TR" w:eastAsia="tr-TR"/>
        </w:rPr>
        <w:t>ASELSAN</w:t>
      </w:r>
      <w:r w:rsidRPr="001F0D5D">
        <w:rPr>
          <w:rFonts w:ascii="Times New Roman" w:eastAsia="Times New Roman" w:hAnsi="Times New Roman" w:cs="Times New Roman"/>
          <w:sz w:val="24"/>
          <w:szCs w:val="24"/>
          <w:lang w:val="tr-TR" w:eastAsia="tr-TR"/>
        </w:rPr>
        <w:t xml:space="preserve">, yıllık cirosunun ortalama %7'sini, kendi </w:t>
      </w:r>
      <w:proofErr w:type="spellStart"/>
      <w:r w:rsidRPr="001F0D5D">
        <w:rPr>
          <w:rFonts w:ascii="Times New Roman" w:eastAsia="Times New Roman" w:hAnsi="Times New Roman" w:cs="Times New Roman"/>
          <w:sz w:val="24"/>
          <w:szCs w:val="24"/>
          <w:lang w:val="tr-TR" w:eastAsia="tr-TR"/>
        </w:rPr>
        <w:t>özkaynakları</w:t>
      </w:r>
      <w:proofErr w:type="spellEnd"/>
      <w:r w:rsidRPr="001F0D5D">
        <w:rPr>
          <w:rFonts w:ascii="Times New Roman" w:eastAsia="Times New Roman" w:hAnsi="Times New Roman" w:cs="Times New Roman"/>
          <w:sz w:val="24"/>
          <w:szCs w:val="24"/>
          <w:lang w:val="tr-TR" w:eastAsia="tr-TR"/>
        </w:rPr>
        <w:t xml:space="preserve"> ile finanse edilen Ar-Ge faaliyetlerine ayırmaktadır.</w:t>
      </w:r>
    </w:p>
    <w:p w:rsidR="001F0D5D" w:rsidRPr="001F0D5D" w:rsidRDefault="001F0D5D" w:rsidP="00A6023A">
      <w:pPr>
        <w:spacing w:after="0" w:line="330" w:lineRule="atLeast"/>
        <w:jc w:val="both"/>
        <w:textAlignment w:val="baseline"/>
        <w:rPr>
          <w:rFonts w:ascii="Times New Roman" w:eastAsia="Times New Roman" w:hAnsi="Times New Roman" w:cs="Times New Roman"/>
          <w:sz w:val="24"/>
          <w:szCs w:val="24"/>
          <w:lang w:val="tr-TR" w:eastAsia="tr-TR"/>
        </w:rPr>
      </w:pPr>
    </w:p>
    <w:p w:rsidR="001F0D5D" w:rsidRPr="001F0D5D" w:rsidRDefault="001F0D5D" w:rsidP="00A6023A">
      <w:pPr>
        <w:jc w:val="both"/>
        <w:rPr>
          <w:rFonts w:ascii="Times New Roman" w:hAnsi="Times New Roman" w:cs="Times New Roman"/>
          <w:b/>
          <w:sz w:val="24"/>
          <w:szCs w:val="24"/>
          <w:lang w:val="tr-TR"/>
        </w:rPr>
      </w:pPr>
      <w:r w:rsidRPr="001F0D5D">
        <w:rPr>
          <w:rFonts w:ascii="Times New Roman" w:hAnsi="Times New Roman" w:cs="Times New Roman"/>
          <w:b/>
          <w:sz w:val="24"/>
          <w:szCs w:val="24"/>
          <w:lang w:val="tr-TR"/>
        </w:rPr>
        <w:t xml:space="preserve">Vizyon </w:t>
      </w:r>
    </w:p>
    <w:p w:rsidR="001F0D5D" w:rsidRPr="001F0D5D" w:rsidRDefault="001F0D5D" w:rsidP="00A6023A">
      <w:pPr>
        <w:pStyle w:val="NormalWeb"/>
        <w:spacing w:before="0" w:beforeAutospacing="0" w:after="300" w:afterAutospacing="0" w:line="330" w:lineRule="atLeast"/>
        <w:jc w:val="both"/>
        <w:textAlignment w:val="baseline"/>
      </w:pPr>
      <w:r w:rsidRPr="001F0D5D">
        <w:t xml:space="preserve"> Kuruluşundaki milli amacın gereklerini yerine getirerek; küresel pazarda paydaşları için yarattığı değerler ile sürdürülebilir büyümesini koruyan, rekabet gücü ile tercih edilen, güven duyulan, çevreye ve insana duyarlı bir teknoloji firması olmak.</w:t>
      </w:r>
    </w:p>
    <w:p w:rsidR="001F0D5D" w:rsidRPr="001F0D5D" w:rsidRDefault="001F0D5D" w:rsidP="00A6023A">
      <w:pPr>
        <w:pStyle w:val="NormalWeb"/>
        <w:spacing w:before="0" w:beforeAutospacing="0" w:after="300" w:afterAutospacing="0" w:line="330" w:lineRule="atLeast"/>
        <w:jc w:val="both"/>
        <w:textAlignment w:val="baseline"/>
        <w:rPr>
          <w:b/>
        </w:rPr>
      </w:pPr>
      <w:r w:rsidRPr="001F0D5D">
        <w:rPr>
          <w:b/>
        </w:rPr>
        <w:t xml:space="preserve">Misyon </w:t>
      </w:r>
    </w:p>
    <w:p w:rsidR="001F0D5D" w:rsidRPr="001F0D5D" w:rsidRDefault="001F0D5D" w:rsidP="00A6023A">
      <w:pPr>
        <w:spacing w:after="0" w:line="330" w:lineRule="atLeast"/>
        <w:jc w:val="both"/>
        <w:textAlignment w:val="baseline"/>
        <w:rPr>
          <w:rFonts w:ascii="Times New Roman" w:eastAsia="Times New Roman" w:hAnsi="Times New Roman" w:cs="Times New Roman"/>
          <w:sz w:val="24"/>
          <w:szCs w:val="24"/>
          <w:lang w:val="tr-TR" w:eastAsia="tr-TR"/>
        </w:rPr>
      </w:pPr>
      <w:r w:rsidRPr="001F0D5D">
        <w:rPr>
          <w:rFonts w:ascii="Times New Roman" w:eastAsia="Times New Roman" w:hAnsi="Times New Roman" w:cs="Times New Roman"/>
          <w:sz w:val="24"/>
          <w:szCs w:val="24"/>
          <w:lang w:val="tr-TR" w:eastAsia="tr-TR"/>
        </w:rPr>
        <w:t xml:space="preserve">Elektronik teknolojileri ve sistem </w:t>
      </w:r>
      <w:proofErr w:type="gramStart"/>
      <w:r w:rsidRPr="001F0D5D">
        <w:rPr>
          <w:rFonts w:ascii="Times New Roman" w:eastAsia="Times New Roman" w:hAnsi="Times New Roman" w:cs="Times New Roman"/>
          <w:sz w:val="24"/>
          <w:szCs w:val="24"/>
          <w:lang w:val="tr-TR" w:eastAsia="tr-TR"/>
        </w:rPr>
        <w:t>entegrasyonu</w:t>
      </w:r>
      <w:proofErr w:type="gramEnd"/>
      <w:r w:rsidRPr="001F0D5D">
        <w:rPr>
          <w:rFonts w:ascii="Times New Roman" w:eastAsia="Times New Roman" w:hAnsi="Times New Roman" w:cs="Times New Roman"/>
          <w:sz w:val="24"/>
          <w:szCs w:val="24"/>
          <w:lang w:val="tr-TR" w:eastAsia="tr-TR"/>
        </w:rPr>
        <w:t xml:space="preserve"> alanında; </w:t>
      </w:r>
      <w:r w:rsidRPr="001F0D5D">
        <w:rPr>
          <w:rFonts w:ascii="Times New Roman" w:eastAsia="Times New Roman" w:hAnsi="Times New Roman" w:cs="Times New Roman"/>
          <w:b/>
          <w:bCs/>
          <w:sz w:val="24"/>
          <w:szCs w:val="24"/>
          <w:bdr w:val="none" w:sz="0" w:space="0" w:color="auto" w:frame="1"/>
          <w:lang w:val="tr-TR" w:eastAsia="tr-TR"/>
        </w:rPr>
        <w:t>Türk Silahlı Kuvvetleri</w:t>
      </w:r>
      <w:r w:rsidRPr="001F0D5D">
        <w:rPr>
          <w:rFonts w:ascii="Times New Roman" w:eastAsia="Times New Roman" w:hAnsi="Times New Roman" w:cs="Times New Roman"/>
          <w:sz w:val="24"/>
          <w:szCs w:val="24"/>
          <w:lang w:val="tr-TR" w:eastAsia="tr-TR"/>
        </w:rPr>
        <w:t> başta olmak üzere, yurt içi ve dışındaki müşterilerine katma değeri yüksek, yenilikçi ve güvenilir ürün ve çözümler sunmak ve Türkiye’nin teknolojik alanda dışa bağımlılığını azaltıp, küresel hedeflerine marka bilinirliğini artırarak ulaşan, halkına gurur veren bir savunma şirketi olmak.</w:t>
      </w:r>
    </w:p>
    <w:p w:rsidR="001F0D5D" w:rsidRPr="001F0D5D" w:rsidRDefault="001F0D5D" w:rsidP="00A6023A">
      <w:pPr>
        <w:pStyle w:val="NormalWeb"/>
        <w:spacing w:before="0" w:beforeAutospacing="0" w:after="300" w:afterAutospacing="0" w:line="330" w:lineRule="atLeast"/>
        <w:jc w:val="both"/>
        <w:textAlignment w:val="baseline"/>
      </w:pPr>
    </w:p>
    <w:p w:rsidR="001F0D5D" w:rsidRPr="00270FA0" w:rsidRDefault="001F0D5D" w:rsidP="00A6023A">
      <w:pPr>
        <w:pStyle w:val="NormalWeb"/>
        <w:spacing w:before="0" w:beforeAutospacing="0" w:after="300" w:afterAutospacing="0" w:line="330" w:lineRule="atLeast"/>
        <w:jc w:val="both"/>
        <w:textAlignment w:val="baseline"/>
      </w:pPr>
    </w:p>
    <w:p w:rsidR="001F0D5D" w:rsidRPr="00270FA0" w:rsidRDefault="001F0D5D" w:rsidP="001F0D5D">
      <w:pPr>
        <w:pStyle w:val="NormalWeb"/>
        <w:spacing w:before="0" w:beforeAutospacing="0" w:after="300" w:afterAutospacing="0" w:line="330" w:lineRule="atLeast"/>
        <w:jc w:val="both"/>
        <w:textAlignment w:val="baseline"/>
      </w:pPr>
    </w:p>
    <w:p w:rsidR="001F0D5D" w:rsidRPr="001F0D5D" w:rsidRDefault="001F0D5D" w:rsidP="00A6023A">
      <w:pPr>
        <w:jc w:val="both"/>
        <w:rPr>
          <w:rFonts w:ascii="Times New Roman" w:hAnsi="Times New Roman" w:cs="Times New Roman"/>
          <w:b/>
          <w:sz w:val="24"/>
          <w:szCs w:val="24"/>
          <w:lang w:val="tr-TR"/>
        </w:rPr>
      </w:pPr>
      <w:r w:rsidRPr="001F0D5D">
        <w:rPr>
          <w:rFonts w:ascii="Times New Roman" w:hAnsi="Times New Roman" w:cs="Times New Roman"/>
          <w:b/>
          <w:sz w:val="24"/>
          <w:szCs w:val="24"/>
          <w:lang w:val="tr-TR"/>
        </w:rPr>
        <w:lastRenderedPageBreak/>
        <w:t>2.</w:t>
      </w:r>
      <w:r w:rsidR="00A6023A">
        <w:rPr>
          <w:rFonts w:ascii="Times New Roman" w:hAnsi="Times New Roman" w:cs="Times New Roman"/>
          <w:b/>
          <w:sz w:val="24"/>
          <w:szCs w:val="24"/>
          <w:lang w:val="tr-TR"/>
        </w:rPr>
        <w:t xml:space="preserve"> </w:t>
      </w:r>
      <w:r w:rsidRPr="001F0D5D">
        <w:rPr>
          <w:rFonts w:ascii="Times New Roman" w:hAnsi="Times New Roman" w:cs="Times New Roman"/>
          <w:b/>
          <w:sz w:val="24"/>
          <w:szCs w:val="24"/>
          <w:lang w:val="tr-TR"/>
        </w:rPr>
        <w:t>GİRİŞ</w:t>
      </w:r>
    </w:p>
    <w:p w:rsidR="001F0D5D" w:rsidRPr="001F0D5D" w:rsidRDefault="001F0D5D" w:rsidP="00A6023A">
      <w:pPr>
        <w:suppressAutoHyphens/>
        <w:spacing w:line="276" w:lineRule="auto"/>
        <w:ind w:right="924"/>
        <w:jc w:val="both"/>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İstanbul Teknik Üniversitesi Makina Mühendisliği bölümünde 1.grup stajı adı altında 20 iş günü stajımı </w:t>
      </w:r>
      <w:r w:rsidRPr="001F0D5D">
        <w:rPr>
          <w:rFonts w:ascii="Times New Roman" w:hAnsi="Times New Roman" w:cs="Times New Roman"/>
          <w:sz w:val="24"/>
          <w:szCs w:val="24"/>
          <w:shd w:val="clear" w:color="auto" w:fill="FFFFFF"/>
          <w:lang w:val="tr-TR"/>
        </w:rPr>
        <w:t xml:space="preserve">Aselsan Elektronik Sanayi Ve Ticaret </w:t>
      </w:r>
      <w:proofErr w:type="spellStart"/>
      <w:r w:rsidRPr="001F0D5D">
        <w:rPr>
          <w:rFonts w:ascii="Times New Roman" w:hAnsi="Times New Roman" w:cs="Times New Roman"/>
          <w:sz w:val="24"/>
          <w:szCs w:val="24"/>
          <w:lang w:val="tr-TR"/>
        </w:rPr>
        <w:t>A.Ş.’de</w:t>
      </w:r>
      <w:proofErr w:type="spellEnd"/>
      <w:r w:rsidRPr="001F0D5D">
        <w:rPr>
          <w:rFonts w:ascii="Times New Roman" w:hAnsi="Times New Roman" w:cs="Times New Roman"/>
          <w:sz w:val="24"/>
          <w:szCs w:val="24"/>
          <w:lang w:val="tr-TR"/>
        </w:rPr>
        <w:t xml:space="preserve"> yapmış bulunmaktayım. Derslerimde gördüğüm teorik bilgilerimin uygulamalarının yapıldığı bu stajımda; Aselsan A.Ş. kapsamında yapılan </w:t>
      </w:r>
      <w:r w:rsidR="00E910B8" w:rsidRPr="00255D32">
        <w:rPr>
          <w:rFonts w:ascii="Times New Roman" w:hAnsi="Times New Roman" w:cs="Times New Roman"/>
          <w:sz w:val="24"/>
          <w:szCs w:val="24"/>
          <w:lang w:val="tr-TR"/>
        </w:rPr>
        <w:t>Süreç Tasarım ve Ürün Geliştirme</w:t>
      </w:r>
      <w:r w:rsidR="00E910B8">
        <w:rPr>
          <w:rFonts w:ascii="Times New Roman" w:hAnsi="Times New Roman" w:cs="Times New Roman"/>
          <w:sz w:val="24"/>
          <w:szCs w:val="24"/>
          <w:lang w:val="tr-TR"/>
        </w:rPr>
        <w:t xml:space="preserve"> hakkında </w:t>
      </w:r>
      <w:r w:rsidRPr="001F0D5D">
        <w:rPr>
          <w:rFonts w:ascii="Times New Roman" w:hAnsi="Times New Roman" w:cs="Times New Roman"/>
          <w:sz w:val="24"/>
          <w:szCs w:val="24"/>
          <w:lang w:val="tr-TR"/>
        </w:rPr>
        <w:t xml:space="preserve">bilgiler edinirken, bu işlemler sırasında gerçekleştirilen </w:t>
      </w:r>
      <w:proofErr w:type="spellStart"/>
      <w:r w:rsidRPr="001F0D5D">
        <w:rPr>
          <w:rFonts w:ascii="Times New Roman" w:hAnsi="Times New Roman" w:cs="Times New Roman"/>
          <w:sz w:val="24"/>
          <w:szCs w:val="24"/>
          <w:lang w:val="tr-TR"/>
        </w:rPr>
        <w:t>komponent</w:t>
      </w:r>
      <w:proofErr w:type="spellEnd"/>
      <w:r w:rsidRPr="001F0D5D">
        <w:rPr>
          <w:rFonts w:ascii="Times New Roman" w:hAnsi="Times New Roman" w:cs="Times New Roman"/>
          <w:sz w:val="24"/>
          <w:szCs w:val="24"/>
          <w:lang w:val="tr-TR"/>
        </w:rPr>
        <w:t>, detay parçaları tamir ve onarım süreçlerini de takip edebildim. Aynı zamanda mühendislik bölümlerinin tasarım ofisinde, sistemin alt yapısına dair çalışmalarda bulunarak teoriden üretim sürecine geçişle ilgili önemli tecrübeler edinmiş bulunmaktayım.</w:t>
      </w:r>
    </w:p>
    <w:p w:rsidR="001F0D5D" w:rsidRPr="001F0D5D" w:rsidRDefault="001F0D5D" w:rsidP="00A6023A">
      <w:pPr>
        <w:suppressAutoHyphens/>
        <w:spacing w:line="276" w:lineRule="auto"/>
        <w:ind w:right="924"/>
        <w:jc w:val="both"/>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 Bu gözlemlerim sayesinde elde ettiğim bilgileri ve birikimlerimi rapor olarak bilgilerinize sunuyorum.</w:t>
      </w:r>
    </w:p>
    <w:p w:rsidR="001F0D5D" w:rsidRPr="001F0D5D" w:rsidRDefault="001F0D5D" w:rsidP="001F0D5D">
      <w:pPr>
        <w:rPr>
          <w:rFonts w:ascii="Times New Roman" w:hAnsi="Times New Roman" w:cs="Times New Roman"/>
          <w:b/>
          <w:sz w:val="24"/>
          <w:szCs w:val="24"/>
          <w:lang w:val="tr-TR"/>
        </w:rPr>
      </w:pPr>
      <w:r w:rsidRPr="001F0D5D">
        <w:rPr>
          <w:rFonts w:ascii="Times New Roman" w:hAnsi="Times New Roman" w:cs="Times New Roman"/>
          <w:b/>
          <w:sz w:val="24"/>
          <w:szCs w:val="24"/>
          <w:lang w:val="tr-TR"/>
        </w:rPr>
        <w:t>3.RAPOR</w:t>
      </w:r>
    </w:p>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p w:rsidR="001F0D5D" w:rsidRDefault="001F0D5D"/>
    <w:tbl>
      <w:tblPr>
        <w:tblStyle w:val="TabloKlavuzu"/>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A6023A">
            <w:pPr>
              <w:spacing w:line="276" w:lineRule="auto"/>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w:t>
            </w:r>
            <w:proofErr w:type="gramStart"/>
            <w:r w:rsidRPr="00255D32">
              <w:rPr>
                <w:rFonts w:ascii="Times New Roman" w:hAnsi="Times New Roman" w:cs="Times New Roman"/>
                <w:sz w:val="24"/>
                <w:szCs w:val="24"/>
                <w:lang w:val="tr-TR"/>
              </w:rPr>
              <w:t>prosedürler</w:t>
            </w:r>
            <w:proofErr w:type="gramEnd"/>
            <w:r w:rsidRPr="00255D32">
              <w:rPr>
                <w:rFonts w:ascii="Times New Roman" w:hAnsi="Times New Roman" w:cs="Times New Roman"/>
                <w:sz w:val="24"/>
                <w:szCs w:val="24"/>
                <w:lang w:val="tr-TR"/>
              </w:rPr>
              <w:t xml:space="preserve"> yerine getirildi.</w:t>
            </w:r>
          </w:p>
          <w:p w:rsidR="00745639" w:rsidRPr="00255D32" w:rsidRDefault="00745639" w:rsidP="00A6023A">
            <w:pPr>
              <w:spacing w:line="276" w:lineRule="auto"/>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w:t>
            </w:r>
            <w:proofErr w:type="gramStart"/>
            <w:r w:rsidRPr="00255D32">
              <w:rPr>
                <w:rFonts w:ascii="Times New Roman" w:hAnsi="Times New Roman" w:cs="Times New Roman"/>
                <w:sz w:val="24"/>
                <w:szCs w:val="24"/>
                <w:lang w:val="tr-TR"/>
              </w:rPr>
              <w:t>online</w:t>
            </w:r>
            <w:proofErr w:type="gramEnd"/>
            <w:r w:rsidRPr="00255D32">
              <w:rPr>
                <w:rFonts w:ascii="Times New Roman" w:hAnsi="Times New Roman" w:cs="Times New Roman"/>
                <w:sz w:val="24"/>
                <w:szCs w:val="24"/>
                <w:lang w:val="tr-TR"/>
              </w:rPr>
              <w:t xml:space="preserv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w:t>
            </w:r>
            <w:proofErr w:type="gramStart"/>
            <w:r w:rsidRPr="00255D32">
              <w:rPr>
                <w:rFonts w:ascii="Times New Roman" w:hAnsi="Times New Roman" w:cs="Times New Roman"/>
                <w:sz w:val="24"/>
                <w:szCs w:val="24"/>
                <w:lang w:val="tr-TR"/>
              </w:rPr>
              <w:t>online</w:t>
            </w:r>
            <w:proofErr w:type="gramEnd"/>
            <w:r w:rsidRPr="00255D32">
              <w:rPr>
                <w:rFonts w:ascii="Times New Roman" w:hAnsi="Times New Roman" w:cs="Times New Roman"/>
                <w:sz w:val="24"/>
                <w:szCs w:val="24"/>
                <w:lang w:val="tr-TR"/>
              </w:rPr>
              <w:t xml:space="preserv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5947EE" w:rsidRDefault="005947EE"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w:t>
            </w:r>
            <w:proofErr w:type="gramStart"/>
            <w:r w:rsidRPr="00255D32">
              <w:rPr>
                <w:rFonts w:ascii="Times New Roman" w:hAnsi="Times New Roman" w:cs="Times New Roman"/>
                <w:sz w:val="24"/>
                <w:szCs w:val="24"/>
                <w:lang w:val="tr-TR"/>
              </w:rPr>
              <w:t>online</w:t>
            </w:r>
            <w:proofErr w:type="gramEnd"/>
            <w:r w:rsidRPr="00255D32">
              <w:rPr>
                <w:rFonts w:ascii="Times New Roman" w:hAnsi="Times New Roman" w:cs="Times New Roman"/>
                <w:sz w:val="24"/>
                <w:szCs w:val="24"/>
                <w:lang w:val="tr-TR"/>
              </w:rPr>
              <w:t xml:space="preserve"> olarak alındı. Alınan bu eğitimde iş yerinde ya da dışında meydana gelebilecek olaylarda nasıl durum almamız gerektiği öğrenildi. </w:t>
            </w:r>
          </w:p>
          <w:p w:rsidR="00745639" w:rsidRPr="00255D32" w:rsidRDefault="00745639"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Alınan tüm eğitimler sonunda Aselsan’ın </w:t>
            </w:r>
            <w:proofErr w:type="gramStart"/>
            <w:r w:rsidRPr="00255D32">
              <w:rPr>
                <w:rFonts w:ascii="Times New Roman" w:hAnsi="Times New Roman" w:cs="Times New Roman"/>
                <w:sz w:val="24"/>
                <w:szCs w:val="24"/>
                <w:lang w:val="tr-TR"/>
              </w:rPr>
              <w:t>misyonu</w:t>
            </w:r>
            <w:proofErr w:type="gramEnd"/>
            <w:r w:rsidRPr="00255D32">
              <w:rPr>
                <w:rFonts w:ascii="Times New Roman" w:hAnsi="Times New Roman" w:cs="Times New Roman"/>
                <w:sz w:val="24"/>
                <w:szCs w:val="24"/>
                <w:lang w:val="tr-TR"/>
              </w:rPr>
              <w:t>,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spacing w:line="276" w:lineRule="auto"/>
              <w:jc w:val="both"/>
              <w:rPr>
                <w:rFonts w:ascii="Times New Roman" w:hAnsi="Times New Roman" w:cs="Times New Roman"/>
                <w:sz w:val="24"/>
                <w:szCs w:val="24"/>
                <w:lang w:val="tr-TR"/>
              </w:rPr>
            </w:pPr>
          </w:p>
          <w:p w:rsidR="00B22188" w:rsidRPr="00255D32" w:rsidRDefault="00745639" w:rsidP="00A6023A">
            <w:pPr>
              <w:spacing w:line="276" w:lineRule="auto"/>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A6023A">
            <w:pPr>
              <w:spacing w:line="276" w:lineRule="auto"/>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w:t>
            </w:r>
            <w:proofErr w:type="gramStart"/>
            <w:r w:rsidRPr="00255D32">
              <w:rPr>
                <w:rFonts w:ascii="Times New Roman" w:hAnsi="Times New Roman" w:cs="Times New Roman"/>
                <w:sz w:val="24"/>
                <w:szCs w:val="24"/>
                <w:lang w:val="tr-TR"/>
              </w:rPr>
              <w:t>departmanında</w:t>
            </w:r>
            <w:proofErr w:type="gramEnd"/>
            <w:r w:rsidRPr="00255D32">
              <w:rPr>
                <w:rFonts w:ascii="Times New Roman" w:hAnsi="Times New Roman" w:cs="Times New Roman"/>
                <w:sz w:val="24"/>
                <w:szCs w:val="24"/>
                <w:lang w:val="tr-TR"/>
              </w:rPr>
              <w:t xml:space="preserve">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A6023A">
            <w:pPr>
              <w:spacing w:line="276" w:lineRule="auto"/>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 xml:space="preserve">en malzeme kalite kontrolü, bazense tasarım basamağında iken yapıldığı buna göre işe devam edip edilmeyeceğinin belirlendiği öğrenildi. Üretim istasyonu ise artık üretilmiş, tasarımı kesinleşmiş ürünlerin montaj </w:t>
            </w:r>
            <w:proofErr w:type="gramStart"/>
            <w:r w:rsidR="00F47A52" w:rsidRPr="00255D32">
              <w:rPr>
                <w:rFonts w:ascii="Times New Roman" w:hAnsi="Times New Roman" w:cs="Times New Roman"/>
                <w:sz w:val="24"/>
                <w:szCs w:val="24"/>
                <w:lang w:val="tr-TR"/>
              </w:rPr>
              <w:t>optimizasyon</w:t>
            </w:r>
            <w:proofErr w:type="gramEnd"/>
            <w:r w:rsidR="00F47A52" w:rsidRPr="00255D32">
              <w:rPr>
                <w:rFonts w:ascii="Times New Roman" w:hAnsi="Times New Roman" w:cs="Times New Roman"/>
                <w:sz w:val="24"/>
                <w:szCs w:val="24"/>
                <w:lang w:val="tr-TR"/>
              </w:rPr>
              <w:t xml:space="preserve">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A6023A">
            <w:pPr>
              <w:spacing w:line="276" w:lineRule="auto"/>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A6023A">
            <w:pPr>
              <w:jc w:val="both"/>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w:t>
            </w:r>
            <w:proofErr w:type="gramStart"/>
            <w:r w:rsidRPr="00255D32">
              <w:rPr>
                <w:rFonts w:ascii="Times New Roman" w:hAnsi="Times New Roman" w:cs="Times New Roman"/>
                <w:sz w:val="24"/>
                <w:szCs w:val="24"/>
                <w:lang w:val="tr-TR"/>
              </w:rPr>
              <w:t>revizyonu</w:t>
            </w:r>
            <w:proofErr w:type="gramEnd"/>
            <w:r w:rsidRPr="00255D32">
              <w:rPr>
                <w:rFonts w:ascii="Times New Roman" w:hAnsi="Times New Roman" w:cs="Times New Roman"/>
                <w:sz w:val="24"/>
                <w:szCs w:val="24"/>
                <w:lang w:val="tr-TR"/>
              </w:rPr>
              <w:t xml:space="preserve">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A6023A">
            <w:pPr>
              <w:jc w:val="both"/>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A6023A">
            <w:pPr>
              <w:jc w:val="both"/>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A6023A">
            <w:pPr>
              <w:jc w:val="both"/>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w:t>
            </w:r>
            <w:proofErr w:type="gramStart"/>
            <w:r>
              <w:rPr>
                <w:rFonts w:ascii="Times New Roman" w:hAnsi="Times New Roman" w:cs="Times New Roman"/>
                <w:sz w:val="24"/>
                <w:szCs w:val="24"/>
                <w:lang w:val="tr-TR"/>
              </w:rPr>
              <w:t>revizyonu</w:t>
            </w:r>
            <w:proofErr w:type="gramEnd"/>
            <w:r>
              <w:rPr>
                <w:rFonts w:ascii="Times New Roman" w:hAnsi="Times New Roman" w:cs="Times New Roman"/>
                <w:sz w:val="24"/>
                <w:szCs w:val="24"/>
                <w:lang w:val="tr-TR"/>
              </w:rPr>
              <w:t xml:space="preserve">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w:t>
            </w:r>
            <w:r w:rsidR="00527511">
              <w:rPr>
                <w:rFonts w:ascii="Times New Roman" w:hAnsi="Times New Roman" w:cs="Times New Roman"/>
                <w:sz w:val="24"/>
                <w:szCs w:val="24"/>
                <w:lang w:val="tr-TR"/>
              </w:rPr>
              <w:t>m serilerinde 1xxx, 2xxx, 3xxx…</w:t>
            </w:r>
            <w:r>
              <w:rPr>
                <w:rFonts w:ascii="Times New Roman" w:hAnsi="Times New Roman" w:cs="Times New Roman"/>
                <w:sz w:val="24"/>
                <w:szCs w:val="24"/>
                <w:lang w:val="tr-TR"/>
              </w:rPr>
              <w:t>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A6023A" w:rsidRPr="00255D32" w:rsidRDefault="00A6023A"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F05A21"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Tasarlanmış sonrasında yapılan</w:t>
            </w:r>
            <w:r w:rsidR="00226DCB">
              <w:rPr>
                <w:rFonts w:ascii="Times New Roman" w:hAnsi="Times New Roman" w:cs="Times New Roman"/>
                <w:sz w:val="24"/>
                <w:szCs w:val="24"/>
                <w:lang w:val="tr-TR"/>
              </w:rPr>
              <w:t xml:space="preserve">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A6023A">
            <w:pPr>
              <w:jc w:val="both"/>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Default="008E1C94" w:rsidP="00A6023A">
            <w:pPr>
              <w:jc w:val="both"/>
              <w:rPr>
                <w:rFonts w:ascii="Times New Roman" w:hAnsi="Times New Roman" w:cs="Times New Roman"/>
                <w:sz w:val="24"/>
                <w:szCs w:val="24"/>
                <w:lang w:val="tr-TR"/>
              </w:rPr>
            </w:pPr>
          </w:p>
          <w:p w:rsidR="00695C16" w:rsidRDefault="00695C16"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w:t>
            </w:r>
            <w:proofErr w:type="gramStart"/>
            <w:r>
              <w:rPr>
                <w:rFonts w:ascii="Times New Roman" w:hAnsi="Times New Roman" w:cs="Times New Roman"/>
                <w:sz w:val="24"/>
                <w:szCs w:val="24"/>
                <w:lang w:val="tr-TR"/>
              </w:rPr>
              <w:t>konstrüksiyona</w:t>
            </w:r>
            <w:proofErr w:type="gramEnd"/>
            <w:r>
              <w:rPr>
                <w:rFonts w:ascii="Times New Roman" w:hAnsi="Times New Roman" w:cs="Times New Roman"/>
                <w:sz w:val="24"/>
                <w:szCs w:val="24"/>
                <w:lang w:val="tr-TR"/>
              </w:rPr>
              <w:t xml:space="preserve">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8E1C94" w:rsidRPr="00255D32" w:rsidRDefault="00695C16"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planlandı.</w:t>
            </w: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p w:rsidR="008E1C94" w:rsidRDefault="008E1C94" w:rsidP="00A6023A">
            <w:pPr>
              <w:jc w:val="both"/>
              <w:rPr>
                <w:rFonts w:ascii="Times New Roman" w:hAnsi="Times New Roman" w:cs="Times New Roman"/>
                <w:sz w:val="24"/>
                <w:szCs w:val="24"/>
                <w:lang w:val="tr-TR"/>
              </w:rPr>
            </w:pPr>
          </w:p>
          <w:p w:rsidR="001C516C" w:rsidRPr="00255D32" w:rsidRDefault="001C516C" w:rsidP="00A6023A">
            <w:pPr>
              <w:jc w:val="both"/>
              <w:rPr>
                <w:rFonts w:ascii="Times New Roman" w:hAnsi="Times New Roman" w:cs="Times New Roman"/>
                <w:sz w:val="24"/>
                <w:szCs w:val="24"/>
                <w:lang w:val="tr-TR"/>
              </w:rPr>
            </w:pPr>
          </w:p>
          <w:p w:rsidR="008E1C94" w:rsidRPr="00255D32" w:rsidRDefault="008E1C94" w:rsidP="00A6023A">
            <w:pPr>
              <w:jc w:val="both"/>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Tasarımı-Literatür Taraması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A6023A">
            <w:pPr>
              <w:jc w:val="both"/>
              <w:rPr>
                <w:rFonts w:ascii="Times New Roman" w:hAnsi="Times New Roman" w:cs="Times New Roman"/>
                <w:sz w:val="24"/>
                <w:szCs w:val="24"/>
                <w:lang w:val="tr-TR"/>
              </w:rPr>
            </w:pPr>
          </w:p>
          <w:p w:rsidR="00B517B4" w:rsidRDefault="00B517B4"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Sabah bir gün önce </w:t>
            </w:r>
            <w:proofErr w:type="gramStart"/>
            <w:r>
              <w:rPr>
                <w:rFonts w:ascii="Times New Roman" w:hAnsi="Times New Roman" w:cs="Times New Roman"/>
                <w:sz w:val="24"/>
                <w:szCs w:val="24"/>
                <w:lang w:val="tr-TR"/>
              </w:rPr>
              <w:t>revizyonu</w:t>
            </w:r>
            <w:proofErr w:type="gramEnd"/>
            <w:r>
              <w:rPr>
                <w:rFonts w:ascii="Times New Roman" w:hAnsi="Times New Roman" w:cs="Times New Roman"/>
                <w:sz w:val="24"/>
                <w:szCs w:val="24"/>
                <w:lang w:val="tr-TR"/>
              </w:rPr>
              <w:t xml:space="preserve"> yapılmış parçanın üretime hazır hale getirilmesinden sorumlu mühendis ile dosya paylaşıldı. Sonrasında yeni bir ürün için istenen mekanizma dinlendi. Buna göre üzerinde yaklaşık 500 delik olan bir parçaya içine </w:t>
            </w:r>
            <w:proofErr w:type="spellStart"/>
            <w:r>
              <w:rPr>
                <w:rFonts w:ascii="Times New Roman" w:hAnsi="Times New Roman" w:cs="Times New Roman"/>
                <w:sz w:val="24"/>
                <w:szCs w:val="24"/>
                <w:lang w:val="tr-TR"/>
              </w:rPr>
              <w:t>havşa</w:t>
            </w:r>
            <w:proofErr w:type="spellEnd"/>
            <w:r>
              <w:rPr>
                <w:rFonts w:ascii="Times New Roman" w:hAnsi="Times New Roman" w:cs="Times New Roman"/>
                <w:sz w:val="24"/>
                <w:szCs w:val="24"/>
                <w:lang w:val="tr-TR"/>
              </w:rPr>
              <w:t xml:space="preserve"> başlı çivi sokulup basıldığında bu çivinin kendini dışarı itmesi tekrar basıldığında ise içeri girmesi üzerine bir mekanizme istendi. Bunu için “</w:t>
            </w:r>
            <w:proofErr w:type="spellStart"/>
            <w:r>
              <w:rPr>
                <w:rFonts w:ascii="Times New Roman" w:hAnsi="Times New Roman" w:cs="Times New Roman"/>
                <w:sz w:val="24"/>
                <w:szCs w:val="24"/>
                <w:lang w:val="tr-TR"/>
              </w:rPr>
              <w:t>Quick</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Release</w:t>
            </w:r>
            <w:proofErr w:type="spellEnd"/>
            <w:r>
              <w:rPr>
                <w:rFonts w:ascii="Times New Roman" w:hAnsi="Times New Roman" w:cs="Times New Roman"/>
                <w:sz w:val="24"/>
                <w:szCs w:val="24"/>
                <w:lang w:val="tr-TR"/>
              </w:rPr>
              <w:t>” adındaki mekanizmalara göz atıldı. Bu mekanizmalardan yapılacak tasarıma en uygun olanları filtrelendi. Çözüm yöntemleri üzerine ekleme yapılması gerektiğine karar verildi. Daha çok fırın kapaklarındaki ve tükenmez kalemlerdeki kalemi içeri dışarı hareket ettiren mekanizmalara bakılarak iki mekanizmanın birleştirilebileceğine karar verildi.</w:t>
            </w:r>
          </w:p>
          <w:p w:rsidR="00DB0083" w:rsidRDefault="00B517B4" w:rsidP="00A6023A">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Bir gün önce istenen yorulma analizi için araştırmalar yapıldı. </w:t>
            </w:r>
            <w:r w:rsidR="00AB6AAD">
              <w:rPr>
                <w:rFonts w:ascii="Times New Roman" w:hAnsi="Times New Roman" w:cs="Times New Roman"/>
                <w:sz w:val="24"/>
                <w:szCs w:val="24"/>
                <w:lang w:val="tr-TR"/>
              </w:rPr>
              <w:t xml:space="preserve">Yorulma analizlerinde titreşimin önemli rol oynandığı bilinmektedir bu yüzden de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analizi yapılmalıdır. Bu analiz içinde çalıştırılan algoritmada kullanılan metot araştırıldı. </w:t>
            </w:r>
            <w:proofErr w:type="spellStart"/>
            <w:proofErr w:type="gram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olarak geçen bu metodu kullanan analiz programları statik analiz ve model analizinden aldığı frek</w:t>
            </w:r>
            <w:r w:rsidR="00AB6AAD">
              <w:rPr>
                <w:rFonts w:ascii="Times New Roman" w:hAnsi="Times New Roman" w:cs="Times New Roman"/>
                <w:sz w:val="24"/>
                <w:szCs w:val="24"/>
                <w:lang w:val="tr-TR"/>
              </w:rPr>
              <w:t xml:space="preserve">ans bilgilerini ve 1-2-3 </w:t>
            </w:r>
            <w:proofErr w:type="spellStart"/>
            <w:r w:rsidR="00AB6AAD">
              <w:rPr>
                <w:rFonts w:ascii="Times New Roman" w:hAnsi="Times New Roman" w:cs="Times New Roman"/>
                <w:sz w:val="24"/>
                <w:szCs w:val="24"/>
                <w:lang w:val="tr-TR"/>
              </w:rPr>
              <w:t>sigma</w:t>
            </w:r>
            <w:proofErr w:type="spellEnd"/>
            <w:r w:rsidR="00AB6AAD">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değerleri ile kendine belirli deformasyon miktarı kabul </w:t>
            </w:r>
            <w:r w:rsidR="00AB6AAD">
              <w:rPr>
                <w:rFonts w:ascii="Times New Roman" w:hAnsi="Times New Roman" w:cs="Times New Roman"/>
                <w:sz w:val="24"/>
                <w:szCs w:val="24"/>
                <w:lang w:val="tr-TR"/>
              </w:rPr>
              <w:t xml:space="preserve">ederek 20 milyon çevrim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uygulayarak yorulma sonrası ömrü ve bu çevrimin hasarı parçanın hangi kısımlarında oluşturduğu hakkında analiz sonuçlarına ulaşılabileceği öğrenildi. </w:t>
            </w:r>
            <w:proofErr w:type="gramEnd"/>
            <w:r w:rsidR="00AB6AAD">
              <w:rPr>
                <w:rFonts w:ascii="Times New Roman" w:hAnsi="Times New Roman" w:cs="Times New Roman"/>
                <w:sz w:val="24"/>
                <w:szCs w:val="24"/>
                <w:lang w:val="tr-TR"/>
              </w:rPr>
              <w:t xml:space="preserve">İncelenen yorulma analizlerinde </w:t>
            </w:r>
            <w:proofErr w:type="spellStart"/>
            <w:r w:rsidR="00AB6AAD">
              <w:rPr>
                <w:rFonts w:ascii="Times New Roman" w:hAnsi="Times New Roman" w:cs="Times New Roman"/>
                <w:sz w:val="24"/>
                <w:szCs w:val="24"/>
                <w:lang w:val="tr-TR"/>
              </w:rPr>
              <w:t>steinberg</w:t>
            </w:r>
            <w:proofErr w:type="spellEnd"/>
            <w:r w:rsidR="00AB6AAD">
              <w:rPr>
                <w:rFonts w:ascii="Times New Roman" w:hAnsi="Times New Roman" w:cs="Times New Roman"/>
                <w:sz w:val="24"/>
                <w:szCs w:val="24"/>
                <w:lang w:val="tr-TR"/>
              </w:rPr>
              <w:t xml:space="preserve"> metodunun daha çok elektronik malzemelerde uygulandığı öğrenildi. Analiz programından yapılmış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analizleri incelendi.</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A6023A" w:rsidRDefault="00A6023A" w:rsidP="008E1C94">
            <w:pPr>
              <w:rPr>
                <w:rFonts w:ascii="Times New Roman" w:hAnsi="Times New Roman" w:cs="Times New Roman"/>
                <w:sz w:val="24"/>
                <w:szCs w:val="24"/>
                <w:lang w:val="tr-TR"/>
              </w:rPr>
            </w:pPr>
          </w:p>
          <w:p w:rsidR="00A6023A" w:rsidRDefault="00A6023A"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Default="008E1C94"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BA42E5" w:rsidRDefault="00BA42E5"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Üretimin serileştirilmesi ve alıcıya sunulması sırasında tasarım doğrulamam deneylerinden sonra yapılan sıcaklık, nem, tuz sisi gibi deneylerin, deney sırasında uygulanması gereken döngü sayılarının ağırlık, et kalınlığı ve uygulanan sıcaklık farkına göre değiştiği bilinmektedir. Bu doğrultuda deneyi bizim dışımızda yapacak kişilere bu bağlantının tablolar ya da görüntüler halinde verilmesi gerektiğinden standartlaştırılmaya gerek duyulmuştur. Bu doğrultuda ilk olarak sıcaklık değeri sabit tutularak ağırlık ve et kalınlığı bir matris haline getirilmiştir. Oluşturulan matriste ağırlık ve et kalınlığı artışı durumunda aktif ve pasif döngü sayılarındaki değişim gözlemlenmiştir. Daha sonrasında ise sıcaklığın çalışma maksimum sıcaklığı değiştirilerek ağırlık sabit tutulmuş ve gerek görülebilecek diğer durumlar teker teker bu şekilde yapılacaktır.</w:t>
            </w:r>
          </w:p>
          <w:p w:rsidR="00BA42E5" w:rsidRDefault="00BA42E5"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Geçen hafta verilen mekanizma tasarımının yapılabilmesi için daha önce yapılmış mekanizma tasarımları incelenip bizim durumumuza en uygun 3 tasarım sorumlu mühendise gösterilmek üzere hazırlanmıştır.</w:t>
            </w:r>
          </w:p>
          <w:p w:rsidR="00BA42E5" w:rsidRDefault="00BA42E5"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Geçen hafta yapılan ayak çalışmasında yüzey alanını artırmak için yapılan kısım fazla talaş kaldırmaya sebep olacağı ve malzeme israfını önlemek adına kaldırılarak revize edilmiştir.</w:t>
            </w: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DB0083" w:rsidRPr="00255D32" w:rsidRDefault="00DB0083"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Default="008E1C94"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Literatür Taraması-Standartlaştırma </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Default="008E1C94" w:rsidP="004A3AFC">
            <w:pPr>
              <w:jc w:val="both"/>
              <w:rPr>
                <w:rFonts w:ascii="Times New Roman" w:hAnsi="Times New Roman" w:cs="Times New Roman"/>
                <w:sz w:val="24"/>
                <w:szCs w:val="24"/>
                <w:lang w:val="tr-TR"/>
              </w:rPr>
            </w:pPr>
          </w:p>
          <w:p w:rsidR="000C09B9" w:rsidRDefault="000C09B9"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Pazartesi günü verilmiş olan ESS </w:t>
            </w:r>
            <w:r>
              <w:rPr>
                <w:rFonts w:ascii="Times New Roman" w:hAnsi="Times New Roman" w:cs="Times New Roman"/>
                <w:sz w:val="24"/>
                <w:szCs w:val="24"/>
              </w:rPr>
              <w:t>(Environment</w:t>
            </w:r>
            <w:r w:rsidRPr="000C09B9">
              <w:rPr>
                <w:rFonts w:ascii="Times New Roman" w:hAnsi="Times New Roman" w:cs="Times New Roman"/>
                <w:sz w:val="24"/>
                <w:szCs w:val="24"/>
              </w:rPr>
              <w:t>al Stress Screening</w:t>
            </w:r>
            <w:r w:rsidRPr="000C09B9">
              <w:rPr>
                <w:rFonts w:ascii="Times New Roman" w:hAnsi="Times New Roman" w:cs="Times New Roman"/>
                <w:sz w:val="24"/>
                <w:szCs w:val="24"/>
                <w:lang w:val="tr-TR"/>
              </w:rPr>
              <w:t>) deney raporlarının ağırlık, et kalınlığı ve sıcaklık verilerine göre standartlaştırılmasında bu sefer belirli bir</w:t>
            </w:r>
            <w:r>
              <w:rPr>
                <w:rFonts w:ascii="Times New Roman" w:hAnsi="Times New Roman" w:cs="Times New Roman"/>
                <w:sz w:val="24"/>
                <w:szCs w:val="24"/>
                <w:lang w:val="tr-TR"/>
              </w:rPr>
              <w:t xml:space="preserve"> üst </w:t>
            </w:r>
            <w:r w:rsidRPr="000C09B9">
              <w:rPr>
                <w:rFonts w:ascii="Times New Roman" w:hAnsi="Times New Roman" w:cs="Times New Roman"/>
                <w:sz w:val="24"/>
                <w:szCs w:val="24"/>
                <w:lang w:val="tr-TR"/>
              </w:rPr>
              <w:t>çalışma sıcak</w:t>
            </w:r>
            <w:r>
              <w:rPr>
                <w:rFonts w:ascii="Times New Roman" w:hAnsi="Times New Roman" w:cs="Times New Roman"/>
                <w:sz w:val="24"/>
                <w:szCs w:val="24"/>
                <w:lang w:val="tr-TR"/>
              </w:rPr>
              <w:t>lığı</w:t>
            </w:r>
            <w:r w:rsidRPr="000C09B9">
              <w:rPr>
                <w:rFonts w:ascii="Times New Roman" w:hAnsi="Times New Roman" w:cs="Times New Roman"/>
                <w:sz w:val="24"/>
                <w:szCs w:val="24"/>
                <w:lang w:val="tr-TR"/>
              </w:rPr>
              <w:t xml:space="preserve"> göre değiş</w:t>
            </w:r>
            <w:r>
              <w:rPr>
                <w:rFonts w:ascii="Times New Roman" w:hAnsi="Times New Roman" w:cs="Times New Roman"/>
                <w:sz w:val="24"/>
                <w:szCs w:val="24"/>
                <w:lang w:val="tr-TR"/>
              </w:rPr>
              <w:t>en et kalınlığı ve çalışma alt sıcaklığı verileri incelenerek gerekli matrisler oluşturuldu. Ağırlık en çok kullanılan değerde sabit tutuldu, çünkü 3 boyutlu bir değişim grafiği elde etmek bu standartlaşma için çok karmaşık olacağı düşünüldü.</w:t>
            </w:r>
          </w:p>
          <w:p w:rsidR="00DB0083" w:rsidRDefault="000C09B9"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Daha önce başlanan mekanizma tasarımında </w:t>
            </w:r>
            <w:r w:rsidRPr="00820CAD">
              <w:rPr>
                <w:rFonts w:ascii="Times New Roman" w:hAnsi="Times New Roman" w:cs="Times New Roman"/>
                <w:sz w:val="24"/>
                <w:szCs w:val="24"/>
              </w:rPr>
              <w:t>push</w:t>
            </w:r>
            <w:r>
              <w:rPr>
                <w:rFonts w:ascii="Times New Roman" w:hAnsi="Times New Roman" w:cs="Times New Roman"/>
                <w:sz w:val="24"/>
                <w:szCs w:val="24"/>
                <w:lang w:val="tr-TR"/>
              </w:rPr>
              <w:t xml:space="preserve"> </w:t>
            </w:r>
            <w:r w:rsidRPr="00820CAD">
              <w:rPr>
                <w:rFonts w:ascii="Times New Roman" w:hAnsi="Times New Roman" w:cs="Times New Roman"/>
                <w:sz w:val="24"/>
                <w:szCs w:val="24"/>
              </w:rPr>
              <w:t>push button</w:t>
            </w:r>
            <w:r>
              <w:rPr>
                <w:rFonts w:ascii="Times New Roman" w:hAnsi="Times New Roman" w:cs="Times New Roman"/>
                <w:sz w:val="24"/>
                <w:szCs w:val="24"/>
                <w:lang w:val="tr-TR"/>
              </w:rPr>
              <w:t xml:space="preserve"> denilen mekanizmalar incelendi mekanizmaların bazıları çok ince çaplı metal çubuğa işlenemeyecek olduğu düşünüldüğünden bazıları ise montaj için olması gerekenden fazla hacim kapladığından vazgeçildi. En son dolaplarda kullanılan itince açılan tekrar itince kapanan tip-on (bas aç) mekanizmasına karar verildi. Tip-on için ürettirme ya da sipariş verme kararı seçildi. Bununla birlikte üretici ve satıcı firmalar incelendi ve iletişime geçildi.</w:t>
            </w:r>
          </w:p>
          <w:p w:rsidR="000C09B9" w:rsidRDefault="000C09B9"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Mekanik atölyeye gidilerek tasarlanan ürünlerin teknik resimleri alındı ve üretim için hazır hale getirildikten sonra takibi yapıldı. Ürünler alındı ve etiketlenerek kullanılmak üzere atölyeye teslim edildi.</w:t>
            </w:r>
          </w:p>
          <w:p w:rsidR="00C14124" w:rsidRPr="000C09B9" w:rsidRDefault="00C14124"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Brazing sert lehimlemede 2 alüminyum plakanın birbirine kaynak edilmek için kullanılan dolgu malzemeleri hakkında araştırma yapıldı. 63 serisi iki alüminyum plakanın yıllardır 4047 ile lehimlemesinin ardından günümüzde kullanılan dolgu malzemelerinde bir değişiklik olup olmadığı hakkında araştırmalar yapıldı. 4047 dolgu malzemesinin erime sıcaklığı 63 serisi al</w:t>
            </w:r>
            <w:r w:rsidR="00793BFC">
              <w:rPr>
                <w:rFonts w:ascii="Times New Roman" w:hAnsi="Times New Roman" w:cs="Times New Roman"/>
                <w:sz w:val="24"/>
                <w:szCs w:val="24"/>
                <w:lang w:val="tr-TR"/>
              </w:rPr>
              <w:t>üminyumdan az olması avantajına</w:t>
            </w:r>
            <w:r>
              <w:rPr>
                <w:rFonts w:ascii="Times New Roman" w:hAnsi="Times New Roman" w:cs="Times New Roman"/>
                <w:sz w:val="24"/>
                <w:szCs w:val="24"/>
                <w:lang w:val="tr-TR"/>
              </w:rPr>
              <w:t xml:space="preserve"> karşılık lehimlemenin getirmiş olduğu hasarların engellenmesi ya da daha az hasara mahal verme</w:t>
            </w:r>
            <w:r w:rsidR="00CA616B">
              <w:rPr>
                <w:rFonts w:ascii="Times New Roman" w:hAnsi="Times New Roman" w:cs="Times New Roman"/>
                <w:sz w:val="24"/>
                <w:szCs w:val="24"/>
                <w:lang w:val="tr-TR"/>
              </w:rPr>
              <w:t xml:space="preserve">k </w:t>
            </w:r>
            <w:r>
              <w:rPr>
                <w:rFonts w:ascii="Times New Roman" w:hAnsi="Times New Roman" w:cs="Times New Roman"/>
                <w:sz w:val="24"/>
                <w:szCs w:val="24"/>
                <w:lang w:val="tr-TR"/>
              </w:rPr>
              <w:t>için başka malzeme kullanılması hakkında bilgi toplandı.</w:t>
            </w: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DB0083" w:rsidRDefault="00DB0083" w:rsidP="004A3AFC">
            <w:pPr>
              <w:jc w:val="both"/>
              <w:rPr>
                <w:rFonts w:ascii="Times New Roman" w:hAnsi="Times New Roman" w:cs="Times New Roman"/>
                <w:sz w:val="24"/>
                <w:szCs w:val="24"/>
                <w:lang w:val="tr-TR"/>
              </w:rPr>
            </w:pPr>
          </w:p>
          <w:p w:rsidR="004A3AFC" w:rsidRDefault="004A3AFC"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p w:rsidR="008E1C94" w:rsidRPr="00255D32" w:rsidRDefault="008E1C94" w:rsidP="004A3AFC">
            <w:pPr>
              <w:jc w:val="both"/>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Jig Tasarımı- Literatür Taraması</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02/09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E910B8" w:rsidRDefault="00E910B8" w:rsidP="00527511">
            <w:pPr>
              <w:rPr>
                <w:rFonts w:ascii="Times New Roman" w:hAnsi="Times New Roman" w:cs="Times New Roman"/>
                <w:sz w:val="24"/>
                <w:szCs w:val="24"/>
                <w:lang w:val="tr-TR"/>
              </w:rPr>
            </w:pPr>
          </w:p>
          <w:p w:rsidR="00E910B8" w:rsidRDefault="00E910B8" w:rsidP="004A3AFC">
            <w:pPr>
              <w:jc w:val="both"/>
              <w:rPr>
                <w:rFonts w:ascii="Times New Roman" w:hAnsi="Times New Roman" w:cs="Times New Roman"/>
                <w:sz w:val="24"/>
                <w:szCs w:val="24"/>
                <w:lang w:val="tr-TR"/>
              </w:rPr>
            </w:pPr>
          </w:p>
          <w:p w:rsidR="00E910B8" w:rsidRDefault="00E910B8"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Üst tarafı x ekseni boyunca harekete müsait ağız gibi bir yapının motor takılması adımlarında amortisörün önce takıldıktan sonra motor açısının önemli olması sebebiyle ağız kısmının üst kısmında oynama olmaması istendi. Ağız kısmının kulaklarla birbirine bağlandığı tasarımda önce pim tasarlana bilineceği düşünüldü. Bunun üzerine x ekseninde toleranslardan dolayı kayma olacağı düşünülerek yatay şekilde yükseklikleri eşit tutacak bir yapının olması gerektiğine karar verildi. Bu şekilde de takılırken sorun yaşanmayacağı ama çıkarırken malzemede sürtmeler olması durumunda yine hassas açının oluşturulamayacağı düşünüldü. Bunu engellemek için altı alüminyum üstü ise daha ucuz ve kolay tedarik edilebilir bir parça ile tak çıkar olarak tasarlanarak 10 kullanım sonrası kaybolan hassaslığı sağlamak için değiştirilebilir bir tasarım düşünüldü.</w:t>
            </w:r>
          </w:p>
          <w:p w:rsidR="00E910B8" w:rsidRDefault="00E910B8"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Geçici bir çözüm olarak sadece arasına koyulacak bir tasarı</w:t>
            </w:r>
            <w:r w:rsidR="00B74B82">
              <w:rPr>
                <w:rFonts w:ascii="Times New Roman" w:hAnsi="Times New Roman" w:cs="Times New Roman"/>
                <w:sz w:val="24"/>
                <w:szCs w:val="24"/>
                <w:lang w:val="tr-TR"/>
              </w:rPr>
              <w:t>m yapıldı ve üretime gönderilmesinin takibi yapıldı.</w:t>
            </w:r>
          </w:p>
          <w:p w:rsidR="00B74B82" w:rsidRDefault="00B74B82"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6063 alüminyum 2 parçanın sert lehimle </w:t>
            </w:r>
            <w:r w:rsidR="00EA731B">
              <w:rPr>
                <w:rFonts w:ascii="Times New Roman" w:hAnsi="Times New Roman" w:cs="Times New Roman"/>
                <w:sz w:val="24"/>
                <w:szCs w:val="24"/>
                <w:lang w:val="tr-TR"/>
              </w:rPr>
              <w:t>lehimleyerek</w:t>
            </w:r>
            <w:r>
              <w:rPr>
                <w:rFonts w:ascii="Times New Roman" w:hAnsi="Times New Roman" w:cs="Times New Roman"/>
                <w:sz w:val="24"/>
                <w:szCs w:val="24"/>
                <w:lang w:val="tr-TR"/>
              </w:rPr>
              <w:t xml:space="preserve"> 4047 dolgu malzemesi kullanılmasının sebepleri üzerine araştırmalara devam edildi. 4043 yerine 4047 kullanmanın akışkanlık yönünden daha iyi olması sebebiyle </w:t>
            </w:r>
            <w:proofErr w:type="spellStart"/>
            <w:r>
              <w:rPr>
                <w:rFonts w:ascii="Times New Roman" w:hAnsi="Times New Roman" w:cs="Times New Roman"/>
                <w:sz w:val="24"/>
                <w:szCs w:val="24"/>
                <w:lang w:val="tr-TR"/>
              </w:rPr>
              <w:t>kapiler</w:t>
            </w:r>
            <w:proofErr w:type="spellEnd"/>
            <w:r>
              <w:rPr>
                <w:rFonts w:ascii="Times New Roman" w:hAnsi="Times New Roman" w:cs="Times New Roman"/>
                <w:sz w:val="24"/>
                <w:szCs w:val="24"/>
                <w:lang w:val="tr-TR"/>
              </w:rPr>
              <w:t xml:space="preserve"> etki önemsenerek seçilmiş olunabileceği düşünüldü bunun yanında 5354 gibi malzemelerin de 66 derece üstünde çalışması doğru bulunmadığından kullanılmadığı öğrenildi. </w:t>
            </w:r>
            <w:r w:rsidR="00CB1E47">
              <w:rPr>
                <w:rFonts w:ascii="Times New Roman" w:hAnsi="Times New Roman" w:cs="Times New Roman"/>
                <w:sz w:val="24"/>
                <w:szCs w:val="24"/>
                <w:lang w:val="tr-TR"/>
              </w:rPr>
              <w:t>B</w:t>
            </w:r>
            <w:r>
              <w:rPr>
                <w:rFonts w:ascii="Times New Roman" w:hAnsi="Times New Roman" w:cs="Times New Roman"/>
                <w:sz w:val="24"/>
                <w:szCs w:val="24"/>
                <w:lang w:val="tr-TR"/>
              </w:rPr>
              <w:t>u zamana kadar elde edilmiş bilgiler raporlandı.</w:t>
            </w:r>
          </w:p>
          <w:p w:rsidR="00E910B8" w:rsidRDefault="00E910B8"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4A3AFC" w:rsidRPr="00255D32" w:rsidRDefault="004A3AF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EA731B" w:rsidP="00527511">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03/09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EA731B" w:rsidRDefault="00EA731B" w:rsidP="004A3AFC">
            <w:pPr>
              <w:jc w:val="both"/>
              <w:rPr>
                <w:rFonts w:ascii="Times New Roman" w:hAnsi="Times New Roman" w:cs="Times New Roman"/>
                <w:sz w:val="24"/>
                <w:szCs w:val="24"/>
                <w:lang w:val="tr-TR"/>
              </w:rPr>
            </w:pPr>
          </w:p>
          <w:p w:rsidR="00EA731B" w:rsidRDefault="00EA731B"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Süreç takibi yapılarak daha önce başlanmış projelerin bitiş tarihleri hakkında bilgiler teknik resimlerden bakılarak raporlandı.</w:t>
            </w:r>
          </w:p>
          <w:p w:rsidR="00EA731B" w:rsidRDefault="00CA616B"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ESS sıcaklık testlerinde standartlara uygun ürünlerin üzerine yapmış olduğumuz çalışmaya devam edildi ve bu sefer belirli ağırlık değerleri için bu işlem yapıldı. Deneylerde en düşük </w:t>
            </w:r>
            <w:proofErr w:type="gramStart"/>
            <w:r>
              <w:rPr>
                <w:rFonts w:ascii="Times New Roman" w:hAnsi="Times New Roman" w:cs="Times New Roman"/>
                <w:sz w:val="24"/>
                <w:szCs w:val="24"/>
                <w:lang w:val="tr-TR"/>
              </w:rPr>
              <w:t>sıcaklıktan ,sıcaklığı</w:t>
            </w:r>
            <w:proofErr w:type="gramEnd"/>
            <w:r>
              <w:rPr>
                <w:rFonts w:ascii="Times New Roman" w:hAnsi="Times New Roman" w:cs="Times New Roman"/>
                <w:sz w:val="24"/>
                <w:szCs w:val="24"/>
                <w:lang w:val="tr-TR"/>
              </w:rPr>
              <w:t xml:space="preserve"> biraz yükselterek belirli delta T </w:t>
            </w:r>
            <w:proofErr w:type="spellStart"/>
            <w:r>
              <w:rPr>
                <w:rFonts w:ascii="Times New Roman" w:hAnsi="Times New Roman" w:cs="Times New Roman"/>
                <w:sz w:val="24"/>
                <w:szCs w:val="24"/>
                <w:lang w:val="tr-TR"/>
              </w:rPr>
              <w:t>lerde</w:t>
            </w:r>
            <w:proofErr w:type="spellEnd"/>
            <w:r>
              <w:rPr>
                <w:rFonts w:ascii="Times New Roman" w:hAnsi="Times New Roman" w:cs="Times New Roman"/>
                <w:sz w:val="24"/>
                <w:szCs w:val="24"/>
                <w:lang w:val="tr-TR"/>
              </w:rPr>
              <w:t xml:space="preserve"> çalışıldığı sonrasında tekrar bu sefer en yüksek sıcaklıktan biraz alt bir sıcaklıkta döngüye devam ettirilerek yapılan profillerin doğru olduğu öğrenildi.</w:t>
            </w:r>
          </w:p>
          <w:p w:rsidR="00CA616B" w:rsidRPr="00255D32" w:rsidRDefault="00CA616B"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16 </w:t>
            </w:r>
            <w:proofErr w:type="spellStart"/>
            <w:r>
              <w:rPr>
                <w:rFonts w:ascii="Times New Roman" w:hAnsi="Times New Roman" w:cs="Times New Roman"/>
                <w:sz w:val="24"/>
                <w:szCs w:val="24"/>
                <w:lang w:val="tr-TR"/>
              </w:rPr>
              <w:t>mm’lik</w:t>
            </w:r>
            <w:proofErr w:type="spellEnd"/>
            <w:r>
              <w:rPr>
                <w:rFonts w:ascii="Times New Roman" w:hAnsi="Times New Roman" w:cs="Times New Roman"/>
                <w:sz w:val="24"/>
                <w:szCs w:val="24"/>
                <w:lang w:val="tr-TR"/>
              </w:rPr>
              <w:t xml:space="preserve"> lokma ucunun derinleştirilmesi ve uzatılması için gerekli ölçüler alındı fakat tek sefer kullanılacak bir ürün için tasarım yapmaktan daha çok ürün satın almanın uygun olacağı düşünülerek ürün kataloglarına bakıldı ve katalogları anlayabilmek için ½’’ ¼’’ ne ifade ettiği araştırıldı. Bu ölçülerin lokmanın altındaki kare dişi deliğin ölçüsü olduğu kullanılan cırcıra göre lokmanın bu değerlerden farklı seçile bilineceği ve özel istenirse 3/8’’ de kullanılacağı öğrenildi ve uygun uzunluktaki lokma tipleri katalogdan seçilerek sorumlu mühendise gönderildi.</w:t>
            </w: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4A3AFC" w:rsidRPr="00255D32" w:rsidRDefault="004A3AF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5D04C9" w:rsidP="00527511">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 </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04/09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5D04C9" w:rsidRDefault="005D04C9" w:rsidP="00527511">
            <w:pPr>
              <w:rPr>
                <w:rFonts w:ascii="Times New Roman" w:hAnsi="Times New Roman" w:cs="Times New Roman"/>
                <w:sz w:val="24"/>
                <w:szCs w:val="24"/>
                <w:lang w:val="tr-TR"/>
              </w:rPr>
            </w:pPr>
          </w:p>
          <w:p w:rsidR="005D04C9" w:rsidRDefault="005D04C9"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Alüminyum parçaların lehimlemesinde ve kaynak işlemlerinde kullanılan çeşitli yöntemler hakkında makaleler okundu. Bu makalelerin ana konusu kaynak ve lehim işlemler yapılırken meydana gelen kaynak sonrası mukavemetin, oluşabilecek çatlakların sebebinin belirlenmesi ve bu gibi aksaklıkların çözümü için neler yapıla bilineceği idi.</w:t>
            </w:r>
          </w:p>
          <w:p w:rsidR="005D04C9" w:rsidRPr="00456599" w:rsidRDefault="005D04C9"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Öncelikle bu işlemlerde kullanılan dolgu malzemesi büyük önem taşıdığı için makalelerden bir seçim tablosu </w:t>
            </w:r>
            <w:r w:rsidRPr="00456599">
              <w:rPr>
                <w:rFonts w:ascii="Times New Roman" w:hAnsi="Times New Roman" w:cs="Times New Roman"/>
                <w:sz w:val="24"/>
                <w:szCs w:val="24"/>
                <w:lang w:val="tr-TR"/>
              </w:rPr>
              <w:t>incelendi bu tabloya göre lehimde iki farklı parça da birleştirile bilindiği dikkate alınarak 2 boyutlu bir tablo elde edilmiştir. Bu tabloda malzemelerin çakışma noktasına bakılır ve sağında sırayla dolgu malzemeleri yer alır ve bu dolgu malzemelerinin hangi konularda iyi kötü olduğu A, B, C, D olarak değerlendirilir. Bu özelliklerden o anki projeye en uygun dolgu maddesi önceliklere göre belirlenir. Bu tabloya Şekil 1.’den ulaşılabilir.</w:t>
            </w:r>
          </w:p>
          <w:p w:rsidR="005D04C9" w:rsidRPr="00456599" w:rsidRDefault="005D04C9" w:rsidP="004A3AFC">
            <w:pPr>
              <w:jc w:val="both"/>
              <w:rPr>
                <w:rFonts w:ascii="Times New Roman" w:hAnsi="Times New Roman" w:cs="Times New Roman"/>
                <w:bCs/>
                <w:sz w:val="24"/>
                <w:szCs w:val="24"/>
                <w:lang w:val="tr-TR"/>
              </w:rPr>
            </w:pPr>
            <w:r w:rsidRPr="00456599">
              <w:rPr>
                <w:rFonts w:ascii="Times New Roman" w:hAnsi="Times New Roman" w:cs="Times New Roman"/>
                <w:sz w:val="24"/>
                <w:szCs w:val="24"/>
                <w:lang w:val="tr-TR"/>
              </w:rPr>
              <w:t>Okunan makalelerden biri “</w:t>
            </w:r>
            <w:r w:rsidRPr="00456599">
              <w:rPr>
                <w:rFonts w:ascii="Times New Roman" w:hAnsi="Times New Roman" w:cs="Times New Roman"/>
                <w:bCs/>
                <w:sz w:val="24"/>
                <w:szCs w:val="24"/>
                <w:lang w:val="tr-TR"/>
              </w:rPr>
              <w:t>New Development in Aluminum Welding Wire - Alloy 4943” olup makalede daha önce verilmiş olan görev açıklamaları bulunmaktadır. Buna göre 4047 dolgu malzemesinin 4043 malzemesine göre akışkanlık ve lehim sonrası çatlak oluşumu azlığı nedeniyle tercih edildiğinden ve diğer 4943 malzemesinin de buna benzerlik gösterdiğini anlatarak sorunun çözümüne katkı sağlamıştır.</w:t>
            </w:r>
          </w:p>
          <w:p w:rsidR="005D04C9" w:rsidRPr="00456599" w:rsidRDefault="005D04C9" w:rsidP="004A3AFC">
            <w:pPr>
              <w:jc w:val="both"/>
              <w:rPr>
                <w:rFonts w:ascii="Times New Roman" w:hAnsi="Times New Roman" w:cs="Times New Roman"/>
                <w:sz w:val="24"/>
                <w:szCs w:val="24"/>
                <w:lang w:val="tr-TR"/>
              </w:rPr>
            </w:pPr>
            <w:r w:rsidRPr="00456599">
              <w:rPr>
                <w:rFonts w:ascii="Times New Roman" w:hAnsi="Times New Roman" w:cs="Times New Roman"/>
                <w:bCs/>
                <w:sz w:val="24"/>
                <w:szCs w:val="24"/>
                <w:lang w:val="tr-TR"/>
              </w:rPr>
              <w:t>Tüm gün okunan makaleler ve öğrenilenlerden bir rapor oluşturuldu.</w:t>
            </w: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6E3574" w:rsidP="00527511">
            <w:pPr>
              <w:rPr>
                <w:rFonts w:ascii="Times New Roman" w:hAnsi="Times New Roman" w:cs="Times New Roman"/>
                <w:sz w:val="24"/>
                <w:szCs w:val="24"/>
                <w:lang w:val="tr-TR"/>
              </w:rPr>
            </w:pPr>
            <w:r>
              <w:rPr>
                <w:rFonts w:ascii="Times New Roman" w:hAnsi="Times New Roman" w:cs="Times New Roman"/>
                <w:sz w:val="24"/>
                <w:szCs w:val="24"/>
                <w:lang w:val="tr-TR"/>
              </w:rPr>
              <w:t>Üretim Hattı Makinaları Tanıtımı</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07/09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456599" w:rsidRDefault="00456599"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456599" w:rsidRPr="00C029BF" w:rsidRDefault="00456599" w:rsidP="004A3AFC">
            <w:pPr>
              <w:ind w:right="554"/>
              <w:jc w:val="both"/>
              <w:rPr>
                <w:rStyle w:val="apple-style-span"/>
                <w:rFonts w:ascii="Times New Roman" w:hAnsi="Times New Roman" w:cs="Times New Roman"/>
                <w:b/>
                <w:color w:val="333333"/>
                <w:sz w:val="24"/>
                <w:szCs w:val="24"/>
              </w:rPr>
            </w:pPr>
            <w:r w:rsidRPr="00C029BF">
              <w:rPr>
                <w:rStyle w:val="apple-style-span"/>
                <w:rFonts w:ascii="Times New Roman" w:hAnsi="Times New Roman" w:cs="Times New Roman"/>
                <w:b/>
                <w:color w:val="333333"/>
                <w:sz w:val="24"/>
                <w:szCs w:val="24"/>
              </w:rPr>
              <w:t xml:space="preserve">CNC </w:t>
            </w:r>
            <w:r>
              <w:rPr>
                <w:rStyle w:val="apple-style-span"/>
                <w:rFonts w:ascii="Times New Roman" w:hAnsi="Times New Roman" w:cs="Times New Roman"/>
                <w:b/>
                <w:color w:val="333333"/>
                <w:sz w:val="24"/>
                <w:szCs w:val="24"/>
              </w:rPr>
              <w:t>TEZGAHLARI</w:t>
            </w:r>
          </w:p>
          <w:p w:rsidR="00456599" w:rsidRPr="00C029BF" w:rsidRDefault="00456599" w:rsidP="004A3AFC">
            <w:pPr>
              <w:spacing w:line="276" w:lineRule="auto"/>
              <w:ind w:right="554"/>
              <w:jc w:val="both"/>
              <w:rPr>
                <w:rFonts w:ascii="Times New Roman" w:hAnsi="Times New Roman" w:cs="Times New Roman"/>
                <w:b/>
                <w:sz w:val="24"/>
                <w:szCs w:val="24"/>
              </w:rPr>
            </w:pPr>
            <w:proofErr w:type="spellStart"/>
            <w:r w:rsidRPr="00C029BF">
              <w:rPr>
                <w:rStyle w:val="apple-style-span"/>
                <w:rFonts w:ascii="Times New Roman" w:hAnsi="Times New Roman" w:cs="Times New Roman"/>
                <w:color w:val="333333"/>
                <w:sz w:val="24"/>
                <w:szCs w:val="24"/>
              </w:rPr>
              <w:t>İmalatın</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amacı</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hammadde</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halinde</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bulunan</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herhangi</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bir</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malzemeyi</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belirli</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bir</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amaca</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yönelik</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olarak</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işleyerek</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bir</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dönüşümü</w:t>
            </w:r>
            <w:proofErr w:type="spellEnd"/>
            <w:r w:rsidRPr="00C029BF">
              <w:rPr>
                <w:rStyle w:val="apple-style-span"/>
                <w:rFonts w:ascii="Times New Roman" w:hAnsi="Times New Roman" w:cs="Times New Roman"/>
                <w:color w:val="333333"/>
                <w:sz w:val="24"/>
                <w:szCs w:val="24"/>
              </w:rPr>
              <w:t xml:space="preserve"> </w:t>
            </w:r>
            <w:proofErr w:type="spellStart"/>
            <w:r w:rsidRPr="00C029BF">
              <w:rPr>
                <w:rStyle w:val="apple-style-span"/>
                <w:rFonts w:ascii="Times New Roman" w:hAnsi="Times New Roman" w:cs="Times New Roman"/>
                <w:color w:val="333333"/>
                <w:sz w:val="24"/>
                <w:szCs w:val="24"/>
              </w:rPr>
              <w:t>gerçekleştirmektir</w:t>
            </w:r>
            <w:proofErr w:type="spellEnd"/>
            <w:r w:rsidRPr="00C029BF">
              <w:rPr>
                <w:rStyle w:val="apple-style-span"/>
                <w:rFonts w:ascii="Times New Roman" w:hAnsi="Times New Roman" w:cs="Times New Roman"/>
                <w:color w:val="333333"/>
                <w:sz w:val="24"/>
                <w:szCs w:val="24"/>
              </w:rPr>
              <w:t>.</w:t>
            </w:r>
          </w:p>
          <w:p w:rsidR="00456599" w:rsidRPr="00C029BF" w:rsidRDefault="00456599" w:rsidP="004A3AFC">
            <w:pPr>
              <w:spacing w:line="276" w:lineRule="auto"/>
              <w:ind w:right="554"/>
              <w:jc w:val="both"/>
              <w:rPr>
                <w:rStyle w:val="apple-style-span"/>
                <w:rFonts w:ascii="Times New Roman" w:hAnsi="Times New Roman" w:cs="Times New Roman"/>
                <w:b/>
                <w:sz w:val="24"/>
                <w:szCs w:val="24"/>
              </w:rPr>
            </w:pPr>
            <w:r w:rsidRPr="00C029BF">
              <w:rPr>
                <w:rStyle w:val="apple-style-span"/>
                <w:rFonts w:ascii="Times New Roman" w:hAnsi="Times New Roman" w:cs="Times New Roman"/>
                <w:b/>
                <w:sz w:val="24"/>
                <w:szCs w:val="24"/>
              </w:rPr>
              <w:t>CNC TAKIM TEZGAHLARI:</w:t>
            </w:r>
          </w:p>
          <w:p w:rsidR="00456599" w:rsidRPr="00C029BF" w:rsidRDefault="00456599" w:rsidP="004A3AFC">
            <w:pPr>
              <w:spacing w:line="276" w:lineRule="auto"/>
              <w:ind w:right="554"/>
              <w:jc w:val="both"/>
              <w:rPr>
                <w:rStyle w:val="apple-style-span"/>
                <w:rFonts w:ascii="Times New Roman" w:hAnsi="Times New Roman" w:cs="Times New Roman"/>
                <w:b/>
                <w:sz w:val="24"/>
                <w:szCs w:val="24"/>
                <w:u w:val="single"/>
              </w:rPr>
            </w:pPr>
            <w:r w:rsidRPr="00C029BF">
              <w:rPr>
                <w:rStyle w:val="apple-style-span"/>
                <w:rFonts w:ascii="Times New Roman" w:hAnsi="Times New Roman" w:cs="Times New Roman"/>
                <w:b/>
                <w:sz w:val="24"/>
                <w:szCs w:val="24"/>
              </w:rPr>
              <w:t>A- CNC TORNA TEZGAHLARI</w:t>
            </w:r>
            <w:r w:rsidRPr="00C029BF">
              <w:rPr>
                <w:rStyle w:val="apple-style-span"/>
                <w:rFonts w:ascii="Times New Roman" w:hAnsi="Times New Roman" w:cs="Times New Roman"/>
                <w:b/>
                <w:sz w:val="24"/>
                <w:szCs w:val="24"/>
                <w:u w:val="single"/>
              </w:rPr>
              <w:t>:</w:t>
            </w:r>
          </w:p>
          <w:p w:rsidR="00456599" w:rsidRPr="00C029BF" w:rsidRDefault="00456599" w:rsidP="004A3AFC">
            <w:pPr>
              <w:spacing w:line="276" w:lineRule="auto"/>
              <w:ind w:right="554"/>
              <w:jc w:val="both"/>
              <w:rPr>
                <w:rStyle w:val="apple-converted-space"/>
                <w:rFonts w:ascii="Times New Roman" w:hAnsi="Times New Roman" w:cs="Times New Roman"/>
                <w:sz w:val="24"/>
                <w:szCs w:val="24"/>
              </w:rPr>
            </w:pPr>
            <w:proofErr w:type="spellStart"/>
            <w:r w:rsidRPr="00C029BF">
              <w:rPr>
                <w:rStyle w:val="apple-style-span"/>
                <w:rFonts w:ascii="Times New Roman" w:hAnsi="Times New Roman" w:cs="Times New Roman"/>
                <w:sz w:val="24"/>
                <w:szCs w:val="24"/>
              </w:rPr>
              <w:t>Nümerik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kontrollü</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torna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tezgahlarda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genelde</w:t>
            </w:r>
            <w:proofErr w:type="spellEnd"/>
            <w:r w:rsidRPr="00C029BF">
              <w:rPr>
                <w:rStyle w:val="apple-style-span"/>
                <w:rFonts w:ascii="Times New Roman" w:hAnsi="Times New Roman" w:cs="Times New Roman"/>
                <w:sz w:val="24"/>
                <w:szCs w:val="24"/>
              </w:rPr>
              <w:t xml:space="preserve"> X </w:t>
            </w:r>
            <w:proofErr w:type="spellStart"/>
            <w:r w:rsidRPr="00C029BF">
              <w:rPr>
                <w:rStyle w:val="apple-style-span"/>
                <w:rFonts w:ascii="Times New Roman" w:hAnsi="Times New Roman" w:cs="Times New Roman"/>
                <w:sz w:val="24"/>
                <w:szCs w:val="24"/>
              </w:rPr>
              <w:t>ve</w:t>
            </w:r>
            <w:proofErr w:type="spellEnd"/>
            <w:r w:rsidRPr="00C029BF">
              <w:rPr>
                <w:rStyle w:val="apple-style-span"/>
                <w:rFonts w:ascii="Times New Roman" w:hAnsi="Times New Roman" w:cs="Times New Roman"/>
                <w:sz w:val="24"/>
                <w:szCs w:val="24"/>
              </w:rPr>
              <w:t xml:space="preserve"> Z </w:t>
            </w:r>
            <w:proofErr w:type="spellStart"/>
            <w:r w:rsidRPr="00C029BF">
              <w:rPr>
                <w:rStyle w:val="apple-style-span"/>
                <w:rFonts w:ascii="Times New Roman" w:hAnsi="Times New Roman" w:cs="Times New Roman"/>
                <w:sz w:val="24"/>
                <w:szCs w:val="24"/>
              </w:rPr>
              <w:t>ekseni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olmak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üzere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iki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temel</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eksen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vardır</w:t>
            </w:r>
            <w:proofErr w:type="spellEnd"/>
            <w:r w:rsidRPr="00C029BF">
              <w:rPr>
                <w:rStyle w:val="apple-style-span"/>
                <w:rFonts w:ascii="Times New Roman" w:hAnsi="Times New Roman" w:cs="Times New Roman"/>
                <w:sz w:val="24"/>
                <w:szCs w:val="24"/>
              </w:rPr>
              <w:t xml:space="preserve">. Bu </w:t>
            </w:r>
            <w:proofErr w:type="spellStart"/>
            <w:r w:rsidRPr="00C029BF">
              <w:rPr>
                <w:rStyle w:val="apple-style-span"/>
                <w:rFonts w:ascii="Times New Roman" w:hAnsi="Times New Roman" w:cs="Times New Roman"/>
                <w:sz w:val="24"/>
                <w:szCs w:val="24"/>
              </w:rPr>
              <w:t>tür</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takım</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tezgahlarında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pek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çok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profil</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tornalama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işlemlerinin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yapılabilmesi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için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doğrusal</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interpolasyon</w:t>
            </w:r>
            <w:proofErr w:type="spellEnd"/>
            <w:r w:rsidRPr="00C029BF">
              <w:rPr>
                <w:rStyle w:val="apple-style-span"/>
                <w:rFonts w:ascii="Times New Roman" w:hAnsi="Times New Roman" w:cs="Times New Roman"/>
                <w:sz w:val="24"/>
                <w:szCs w:val="24"/>
              </w:rPr>
              <w:t xml:space="preserve"> (Linear Interpolation) </w:t>
            </w:r>
            <w:proofErr w:type="spellStart"/>
            <w:r w:rsidRPr="00C029BF">
              <w:rPr>
                <w:rStyle w:val="apple-style-span"/>
                <w:rFonts w:ascii="Times New Roman" w:hAnsi="Times New Roman" w:cs="Times New Roman"/>
                <w:sz w:val="24"/>
                <w:szCs w:val="24"/>
              </w:rPr>
              <w:t>ve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eğrisel</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interpolasyon</w:t>
            </w:r>
            <w:proofErr w:type="spellEnd"/>
            <w:r w:rsidRPr="00C029BF">
              <w:rPr>
                <w:rStyle w:val="apple-style-span"/>
                <w:rFonts w:ascii="Times New Roman" w:hAnsi="Times New Roman" w:cs="Times New Roman"/>
                <w:sz w:val="24"/>
                <w:szCs w:val="24"/>
              </w:rPr>
              <w:t xml:space="preserve"> (Circular İnterpolation) </w:t>
            </w:r>
            <w:proofErr w:type="spellStart"/>
            <w:r w:rsidRPr="00C029BF">
              <w:rPr>
                <w:rStyle w:val="apple-style-span"/>
                <w:rFonts w:ascii="Times New Roman" w:hAnsi="Times New Roman" w:cs="Times New Roman"/>
                <w:sz w:val="24"/>
                <w:szCs w:val="24"/>
              </w:rPr>
              <w:t>işlem</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özelliği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yeterlidir</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Ayrıca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devir</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sayısı</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ve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kesici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değiştirme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ilerleme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hızının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belirlenmesi</w:t>
            </w:r>
            <w:proofErr w:type="spellEnd"/>
            <w:r w:rsidRPr="00C029BF">
              <w:rPr>
                <w:rStyle w:val="apple-style-span"/>
                <w:rFonts w:ascii="Times New Roman" w:hAnsi="Times New Roman" w:cs="Times New Roman"/>
                <w:sz w:val="24"/>
                <w:szCs w:val="24"/>
              </w:rPr>
              <w:t xml:space="preserve"> vb. </w:t>
            </w:r>
            <w:proofErr w:type="spellStart"/>
            <w:r w:rsidRPr="00C029BF">
              <w:rPr>
                <w:rStyle w:val="apple-style-span"/>
                <w:rFonts w:ascii="Times New Roman" w:hAnsi="Times New Roman" w:cs="Times New Roman"/>
                <w:sz w:val="24"/>
                <w:szCs w:val="24"/>
              </w:rPr>
              <w:t>fonksiyonlara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sahiptirler</w:t>
            </w:r>
            <w:proofErr w:type="spellEnd"/>
            <w:r w:rsidRPr="00C029BF">
              <w:rPr>
                <w:rStyle w:val="apple-style-span"/>
                <w:rFonts w:ascii="Times New Roman" w:hAnsi="Times New Roman" w:cs="Times New Roman"/>
                <w:sz w:val="24"/>
                <w:szCs w:val="24"/>
              </w:rPr>
              <w:t>.</w:t>
            </w:r>
            <w:r w:rsidRPr="00C029BF">
              <w:rPr>
                <w:rStyle w:val="apple-converted-space"/>
                <w:rFonts w:ascii="Times New Roman" w:hAnsi="Times New Roman" w:cs="Times New Roman"/>
                <w:sz w:val="24"/>
                <w:szCs w:val="24"/>
              </w:rPr>
              <w:t> </w:t>
            </w:r>
          </w:p>
          <w:p w:rsidR="00456599" w:rsidRPr="00C029BF" w:rsidRDefault="00456599" w:rsidP="004A3AFC">
            <w:pPr>
              <w:spacing w:line="276" w:lineRule="auto"/>
              <w:ind w:right="554"/>
              <w:jc w:val="both"/>
              <w:rPr>
                <w:rStyle w:val="apple-style-span"/>
                <w:rFonts w:ascii="Times New Roman" w:hAnsi="Times New Roman" w:cs="Times New Roman"/>
                <w:b/>
                <w:sz w:val="24"/>
                <w:szCs w:val="24"/>
              </w:rPr>
            </w:pPr>
            <w:r w:rsidRPr="00C029BF">
              <w:rPr>
                <w:rStyle w:val="apple-style-span"/>
                <w:rFonts w:ascii="Times New Roman" w:hAnsi="Times New Roman" w:cs="Times New Roman"/>
                <w:b/>
                <w:sz w:val="24"/>
                <w:szCs w:val="24"/>
              </w:rPr>
              <w:t>B-CNC FREZE TEZGAHLARI</w:t>
            </w:r>
          </w:p>
          <w:p w:rsidR="001C516C" w:rsidRPr="00456599" w:rsidRDefault="00456599" w:rsidP="004A3AFC">
            <w:pPr>
              <w:jc w:val="both"/>
            </w:pPr>
            <w:r w:rsidRPr="00C029BF">
              <w:rPr>
                <w:rStyle w:val="apple-style-span"/>
                <w:rFonts w:ascii="Times New Roman" w:hAnsi="Times New Roman" w:cs="Times New Roman"/>
                <w:sz w:val="24"/>
                <w:szCs w:val="24"/>
              </w:rPr>
              <w:t xml:space="preserve">CNC </w:t>
            </w:r>
            <w:proofErr w:type="spellStart"/>
            <w:r w:rsidRPr="00C029BF">
              <w:rPr>
                <w:rStyle w:val="apple-style-span"/>
                <w:rFonts w:ascii="Times New Roman" w:hAnsi="Times New Roman" w:cs="Times New Roman"/>
                <w:sz w:val="24"/>
                <w:szCs w:val="24"/>
              </w:rPr>
              <w:t>Freze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tezgahları</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operasyon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yeteneklerinin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çeşitliliği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bakımından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işleme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merkezlerinden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sonra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en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çok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işlem</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kabiliyetine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sahip</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olan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tezgahlardır</w:t>
            </w:r>
            <w:proofErr w:type="spellEnd"/>
            <w:r w:rsidRPr="00C029BF">
              <w:rPr>
                <w:rStyle w:val="apple-style-span"/>
                <w:rFonts w:ascii="Times New Roman" w:hAnsi="Times New Roman" w:cs="Times New Roman"/>
                <w:sz w:val="24"/>
                <w:szCs w:val="24"/>
              </w:rPr>
              <w:t>. (</w:t>
            </w:r>
            <w:proofErr w:type="spellStart"/>
            <w:r w:rsidRPr="00C029BF">
              <w:rPr>
                <w:rStyle w:val="apple-style-span"/>
                <w:rFonts w:ascii="Times New Roman" w:hAnsi="Times New Roman" w:cs="Times New Roman"/>
                <w:sz w:val="24"/>
                <w:szCs w:val="24"/>
              </w:rPr>
              <w:t>Şekil</w:t>
            </w:r>
            <w:proofErr w:type="spellEnd"/>
            <w:r w:rsidRPr="00C029BF">
              <w:rPr>
                <w:rStyle w:val="apple-style-span"/>
                <w:rFonts w:ascii="Times New Roman" w:hAnsi="Times New Roman" w:cs="Times New Roman"/>
                <w:sz w:val="24"/>
                <w:szCs w:val="24"/>
              </w:rPr>
              <w:t xml:space="preserve"> B-2) Bu </w:t>
            </w:r>
            <w:proofErr w:type="spellStart"/>
            <w:r w:rsidRPr="00C029BF">
              <w:rPr>
                <w:rStyle w:val="apple-style-span"/>
                <w:rFonts w:ascii="Times New Roman" w:hAnsi="Times New Roman" w:cs="Times New Roman"/>
                <w:sz w:val="24"/>
                <w:szCs w:val="24"/>
              </w:rPr>
              <w:t>tür</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tezgahlar</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en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az</w:t>
            </w:r>
            <w:proofErr w:type="spellEnd"/>
            <w:r w:rsidRPr="00C029BF">
              <w:rPr>
                <w:rStyle w:val="apple-style-span"/>
                <w:rFonts w:ascii="Times New Roman" w:hAnsi="Times New Roman" w:cs="Times New Roman"/>
                <w:sz w:val="24"/>
                <w:szCs w:val="24"/>
              </w:rPr>
              <w:t xml:space="preserve"> 3 </w:t>
            </w:r>
            <w:proofErr w:type="spellStart"/>
            <w:r w:rsidRPr="00C029BF">
              <w:rPr>
                <w:rStyle w:val="apple-style-span"/>
                <w:rFonts w:ascii="Times New Roman" w:hAnsi="Times New Roman" w:cs="Times New Roman"/>
                <w:sz w:val="24"/>
                <w:szCs w:val="24"/>
              </w:rPr>
              <w:t>olmak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üzere</w:t>
            </w:r>
            <w:proofErr w:type="spellEnd"/>
            <w:r w:rsidRPr="00C029BF">
              <w:rPr>
                <w:rStyle w:val="apple-style-span"/>
                <w:rFonts w:ascii="Times New Roman" w:hAnsi="Times New Roman" w:cs="Times New Roman"/>
                <w:sz w:val="24"/>
                <w:szCs w:val="24"/>
              </w:rPr>
              <w:t xml:space="preserve"> 4-5 </w:t>
            </w:r>
            <w:proofErr w:type="spellStart"/>
            <w:r w:rsidRPr="00C029BF">
              <w:rPr>
                <w:rStyle w:val="apple-style-span"/>
                <w:rFonts w:ascii="Times New Roman" w:hAnsi="Times New Roman" w:cs="Times New Roman"/>
                <w:sz w:val="24"/>
                <w:szCs w:val="24"/>
              </w:rPr>
              <w:t>ve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daha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fazla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eksende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işlem</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yapabilme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özelliklerine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sahiptir</w:t>
            </w:r>
            <w:proofErr w:type="spellEnd"/>
            <w:r w:rsidRPr="00C029BF">
              <w:rPr>
                <w:rStyle w:val="apple-style-span"/>
                <w:rFonts w:ascii="Times New Roman" w:hAnsi="Times New Roman" w:cs="Times New Roman"/>
                <w:sz w:val="24"/>
                <w:szCs w:val="24"/>
              </w:rPr>
              <w:t xml:space="preserve">. Bu </w:t>
            </w:r>
            <w:proofErr w:type="spellStart"/>
            <w:r w:rsidRPr="00C029BF">
              <w:rPr>
                <w:rStyle w:val="apple-style-span"/>
                <w:rFonts w:ascii="Times New Roman" w:hAnsi="Times New Roman" w:cs="Times New Roman"/>
                <w:sz w:val="24"/>
                <w:szCs w:val="24"/>
              </w:rPr>
              <w:t>tezgahların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bütün</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çeşitleri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sürekli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iz</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kontrol</w:t>
            </w:r>
            <w:proofErr w:type="spellEnd"/>
            <w:r w:rsidRPr="00C029BF">
              <w:rPr>
                <w:rStyle w:val="apple-style-span"/>
                <w:rFonts w:ascii="Times New Roman" w:hAnsi="Times New Roman" w:cs="Times New Roman"/>
                <w:sz w:val="24"/>
                <w:szCs w:val="24"/>
              </w:rPr>
              <w:t xml:space="preserve"> (Continuous </w:t>
            </w:r>
            <w:proofErr w:type="spellStart"/>
            <w:r w:rsidRPr="00C029BF">
              <w:rPr>
                <w:rStyle w:val="apple-style-span"/>
                <w:rFonts w:ascii="Times New Roman" w:hAnsi="Times New Roman" w:cs="Times New Roman"/>
                <w:sz w:val="24"/>
                <w:szCs w:val="24"/>
              </w:rPr>
              <w:t>Paht</w:t>
            </w:r>
            <w:proofErr w:type="spellEnd"/>
            <w:r w:rsidRPr="00C029BF">
              <w:rPr>
                <w:rStyle w:val="apple-style-span"/>
                <w:rFonts w:ascii="Times New Roman" w:hAnsi="Times New Roman" w:cs="Times New Roman"/>
                <w:sz w:val="24"/>
                <w:szCs w:val="24"/>
              </w:rPr>
              <w:t xml:space="preserve"> Control) </w:t>
            </w:r>
            <w:proofErr w:type="spellStart"/>
            <w:r w:rsidRPr="00C029BF">
              <w:rPr>
                <w:rStyle w:val="apple-style-span"/>
                <w:rFonts w:ascii="Times New Roman" w:hAnsi="Times New Roman" w:cs="Times New Roman"/>
                <w:sz w:val="24"/>
                <w:szCs w:val="24"/>
              </w:rPr>
              <w:t>ile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donatılmıştır</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Otomatik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kesici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değiştirme</w:t>
            </w:r>
            <w:proofErr w:type="spellEnd"/>
            <w:r w:rsidRPr="00C029BF">
              <w:rPr>
                <w:rStyle w:val="apple-style-span"/>
                <w:rFonts w:ascii="Times New Roman" w:hAnsi="Times New Roman" w:cs="Times New Roman"/>
                <w:sz w:val="24"/>
                <w:szCs w:val="24"/>
              </w:rPr>
              <w:t xml:space="preserve"> (Automatic Tool Change) </w:t>
            </w:r>
            <w:proofErr w:type="spellStart"/>
            <w:r w:rsidRPr="00C029BF">
              <w:rPr>
                <w:rStyle w:val="apple-style-span"/>
                <w:rFonts w:ascii="Times New Roman" w:hAnsi="Times New Roman" w:cs="Times New Roman"/>
                <w:sz w:val="24"/>
                <w:szCs w:val="24"/>
              </w:rPr>
              <w:t>kolaylıkları</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bir</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başka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özellikleridir</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Kesici</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telafisi</w:t>
            </w:r>
            <w:proofErr w:type="spellEnd"/>
            <w:r w:rsidRPr="00C029BF">
              <w:rPr>
                <w:rStyle w:val="apple-style-span"/>
                <w:rFonts w:ascii="Times New Roman" w:hAnsi="Times New Roman" w:cs="Times New Roman"/>
                <w:sz w:val="24"/>
                <w:szCs w:val="24"/>
              </w:rPr>
              <w:t xml:space="preserve"> (Tool Compensation) </w:t>
            </w:r>
            <w:proofErr w:type="spellStart"/>
            <w:r w:rsidRPr="00C029BF">
              <w:rPr>
                <w:rStyle w:val="apple-style-span"/>
                <w:rFonts w:ascii="Times New Roman" w:hAnsi="Times New Roman" w:cs="Times New Roman"/>
                <w:sz w:val="24"/>
                <w:szCs w:val="24"/>
              </w:rPr>
              <w:t>özellikle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eğrisel</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frezeleme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işlemlerinde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ve</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kalıpçılıkta</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büyük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kolaylık</w:t>
            </w:r>
            <w:proofErr w:type="spellEnd"/>
            <w:r w:rsidRPr="00C029BF">
              <w:rPr>
                <w:rStyle w:val="apple-style-span"/>
                <w:rFonts w:ascii="Times New Roman" w:hAnsi="Times New Roman" w:cs="Times New Roman"/>
                <w:sz w:val="24"/>
                <w:szCs w:val="24"/>
              </w:rPr>
              <w:t xml:space="preserve"> </w:t>
            </w:r>
            <w:proofErr w:type="spellStart"/>
            <w:r w:rsidRPr="00C029BF">
              <w:rPr>
                <w:rStyle w:val="apple-style-span"/>
                <w:rFonts w:ascii="Times New Roman" w:hAnsi="Times New Roman" w:cs="Times New Roman"/>
                <w:sz w:val="24"/>
                <w:szCs w:val="24"/>
              </w:rPr>
              <w:t>sağlar</w:t>
            </w:r>
            <w:proofErr w:type="spellEnd"/>
            <w:r w:rsidRPr="00C029BF">
              <w:rPr>
                <w:rStyle w:val="apple-style-span"/>
                <w:rFonts w:ascii="Times New Roman" w:hAnsi="Times New Roman" w:cs="Times New Roman"/>
                <w:sz w:val="24"/>
                <w:szCs w:val="24"/>
              </w:rPr>
              <w:t>.</w:t>
            </w: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456599" w:rsidRDefault="005947EE" w:rsidP="00527511">
            <w:pPr>
              <w:rPr>
                <w:rFonts w:ascii="Times New Roman" w:hAnsi="Times New Roman" w:cs="Times New Roman"/>
                <w:sz w:val="24"/>
                <w:szCs w:val="24"/>
                <w:lang w:val="tr-TR"/>
              </w:rPr>
            </w:pPr>
            <w:r w:rsidRPr="00456599">
              <w:rPr>
                <w:rFonts w:ascii="Times New Roman" w:hAnsi="Times New Roman" w:cs="Times New Roman"/>
                <w:sz w:val="24"/>
                <w:szCs w:val="24"/>
                <w:lang w:val="tr-TR"/>
              </w:rPr>
              <w:lastRenderedPageBreak/>
              <w:t>Yapılan Uygulama:</w:t>
            </w:r>
          </w:p>
        </w:tc>
        <w:tc>
          <w:tcPr>
            <w:tcW w:w="4675" w:type="dxa"/>
            <w:vAlign w:val="center"/>
          </w:tcPr>
          <w:p w:rsidR="00456599" w:rsidRPr="00456599" w:rsidRDefault="00456599" w:rsidP="00456599">
            <w:pPr>
              <w:rPr>
                <w:rFonts w:ascii="Times New Roman" w:hAnsi="Times New Roman" w:cs="Times New Roman"/>
                <w:sz w:val="24"/>
                <w:szCs w:val="24"/>
                <w:lang w:val="tr-TR"/>
              </w:rPr>
            </w:pPr>
            <w:proofErr w:type="spellStart"/>
            <w:r w:rsidRPr="00456599">
              <w:rPr>
                <w:rFonts w:ascii="Times New Roman" w:hAnsi="Times New Roman" w:cs="Times New Roman"/>
                <w:sz w:val="24"/>
                <w:szCs w:val="24"/>
                <w:lang w:val="tr-TR"/>
              </w:rPr>
              <w:t>CNC’de</w:t>
            </w:r>
            <w:proofErr w:type="spellEnd"/>
            <w:r w:rsidRPr="00456599">
              <w:rPr>
                <w:rFonts w:ascii="Times New Roman" w:hAnsi="Times New Roman" w:cs="Times New Roman"/>
                <w:sz w:val="24"/>
                <w:szCs w:val="24"/>
                <w:lang w:val="tr-TR"/>
              </w:rPr>
              <w:t xml:space="preserve"> İş Yüklenmesi ve İş Bağlama:</w:t>
            </w:r>
          </w:p>
          <w:p w:rsidR="001C516C" w:rsidRPr="00456599"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08/09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456599" w:rsidRDefault="001C516C" w:rsidP="00527511">
            <w:pPr>
              <w:rPr>
                <w:rFonts w:ascii="Times New Roman" w:hAnsi="Times New Roman" w:cs="Times New Roman"/>
                <w:sz w:val="24"/>
                <w:szCs w:val="24"/>
                <w:lang w:val="tr-TR"/>
              </w:rPr>
            </w:pPr>
            <w:r w:rsidRPr="00456599">
              <w:rPr>
                <w:rFonts w:ascii="Times New Roman" w:hAnsi="Times New Roman" w:cs="Times New Roman"/>
                <w:sz w:val="24"/>
                <w:szCs w:val="24"/>
                <w:lang w:val="tr-TR"/>
              </w:rPr>
              <w:t>Uygulamanın Yapılacağı Birim:</w:t>
            </w:r>
          </w:p>
        </w:tc>
        <w:tc>
          <w:tcPr>
            <w:tcW w:w="7013" w:type="dxa"/>
            <w:gridSpan w:val="2"/>
          </w:tcPr>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r w:rsidRPr="00456599">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456599" w:rsidRPr="00456599" w:rsidRDefault="00456599" w:rsidP="00456599">
            <w:pPr>
              <w:tabs>
                <w:tab w:val="left" w:pos="5460"/>
              </w:tabs>
              <w:rPr>
                <w:rFonts w:ascii="Times New Roman" w:hAnsi="Times New Roman" w:cs="Times New Roman"/>
                <w:b/>
                <w:sz w:val="24"/>
                <w:szCs w:val="24"/>
                <w:lang w:val="tr-TR"/>
              </w:rPr>
            </w:pPr>
          </w:p>
          <w:p w:rsidR="00456599" w:rsidRPr="00456599" w:rsidRDefault="00456599" w:rsidP="004A3AFC">
            <w:pPr>
              <w:jc w:val="both"/>
              <w:rPr>
                <w:rFonts w:ascii="Times New Roman" w:hAnsi="Times New Roman" w:cs="Times New Roman"/>
                <w:sz w:val="24"/>
                <w:szCs w:val="24"/>
                <w:lang w:val="tr-TR"/>
              </w:rPr>
            </w:pPr>
            <w:r w:rsidRPr="00456599">
              <w:rPr>
                <w:rFonts w:ascii="Times New Roman" w:hAnsi="Times New Roman" w:cs="Times New Roman"/>
                <w:sz w:val="24"/>
                <w:szCs w:val="24"/>
                <w:lang w:val="tr-TR"/>
              </w:rPr>
              <w:t>Herhangi bir iş bağlama düzeneği aşağıdak</w:t>
            </w:r>
            <w:r w:rsidRPr="00456599">
              <w:rPr>
                <w:rFonts w:ascii="Times New Roman" w:hAnsi="Times New Roman" w:cs="Times New Roman"/>
                <w:sz w:val="24"/>
                <w:szCs w:val="24"/>
                <w:lang w:val="tr-TR"/>
              </w:rPr>
              <w:t>i şartları yerine getirmesi gerektiği hakkında bilgi edinildi.</w:t>
            </w:r>
          </w:p>
          <w:p w:rsidR="00456599" w:rsidRPr="00456599" w:rsidRDefault="00456599" w:rsidP="004A3AFC">
            <w:pPr>
              <w:jc w:val="both"/>
              <w:rPr>
                <w:rFonts w:ascii="Times New Roman" w:hAnsi="Times New Roman" w:cs="Times New Roman"/>
                <w:sz w:val="24"/>
                <w:szCs w:val="24"/>
                <w:lang w:val="tr-TR"/>
              </w:rPr>
            </w:pPr>
            <w:r w:rsidRPr="00456599">
              <w:rPr>
                <w:rFonts w:ascii="Times New Roman" w:hAnsi="Times New Roman" w:cs="Times New Roman"/>
                <w:sz w:val="24"/>
                <w:szCs w:val="24"/>
                <w:lang w:val="tr-TR"/>
              </w:rPr>
              <w:t>İşi sıkı olarak bağlamalı, pozitif yerleştirme sağlamalı, hızlı olmalı ve kolay kullanılmalıdır.</w:t>
            </w:r>
          </w:p>
          <w:p w:rsidR="001C516C" w:rsidRDefault="00456599" w:rsidP="004A3AFC">
            <w:pPr>
              <w:jc w:val="both"/>
              <w:rPr>
                <w:rFonts w:ascii="Times New Roman" w:hAnsi="Times New Roman" w:cs="Times New Roman"/>
                <w:sz w:val="24"/>
                <w:szCs w:val="24"/>
                <w:lang w:val="tr-TR"/>
              </w:rPr>
            </w:pPr>
            <w:r w:rsidRPr="00456599">
              <w:rPr>
                <w:rFonts w:ascii="Times New Roman" w:hAnsi="Times New Roman" w:cs="Times New Roman"/>
                <w:sz w:val="24"/>
                <w:szCs w:val="24"/>
                <w:lang w:val="tr-TR"/>
              </w:rPr>
              <w:t xml:space="preserve">Geleneksel </w:t>
            </w:r>
            <w:proofErr w:type="gramStart"/>
            <w:r w:rsidRPr="00456599">
              <w:rPr>
                <w:rFonts w:ascii="Times New Roman" w:hAnsi="Times New Roman" w:cs="Times New Roman"/>
                <w:sz w:val="24"/>
                <w:szCs w:val="24"/>
                <w:lang w:val="tr-TR"/>
              </w:rPr>
              <w:t>tezgahlarda</w:t>
            </w:r>
            <w:proofErr w:type="gramEnd"/>
            <w:r w:rsidRPr="00456599">
              <w:rPr>
                <w:rFonts w:ascii="Times New Roman" w:hAnsi="Times New Roman" w:cs="Times New Roman"/>
                <w:sz w:val="24"/>
                <w:szCs w:val="24"/>
                <w:lang w:val="tr-TR"/>
              </w:rPr>
              <w:t xml:space="preserve"> denenmiş, kullanılmış bir çok iş bağlama düzeneği vardır; mengene, ayna, pens bunların en bilinen örnekleridir ve bunlar nümerik kontrollü tezgahlarda da kullanılmaktadır. Genel bir uygulama olarak, iş parçası işleme sırasında hareket etmeyecek şekilde pozitif olarak yerleştirilmelidir. Her iki durumda, iş parçası sabit çenelere karşı yerleştirilmiştir. Herhangi bir işleme sürecinde iş parçasının hareket olanağı, emniyetle ilgili nedenlerle istenmez. Nümerik kontrollü işleme sürecinde de az olsa iş parçasının hareket etmesi problemi olabilir. Bunun anlamı, iş parçası boyutu işleme sırasında sürekli izlenmediğinden, iş parçasının boyutsal hassasiyetinin kaybolmasıdır</w:t>
            </w:r>
            <w:r>
              <w:rPr>
                <w:rFonts w:ascii="Times New Roman" w:hAnsi="Times New Roman" w:cs="Times New Roman"/>
                <w:sz w:val="24"/>
                <w:szCs w:val="24"/>
                <w:lang w:val="tr-TR"/>
              </w:rPr>
              <w:t>.</w:t>
            </w:r>
          </w:p>
          <w:p w:rsidR="00456599" w:rsidRDefault="00456599"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 Tüm bu bilgiler ile birlikte tasarlanan ürünlerin üretim hattına nasıl aktarıldığı hakkında bilgi alındı. Mekanik atölyede CNC </w:t>
            </w:r>
            <w:proofErr w:type="gramStart"/>
            <w:r>
              <w:rPr>
                <w:rFonts w:ascii="Times New Roman" w:hAnsi="Times New Roman" w:cs="Times New Roman"/>
                <w:sz w:val="24"/>
                <w:szCs w:val="24"/>
                <w:lang w:val="tr-TR"/>
              </w:rPr>
              <w:t>tezgahlarının</w:t>
            </w:r>
            <w:proofErr w:type="gramEnd"/>
            <w:r>
              <w:rPr>
                <w:rFonts w:ascii="Times New Roman" w:hAnsi="Times New Roman" w:cs="Times New Roman"/>
                <w:sz w:val="24"/>
                <w:szCs w:val="24"/>
                <w:lang w:val="tr-TR"/>
              </w:rPr>
              <w:t xml:space="preserve"> kullanımı incelendi. Teknik resimlere bakılarak bilgi edinildi. Tasarımda dikkat edilmesi gereken noktalar üreticinin ağzından dinlenerek notlar alındı.</w:t>
            </w:r>
          </w:p>
          <w:p w:rsidR="00456599" w:rsidRPr="00456599" w:rsidRDefault="00456599" w:rsidP="004A3AFC">
            <w:pPr>
              <w:jc w:val="both"/>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456599" w:rsidRPr="00456599" w:rsidRDefault="00456599"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p w:rsidR="001C516C" w:rsidRPr="00456599"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456599" w:rsidP="00527511">
            <w:pPr>
              <w:rPr>
                <w:rFonts w:ascii="Times New Roman" w:hAnsi="Times New Roman" w:cs="Times New Roman"/>
                <w:sz w:val="24"/>
                <w:szCs w:val="24"/>
                <w:lang w:val="tr-TR"/>
              </w:rPr>
            </w:pPr>
            <w:r>
              <w:rPr>
                <w:rFonts w:ascii="Times New Roman" w:hAnsi="Times New Roman" w:cs="Times New Roman"/>
                <w:sz w:val="24"/>
                <w:szCs w:val="24"/>
                <w:lang w:val="tr-TR"/>
              </w:rPr>
              <w:t>ESS Testleri Raporlarının Okunması</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09/09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CB1E47" w:rsidRDefault="00CB1E47"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 Daha önce sorumlu mühendis tarafından verilen ESS konulu makale okundu. Makale sonucunda; ç</w:t>
            </w:r>
            <w:r w:rsidRPr="00CB1E47">
              <w:rPr>
                <w:rFonts w:ascii="Times New Roman" w:hAnsi="Times New Roman" w:cs="Times New Roman"/>
                <w:sz w:val="24"/>
                <w:szCs w:val="24"/>
                <w:lang w:val="tr-TR"/>
              </w:rPr>
              <w:t>evresel stres taraması ( ESS ), yeni üretilmiş veya onarılan bir ürünü veya bileşeni (tipik olarak elektronik ), gizli kusurları tarama işlemi sırasında kalıcı veya felaketle sonuçlanan arızalarla kendilerini göstermeye zorlamak için termal döngü ve titreşim gibi streslere maruz bırakma sürecini ifade eder.</w:t>
            </w:r>
          </w:p>
          <w:p w:rsidR="00CB1E47" w:rsidRPr="00CB1E47" w:rsidRDefault="00CB1E47" w:rsidP="004A3AFC">
            <w:pPr>
              <w:jc w:val="both"/>
              <w:rPr>
                <w:rFonts w:ascii="Times New Roman" w:hAnsi="Times New Roman" w:cs="Times New Roman"/>
                <w:sz w:val="24"/>
                <w:szCs w:val="24"/>
                <w:lang w:val="tr-TR"/>
              </w:rPr>
            </w:pPr>
            <w:r w:rsidRPr="00CB1E47">
              <w:rPr>
                <w:rFonts w:ascii="Times New Roman" w:hAnsi="Times New Roman" w:cs="Times New Roman"/>
                <w:sz w:val="24"/>
                <w:szCs w:val="24"/>
                <w:lang w:val="tr-TR"/>
              </w:rPr>
              <w:t>Elektronik üreticilerinin ürün hatalarını ve üretim hatalarını tespit etmelerine yardımcı olmak için geliştirilen ESS, askeri ve havacılık uygulamalarında yaygın olarak kullanılır, ticari ürünler için daha az kullanılır. Testlerin ayrıntılı olmasına gerek yoktur, örneğin, bir elektronik veya elektrik sistemi birkaç kez açıp kapatmak, aksi takdirde son kullanıcı tarafından ürünün ilk kez kullanılmasından hemen sonra karşılaşılabilecek bazı basit kusurları yakalamak için yeterli olabilir. Testl</w:t>
            </w:r>
            <w:r>
              <w:rPr>
                <w:rFonts w:ascii="Times New Roman" w:hAnsi="Times New Roman" w:cs="Times New Roman"/>
                <w:sz w:val="24"/>
                <w:szCs w:val="24"/>
                <w:lang w:val="tr-TR"/>
              </w:rPr>
              <w:t>er tipik olarak şunları içerir:</w:t>
            </w:r>
          </w:p>
          <w:p w:rsidR="00CB1E47" w:rsidRPr="00CB1E47" w:rsidRDefault="00CB1E47"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w:t>
            </w:r>
            <w:r w:rsidRPr="00CB1E47">
              <w:rPr>
                <w:rFonts w:ascii="Times New Roman" w:hAnsi="Times New Roman" w:cs="Times New Roman"/>
                <w:sz w:val="24"/>
                <w:szCs w:val="24"/>
                <w:lang w:val="tr-TR"/>
              </w:rPr>
              <w:t>Sıcaklık değişimleri</w:t>
            </w:r>
          </w:p>
          <w:p w:rsidR="00CB1E47" w:rsidRPr="00CB1E47" w:rsidRDefault="00CB1E47"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w:t>
            </w:r>
            <w:r w:rsidRPr="00CB1E47">
              <w:rPr>
                <w:rFonts w:ascii="Times New Roman" w:hAnsi="Times New Roman" w:cs="Times New Roman"/>
                <w:sz w:val="24"/>
                <w:szCs w:val="24"/>
                <w:lang w:val="tr-TR"/>
              </w:rPr>
              <w:t>Titreşim testleri</w:t>
            </w:r>
          </w:p>
          <w:p w:rsidR="00CB1E47" w:rsidRPr="00CB1E47" w:rsidRDefault="00CB1E47"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w:t>
            </w:r>
            <w:r w:rsidRPr="00CB1E47">
              <w:rPr>
                <w:rFonts w:ascii="Times New Roman" w:hAnsi="Times New Roman" w:cs="Times New Roman"/>
                <w:sz w:val="24"/>
                <w:szCs w:val="24"/>
                <w:lang w:val="tr-TR"/>
              </w:rPr>
              <w:t>Basınç</w:t>
            </w:r>
          </w:p>
          <w:p w:rsidR="00CB1E47" w:rsidRPr="00CB1E47" w:rsidRDefault="00CB1E47"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w:t>
            </w:r>
            <w:r w:rsidRPr="00CB1E47">
              <w:rPr>
                <w:rFonts w:ascii="Times New Roman" w:hAnsi="Times New Roman" w:cs="Times New Roman"/>
                <w:sz w:val="24"/>
                <w:szCs w:val="24"/>
                <w:lang w:val="tr-TR"/>
              </w:rPr>
              <w:t>Esneklik testleri</w:t>
            </w:r>
          </w:p>
          <w:p w:rsidR="001C516C" w:rsidRDefault="00CB1E47" w:rsidP="004A3AFC">
            <w:pPr>
              <w:jc w:val="both"/>
              <w:rPr>
                <w:rFonts w:ascii="Times New Roman" w:hAnsi="Times New Roman" w:cs="Times New Roman"/>
                <w:sz w:val="24"/>
                <w:szCs w:val="24"/>
                <w:lang w:val="tr-TR"/>
              </w:rPr>
            </w:pPr>
            <w:r w:rsidRPr="00CB1E47">
              <w:rPr>
                <w:rFonts w:ascii="Times New Roman" w:hAnsi="Times New Roman" w:cs="Times New Roman"/>
                <w:sz w:val="24"/>
                <w:szCs w:val="24"/>
                <w:lang w:val="tr-TR"/>
              </w:rPr>
              <w:t>ESS, üretim sürecinin bir parçası olarak gerçekleştirilebilir veya yeni ürün yet</w:t>
            </w:r>
            <w:r>
              <w:rPr>
                <w:rFonts w:ascii="Times New Roman" w:hAnsi="Times New Roman" w:cs="Times New Roman"/>
                <w:sz w:val="24"/>
                <w:szCs w:val="24"/>
                <w:lang w:val="tr-TR"/>
              </w:rPr>
              <w:t>erlilik testinde kullanılabilir. Bilgileri öğrenildi ve standartlaştırılması yapılan testin ana hatları tam anlamıyla anlaşılmış oldu.</w:t>
            </w: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CB1E47" w:rsidRPr="00255D32" w:rsidRDefault="00CB1E47"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4A3AFC" w:rsidP="00527511">
            <w:pPr>
              <w:rPr>
                <w:rFonts w:ascii="Times New Roman" w:hAnsi="Times New Roman" w:cs="Times New Roman"/>
                <w:sz w:val="24"/>
                <w:szCs w:val="24"/>
                <w:lang w:val="tr-TR"/>
              </w:rPr>
            </w:pPr>
            <w:r>
              <w:rPr>
                <w:rFonts w:ascii="Times New Roman" w:hAnsi="Times New Roman" w:cs="Times New Roman"/>
                <w:sz w:val="24"/>
                <w:szCs w:val="24"/>
                <w:lang w:val="tr-TR"/>
              </w:rPr>
              <w:t>CFD Analizi</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10/09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CB1E47" w:rsidRDefault="00CB1E47" w:rsidP="004A3AFC">
            <w:pPr>
              <w:jc w:val="both"/>
              <w:rPr>
                <w:rFonts w:ascii="Times New Roman" w:hAnsi="Times New Roman" w:cs="Times New Roman"/>
                <w:sz w:val="24"/>
                <w:szCs w:val="24"/>
                <w:lang w:val="tr-TR"/>
              </w:rPr>
            </w:pPr>
          </w:p>
          <w:p w:rsidR="004A3AFC" w:rsidRDefault="004A3AFC"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Yapısal analizin ardından askeri ürün tasarımlarında çok önemli olan CFD analiz hakkında bilgi toplandı. Kullanılan CFD analiz programları ve programların içinde kullanılan algoritmalar hakkında araştırmalar yapıldı.</w:t>
            </w:r>
          </w:p>
          <w:p w:rsidR="004A3AFC" w:rsidRDefault="004A3AFC" w:rsidP="004A3AFC">
            <w:pPr>
              <w:jc w:val="both"/>
              <w:rPr>
                <w:rFonts w:ascii="Times New Roman" w:hAnsi="Times New Roman" w:cs="Times New Roman"/>
                <w:sz w:val="24"/>
                <w:szCs w:val="24"/>
                <w:lang w:val="tr-TR"/>
              </w:rPr>
            </w:pPr>
            <w:r w:rsidRPr="004A3AFC">
              <w:rPr>
                <w:rFonts w:ascii="Times New Roman" w:hAnsi="Times New Roman" w:cs="Times New Roman"/>
                <w:sz w:val="24"/>
                <w:szCs w:val="24"/>
                <w:lang w:val="tr-TR"/>
              </w:rPr>
              <w:t xml:space="preserve">CFD veya Türkçe kullanışı ile HAD (Hesaplamalı Akışkanlar Dinamiği), temel olarak akışkan davranışının etkili olduğu problemlerin, sayısal metot ve algoritmalar ile bilgisayar üzerinde çözülerek analiz edildiği, akışkanlar mekaniğinin bir koludur. Yazılım tarafındaki gelişmeler sayesinde ise </w:t>
            </w:r>
            <w:proofErr w:type="gramStart"/>
            <w:r w:rsidRPr="004A3AFC">
              <w:rPr>
                <w:rFonts w:ascii="Times New Roman" w:hAnsi="Times New Roman" w:cs="Times New Roman"/>
                <w:sz w:val="24"/>
                <w:szCs w:val="24"/>
                <w:lang w:val="tr-TR"/>
              </w:rPr>
              <w:t>türbülanslı</w:t>
            </w:r>
            <w:proofErr w:type="gramEnd"/>
            <w:r w:rsidRPr="004A3AFC">
              <w:rPr>
                <w:rFonts w:ascii="Times New Roman" w:hAnsi="Times New Roman" w:cs="Times New Roman"/>
                <w:sz w:val="24"/>
                <w:szCs w:val="24"/>
                <w:lang w:val="tr-TR"/>
              </w:rPr>
              <w:t>, çok fazlı ve süpersonik akışlar kolaylıkla modellenebilmektedir.</w:t>
            </w:r>
          </w:p>
          <w:p w:rsidR="004A3AFC" w:rsidRPr="004A3AFC" w:rsidRDefault="004A3AFC" w:rsidP="004A3AFC">
            <w:pPr>
              <w:jc w:val="both"/>
              <w:rPr>
                <w:rFonts w:ascii="Times New Roman" w:hAnsi="Times New Roman" w:cs="Times New Roman"/>
                <w:sz w:val="24"/>
                <w:szCs w:val="24"/>
                <w:lang w:val="tr-TR"/>
              </w:rPr>
            </w:pPr>
            <w:r w:rsidRPr="004A3AFC">
              <w:rPr>
                <w:rFonts w:ascii="Times New Roman" w:hAnsi="Times New Roman" w:cs="Times New Roman"/>
                <w:sz w:val="24"/>
                <w:szCs w:val="24"/>
                <w:lang w:val="tr-TR"/>
              </w:rPr>
              <w:t xml:space="preserve">Mühendislik hesaplamalarında, akışkan davranışının doğru tespit edilmesi oldukça önemlidir. Analitik yöntemlerle direkt olarak hesaplanamayan </w:t>
            </w:r>
            <w:proofErr w:type="gramStart"/>
            <w:r w:rsidRPr="004A3AFC">
              <w:rPr>
                <w:rFonts w:ascii="Times New Roman" w:hAnsi="Times New Roman" w:cs="Times New Roman"/>
                <w:sz w:val="24"/>
                <w:szCs w:val="24"/>
                <w:lang w:val="tr-TR"/>
              </w:rPr>
              <w:t>kompleks</w:t>
            </w:r>
            <w:proofErr w:type="gramEnd"/>
            <w:r w:rsidRPr="004A3AFC">
              <w:rPr>
                <w:rFonts w:ascii="Times New Roman" w:hAnsi="Times New Roman" w:cs="Times New Roman"/>
                <w:sz w:val="24"/>
                <w:szCs w:val="24"/>
                <w:lang w:val="tr-TR"/>
              </w:rPr>
              <w:t xml:space="preserve"> modellerde, ısı transferi, basınç kayıpları, akış hızları gibi verilerin nümerik yöntemlerle, parçanın tasarım aşamasında iken belirlenmesi, zaman ve maliyet açısından üreticiye</w:t>
            </w:r>
            <w:r>
              <w:rPr>
                <w:rFonts w:ascii="Times New Roman" w:hAnsi="Times New Roman" w:cs="Times New Roman"/>
                <w:sz w:val="24"/>
                <w:szCs w:val="24"/>
                <w:lang w:val="tr-TR"/>
              </w:rPr>
              <w:t xml:space="preserve"> önemli avantajlar sağlamakta olduğu öğrenildi.</w:t>
            </w:r>
          </w:p>
          <w:p w:rsidR="001C516C" w:rsidRDefault="004A3AFC"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Çok fazlı akışlar, </w:t>
            </w:r>
            <w:proofErr w:type="spellStart"/>
            <w:r>
              <w:rPr>
                <w:rFonts w:ascii="Times New Roman" w:hAnsi="Times New Roman" w:cs="Times New Roman"/>
                <w:sz w:val="24"/>
                <w:szCs w:val="24"/>
                <w:lang w:val="tr-TR"/>
              </w:rPr>
              <w:t>Newtonian</w:t>
            </w:r>
            <w:proofErr w:type="spellEnd"/>
            <w:r>
              <w:rPr>
                <w:rFonts w:ascii="Times New Roman" w:hAnsi="Times New Roman" w:cs="Times New Roman"/>
                <w:sz w:val="24"/>
                <w:szCs w:val="24"/>
                <w:lang w:val="tr-TR"/>
              </w:rPr>
              <w:t xml:space="preserve"> veya </w:t>
            </w:r>
            <w:proofErr w:type="spellStart"/>
            <w:r>
              <w:rPr>
                <w:rFonts w:ascii="Times New Roman" w:hAnsi="Times New Roman" w:cs="Times New Roman"/>
                <w:sz w:val="24"/>
                <w:szCs w:val="24"/>
                <w:lang w:val="tr-TR"/>
              </w:rPr>
              <w:t>N</w:t>
            </w:r>
            <w:r w:rsidRPr="004A3AFC">
              <w:rPr>
                <w:rFonts w:ascii="Times New Roman" w:hAnsi="Times New Roman" w:cs="Times New Roman"/>
                <w:sz w:val="24"/>
                <w:szCs w:val="24"/>
                <w:lang w:val="tr-TR"/>
              </w:rPr>
              <w:t>ewtonian</w:t>
            </w:r>
            <w:proofErr w:type="spellEnd"/>
            <w:r w:rsidRPr="004A3AFC">
              <w:rPr>
                <w:rFonts w:ascii="Times New Roman" w:hAnsi="Times New Roman" w:cs="Times New Roman"/>
                <w:sz w:val="24"/>
                <w:szCs w:val="24"/>
                <w:lang w:val="tr-TR"/>
              </w:rPr>
              <w:t xml:space="preserve"> olmayan akışlar, katı-sıvı etkileşim analizleri, ileri </w:t>
            </w:r>
            <w:proofErr w:type="gramStart"/>
            <w:r w:rsidRPr="004A3AFC">
              <w:rPr>
                <w:rFonts w:ascii="Times New Roman" w:hAnsi="Times New Roman" w:cs="Times New Roman"/>
                <w:sz w:val="24"/>
                <w:szCs w:val="24"/>
                <w:lang w:val="tr-TR"/>
              </w:rPr>
              <w:t>türbülans</w:t>
            </w:r>
            <w:proofErr w:type="gramEnd"/>
            <w:r w:rsidRPr="004A3AFC">
              <w:rPr>
                <w:rFonts w:ascii="Times New Roman" w:hAnsi="Times New Roman" w:cs="Times New Roman"/>
                <w:sz w:val="24"/>
                <w:szCs w:val="24"/>
                <w:lang w:val="tr-TR"/>
              </w:rPr>
              <w:t xml:space="preserve"> modelleri, dönen parçaların analizleri gibi bir çok uygulamada CFD, doğru ve h</w:t>
            </w:r>
            <w:r>
              <w:rPr>
                <w:rFonts w:ascii="Times New Roman" w:hAnsi="Times New Roman" w:cs="Times New Roman"/>
                <w:sz w:val="24"/>
                <w:szCs w:val="24"/>
                <w:lang w:val="tr-TR"/>
              </w:rPr>
              <w:t>ızlı sonuç elde etmemizi sağlamaktadır.</w:t>
            </w: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p w:rsidR="001C516C" w:rsidRPr="00255D32" w:rsidRDefault="001C516C" w:rsidP="004A3AFC">
            <w:pPr>
              <w:jc w:val="both"/>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6E3574" w:rsidP="00527511">
            <w:pPr>
              <w:rPr>
                <w:rFonts w:ascii="Times New Roman" w:hAnsi="Times New Roman" w:cs="Times New Roman"/>
                <w:sz w:val="24"/>
                <w:szCs w:val="24"/>
                <w:lang w:val="tr-TR"/>
              </w:rPr>
            </w:pPr>
            <w:r>
              <w:rPr>
                <w:rFonts w:ascii="Times New Roman" w:hAnsi="Times New Roman" w:cs="Times New Roman"/>
                <w:sz w:val="24"/>
                <w:szCs w:val="24"/>
                <w:lang w:val="tr-TR"/>
              </w:rPr>
              <w:t>Sunum ve Defter Teslimi</w:t>
            </w: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11/09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6E3574" w:rsidP="004A3AFC">
            <w:pPr>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Stajın 20. Gününde 20 gün boyunca yapmış olduğumuz proje veya araştırmalardan hazırladığımız bir sunumu sorumlu mühendislerine ve birim müdürüne teslim ederek, neler yaptığımızı ve öğrendiğimizi sunduk. Bu sunumda 20 gün boyunca tasarlanan ayak,  üretim teknisyenleri isteği üzerine tasarlanan </w:t>
            </w:r>
            <w:proofErr w:type="spellStart"/>
            <w:proofErr w:type="gramStart"/>
            <w:r>
              <w:rPr>
                <w:rFonts w:ascii="Times New Roman" w:hAnsi="Times New Roman" w:cs="Times New Roman"/>
                <w:sz w:val="24"/>
                <w:szCs w:val="24"/>
                <w:lang w:val="tr-TR"/>
              </w:rPr>
              <w:t>jig,istenen</w:t>
            </w:r>
            <w:proofErr w:type="spellEnd"/>
            <w:proofErr w:type="gramEnd"/>
            <w:r>
              <w:rPr>
                <w:rFonts w:ascii="Times New Roman" w:hAnsi="Times New Roman" w:cs="Times New Roman"/>
                <w:sz w:val="24"/>
                <w:szCs w:val="24"/>
                <w:lang w:val="tr-TR"/>
              </w:rPr>
              <w:t xml:space="preserve"> özelliklere göre yapılmış literatür taraması ardından bulunmuş bas- aç mekanizmasından ve bunun yanında yapılan yorulma analizinde kullanılan </w:t>
            </w:r>
            <w:proofErr w:type="spell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6063 levhaların sert lehimleme ile </w:t>
            </w:r>
            <w:proofErr w:type="spellStart"/>
            <w:r>
              <w:rPr>
                <w:rFonts w:ascii="Times New Roman" w:hAnsi="Times New Roman" w:cs="Times New Roman"/>
                <w:sz w:val="24"/>
                <w:szCs w:val="24"/>
                <w:lang w:val="tr-TR"/>
              </w:rPr>
              <w:t>lehimlenmesi</w:t>
            </w:r>
            <w:proofErr w:type="spellEnd"/>
            <w:r>
              <w:rPr>
                <w:rFonts w:ascii="Times New Roman" w:hAnsi="Times New Roman" w:cs="Times New Roman"/>
                <w:sz w:val="24"/>
                <w:szCs w:val="24"/>
                <w:lang w:val="tr-TR"/>
              </w:rPr>
              <w:t xml:space="preserve"> hakkında yapılan deneysel verilerin araştırılmasından, lokma takımı seçiminden bahsedildi. Gün boyunca birlikte staj yapılan stajyer arkadaşların da sunumları dinlendi ve gün sonunda kartlar teslim ederek tesisten ayrıldık. Aselsan’da yapılan 20 günlük staj bitmiş oldu.</w:t>
            </w:r>
          </w:p>
          <w:p w:rsidR="006E3574" w:rsidRDefault="006E3574" w:rsidP="004A3AFC">
            <w:pPr>
              <w:jc w:val="both"/>
              <w:rPr>
                <w:rFonts w:ascii="Times New Roman" w:hAnsi="Times New Roman" w:cs="Times New Roman"/>
                <w:sz w:val="24"/>
                <w:szCs w:val="24"/>
                <w:lang w:val="tr-TR"/>
              </w:rPr>
            </w:pPr>
          </w:p>
          <w:p w:rsidR="001C516C" w:rsidRDefault="001C516C" w:rsidP="004A3AFC">
            <w:pPr>
              <w:jc w:val="both"/>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Pr="00255D32" w:rsidRDefault="005947EE"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1F0D5D" w:rsidRPr="005135E9" w:rsidRDefault="001F0D5D" w:rsidP="001F0D5D">
      <w:pPr>
        <w:rPr>
          <w:rFonts w:ascii="Times New Roman" w:hAnsi="Times New Roman" w:cs="Times New Roman"/>
          <w:b/>
          <w:sz w:val="24"/>
          <w:szCs w:val="24"/>
        </w:rPr>
      </w:pPr>
      <w:r w:rsidRPr="005135E9">
        <w:rPr>
          <w:rFonts w:ascii="Times New Roman" w:hAnsi="Times New Roman" w:cs="Times New Roman"/>
          <w:b/>
          <w:sz w:val="24"/>
          <w:szCs w:val="24"/>
        </w:rPr>
        <w:lastRenderedPageBreak/>
        <w:t>4. SONUÇ</w:t>
      </w:r>
    </w:p>
    <w:p w:rsidR="00114572" w:rsidRDefault="001F0D5D" w:rsidP="004A3AFC">
      <w:pPr>
        <w:jc w:val="both"/>
        <w:rPr>
          <w:rFonts w:ascii="Times New Roman" w:hAnsi="Times New Roman" w:cs="Times New Roman"/>
          <w:sz w:val="24"/>
          <w:szCs w:val="24"/>
          <w:lang w:val="tr-TR"/>
        </w:rPr>
      </w:pPr>
      <w:r w:rsidRPr="001F0D5D">
        <w:rPr>
          <w:rFonts w:ascii="Times New Roman" w:hAnsi="Times New Roman" w:cs="Times New Roman"/>
          <w:sz w:val="24"/>
          <w:szCs w:val="24"/>
          <w:lang w:val="tr-TR"/>
        </w:rPr>
        <w:t xml:space="preserve">Stajda elde edilen veriler gizlilik gereği paylaşılamıyor olduğundan bahsedilmeyecektir. Staj sonunda ise öğrendiğim teorik bilgilerin pratiğe dökümünde sorunlar karşısında ne gibi çözüm yolları üretilebileceğini bir tasarımda dikkat edilmesi gereken özelliklerin </w:t>
      </w:r>
      <w:proofErr w:type="gramStart"/>
      <w:r w:rsidRPr="001F0D5D">
        <w:rPr>
          <w:rFonts w:ascii="Times New Roman" w:hAnsi="Times New Roman" w:cs="Times New Roman"/>
          <w:sz w:val="24"/>
          <w:szCs w:val="24"/>
          <w:lang w:val="tr-TR"/>
        </w:rPr>
        <w:t>konstrüksiyon</w:t>
      </w:r>
      <w:proofErr w:type="gramEnd"/>
      <w:r w:rsidRPr="001F0D5D">
        <w:rPr>
          <w:rFonts w:ascii="Times New Roman" w:hAnsi="Times New Roman" w:cs="Times New Roman"/>
          <w:sz w:val="24"/>
          <w:szCs w:val="24"/>
          <w:lang w:val="tr-TR"/>
        </w:rPr>
        <w:t xml:space="preserve"> ve işi yapan teknisyen açısından görmeyi, yapılan tasarımların askeri standar</w:t>
      </w:r>
      <w:r>
        <w:rPr>
          <w:rFonts w:ascii="Times New Roman" w:hAnsi="Times New Roman" w:cs="Times New Roman"/>
          <w:sz w:val="24"/>
          <w:szCs w:val="24"/>
          <w:lang w:val="tr-TR"/>
        </w:rPr>
        <w:t>tlara uygunluğunu nasıl sağlan</w:t>
      </w:r>
      <w:r w:rsidRPr="001F0D5D">
        <w:rPr>
          <w:rFonts w:ascii="Times New Roman" w:hAnsi="Times New Roman" w:cs="Times New Roman"/>
          <w:sz w:val="24"/>
          <w:szCs w:val="24"/>
          <w:lang w:val="tr-TR"/>
        </w:rPr>
        <w:t>ması gerektiğini</w:t>
      </w:r>
      <w:r>
        <w:rPr>
          <w:rFonts w:ascii="Times New Roman" w:hAnsi="Times New Roman" w:cs="Times New Roman"/>
          <w:sz w:val="24"/>
          <w:szCs w:val="24"/>
          <w:lang w:val="tr-TR"/>
        </w:rPr>
        <w:t>,</w:t>
      </w:r>
      <w:r w:rsidR="0016605C">
        <w:rPr>
          <w:rFonts w:ascii="Times New Roman" w:hAnsi="Times New Roman" w:cs="Times New Roman"/>
          <w:sz w:val="24"/>
          <w:szCs w:val="24"/>
          <w:lang w:val="tr-TR"/>
        </w:rPr>
        <w:t xml:space="preserve"> </w:t>
      </w:r>
      <w:r>
        <w:rPr>
          <w:rFonts w:ascii="Times New Roman" w:hAnsi="Times New Roman" w:cs="Times New Roman"/>
          <w:sz w:val="24"/>
          <w:szCs w:val="24"/>
          <w:lang w:val="tr-TR"/>
        </w:rPr>
        <w:t>üretim sürecin</w:t>
      </w:r>
      <w:r w:rsidRPr="001F0D5D">
        <w:rPr>
          <w:rFonts w:ascii="Times New Roman" w:hAnsi="Times New Roman" w:cs="Times New Roman"/>
          <w:sz w:val="24"/>
          <w:szCs w:val="24"/>
          <w:lang w:val="tr-TR"/>
        </w:rPr>
        <w:t>in önemli basamakları ve üretilmiş ürün üzerinde karşılaşılan sorunların üretim sürecini sekteye uğratmadan nasıl planlanacağı konusunda bilgiler edindim.</w:t>
      </w:r>
      <w:r>
        <w:rPr>
          <w:rFonts w:ascii="Times New Roman" w:hAnsi="Times New Roman" w:cs="Times New Roman"/>
          <w:sz w:val="24"/>
          <w:szCs w:val="24"/>
          <w:lang w:val="tr-TR"/>
        </w:rPr>
        <w:t xml:space="preserve"> </w:t>
      </w:r>
      <w:r w:rsidRPr="001F0D5D">
        <w:rPr>
          <w:rFonts w:ascii="Times New Roman" w:hAnsi="Times New Roman" w:cs="Times New Roman"/>
          <w:sz w:val="24"/>
          <w:szCs w:val="24"/>
          <w:lang w:val="tr-TR"/>
        </w:rPr>
        <w:t>Staj yapmış olduğum işletmede yapılan tasarımın üretiminin en kusursuz ve hızlı şekilde alıcıya sunulması ya da üretim sırasında karşılaşılan ani sorunların çözümünde planlamanın çok önemli olduğu kanaatindeyim.</w:t>
      </w:r>
    </w:p>
    <w:p w:rsidR="00CB1E47" w:rsidRDefault="00CB1E47" w:rsidP="00CB1E47">
      <w:pPr>
        <w:pStyle w:val="AralkYok"/>
        <w:rPr>
          <w:rFonts w:ascii="Times New Roman" w:hAnsi="Times New Roman" w:cs="Times New Roman"/>
          <w:b/>
          <w:sz w:val="24"/>
          <w:szCs w:val="24"/>
        </w:rPr>
      </w:pPr>
      <w:r>
        <w:rPr>
          <w:rFonts w:ascii="Times New Roman" w:hAnsi="Times New Roman" w:cs="Times New Roman"/>
          <w:b/>
          <w:sz w:val="24"/>
          <w:szCs w:val="24"/>
        </w:rPr>
        <w:t>5.</w:t>
      </w:r>
      <w:r w:rsidR="00A6023A">
        <w:rPr>
          <w:rFonts w:ascii="Times New Roman" w:hAnsi="Times New Roman" w:cs="Times New Roman"/>
          <w:b/>
          <w:sz w:val="24"/>
          <w:szCs w:val="24"/>
        </w:rPr>
        <w:t xml:space="preserve"> </w:t>
      </w:r>
      <w:bookmarkStart w:id="0" w:name="_GoBack"/>
      <w:bookmarkEnd w:id="0"/>
      <w:r w:rsidRPr="00D47FDC">
        <w:rPr>
          <w:rFonts w:ascii="Times New Roman" w:hAnsi="Times New Roman" w:cs="Times New Roman"/>
          <w:b/>
          <w:sz w:val="24"/>
          <w:szCs w:val="24"/>
        </w:rPr>
        <w:t>EKLER</w:t>
      </w:r>
    </w:p>
    <w:p w:rsidR="00CB1E47" w:rsidRDefault="00CB1E47" w:rsidP="00CB1E47">
      <w:pPr>
        <w:pStyle w:val="AralkYok"/>
        <w:rPr>
          <w:rFonts w:ascii="Times New Roman" w:hAnsi="Times New Roman" w:cs="Times New Roman"/>
          <w:b/>
          <w:sz w:val="24"/>
          <w:szCs w:val="24"/>
        </w:rPr>
      </w:pPr>
    </w:p>
    <w:p w:rsidR="00CB1E47" w:rsidRDefault="00CB1E47" w:rsidP="001F0D5D">
      <w:pPr>
        <w:rPr>
          <w:rFonts w:ascii="Times New Roman" w:hAnsi="Times New Roman" w:cs="Times New Roman"/>
          <w:sz w:val="24"/>
          <w:szCs w:val="24"/>
          <w:lang w:val="tr-TR"/>
        </w:rPr>
      </w:pPr>
      <w:r>
        <w:rPr>
          <w:noProof/>
        </w:rPr>
        <w:drawing>
          <wp:inline distT="0" distB="0" distL="0" distR="0" wp14:anchorId="5C4DAA67" wp14:editId="12D13986">
            <wp:extent cx="5943600" cy="38912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1280"/>
                    </a:xfrm>
                    <a:prstGeom prst="rect">
                      <a:avLst/>
                    </a:prstGeom>
                  </pic:spPr>
                </pic:pic>
              </a:graphicData>
            </a:graphic>
          </wp:inline>
        </w:drawing>
      </w:r>
    </w:p>
    <w:p w:rsidR="00CB1E47" w:rsidRPr="001F0D5D" w:rsidRDefault="00A6023A" w:rsidP="00CB1E47">
      <w:pPr>
        <w:jc w:val="center"/>
        <w:rPr>
          <w:rFonts w:ascii="Times New Roman" w:hAnsi="Times New Roman" w:cs="Times New Roman"/>
          <w:sz w:val="24"/>
          <w:szCs w:val="24"/>
          <w:lang w:val="tr-TR"/>
        </w:rPr>
      </w:pPr>
      <w:r>
        <w:rPr>
          <w:rFonts w:ascii="Times New Roman" w:hAnsi="Times New Roman" w:cs="Times New Roman"/>
          <w:b/>
          <w:sz w:val="24"/>
          <w:szCs w:val="24"/>
          <w:lang w:val="tr-TR"/>
        </w:rPr>
        <w:t xml:space="preserve"> </w:t>
      </w:r>
      <w:r w:rsidR="00CB1E47" w:rsidRPr="00CB1E47">
        <w:rPr>
          <w:rFonts w:ascii="Times New Roman" w:hAnsi="Times New Roman" w:cs="Times New Roman"/>
          <w:b/>
          <w:sz w:val="24"/>
          <w:szCs w:val="24"/>
          <w:lang w:val="tr-TR"/>
        </w:rPr>
        <w:t>Şekil 1.</w:t>
      </w:r>
      <w:r w:rsidR="00CB1E47">
        <w:rPr>
          <w:rFonts w:ascii="Times New Roman" w:hAnsi="Times New Roman" w:cs="Times New Roman"/>
          <w:sz w:val="24"/>
          <w:szCs w:val="24"/>
          <w:lang w:val="tr-TR"/>
        </w:rPr>
        <w:t xml:space="preserve"> Dolgu Malzemesi Seçim Kataloğu</w:t>
      </w:r>
    </w:p>
    <w:sectPr w:rsidR="00CB1E47" w:rsidRPr="001F0D5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9EF" w:rsidRDefault="00BF59EF" w:rsidP="001C516C">
      <w:pPr>
        <w:spacing w:after="0" w:line="240" w:lineRule="auto"/>
      </w:pPr>
      <w:r>
        <w:separator/>
      </w:r>
    </w:p>
  </w:endnote>
  <w:endnote w:type="continuationSeparator" w:id="0">
    <w:p w:rsidR="00BF59EF" w:rsidRDefault="00BF59EF" w:rsidP="001C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6792601"/>
      <w:docPartObj>
        <w:docPartGallery w:val="Page Numbers (Bottom of Page)"/>
        <w:docPartUnique/>
      </w:docPartObj>
    </w:sdtPr>
    <w:sdtEndPr>
      <w:rPr>
        <w:noProof/>
      </w:rPr>
    </w:sdtEndPr>
    <w:sdtContent>
      <w:p w:rsidR="005D04C9" w:rsidRDefault="005D04C9">
        <w:pPr>
          <w:pStyle w:val="AltBilgi"/>
          <w:jc w:val="center"/>
        </w:pPr>
        <w:r>
          <w:fldChar w:fldCharType="begin"/>
        </w:r>
        <w:r>
          <w:instrText xml:space="preserve"> PAGE   \* MERGEFORMAT </w:instrText>
        </w:r>
        <w:r>
          <w:fldChar w:fldCharType="separate"/>
        </w:r>
        <w:r w:rsidR="00A6023A">
          <w:rPr>
            <w:noProof/>
          </w:rPr>
          <w:t>24</w:t>
        </w:r>
        <w:r>
          <w:rPr>
            <w:noProof/>
          </w:rPr>
          <w:fldChar w:fldCharType="end"/>
        </w:r>
      </w:p>
    </w:sdtContent>
  </w:sdt>
  <w:p w:rsidR="005D04C9" w:rsidRDefault="005D04C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9EF" w:rsidRDefault="00BF59EF" w:rsidP="001C516C">
      <w:pPr>
        <w:spacing w:after="0" w:line="240" w:lineRule="auto"/>
      </w:pPr>
      <w:r>
        <w:separator/>
      </w:r>
    </w:p>
  </w:footnote>
  <w:footnote w:type="continuationSeparator" w:id="0">
    <w:p w:rsidR="00BF59EF" w:rsidRDefault="00BF59EF" w:rsidP="001C5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C09B9"/>
    <w:rsid w:val="00103175"/>
    <w:rsid w:val="00114572"/>
    <w:rsid w:val="0016605C"/>
    <w:rsid w:val="001C516C"/>
    <w:rsid w:val="001D6992"/>
    <w:rsid w:val="001E0F17"/>
    <w:rsid w:val="001F0D5D"/>
    <w:rsid w:val="00226DCB"/>
    <w:rsid w:val="00255D32"/>
    <w:rsid w:val="003A1E19"/>
    <w:rsid w:val="00456599"/>
    <w:rsid w:val="00457D96"/>
    <w:rsid w:val="004771F2"/>
    <w:rsid w:val="004848FB"/>
    <w:rsid w:val="004A3AFC"/>
    <w:rsid w:val="00527511"/>
    <w:rsid w:val="00576289"/>
    <w:rsid w:val="005947EE"/>
    <w:rsid w:val="005D04C9"/>
    <w:rsid w:val="00695C16"/>
    <w:rsid w:val="006C1B55"/>
    <w:rsid w:val="006E3574"/>
    <w:rsid w:val="00745639"/>
    <w:rsid w:val="00793BFC"/>
    <w:rsid w:val="00820CAD"/>
    <w:rsid w:val="008A0F91"/>
    <w:rsid w:val="008E1C94"/>
    <w:rsid w:val="009B2DF1"/>
    <w:rsid w:val="009D3476"/>
    <w:rsid w:val="00A30AC7"/>
    <w:rsid w:val="00A35395"/>
    <w:rsid w:val="00A6023A"/>
    <w:rsid w:val="00AB6AAD"/>
    <w:rsid w:val="00B22188"/>
    <w:rsid w:val="00B34D0C"/>
    <w:rsid w:val="00B517B4"/>
    <w:rsid w:val="00B74B82"/>
    <w:rsid w:val="00BA42E5"/>
    <w:rsid w:val="00BF59EF"/>
    <w:rsid w:val="00C14124"/>
    <w:rsid w:val="00C86685"/>
    <w:rsid w:val="00CA616B"/>
    <w:rsid w:val="00CB1E47"/>
    <w:rsid w:val="00CD4D0A"/>
    <w:rsid w:val="00DB0083"/>
    <w:rsid w:val="00DF3C43"/>
    <w:rsid w:val="00E411BD"/>
    <w:rsid w:val="00E910B8"/>
    <w:rsid w:val="00EA731B"/>
    <w:rsid w:val="00EC0735"/>
    <w:rsid w:val="00F05A21"/>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C0F2"/>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E411BD"/>
    <w:rPr>
      <w:color w:val="0563C1" w:themeColor="hyperlink"/>
      <w:u w:val="single"/>
    </w:rPr>
  </w:style>
  <w:style w:type="paragraph" w:styleId="stBilgi">
    <w:name w:val="header"/>
    <w:basedOn w:val="Normal"/>
    <w:link w:val="stBilgiChar"/>
    <w:uiPriority w:val="99"/>
    <w:unhideWhenUsed/>
    <w:rsid w:val="001C516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C516C"/>
  </w:style>
  <w:style w:type="paragraph" w:styleId="AltBilgi">
    <w:name w:val="footer"/>
    <w:basedOn w:val="Normal"/>
    <w:link w:val="AltBilgiChar"/>
    <w:uiPriority w:val="99"/>
    <w:unhideWhenUsed/>
    <w:rsid w:val="001C516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C516C"/>
  </w:style>
  <w:style w:type="paragraph" w:styleId="NormalWeb">
    <w:name w:val="Normal (Web)"/>
    <w:basedOn w:val="Normal"/>
    <w:uiPriority w:val="99"/>
    <w:unhideWhenUsed/>
    <w:rsid w:val="001F0D5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style-span">
    <w:name w:val="apple-style-span"/>
    <w:basedOn w:val="VarsaylanParagrafYazTipi"/>
    <w:rsid w:val="00456599"/>
  </w:style>
  <w:style w:type="character" w:customStyle="1" w:styleId="apple-converted-space">
    <w:name w:val="apple-converted-space"/>
    <w:basedOn w:val="VarsaylanParagrafYazTipi"/>
    <w:rsid w:val="00456599"/>
  </w:style>
  <w:style w:type="paragraph" w:styleId="ListeParagraf">
    <w:name w:val="List Paragraph"/>
    <w:basedOn w:val="Normal"/>
    <w:uiPriority w:val="34"/>
    <w:qFormat/>
    <w:rsid w:val="00CB1E47"/>
    <w:pPr>
      <w:ind w:left="720"/>
      <w:contextualSpacing/>
    </w:pPr>
  </w:style>
  <w:style w:type="paragraph" w:styleId="AralkYok">
    <w:name w:val="No Spacing"/>
    <w:uiPriority w:val="1"/>
    <w:qFormat/>
    <w:rsid w:val="00CB1E47"/>
    <w:pPr>
      <w:spacing w:after="0" w:line="240" w:lineRule="auto"/>
    </w:pPr>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053247">
      <w:bodyDiv w:val="1"/>
      <w:marLeft w:val="0"/>
      <w:marRight w:val="0"/>
      <w:marTop w:val="0"/>
      <w:marBottom w:val="0"/>
      <w:divBdr>
        <w:top w:val="none" w:sz="0" w:space="0" w:color="auto"/>
        <w:left w:val="none" w:sz="0" w:space="0" w:color="auto"/>
        <w:bottom w:val="none" w:sz="0" w:space="0" w:color="auto"/>
        <w:right w:val="none" w:sz="0" w:space="0" w:color="auto"/>
      </w:divBdr>
    </w:div>
    <w:div w:id="151587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BB15D-A0C5-43F7-AA5E-C4EFB1ED9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24</Pages>
  <Words>4980</Words>
  <Characters>28389</Characters>
  <Application>Microsoft Office Word</Application>
  <DocSecurity>0</DocSecurity>
  <Lines>236</Lines>
  <Paragraphs>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PC</cp:lastModifiedBy>
  <cp:revision>31</cp:revision>
  <dcterms:created xsi:type="dcterms:W3CDTF">2020-08-25T05:49:00Z</dcterms:created>
  <dcterms:modified xsi:type="dcterms:W3CDTF">2020-09-07T15:20:00Z</dcterms:modified>
</cp:coreProperties>
</file>