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38AFC" w14:textId="77777777" w:rsidR="00745ED6" w:rsidRPr="0086585B" w:rsidRDefault="00745ED6">
      <w:pPr>
        <w:jc w:val="center"/>
        <w:rPr>
          <w:rFonts w:eastAsia="华文行楷"/>
          <w:sz w:val="72"/>
          <w:szCs w:val="72"/>
        </w:rPr>
      </w:pPr>
    </w:p>
    <w:p w14:paraId="58879859" w14:textId="77777777" w:rsidR="00745ED6" w:rsidRPr="0086585B" w:rsidRDefault="00F14453">
      <w:pPr>
        <w:jc w:val="center"/>
        <w:rPr>
          <w:rFonts w:eastAsia="华文行楷"/>
          <w:sz w:val="72"/>
          <w:szCs w:val="72"/>
        </w:rPr>
      </w:pPr>
      <w:r w:rsidRPr="0086585B">
        <w:rPr>
          <w:rFonts w:eastAsia="华文行楷"/>
          <w:noProof/>
          <w:sz w:val="72"/>
          <w:szCs w:val="72"/>
        </w:rPr>
        <w:drawing>
          <wp:inline distT="0" distB="0" distL="0" distR="0" wp14:anchorId="49D855B6" wp14:editId="0B5D06F4">
            <wp:extent cx="2183130" cy="495300"/>
            <wp:effectExtent l="19050" t="19050" r="0" b="0"/>
            <wp:docPr id="2" name="图片 2" descr="校名黑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校名黑体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-32417692" flipH="1" flipV="1">
                      <a:off x="0" y="0"/>
                      <a:ext cx="218313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C6E03" w14:textId="77777777" w:rsidR="00745ED6" w:rsidRPr="0086585B" w:rsidRDefault="00745ED6">
      <w:pPr>
        <w:rPr>
          <w:rFonts w:eastAsia="华文行楷"/>
          <w:szCs w:val="72"/>
        </w:rPr>
      </w:pPr>
    </w:p>
    <w:p w14:paraId="5D456791" w14:textId="77777777" w:rsidR="00745ED6" w:rsidRPr="0086585B" w:rsidRDefault="00F14453">
      <w:pPr>
        <w:jc w:val="center"/>
        <w:rPr>
          <w:rFonts w:eastAsia="隶书"/>
          <w:b/>
          <w:sz w:val="96"/>
          <w:szCs w:val="72"/>
        </w:rPr>
      </w:pPr>
      <w:r w:rsidRPr="0086585B">
        <w:rPr>
          <w:rFonts w:eastAsia="隶书" w:hint="eastAsia"/>
          <w:b/>
          <w:sz w:val="96"/>
          <w:szCs w:val="72"/>
        </w:rPr>
        <w:t>课</w:t>
      </w:r>
      <w:r w:rsidRPr="0086585B">
        <w:rPr>
          <w:rFonts w:eastAsia="隶书" w:hint="eastAsia"/>
          <w:b/>
          <w:sz w:val="96"/>
          <w:szCs w:val="72"/>
        </w:rPr>
        <w:t xml:space="preserve">  </w:t>
      </w:r>
      <w:r w:rsidRPr="0086585B">
        <w:rPr>
          <w:rFonts w:eastAsia="隶书" w:hint="eastAsia"/>
          <w:b/>
          <w:sz w:val="96"/>
          <w:szCs w:val="72"/>
        </w:rPr>
        <w:t>程</w:t>
      </w:r>
      <w:r w:rsidRPr="0086585B">
        <w:rPr>
          <w:rFonts w:eastAsia="隶书" w:hint="eastAsia"/>
          <w:b/>
          <w:sz w:val="96"/>
          <w:szCs w:val="72"/>
        </w:rPr>
        <w:t xml:space="preserve">  </w:t>
      </w:r>
      <w:r w:rsidRPr="0086585B">
        <w:rPr>
          <w:rFonts w:eastAsia="隶书" w:hint="eastAsia"/>
          <w:b/>
          <w:sz w:val="96"/>
          <w:szCs w:val="72"/>
        </w:rPr>
        <w:t>设</w:t>
      </w:r>
      <w:r w:rsidRPr="0086585B">
        <w:rPr>
          <w:rFonts w:eastAsia="隶书" w:hint="eastAsia"/>
          <w:b/>
          <w:sz w:val="96"/>
          <w:szCs w:val="72"/>
        </w:rPr>
        <w:t xml:space="preserve">  </w:t>
      </w:r>
      <w:r w:rsidRPr="0086585B">
        <w:rPr>
          <w:rFonts w:eastAsia="隶书" w:hint="eastAsia"/>
          <w:b/>
          <w:sz w:val="96"/>
          <w:szCs w:val="72"/>
        </w:rPr>
        <w:t>计</w:t>
      </w:r>
    </w:p>
    <w:p w14:paraId="4AA316E4" w14:textId="77777777" w:rsidR="00745ED6" w:rsidRPr="0086585B" w:rsidRDefault="00745ED6">
      <w:pPr>
        <w:rPr>
          <w:sz w:val="52"/>
          <w:szCs w:val="52"/>
        </w:rPr>
      </w:pPr>
    </w:p>
    <w:p w14:paraId="6DB21446" w14:textId="77777777" w:rsidR="00745ED6" w:rsidRPr="0086585B" w:rsidRDefault="00745ED6">
      <w:pPr>
        <w:rPr>
          <w:sz w:val="52"/>
          <w:szCs w:val="52"/>
        </w:rPr>
      </w:pPr>
    </w:p>
    <w:p w14:paraId="63C0AD66" w14:textId="77777777" w:rsidR="00745ED6" w:rsidRPr="0086585B" w:rsidRDefault="00745ED6">
      <w:pPr>
        <w:rPr>
          <w:sz w:val="52"/>
          <w:szCs w:val="52"/>
        </w:rPr>
      </w:pPr>
    </w:p>
    <w:p w14:paraId="71C91883" w14:textId="77777777" w:rsidR="00745ED6" w:rsidRPr="0086585B" w:rsidRDefault="00745ED6">
      <w:pPr>
        <w:rPr>
          <w:sz w:val="52"/>
          <w:szCs w:val="52"/>
        </w:rPr>
      </w:pPr>
    </w:p>
    <w:p w14:paraId="4ABE6076" w14:textId="4CBC8A1A" w:rsidR="00745ED6" w:rsidRPr="0086585B" w:rsidRDefault="00F14453">
      <w:pPr>
        <w:spacing w:line="600" w:lineRule="auto"/>
        <w:ind w:firstLineChars="500" w:firstLine="1506"/>
        <w:rPr>
          <w:b/>
          <w:sz w:val="30"/>
          <w:szCs w:val="30"/>
          <w:u w:val="single"/>
        </w:rPr>
      </w:pPr>
      <w:r w:rsidRPr="0086585B">
        <w:rPr>
          <w:rFonts w:hint="eastAsia"/>
          <w:b/>
          <w:sz w:val="30"/>
          <w:szCs w:val="30"/>
        </w:rPr>
        <w:t>课程设计名称：</w:t>
      </w:r>
      <w:r w:rsidRPr="00101F12">
        <w:rPr>
          <w:rFonts w:hint="eastAsia"/>
          <w:b/>
          <w:bCs/>
          <w:sz w:val="30"/>
          <w:szCs w:val="30"/>
          <w:u w:val="single"/>
        </w:rPr>
        <w:t xml:space="preserve"> </w:t>
      </w:r>
      <w:r w:rsidR="00101F12" w:rsidRPr="00101F12">
        <w:rPr>
          <w:b/>
          <w:bCs/>
          <w:sz w:val="30"/>
          <w:szCs w:val="30"/>
          <w:u w:val="single"/>
        </w:rPr>
        <w:t xml:space="preserve"> </w:t>
      </w:r>
      <w:r w:rsidRPr="00101F12">
        <w:rPr>
          <w:rFonts w:hint="eastAsia"/>
          <w:b/>
          <w:bCs/>
          <w:sz w:val="30"/>
          <w:szCs w:val="30"/>
          <w:u w:val="single"/>
        </w:rPr>
        <w:t>信号处理类课程设计</w:t>
      </w:r>
      <w:r w:rsidRPr="00101F12">
        <w:rPr>
          <w:rFonts w:hint="eastAsia"/>
          <w:b/>
          <w:bCs/>
          <w:sz w:val="30"/>
          <w:szCs w:val="30"/>
          <w:u w:val="single"/>
        </w:rPr>
        <w:t xml:space="preserve"> </w:t>
      </w:r>
    </w:p>
    <w:p w14:paraId="048766E9" w14:textId="46DAA36E" w:rsidR="00745ED6" w:rsidRPr="0086585B" w:rsidRDefault="00F14453">
      <w:pPr>
        <w:spacing w:line="600" w:lineRule="auto"/>
        <w:ind w:firstLineChars="497" w:firstLine="1497"/>
        <w:rPr>
          <w:b/>
          <w:sz w:val="30"/>
          <w:szCs w:val="30"/>
        </w:rPr>
      </w:pPr>
      <w:r w:rsidRPr="0086585B">
        <w:rPr>
          <w:rFonts w:hint="eastAsia"/>
          <w:b/>
          <w:sz w:val="30"/>
          <w:szCs w:val="30"/>
        </w:rPr>
        <w:t>专</w:t>
      </w:r>
      <w:r w:rsidRPr="0086585B">
        <w:rPr>
          <w:rFonts w:hint="eastAsia"/>
          <w:b/>
          <w:sz w:val="30"/>
          <w:szCs w:val="30"/>
        </w:rPr>
        <w:t xml:space="preserve"> </w:t>
      </w:r>
      <w:r w:rsidRPr="0086585B">
        <w:rPr>
          <w:rFonts w:hint="eastAsia"/>
          <w:b/>
          <w:sz w:val="30"/>
          <w:szCs w:val="30"/>
        </w:rPr>
        <w:t>业</w:t>
      </w:r>
      <w:r w:rsidRPr="0086585B">
        <w:rPr>
          <w:rFonts w:hint="eastAsia"/>
          <w:b/>
          <w:sz w:val="30"/>
          <w:szCs w:val="30"/>
        </w:rPr>
        <w:t xml:space="preserve"> </w:t>
      </w:r>
      <w:r w:rsidRPr="0086585B">
        <w:rPr>
          <w:rFonts w:hint="eastAsia"/>
          <w:b/>
          <w:sz w:val="30"/>
          <w:szCs w:val="30"/>
        </w:rPr>
        <w:t>班</w:t>
      </w:r>
      <w:r w:rsidRPr="0086585B">
        <w:rPr>
          <w:rFonts w:hint="eastAsia"/>
          <w:b/>
          <w:sz w:val="30"/>
          <w:szCs w:val="30"/>
        </w:rPr>
        <w:t xml:space="preserve"> </w:t>
      </w:r>
      <w:r w:rsidRPr="0086585B">
        <w:rPr>
          <w:rFonts w:hint="eastAsia"/>
          <w:b/>
          <w:sz w:val="30"/>
          <w:szCs w:val="30"/>
        </w:rPr>
        <w:t>级</w:t>
      </w:r>
      <w:r w:rsidRPr="0086585B">
        <w:rPr>
          <w:rFonts w:hint="eastAsia"/>
          <w:b/>
          <w:sz w:val="30"/>
          <w:szCs w:val="30"/>
        </w:rPr>
        <w:t xml:space="preserve"> </w:t>
      </w:r>
      <w:r w:rsidRPr="0086585B">
        <w:rPr>
          <w:rFonts w:hint="eastAsia"/>
          <w:b/>
          <w:sz w:val="30"/>
          <w:szCs w:val="30"/>
        </w:rPr>
        <w:t>：</w:t>
      </w:r>
      <w:r w:rsidRPr="00101F12">
        <w:rPr>
          <w:rFonts w:hint="eastAsia"/>
          <w:b/>
          <w:bCs/>
          <w:sz w:val="30"/>
          <w:szCs w:val="30"/>
          <w:u w:val="single"/>
        </w:rPr>
        <w:t xml:space="preserve">     </w:t>
      </w:r>
      <w:r w:rsidRPr="00101F12">
        <w:rPr>
          <w:rFonts w:hint="eastAsia"/>
          <w:b/>
          <w:bCs/>
          <w:sz w:val="30"/>
          <w:szCs w:val="30"/>
          <w:u w:val="single"/>
        </w:rPr>
        <w:t>电信</w:t>
      </w:r>
      <w:r w:rsidR="00101F12" w:rsidRPr="00101F12">
        <w:rPr>
          <w:b/>
          <w:bCs/>
          <w:sz w:val="30"/>
          <w:szCs w:val="30"/>
          <w:u w:val="single"/>
        </w:rPr>
        <w:t>2101</w:t>
      </w:r>
      <w:r w:rsidR="00101F12" w:rsidRPr="00101F12">
        <w:rPr>
          <w:rFonts w:hint="eastAsia"/>
          <w:b/>
          <w:bCs/>
          <w:sz w:val="30"/>
          <w:szCs w:val="30"/>
          <w:u w:val="single"/>
        </w:rPr>
        <w:t>班</w:t>
      </w:r>
      <w:r w:rsidRPr="00101F12">
        <w:rPr>
          <w:rFonts w:hint="eastAsia"/>
          <w:b/>
          <w:bCs/>
          <w:sz w:val="30"/>
          <w:szCs w:val="30"/>
          <w:u w:val="single"/>
        </w:rPr>
        <w:t xml:space="preserve">     </w:t>
      </w:r>
    </w:p>
    <w:p w14:paraId="5983BC87" w14:textId="61CA05F1" w:rsidR="00745ED6" w:rsidRPr="00101F12" w:rsidRDefault="00F14453">
      <w:pPr>
        <w:spacing w:line="600" w:lineRule="auto"/>
        <w:ind w:firstLineChars="497" w:firstLine="1497"/>
        <w:rPr>
          <w:b/>
          <w:sz w:val="30"/>
          <w:szCs w:val="30"/>
        </w:rPr>
      </w:pPr>
      <w:r w:rsidRPr="00101F12">
        <w:rPr>
          <w:rFonts w:hint="eastAsia"/>
          <w:b/>
          <w:sz w:val="30"/>
          <w:szCs w:val="30"/>
        </w:rPr>
        <w:t>学</w:t>
      </w:r>
      <w:r w:rsidRPr="00101F12">
        <w:rPr>
          <w:rFonts w:hint="eastAsia"/>
          <w:b/>
          <w:sz w:val="30"/>
          <w:szCs w:val="30"/>
        </w:rPr>
        <w:t xml:space="preserve"> </w:t>
      </w:r>
      <w:r w:rsidRPr="00101F12">
        <w:rPr>
          <w:rFonts w:hint="eastAsia"/>
          <w:b/>
          <w:sz w:val="30"/>
          <w:szCs w:val="30"/>
        </w:rPr>
        <w:t>生</w:t>
      </w:r>
      <w:r w:rsidRPr="00101F12">
        <w:rPr>
          <w:rFonts w:hint="eastAsia"/>
          <w:b/>
          <w:sz w:val="30"/>
          <w:szCs w:val="30"/>
        </w:rPr>
        <w:t xml:space="preserve"> </w:t>
      </w:r>
      <w:r w:rsidRPr="00101F12">
        <w:rPr>
          <w:rFonts w:hint="eastAsia"/>
          <w:b/>
          <w:sz w:val="30"/>
          <w:szCs w:val="30"/>
        </w:rPr>
        <w:t>姓</w:t>
      </w:r>
      <w:r w:rsidRPr="00101F12">
        <w:rPr>
          <w:rFonts w:hint="eastAsia"/>
          <w:b/>
          <w:sz w:val="30"/>
          <w:szCs w:val="30"/>
        </w:rPr>
        <w:t xml:space="preserve"> </w:t>
      </w:r>
      <w:r w:rsidRPr="00101F12">
        <w:rPr>
          <w:rFonts w:hint="eastAsia"/>
          <w:b/>
          <w:sz w:val="30"/>
          <w:szCs w:val="30"/>
        </w:rPr>
        <w:t>名</w:t>
      </w:r>
      <w:r w:rsidRPr="00101F12">
        <w:rPr>
          <w:rFonts w:hint="eastAsia"/>
          <w:b/>
          <w:sz w:val="30"/>
          <w:szCs w:val="30"/>
        </w:rPr>
        <w:t xml:space="preserve"> </w:t>
      </w:r>
      <w:r w:rsidRPr="00101F12">
        <w:rPr>
          <w:rFonts w:hint="eastAsia"/>
          <w:b/>
          <w:sz w:val="30"/>
          <w:szCs w:val="30"/>
        </w:rPr>
        <w:t>：</w:t>
      </w:r>
      <w:r w:rsidRPr="00101F12">
        <w:rPr>
          <w:rFonts w:hint="eastAsia"/>
          <w:b/>
          <w:sz w:val="30"/>
          <w:szCs w:val="30"/>
          <w:u w:val="single"/>
        </w:rPr>
        <w:t xml:space="preserve">        </w:t>
      </w:r>
      <w:r w:rsidR="00101F12" w:rsidRPr="00101F12">
        <w:rPr>
          <w:rFonts w:hint="eastAsia"/>
          <w:b/>
          <w:sz w:val="30"/>
          <w:szCs w:val="30"/>
          <w:u w:val="single"/>
        </w:rPr>
        <w:t>陈闯</w:t>
      </w:r>
      <w:r w:rsidRPr="00101F12">
        <w:rPr>
          <w:rFonts w:hint="eastAsia"/>
          <w:b/>
          <w:sz w:val="30"/>
          <w:szCs w:val="30"/>
          <w:u w:val="single"/>
        </w:rPr>
        <w:t xml:space="preserve">         </w:t>
      </w:r>
    </w:p>
    <w:p w14:paraId="2DE4769D" w14:textId="76521ACA" w:rsidR="00745ED6" w:rsidRPr="0086585B" w:rsidRDefault="00F14453">
      <w:pPr>
        <w:spacing w:line="600" w:lineRule="auto"/>
        <w:ind w:firstLineChars="497" w:firstLine="1497"/>
        <w:rPr>
          <w:b/>
          <w:sz w:val="30"/>
          <w:szCs w:val="30"/>
        </w:rPr>
      </w:pPr>
      <w:r w:rsidRPr="0086585B">
        <w:rPr>
          <w:rFonts w:hint="eastAsia"/>
          <w:b/>
          <w:sz w:val="30"/>
          <w:szCs w:val="30"/>
        </w:rPr>
        <w:t>学</w:t>
      </w:r>
      <w:r w:rsidRPr="0086585B">
        <w:rPr>
          <w:b/>
          <w:sz w:val="30"/>
          <w:szCs w:val="30"/>
        </w:rPr>
        <w:t xml:space="preserve">  </w:t>
      </w:r>
      <w:r w:rsidRPr="0086585B">
        <w:rPr>
          <w:rFonts w:hint="eastAsia"/>
          <w:b/>
          <w:sz w:val="30"/>
          <w:szCs w:val="30"/>
        </w:rPr>
        <w:t xml:space="preserve">    </w:t>
      </w:r>
      <w:r w:rsidRPr="0086585B">
        <w:rPr>
          <w:b/>
          <w:sz w:val="30"/>
          <w:szCs w:val="30"/>
        </w:rPr>
        <w:t xml:space="preserve"> </w:t>
      </w:r>
      <w:r w:rsidRPr="0086585B">
        <w:rPr>
          <w:rFonts w:hint="eastAsia"/>
          <w:b/>
          <w:sz w:val="30"/>
          <w:szCs w:val="30"/>
        </w:rPr>
        <w:t>号</w:t>
      </w:r>
      <w:r w:rsidRPr="0086585B">
        <w:rPr>
          <w:rFonts w:hint="eastAsia"/>
          <w:b/>
          <w:sz w:val="30"/>
          <w:szCs w:val="30"/>
        </w:rPr>
        <w:t xml:space="preserve"> </w:t>
      </w:r>
      <w:r w:rsidRPr="0086585B">
        <w:rPr>
          <w:rFonts w:hint="eastAsia"/>
          <w:b/>
          <w:sz w:val="30"/>
          <w:szCs w:val="30"/>
        </w:rPr>
        <w:t>：</w:t>
      </w:r>
      <w:r w:rsidRPr="00101F12">
        <w:rPr>
          <w:rFonts w:hint="eastAsia"/>
          <w:b/>
          <w:bCs/>
          <w:sz w:val="30"/>
          <w:szCs w:val="30"/>
          <w:u w:val="single"/>
        </w:rPr>
        <w:t xml:space="preserve"> </w:t>
      </w:r>
      <w:r w:rsidR="00101F12" w:rsidRPr="00101F12">
        <w:rPr>
          <w:b/>
          <w:bCs/>
          <w:sz w:val="30"/>
          <w:szCs w:val="30"/>
          <w:u w:val="single"/>
        </w:rPr>
        <w:t xml:space="preserve"> </w:t>
      </w:r>
      <w:r w:rsidRPr="00101F12">
        <w:rPr>
          <w:rFonts w:hint="eastAsia"/>
          <w:b/>
          <w:bCs/>
          <w:sz w:val="30"/>
          <w:szCs w:val="30"/>
          <w:u w:val="single"/>
        </w:rPr>
        <w:t xml:space="preserve"> </w:t>
      </w:r>
      <w:r w:rsidR="00101F12" w:rsidRPr="00101F12">
        <w:rPr>
          <w:b/>
          <w:bCs/>
          <w:sz w:val="30"/>
          <w:szCs w:val="30"/>
          <w:u w:val="single"/>
        </w:rPr>
        <w:t xml:space="preserve">211040200102     </w:t>
      </w:r>
      <w:r w:rsidRPr="00101F12">
        <w:rPr>
          <w:rFonts w:hint="eastAsia"/>
          <w:b/>
          <w:bCs/>
          <w:sz w:val="30"/>
          <w:szCs w:val="30"/>
          <w:u w:val="single"/>
        </w:rPr>
        <w:t xml:space="preserve"> </w:t>
      </w:r>
    </w:p>
    <w:p w14:paraId="30A72A45" w14:textId="3FCAA638" w:rsidR="00745ED6" w:rsidRPr="0086585B" w:rsidRDefault="00F14453">
      <w:pPr>
        <w:spacing w:line="600" w:lineRule="auto"/>
        <w:ind w:firstLineChars="497" w:firstLine="1497"/>
        <w:rPr>
          <w:sz w:val="30"/>
          <w:szCs w:val="30"/>
          <w:u w:val="single"/>
        </w:rPr>
      </w:pPr>
      <w:r w:rsidRPr="0086585B">
        <w:rPr>
          <w:rFonts w:hint="eastAsia"/>
          <w:b/>
          <w:sz w:val="30"/>
          <w:szCs w:val="30"/>
        </w:rPr>
        <w:t>指</w:t>
      </w:r>
      <w:r w:rsidRPr="0086585B">
        <w:rPr>
          <w:rFonts w:hint="eastAsia"/>
          <w:b/>
          <w:sz w:val="30"/>
          <w:szCs w:val="30"/>
        </w:rPr>
        <w:t xml:space="preserve"> </w:t>
      </w:r>
      <w:r w:rsidRPr="0086585B">
        <w:rPr>
          <w:rFonts w:hint="eastAsia"/>
          <w:b/>
          <w:sz w:val="30"/>
          <w:szCs w:val="30"/>
        </w:rPr>
        <w:t>导</w:t>
      </w:r>
      <w:r w:rsidRPr="0086585B">
        <w:rPr>
          <w:rFonts w:hint="eastAsia"/>
          <w:b/>
          <w:sz w:val="30"/>
          <w:szCs w:val="30"/>
        </w:rPr>
        <w:t xml:space="preserve"> </w:t>
      </w:r>
      <w:r w:rsidRPr="0086585B">
        <w:rPr>
          <w:rFonts w:hint="eastAsia"/>
          <w:b/>
          <w:sz w:val="30"/>
          <w:szCs w:val="30"/>
        </w:rPr>
        <w:t>教</w:t>
      </w:r>
      <w:r w:rsidRPr="0086585B">
        <w:rPr>
          <w:rFonts w:hint="eastAsia"/>
          <w:b/>
          <w:sz w:val="30"/>
          <w:szCs w:val="30"/>
        </w:rPr>
        <w:t xml:space="preserve"> </w:t>
      </w:r>
      <w:r w:rsidRPr="0086585B">
        <w:rPr>
          <w:rFonts w:hint="eastAsia"/>
          <w:b/>
          <w:sz w:val="30"/>
          <w:szCs w:val="30"/>
        </w:rPr>
        <w:t>师</w:t>
      </w:r>
      <w:r w:rsidRPr="0086585B">
        <w:rPr>
          <w:rFonts w:hint="eastAsia"/>
          <w:b/>
          <w:sz w:val="30"/>
          <w:szCs w:val="30"/>
        </w:rPr>
        <w:t xml:space="preserve"> </w:t>
      </w:r>
      <w:r w:rsidRPr="0086585B">
        <w:rPr>
          <w:rFonts w:hint="eastAsia"/>
          <w:b/>
          <w:sz w:val="30"/>
          <w:szCs w:val="30"/>
        </w:rPr>
        <w:t>：</w:t>
      </w:r>
      <w:r w:rsidRPr="00101F12">
        <w:rPr>
          <w:rFonts w:hint="eastAsia"/>
          <w:b/>
          <w:bCs/>
          <w:sz w:val="30"/>
          <w:szCs w:val="30"/>
          <w:u w:val="single"/>
        </w:rPr>
        <w:t xml:space="preserve">     </w:t>
      </w:r>
      <w:r w:rsidRPr="00101F12">
        <w:rPr>
          <w:b/>
          <w:bCs/>
          <w:sz w:val="30"/>
          <w:szCs w:val="30"/>
          <w:u w:val="single"/>
        </w:rPr>
        <w:t xml:space="preserve">   </w:t>
      </w:r>
      <w:r w:rsidR="00101F12" w:rsidRPr="00101F12">
        <w:rPr>
          <w:rFonts w:hint="eastAsia"/>
          <w:b/>
          <w:bCs/>
          <w:sz w:val="30"/>
          <w:szCs w:val="30"/>
          <w:u w:val="single"/>
        </w:rPr>
        <w:t>杨静</w:t>
      </w:r>
      <w:r w:rsidRPr="00101F12">
        <w:rPr>
          <w:b/>
          <w:bCs/>
          <w:sz w:val="30"/>
          <w:szCs w:val="30"/>
          <w:u w:val="single"/>
        </w:rPr>
        <w:t xml:space="preserve"> </w:t>
      </w:r>
      <w:r w:rsidRPr="00101F12">
        <w:rPr>
          <w:rFonts w:hint="eastAsia"/>
          <w:b/>
          <w:bCs/>
          <w:sz w:val="30"/>
          <w:szCs w:val="30"/>
          <w:u w:val="single"/>
        </w:rPr>
        <w:t xml:space="preserve">    </w:t>
      </w:r>
      <w:r w:rsidRPr="00101F12">
        <w:rPr>
          <w:b/>
          <w:bCs/>
          <w:sz w:val="30"/>
          <w:szCs w:val="30"/>
          <w:u w:val="single"/>
        </w:rPr>
        <w:t xml:space="preserve"> </w:t>
      </w:r>
      <w:r w:rsidRPr="00101F12">
        <w:rPr>
          <w:rFonts w:hint="eastAsia"/>
          <w:b/>
          <w:bCs/>
          <w:sz w:val="30"/>
          <w:szCs w:val="30"/>
          <w:u w:val="single"/>
        </w:rPr>
        <w:t xml:space="preserve">   </w:t>
      </w:r>
    </w:p>
    <w:p w14:paraId="180D6C9D" w14:textId="04288B51" w:rsidR="00745ED6" w:rsidRPr="0086585B" w:rsidRDefault="00F14453">
      <w:pPr>
        <w:spacing w:line="600" w:lineRule="auto"/>
        <w:ind w:firstLineChars="497" w:firstLine="1497"/>
        <w:rPr>
          <w:b/>
          <w:sz w:val="30"/>
          <w:szCs w:val="30"/>
          <w:u w:val="single"/>
        </w:rPr>
      </w:pPr>
      <w:r w:rsidRPr="0086585B">
        <w:rPr>
          <w:rFonts w:hint="eastAsia"/>
          <w:b/>
          <w:sz w:val="30"/>
          <w:szCs w:val="30"/>
        </w:rPr>
        <w:t>课程设计时间：</w:t>
      </w:r>
      <w:r w:rsidRPr="00101F12">
        <w:rPr>
          <w:rFonts w:hint="eastAsia"/>
          <w:b/>
          <w:sz w:val="30"/>
          <w:szCs w:val="30"/>
          <w:u w:val="single"/>
        </w:rPr>
        <w:t xml:space="preserve">  </w:t>
      </w:r>
      <w:r w:rsidRPr="00101F12">
        <w:rPr>
          <w:rFonts w:hint="eastAsia"/>
          <w:b/>
          <w:sz w:val="24"/>
          <w:u w:val="single"/>
        </w:rPr>
        <w:t>2023-</w:t>
      </w:r>
      <w:r w:rsidR="00D3623A" w:rsidRPr="00101F12">
        <w:rPr>
          <w:b/>
          <w:sz w:val="24"/>
          <w:u w:val="single"/>
        </w:rPr>
        <w:t>09</w:t>
      </w:r>
      <w:r w:rsidRPr="00101F12">
        <w:rPr>
          <w:rFonts w:hint="eastAsia"/>
          <w:b/>
          <w:sz w:val="24"/>
          <w:u w:val="single"/>
        </w:rPr>
        <w:t>-</w:t>
      </w:r>
      <w:r w:rsidR="00D3623A" w:rsidRPr="00101F12">
        <w:rPr>
          <w:b/>
          <w:sz w:val="24"/>
          <w:u w:val="single"/>
        </w:rPr>
        <w:t>04</w:t>
      </w:r>
      <w:r w:rsidRPr="00101F12">
        <w:rPr>
          <w:rFonts w:hint="eastAsia"/>
          <w:b/>
          <w:sz w:val="24"/>
          <w:u w:val="single"/>
        </w:rPr>
        <w:t>至</w:t>
      </w:r>
      <w:r w:rsidRPr="00101F12">
        <w:rPr>
          <w:rFonts w:hint="eastAsia"/>
          <w:b/>
          <w:sz w:val="24"/>
          <w:u w:val="single"/>
        </w:rPr>
        <w:t>2023-</w:t>
      </w:r>
      <w:r w:rsidR="00101F12">
        <w:rPr>
          <w:b/>
          <w:sz w:val="24"/>
          <w:u w:val="single"/>
        </w:rPr>
        <w:t>12</w:t>
      </w:r>
      <w:r w:rsidRPr="00101F12">
        <w:rPr>
          <w:rFonts w:hint="eastAsia"/>
          <w:b/>
          <w:sz w:val="24"/>
          <w:u w:val="single"/>
        </w:rPr>
        <w:t>-</w:t>
      </w:r>
      <w:r w:rsidR="00101F12">
        <w:rPr>
          <w:b/>
          <w:sz w:val="24"/>
          <w:u w:val="single"/>
        </w:rPr>
        <w:t>20</w:t>
      </w:r>
      <w:r w:rsidRPr="00101F12">
        <w:rPr>
          <w:rFonts w:hint="eastAsia"/>
          <w:b/>
          <w:sz w:val="24"/>
          <w:u w:val="single"/>
        </w:rPr>
        <w:t xml:space="preserve">  </w:t>
      </w:r>
    </w:p>
    <w:p w14:paraId="560C8AD1" w14:textId="77777777" w:rsidR="00745ED6" w:rsidRPr="0086585B" w:rsidRDefault="00745ED6">
      <w:pPr>
        <w:spacing w:line="600" w:lineRule="auto"/>
        <w:ind w:firstLineChars="497" w:firstLine="1497"/>
        <w:rPr>
          <w:b/>
          <w:sz w:val="30"/>
          <w:szCs w:val="30"/>
          <w:u w:val="single"/>
        </w:rPr>
      </w:pPr>
    </w:p>
    <w:p w14:paraId="3A364E37" w14:textId="77777777" w:rsidR="00745ED6" w:rsidRPr="00E218B1" w:rsidRDefault="00745ED6">
      <w:pPr>
        <w:spacing w:line="600" w:lineRule="auto"/>
        <w:ind w:firstLineChars="497" w:firstLine="1497"/>
        <w:rPr>
          <w:b/>
          <w:sz w:val="30"/>
          <w:szCs w:val="30"/>
          <w:u w:val="single"/>
        </w:rPr>
      </w:pPr>
    </w:p>
    <w:p w14:paraId="50636919" w14:textId="77777777" w:rsidR="00745ED6" w:rsidRPr="0086585B" w:rsidRDefault="00745ED6">
      <w:pPr>
        <w:jc w:val="center"/>
        <w:rPr>
          <w:rFonts w:cs="宋体"/>
          <w:b/>
          <w:bCs/>
          <w:kern w:val="0"/>
          <w:sz w:val="30"/>
          <w:szCs w:val="30"/>
          <w:u w:val="single"/>
        </w:rPr>
      </w:pPr>
    </w:p>
    <w:p w14:paraId="10C3CB1D" w14:textId="77777777" w:rsidR="00745ED6" w:rsidRPr="0086585B" w:rsidRDefault="00745ED6">
      <w:pPr>
        <w:jc w:val="center"/>
        <w:rPr>
          <w:rFonts w:cs="宋体"/>
          <w:b/>
          <w:bCs/>
          <w:kern w:val="0"/>
          <w:sz w:val="30"/>
          <w:szCs w:val="30"/>
          <w:u w:val="single"/>
        </w:rPr>
      </w:pPr>
    </w:p>
    <w:p w14:paraId="6296C4E4" w14:textId="77777777" w:rsidR="00843E46" w:rsidRDefault="00843E46">
      <w:pPr>
        <w:jc w:val="center"/>
        <w:rPr>
          <w:rFonts w:cs="宋体"/>
          <w:b/>
          <w:bCs/>
          <w:kern w:val="0"/>
          <w:sz w:val="30"/>
          <w:szCs w:val="30"/>
          <w:u w:val="single"/>
        </w:rPr>
        <w:sectPr w:rsidR="00843E46" w:rsidSect="003F36EF">
          <w:headerReference w:type="default" r:id="rId10"/>
          <w:footerReference w:type="default" r:id="rId11"/>
          <w:footerReference w:type="first" r:id="rId12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14:paraId="6D7FCC64" w14:textId="77777777" w:rsidR="00FE3869" w:rsidRPr="00A66A08" w:rsidRDefault="00FE3869" w:rsidP="00FE3869">
      <w:pPr>
        <w:jc w:val="center"/>
        <w:rPr>
          <w:rFonts w:cs="宋体"/>
          <w:b/>
          <w:bCs/>
          <w:kern w:val="0"/>
          <w:sz w:val="30"/>
          <w:szCs w:val="30"/>
        </w:rPr>
      </w:pPr>
      <w:r w:rsidRPr="00A66A08">
        <w:rPr>
          <w:rFonts w:cs="宋体" w:hint="eastAsia"/>
          <w:b/>
          <w:bCs/>
          <w:kern w:val="0"/>
          <w:sz w:val="30"/>
          <w:szCs w:val="30"/>
          <w:u w:val="single"/>
        </w:rPr>
        <w:lastRenderedPageBreak/>
        <w:t xml:space="preserve">  </w:t>
      </w:r>
      <w:r w:rsidRPr="00A66A08">
        <w:rPr>
          <w:rFonts w:cs="宋体" w:hint="eastAsia"/>
          <w:b/>
          <w:bCs/>
          <w:kern w:val="0"/>
          <w:sz w:val="30"/>
          <w:szCs w:val="30"/>
          <w:u w:val="single"/>
        </w:rPr>
        <w:t>信号处理类</w:t>
      </w:r>
      <w:r w:rsidRPr="00A66A08">
        <w:rPr>
          <w:rFonts w:cs="宋体" w:hint="eastAsia"/>
          <w:b/>
          <w:bCs/>
          <w:kern w:val="0"/>
          <w:sz w:val="30"/>
          <w:szCs w:val="30"/>
          <w:u w:val="single"/>
        </w:rPr>
        <w:t xml:space="preserve">  </w:t>
      </w:r>
      <w:r w:rsidRPr="00A66A08">
        <w:rPr>
          <w:rFonts w:cs="宋体" w:hint="eastAsia"/>
          <w:b/>
          <w:bCs/>
          <w:kern w:val="0"/>
          <w:sz w:val="30"/>
          <w:szCs w:val="30"/>
        </w:rPr>
        <w:t>课程设计任务书</w:t>
      </w:r>
    </w:p>
    <w:p w14:paraId="5AD1178E" w14:textId="77777777" w:rsidR="00FE3869" w:rsidRPr="00A66A08" w:rsidRDefault="00FE3869" w:rsidP="00FE3869">
      <w:pPr>
        <w:jc w:val="center"/>
        <w:rPr>
          <w:rFonts w:cs="宋体"/>
          <w:b/>
          <w:bCs/>
          <w:kern w:val="0"/>
          <w:szCs w:val="21"/>
        </w:rPr>
      </w:pP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800"/>
        <w:gridCol w:w="900"/>
        <w:gridCol w:w="360"/>
        <w:gridCol w:w="1260"/>
        <w:gridCol w:w="360"/>
        <w:gridCol w:w="900"/>
        <w:gridCol w:w="1800"/>
      </w:tblGrid>
      <w:tr w:rsidR="00FE3869" w:rsidRPr="00A66A08" w14:paraId="0606E0E0" w14:textId="77777777" w:rsidTr="00A65E4D">
        <w:trPr>
          <w:trHeight w:val="455"/>
        </w:trPr>
        <w:tc>
          <w:tcPr>
            <w:tcW w:w="1260" w:type="dxa"/>
            <w:vAlign w:val="center"/>
          </w:tcPr>
          <w:p w14:paraId="22818CE9" w14:textId="77777777" w:rsidR="00FE3869" w:rsidRPr="00A66A08" w:rsidRDefault="00FE3869" w:rsidP="00A65E4D">
            <w:pPr>
              <w:spacing w:before="100" w:beforeAutospacing="1" w:after="100" w:afterAutospacing="1"/>
              <w:jc w:val="center"/>
              <w:rPr>
                <w:rFonts w:cs="宋体"/>
                <w:b/>
                <w:bCs/>
                <w:kern w:val="0"/>
                <w:szCs w:val="21"/>
              </w:rPr>
            </w:pPr>
            <w:r w:rsidRPr="00A66A08">
              <w:rPr>
                <w:rFonts w:cs="宋体" w:hint="eastAsia"/>
                <w:b/>
                <w:bCs/>
                <w:kern w:val="0"/>
                <w:szCs w:val="21"/>
              </w:rPr>
              <w:t>学生姓名</w:t>
            </w:r>
          </w:p>
        </w:tc>
        <w:tc>
          <w:tcPr>
            <w:tcW w:w="1800" w:type="dxa"/>
            <w:vAlign w:val="center"/>
          </w:tcPr>
          <w:p w14:paraId="5F0796D1" w14:textId="77777777" w:rsidR="00FE3869" w:rsidRPr="00A66A08" w:rsidRDefault="00FE3869" w:rsidP="00A65E4D">
            <w:pPr>
              <w:jc w:val="center"/>
            </w:pP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陈闯</w:t>
            </w:r>
            <w:proofErr w:type="gramEnd"/>
          </w:p>
        </w:tc>
        <w:tc>
          <w:tcPr>
            <w:tcW w:w="1260" w:type="dxa"/>
            <w:gridSpan w:val="2"/>
            <w:vAlign w:val="center"/>
          </w:tcPr>
          <w:p w14:paraId="4131B767" w14:textId="77777777" w:rsidR="00FE3869" w:rsidRPr="00A66A08" w:rsidRDefault="00FE3869" w:rsidP="00A65E4D">
            <w:pPr>
              <w:spacing w:before="100" w:beforeAutospacing="1" w:after="100" w:afterAutospacing="1"/>
              <w:jc w:val="center"/>
              <w:rPr>
                <w:rFonts w:cs="宋体"/>
                <w:b/>
                <w:bCs/>
                <w:kern w:val="0"/>
                <w:szCs w:val="21"/>
              </w:rPr>
            </w:pPr>
            <w:r w:rsidRPr="00A66A08">
              <w:rPr>
                <w:rFonts w:cs="宋体" w:hint="eastAsia"/>
                <w:b/>
                <w:bCs/>
                <w:kern w:val="0"/>
                <w:szCs w:val="21"/>
              </w:rPr>
              <w:t>专业班级</w:t>
            </w:r>
          </w:p>
        </w:tc>
        <w:tc>
          <w:tcPr>
            <w:tcW w:w="1260" w:type="dxa"/>
            <w:vAlign w:val="center"/>
          </w:tcPr>
          <w:p w14:paraId="2B55BE57" w14:textId="63D0A6DD" w:rsidR="00FE3869" w:rsidRPr="00A66A08" w:rsidRDefault="00FE3869" w:rsidP="00A65E4D">
            <w:pPr>
              <w:spacing w:before="100" w:beforeAutospacing="1" w:after="100" w:afterAutospacing="1"/>
              <w:jc w:val="center"/>
              <w:rPr>
                <w:rFonts w:cs="宋体"/>
                <w:b/>
                <w:bCs/>
                <w:kern w:val="0"/>
                <w:szCs w:val="21"/>
              </w:rPr>
            </w:pPr>
            <w:r>
              <w:rPr>
                <w:rFonts w:hint="eastAsia"/>
                <w:szCs w:val="21"/>
              </w:rPr>
              <w:t>电信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101</w:t>
            </w:r>
            <w:r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1260" w:type="dxa"/>
            <w:gridSpan w:val="2"/>
            <w:vAlign w:val="center"/>
          </w:tcPr>
          <w:p w14:paraId="1373D3DE" w14:textId="77777777" w:rsidR="00FE3869" w:rsidRPr="00A66A08" w:rsidRDefault="00FE3869" w:rsidP="00A65E4D">
            <w:pPr>
              <w:spacing w:before="100" w:beforeAutospacing="1" w:after="100" w:afterAutospacing="1"/>
              <w:jc w:val="center"/>
              <w:rPr>
                <w:rFonts w:cs="宋体"/>
                <w:b/>
                <w:bCs/>
                <w:kern w:val="0"/>
                <w:szCs w:val="21"/>
              </w:rPr>
            </w:pPr>
            <w:r w:rsidRPr="00A66A08">
              <w:rPr>
                <w:rFonts w:cs="宋体" w:hint="eastAsia"/>
                <w:b/>
                <w:bCs/>
                <w:kern w:val="0"/>
                <w:szCs w:val="21"/>
              </w:rPr>
              <w:t>学号</w:t>
            </w:r>
          </w:p>
        </w:tc>
        <w:tc>
          <w:tcPr>
            <w:tcW w:w="1800" w:type="dxa"/>
            <w:vAlign w:val="center"/>
          </w:tcPr>
          <w:p w14:paraId="5D93B155" w14:textId="3BF9E7BD" w:rsidR="00FE3869" w:rsidRPr="00A66A08" w:rsidRDefault="00FE3869" w:rsidP="00A65E4D">
            <w:pPr>
              <w:spacing w:before="100" w:beforeAutospacing="1" w:after="100" w:afterAutospacing="1"/>
              <w:jc w:val="center"/>
              <w:rPr>
                <w:rFonts w:cs="宋体"/>
                <w:kern w:val="0"/>
                <w:szCs w:val="21"/>
              </w:rPr>
            </w:pPr>
            <w:r>
              <w:rPr>
                <w:rFonts w:cs="宋体"/>
                <w:kern w:val="0"/>
                <w:szCs w:val="21"/>
              </w:rPr>
              <w:t xml:space="preserve">211040200102 </w:t>
            </w:r>
          </w:p>
        </w:tc>
      </w:tr>
      <w:tr w:rsidR="00FE3869" w:rsidRPr="00A66A08" w14:paraId="298B867E" w14:textId="77777777" w:rsidTr="00A65E4D">
        <w:trPr>
          <w:trHeight w:val="461"/>
        </w:trPr>
        <w:tc>
          <w:tcPr>
            <w:tcW w:w="1260" w:type="dxa"/>
            <w:vAlign w:val="center"/>
          </w:tcPr>
          <w:p w14:paraId="50EDA06E" w14:textId="77777777" w:rsidR="00FE3869" w:rsidRPr="00A66A08" w:rsidRDefault="00FE3869" w:rsidP="00A65E4D">
            <w:pPr>
              <w:spacing w:before="100" w:beforeAutospacing="1" w:after="100" w:afterAutospacing="1"/>
              <w:jc w:val="center"/>
              <w:rPr>
                <w:rFonts w:cs="宋体"/>
                <w:b/>
                <w:bCs/>
                <w:kern w:val="0"/>
                <w:szCs w:val="21"/>
              </w:rPr>
            </w:pPr>
            <w:r w:rsidRPr="00A66A08">
              <w:rPr>
                <w:rFonts w:cs="宋体" w:hint="eastAsia"/>
                <w:b/>
                <w:bCs/>
                <w:kern w:val="0"/>
                <w:szCs w:val="21"/>
              </w:rPr>
              <w:t>题</w:t>
            </w:r>
            <w:r w:rsidRPr="00A66A08">
              <w:rPr>
                <w:rFonts w:cs="宋体" w:hint="eastAsia"/>
                <w:b/>
                <w:bCs/>
                <w:kern w:val="0"/>
                <w:szCs w:val="21"/>
              </w:rPr>
              <w:t xml:space="preserve">  </w:t>
            </w:r>
            <w:r w:rsidRPr="00A66A08">
              <w:rPr>
                <w:rFonts w:cs="宋体" w:hint="eastAsia"/>
                <w:b/>
                <w:bCs/>
                <w:kern w:val="0"/>
                <w:szCs w:val="21"/>
              </w:rPr>
              <w:t>目</w:t>
            </w:r>
          </w:p>
        </w:tc>
        <w:tc>
          <w:tcPr>
            <w:tcW w:w="7380" w:type="dxa"/>
            <w:gridSpan w:val="7"/>
            <w:vAlign w:val="center"/>
          </w:tcPr>
          <w:p w14:paraId="4730787F" w14:textId="77777777" w:rsidR="00FE3869" w:rsidRPr="00A66A08" w:rsidRDefault="00FE3869" w:rsidP="00A65E4D">
            <w:pPr>
              <w:spacing w:before="100" w:beforeAutospacing="1" w:after="100" w:afterAutospacing="1"/>
              <w:jc w:val="center"/>
              <w:rPr>
                <w:rFonts w:cs="宋体"/>
                <w:b/>
                <w:bCs/>
                <w:kern w:val="0"/>
                <w:szCs w:val="21"/>
              </w:rPr>
            </w:pPr>
            <w:r w:rsidRPr="00A66A08">
              <w:rPr>
                <w:rFonts w:hint="eastAsia"/>
                <w:szCs w:val="21"/>
              </w:rPr>
              <w:t>基于</w:t>
            </w:r>
            <w:proofErr w:type="gramStart"/>
            <w:r w:rsidRPr="00A66A08">
              <w:rPr>
                <w:rFonts w:hint="eastAsia"/>
                <w:szCs w:val="21"/>
              </w:rPr>
              <w:t>汉宁窗的</w:t>
            </w:r>
            <w:proofErr w:type="gramEnd"/>
            <w:r w:rsidRPr="00A66A08">
              <w:rPr>
                <w:rFonts w:hint="eastAsia"/>
                <w:szCs w:val="21"/>
              </w:rPr>
              <w:t>FIR</w:t>
            </w:r>
            <w:r w:rsidRPr="00A66A08">
              <w:rPr>
                <w:rFonts w:hint="eastAsia"/>
                <w:szCs w:val="21"/>
              </w:rPr>
              <w:t>高通滤波器设计</w:t>
            </w:r>
          </w:p>
        </w:tc>
      </w:tr>
      <w:tr w:rsidR="00FE3869" w:rsidRPr="00A66A08" w14:paraId="5DB11ED3" w14:textId="77777777" w:rsidTr="00A65E4D">
        <w:trPr>
          <w:trHeight w:val="453"/>
        </w:trPr>
        <w:tc>
          <w:tcPr>
            <w:tcW w:w="1260" w:type="dxa"/>
            <w:vAlign w:val="center"/>
          </w:tcPr>
          <w:p w14:paraId="68B347E4" w14:textId="77777777" w:rsidR="00FE3869" w:rsidRPr="00A66A08" w:rsidRDefault="00FE3869" w:rsidP="00A65E4D">
            <w:pPr>
              <w:spacing w:before="100" w:beforeAutospacing="1" w:after="100" w:afterAutospacing="1"/>
              <w:jc w:val="center"/>
              <w:rPr>
                <w:rFonts w:cs="宋体"/>
                <w:b/>
                <w:bCs/>
                <w:kern w:val="0"/>
                <w:szCs w:val="21"/>
              </w:rPr>
            </w:pPr>
            <w:r w:rsidRPr="00A66A08">
              <w:rPr>
                <w:rFonts w:cs="宋体" w:hint="eastAsia"/>
                <w:b/>
                <w:bCs/>
                <w:kern w:val="0"/>
                <w:szCs w:val="21"/>
              </w:rPr>
              <w:t>课题性质</w:t>
            </w:r>
          </w:p>
        </w:tc>
        <w:tc>
          <w:tcPr>
            <w:tcW w:w="2700" w:type="dxa"/>
            <w:gridSpan w:val="2"/>
            <w:vAlign w:val="center"/>
          </w:tcPr>
          <w:p w14:paraId="40D9F7E7" w14:textId="77777777" w:rsidR="00FE3869" w:rsidRPr="00A66A08" w:rsidRDefault="00FE3869" w:rsidP="00A65E4D">
            <w:pPr>
              <w:spacing w:before="100" w:beforeAutospacing="1" w:after="100" w:afterAutospacing="1"/>
              <w:jc w:val="center"/>
              <w:rPr>
                <w:rFonts w:cs="宋体"/>
                <w:bCs/>
                <w:kern w:val="0"/>
                <w:sz w:val="24"/>
              </w:rPr>
            </w:pPr>
            <w:r w:rsidRPr="00A66A08">
              <w:rPr>
                <w:rFonts w:cs="宋体" w:hint="eastAsia"/>
                <w:bCs/>
                <w:kern w:val="0"/>
              </w:rPr>
              <w:t>其他</w:t>
            </w:r>
          </w:p>
        </w:tc>
        <w:tc>
          <w:tcPr>
            <w:tcW w:w="1980" w:type="dxa"/>
            <w:gridSpan w:val="3"/>
            <w:vAlign w:val="center"/>
          </w:tcPr>
          <w:p w14:paraId="05083F59" w14:textId="77777777" w:rsidR="00FE3869" w:rsidRPr="00A66A08" w:rsidRDefault="00FE3869" w:rsidP="00A65E4D">
            <w:pPr>
              <w:spacing w:before="100" w:beforeAutospacing="1" w:after="100" w:afterAutospacing="1"/>
              <w:jc w:val="center"/>
              <w:rPr>
                <w:rFonts w:cs="宋体"/>
                <w:b/>
                <w:bCs/>
                <w:kern w:val="0"/>
                <w:szCs w:val="21"/>
              </w:rPr>
            </w:pPr>
            <w:r w:rsidRPr="00A66A08">
              <w:rPr>
                <w:rFonts w:cs="宋体" w:hint="eastAsia"/>
                <w:b/>
                <w:bCs/>
                <w:kern w:val="0"/>
                <w:szCs w:val="21"/>
              </w:rPr>
              <w:t>课题来源</w:t>
            </w:r>
          </w:p>
        </w:tc>
        <w:tc>
          <w:tcPr>
            <w:tcW w:w="2700" w:type="dxa"/>
            <w:gridSpan w:val="2"/>
            <w:vAlign w:val="center"/>
          </w:tcPr>
          <w:p w14:paraId="2872F86C" w14:textId="77777777" w:rsidR="00FE3869" w:rsidRPr="00A66A08" w:rsidRDefault="00FE3869" w:rsidP="00A65E4D">
            <w:pPr>
              <w:spacing w:before="100" w:beforeAutospacing="1" w:after="100" w:afterAutospacing="1"/>
              <w:jc w:val="center"/>
              <w:rPr>
                <w:rFonts w:cs="宋体"/>
                <w:bCs/>
                <w:kern w:val="0"/>
                <w:szCs w:val="21"/>
              </w:rPr>
            </w:pPr>
            <w:r w:rsidRPr="00A66A08">
              <w:rPr>
                <w:rFonts w:cs="宋体" w:hint="eastAsia"/>
                <w:bCs/>
                <w:kern w:val="0"/>
                <w:szCs w:val="21"/>
              </w:rPr>
              <w:t>自拟</w:t>
            </w:r>
          </w:p>
        </w:tc>
      </w:tr>
      <w:tr w:rsidR="00FE3869" w:rsidRPr="00A66A08" w14:paraId="6ED61A4A" w14:textId="77777777" w:rsidTr="00A65E4D">
        <w:trPr>
          <w:trHeight w:val="433"/>
        </w:trPr>
        <w:tc>
          <w:tcPr>
            <w:tcW w:w="1260" w:type="dxa"/>
            <w:vAlign w:val="center"/>
          </w:tcPr>
          <w:p w14:paraId="6EF86B74" w14:textId="77777777" w:rsidR="00FE3869" w:rsidRPr="00A66A08" w:rsidRDefault="00FE3869" w:rsidP="00A65E4D">
            <w:pPr>
              <w:spacing w:before="100" w:beforeAutospacing="1" w:after="100" w:afterAutospacing="1"/>
              <w:jc w:val="center"/>
              <w:rPr>
                <w:rFonts w:cs="宋体"/>
                <w:b/>
                <w:bCs/>
                <w:kern w:val="0"/>
                <w:szCs w:val="21"/>
              </w:rPr>
            </w:pPr>
            <w:r w:rsidRPr="00A66A08">
              <w:rPr>
                <w:rFonts w:cs="宋体" w:hint="eastAsia"/>
                <w:b/>
                <w:bCs/>
                <w:kern w:val="0"/>
                <w:szCs w:val="21"/>
              </w:rPr>
              <w:t>指导教师</w:t>
            </w:r>
          </w:p>
        </w:tc>
        <w:tc>
          <w:tcPr>
            <w:tcW w:w="2700" w:type="dxa"/>
            <w:gridSpan w:val="2"/>
            <w:vAlign w:val="center"/>
          </w:tcPr>
          <w:p w14:paraId="4B3F2312" w14:textId="77777777" w:rsidR="00FE3869" w:rsidRPr="00A66A08" w:rsidRDefault="00FE3869" w:rsidP="00A65E4D">
            <w:pPr>
              <w:spacing w:before="100" w:beforeAutospacing="1" w:after="100" w:afterAutospacing="1"/>
              <w:jc w:val="center"/>
              <w:rPr>
                <w:rFonts w:cs="宋体"/>
                <w:bCs/>
                <w:kern w:val="0"/>
                <w:szCs w:val="21"/>
              </w:rPr>
            </w:pPr>
            <w:r>
              <w:rPr>
                <w:rFonts w:cs="宋体" w:hint="eastAsia"/>
                <w:bCs/>
                <w:kern w:val="0"/>
                <w:szCs w:val="21"/>
              </w:rPr>
              <w:t>杨静</w:t>
            </w:r>
          </w:p>
        </w:tc>
        <w:tc>
          <w:tcPr>
            <w:tcW w:w="1980" w:type="dxa"/>
            <w:gridSpan w:val="3"/>
            <w:vAlign w:val="center"/>
          </w:tcPr>
          <w:p w14:paraId="503152F6" w14:textId="77777777" w:rsidR="00FE3869" w:rsidRPr="00A66A08" w:rsidRDefault="00FE3869" w:rsidP="00A65E4D">
            <w:pPr>
              <w:spacing w:before="100" w:beforeAutospacing="1" w:after="100" w:afterAutospacing="1"/>
              <w:jc w:val="center"/>
              <w:rPr>
                <w:rFonts w:cs="宋体"/>
                <w:b/>
                <w:bCs/>
                <w:kern w:val="0"/>
                <w:szCs w:val="21"/>
              </w:rPr>
            </w:pPr>
            <w:r w:rsidRPr="00A66A08">
              <w:rPr>
                <w:rFonts w:cs="宋体" w:hint="eastAsia"/>
                <w:b/>
                <w:bCs/>
                <w:kern w:val="0"/>
                <w:szCs w:val="21"/>
              </w:rPr>
              <w:t>同组姓名</w:t>
            </w:r>
          </w:p>
        </w:tc>
        <w:tc>
          <w:tcPr>
            <w:tcW w:w="2700" w:type="dxa"/>
            <w:gridSpan w:val="2"/>
            <w:vAlign w:val="center"/>
          </w:tcPr>
          <w:p w14:paraId="0F489703" w14:textId="5DF6B5DA" w:rsidR="00FE3869" w:rsidRPr="00A66A08" w:rsidRDefault="00FE3869" w:rsidP="00A65E4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FE3869" w:rsidRPr="00A66A08" w14:paraId="7056112B" w14:textId="77777777" w:rsidTr="00A65E4D">
        <w:trPr>
          <w:trHeight w:val="2865"/>
        </w:trPr>
        <w:tc>
          <w:tcPr>
            <w:tcW w:w="1260" w:type="dxa"/>
            <w:vAlign w:val="center"/>
          </w:tcPr>
          <w:p w14:paraId="26BB7EAC" w14:textId="77777777" w:rsidR="00FE3869" w:rsidRPr="00A66A08" w:rsidRDefault="00FE3869" w:rsidP="00A65E4D">
            <w:pPr>
              <w:spacing w:before="100" w:beforeAutospacing="1" w:after="100" w:afterAutospacing="1"/>
              <w:jc w:val="center"/>
              <w:rPr>
                <w:rFonts w:cs="宋体"/>
                <w:b/>
                <w:bCs/>
                <w:kern w:val="0"/>
                <w:szCs w:val="21"/>
              </w:rPr>
            </w:pPr>
            <w:r w:rsidRPr="00A66A08">
              <w:rPr>
                <w:rFonts w:cs="宋体" w:hint="eastAsia"/>
                <w:b/>
                <w:bCs/>
                <w:kern w:val="0"/>
                <w:szCs w:val="21"/>
              </w:rPr>
              <w:t>主要内容</w:t>
            </w:r>
          </w:p>
        </w:tc>
        <w:tc>
          <w:tcPr>
            <w:tcW w:w="7380" w:type="dxa"/>
            <w:gridSpan w:val="7"/>
          </w:tcPr>
          <w:p w14:paraId="01F754A5" w14:textId="77777777" w:rsidR="00FE3869" w:rsidRPr="00A66A08" w:rsidRDefault="00FE3869" w:rsidP="00A65E4D">
            <w:pPr>
              <w:spacing w:line="400" w:lineRule="exact"/>
              <w:ind w:firstLineChars="200" w:firstLine="420"/>
              <w:rPr>
                <w:color w:val="000000"/>
                <w:szCs w:val="21"/>
              </w:rPr>
            </w:pPr>
            <w:r w:rsidRPr="00A66A08">
              <w:rPr>
                <w:rFonts w:hint="eastAsia"/>
                <w:color w:val="000000"/>
                <w:szCs w:val="21"/>
              </w:rPr>
              <w:t>按要求设计数字滤波器，并对音频信号进行滤波。设计内容如下：</w:t>
            </w:r>
          </w:p>
          <w:p w14:paraId="0876EE59" w14:textId="77777777" w:rsidR="00FE3869" w:rsidRPr="00A66A08" w:rsidRDefault="00FE3869" w:rsidP="00A65E4D">
            <w:pPr>
              <w:spacing w:line="400" w:lineRule="exact"/>
              <w:ind w:firstLineChars="200" w:firstLine="420"/>
              <w:rPr>
                <w:color w:val="000000"/>
                <w:szCs w:val="21"/>
              </w:rPr>
            </w:pPr>
            <w:r w:rsidRPr="00A66A08">
              <w:rPr>
                <w:rFonts w:hint="eastAsia"/>
                <w:color w:val="000000"/>
                <w:szCs w:val="21"/>
              </w:rPr>
              <w:t>选用给定音频信号，或自行录制一段音频，要求时长</w:t>
            </w:r>
            <w:r w:rsidRPr="00A66A08">
              <w:rPr>
                <w:rFonts w:hint="eastAsia"/>
                <w:color w:val="000000"/>
                <w:szCs w:val="21"/>
              </w:rPr>
              <w:t>5~10</w:t>
            </w:r>
            <w:r w:rsidRPr="00A66A08">
              <w:rPr>
                <w:rFonts w:hint="eastAsia"/>
                <w:color w:val="000000"/>
                <w:szCs w:val="21"/>
              </w:rPr>
              <w:t>秒。在音频信号中叠加单个或多个低频频率分量。</w:t>
            </w:r>
          </w:p>
          <w:p w14:paraId="55A28CD9" w14:textId="77777777" w:rsidR="00FE3869" w:rsidRPr="00A66A08" w:rsidRDefault="00FE3869" w:rsidP="00A65E4D">
            <w:pPr>
              <w:spacing w:line="400" w:lineRule="exact"/>
              <w:ind w:firstLineChars="200" w:firstLine="420"/>
              <w:rPr>
                <w:szCs w:val="21"/>
              </w:rPr>
            </w:pPr>
            <w:r w:rsidRPr="00A66A08">
              <w:rPr>
                <w:rFonts w:hint="eastAsia"/>
                <w:szCs w:val="21"/>
              </w:rPr>
              <w:t>用汉宁窗函数法设计</w:t>
            </w:r>
            <w:r w:rsidRPr="00A66A08">
              <w:rPr>
                <w:rFonts w:hint="eastAsia"/>
                <w:szCs w:val="21"/>
              </w:rPr>
              <w:t>FIR</w:t>
            </w:r>
            <w:r w:rsidRPr="00A66A08">
              <w:rPr>
                <w:rFonts w:hint="eastAsia"/>
                <w:szCs w:val="21"/>
              </w:rPr>
              <w:t>高通滤波器，通带截止频率、阻带截止频率自行设定，以能够滤除叠加的低频分量为准。通带最大衰减</w:t>
            </w:r>
            <w:r>
              <w:rPr>
                <w:rFonts w:hint="eastAsia"/>
                <w:szCs w:val="21"/>
              </w:rPr>
              <w:t>、</w:t>
            </w:r>
            <w:r w:rsidRPr="00A66A08">
              <w:rPr>
                <w:rFonts w:hint="eastAsia"/>
                <w:szCs w:val="21"/>
              </w:rPr>
              <w:t>阻带最小衰减</w:t>
            </w:r>
            <w:r>
              <w:rPr>
                <w:rFonts w:hint="eastAsia"/>
                <w:szCs w:val="21"/>
              </w:rPr>
              <w:t>依据所选窗函数，自行设定。</w:t>
            </w:r>
          </w:p>
          <w:p w14:paraId="58023A5C" w14:textId="77777777" w:rsidR="00FE3869" w:rsidRPr="00A66A08" w:rsidRDefault="00FE3869" w:rsidP="00A65E4D">
            <w:pPr>
              <w:spacing w:line="400" w:lineRule="exact"/>
              <w:ind w:firstLineChars="200" w:firstLine="420"/>
              <w:rPr>
                <w:color w:val="000000"/>
                <w:szCs w:val="21"/>
              </w:rPr>
            </w:pPr>
            <w:r w:rsidRPr="00A66A08">
              <w:rPr>
                <w:rFonts w:hint="eastAsia"/>
                <w:szCs w:val="21"/>
              </w:rPr>
              <w:t>利用所</w:t>
            </w:r>
            <w:r w:rsidRPr="00A66A08">
              <w:rPr>
                <w:rFonts w:hint="eastAsia"/>
                <w:color w:val="000000"/>
                <w:szCs w:val="21"/>
              </w:rPr>
              <w:t>设计的</w:t>
            </w:r>
            <w:r w:rsidRPr="00A66A08">
              <w:rPr>
                <w:rFonts w:hint="eastAsia"/>
                <w:szCs w:val="21"/>
              </w:rPr>
              <w:t>FIR</w:t>
            </w:r>
            <w:r w:rsidRPr="00A66A08">
              <w:rPr>
                <w:rFonts w:hint="eastAsia"/>
                <w:color w:val="000000"/>
                <w:szCs w:val="21"/>
              </w:rPr>
              <w:t>高通滤波器，对叠加了低频噪声的音频信号</w:t>
            </w:r>
            <w:proofErr w:type="gramStart"/>
            <w:r w:rsidRPr="00A66A08">
              <w:rPr>
                <w:rFonts w:hint="eastAsia"/>
                <w:color w:val="000000"/>
                <w:szCs w:val="21"/>
              </w:rPr>
              <w:t>进行高通滤波</w:t>
            </w:r>
            <w:proofErr w:type="gramEnd"/>
            <w:r w:rsidRPr="00A66A08">
              <w:rPr>
                <w:rFonts w:hint="eastAsia"/>
                <w:color w:val="000000"/>
                <w:szCs w:val="21"/>
              </w:rPr>
              <w:t>，对比滤波前后音频信号的变化。</w:t>
            </w:r>
          </w:p>
          <w:p w14:paraId="6885CEA9" w14:textId="77777777" w:rsidR="00FE3869" w:rsidRPr="00A66A08" w:rsidRDefault="00FE3869" w:rsidP="00A65E4D">
            <w:pPr>
              <w:spacing w:line="400" w:lineRule="exact"/>
              <w:ind w:firstLineChars="200" w:firstLine="420"/>
              <w:rPr>
                <w:szCs w:val="21"/>
              </w:rPr>
            </w:pPr>
            <w:r w:rsidRPr="00A66A08">
              <w:rPr>
                <w:rFonts w:hint="eastAsia"/>
                <w:color w:val="000000"/>
                <w:szCs w:val="21"/>
              </w:rPr>
              <w:t>利用</w:t>
            </w:r>
            <w:r w:rsidRPr="00A66A08">
              <w:rPr>
                <w:rFonts w:hint="eastAsia"/>
                <w:color w:val="000000"/>
                <w:szCs w:val="21"/>
              </w:rPr>
              <w:t>MATLAB</w:t>
            </w:r>
            <w:r w:rsidRPr="00A66A08">
              <w:rPr>
                <w:rFonts w:hint="eastAsia"/>
                <w:color w:val="000000"/>
                <w:szCs w:val="21"/>
              </w:rPr>
              <w:t>软件进行系统建模，编写程序实现设计方案。</w:t>
            </w:r>
          </w:p>
        </w:tc>
      </w:tr>
      <w:tr w:rsidR="00FE3869" w:rsidRPr="00A66A08" w14:paraId="5F619906" w14:textId="77777777" w:rsidTr="00A65E4D">
        <w:trPr>
          <w:trHeight w:val="90"/>
        </w:trPr>
        <w:tc>
          <w:tcPr>
            <w:tcW w:w="1260" w:type="dxa"/>
            <w:vAlign w:val="center"/>
          </w:tcPr>
          <w:p w14:paraId="30DD8E6A" w14:textId="77777777" w:rsidR="00FE3869" w:rsidRPr="00A66A08" w:rsidRDefault="00FE3869" w:rsidP="00A65E4D">
            <w:pPr>
              <w:spacing w:before="100" w:beforeAutospacing="1" w:after="100" w:afterAutospacing="1"/>
              <w:jc w:val="center"/>
              <w:rPr>
                <w:rFonts w:cs="宋体"/>
                <w:b/>
                <w:bCs/>
                <w:kern w:val="0"/>
                <w:szCs w:val="21"/>
              </w:rPr>
            </w:pPr>
            <w:r w:rsidRPr="00A66A08">
              <w:rPr>
                <w:rFonts w:cs="宋体" w:hint="eastAsia"/>
                <w:b/>
                <w:bCs/>
                <w:kern w:val="0"/>
                <w:szCs w:val="21"/>
              </w:rPr>
              <w:t>任务要求</w:t>
            </w:r>
          </w:p>
        </w:tc>
        <w:tc>
          <w:tcPr>
            <w:tcW w:w="7380" w:type="dxa"/>
            <w:gridSpan w:val="7"/>
          </w:tcPr>
          <w:p w14:paraId="3EAD52A6" w14:textId="77777777" w:rsidR="00FE3869" w:rsidRPr="00A66A08" w:rsidRDefault="00FE3869" w:rsidP="00A65E4D">
            <w:pPr>
              <w:ind w:leftChars="200" w:left="735" w:hangingChars="150" w:hanging="315"/>
              <w:rPr>
                <w:szCs w:val="21"/>
              </w:rPr>
            </w:pPr>
            <w:r w:rsidRPr="00A66A08">
              <w:rPr>
                <w:rFonts w:hint="eastAsia"/>
                <w:szCs w:val="21"/>
              </w:rPr>
              <w:t>1</w:t>
            </w:r>
            <w:r w:rsidRPr="00A66A08">
              <w:rPr>
                <w:rFonts w:hint="eastAsia"/>
                <w:szCs w:val="21"/>
              </w:rPr>
              <w:t>、掌握用汉宁窗函数法设计</w:t>
            </w:r>
            <w:r w:rsidRPr="00A66A08">
              <w:rPr>
                <w:rFonts w:hint="eastAsia"/>
                <w:szCs w:val="21"/>
              </w:rPr>
              <w:t>FIR</w:t>
            </w:r>
            <w:r w:rsidRPr="00A66A08">
              <w:rPr>
                <w:rFonts w:hint="eastAsia"/>
                <w:szCs w:val="21"/>
              </w:rPr>
              <w:t>高通滤波器的原理和设计方法。</w:t>
            </w:r>
          </w:p>
          <w:p w14:paraId="1A48717D" w14:textId="77777777" w:rsidR="00FE3869" w:rsidRPr="00A66A08" w:rsidRDefault="00FE3869" w:rsidP="00A65E4D">
            <w:pPr>
              <w:ind w:leftChars="200" w:left="735" w:hangingChars="150" w:hanging="315"/>
              <w:rPr>
                <w:szCs w:val="21"/>
              </w:rPr>
            </w:pPr>
            <w:r w:rsidRPr="00A66A08">
              <w:rPr>
                <w:rFonts w:hint="eastAsia"/>
                <w:szCs w:val="21"/>
              </w:rPr>
              <w:t>2</w:t>
            </w:r>
            <w:r w:rsidRPr="00A66A08">
              <w:rPr>
                <w:rFonts w:hint="eastAsia"/>
                <w:szCs w:val="21"/>
              </w:rPr>
              <w:t>、用</w:t>
            </w:r>
            <w:r w:rsidRPr="00A66A08">
              <w:rPr>
                <w:rFonts w:hint="eastAsia"/>
                <w:szCs w:val="21"/>
              </w:rPr>
              <w:t>MATLAB</w:t>
            </w:r>
            <w:r w:rsidRPr="00A66A08">
              <w:rPr>
                <w:rFonts w:hint="eastAsia"/>
                <w:szCs w:val="21"/>
              </w:rPr>
              <w:t>画出滤波前、后音频信号的时域波形和频谱图。</w:t>
            </w:r>
          </w:p>
          <w:p w14:paraId="68369150" w14:textId="77777777" w:rsidR="00FE3869" w:rsidRPr="00A66A08" w:rsidRDefault="00FE3869" w:rsidP="00A65E4D">
            <w:pPr>
              <w:ind w:leftChars="200" w:left="735" w:hangingChars="150" w:hanging="315"/>
              <w:rPr>
                <w:szCs w:val="21"/>
              </w:rPr>
            </w:pPr>
            <w:r w:rsidRPr="00A66A08">
              <w:rPr>
                <w:rFonts w:hint="eastAsia"/>
                <w:szCs w:val="21"/>
              </w:rPr>
              <w:t>3</w:t>
            </w:r>
            <w:r w:rsidRPr="00A66A08">
              <w:rPr>
                <w:rFonts w:hint="eastAsia"/>
                <w:szCs w:val="21"/>
              </w:rPr>
              <w:t>、用</w:t>
            </w:r>
            <w:r w:rsidRPr="00A66A08">
              <w:rPr>
                <w:rFonts w:hint="eastAsia"/>
                <w:szCs w:val="21"/>
              </w:rPr>
              <w:t>MATLAB</w:t>
            </w:r>
            <w:r w:rsidRPr="00A66A08">
              <w:rPr>
                <w:rFonts w:hint="eastAsia"/>
                <w:szCs w:val="21"/>
              </w:rPr>
              <w:t>画出</w:t>
            </w:r>
            <w:r w:rsidRPr="00A66A08">
              <w:rPr>
                <w:rFonts w:hint="eastAsia"/>
                <w:szCs w:val="21"/>
              </w:rPr>
              <w:t>FIR</w:t>
            </w:r>
            <w:r w:rsidRPr="00A66A08">
              <w:rPr>
                <w:rFonts w:hint="eastAsia"/>
                <w:szCs w:val="21"/>
              </w:rPr>
              <w:t>高通滤波器幅频特性、相频特性图。</w:t>
            </w:r>
          </w:p>
          <w:p w14:paraId="1071A027" w14:textId="77777777" w:rsidR="00FE3869" w:rsidRPr="00A66A08" w:rsidRDefault="00FE3869" w:rsidP="00A65E4D">
            <w:pPr>
              <w:ind w:leftChars="200" w:left="735" w:hangingChars="150" w:hanging="315"/>
              <w:rPr>
                <w:szCs w:val="21"/>
              </w:rPr>
            </w:pPr>
            <w:r w:rsidRPr="00A66A08">
              <w:rPr>
                <w:rFonts w:hint="eastAsia"/>
                <w:szCs w:val="21"/>
              </w:rPr>
              <w:t>4</w:t>
            </w:r>
            <w:r w:rsidRPr="00A66A08">
              <w:rPr>
                <w:rFonts w:hint="eastAsia"/>
                <w:szCs w:val="21"/>
              </w:rPr>
              <w:t>、对音频信号进行滤波，验证所设计的滤波器。</w:t>
            </w:r>
          </w:p>
          <w:p w14:paraId="7219B5D5" w14:textId="77777777" w:rsidR="00FE3869" w:rsidRPr="00A66A08" w:rsidRDefault="00FE3869" w:rsidP="00A65E4D">
            <w:pPr>
              <w:ind w:leftChars="200" w:left="735" w:hangingChars="150" w:hanging="315"/>
              <w:rPr>
                <w:bCs/>
                <w:kern w:val="0"/>
                <w:szCs w:val="21"/>
              </w:rPr>
            </w:pPr>
            <w:r w:rsidRPr="00A66A08">
              <w:rPr>
                <w:rFonts w:hint="eastAsia"/>
                <w:szCs w:val="21"/>
              </w:rPr>
              <w:t>5</w:t>
            </w:r>
            <w:r w:rsidRPr="00A66A08">
              <w:rPr>
                <w:rFonts w:hint="eastAsia"/>
                <w:szCs w:val="21"/>
              </w:rPr>
              <w:t>、撰写规范的课程设计报告。</w:t>
            </w:r>
          </w:p>
        </w:tc>
      </w:tr>
      <w:tr w:rsidR="00FE3869" w:rsidRPr="00A66A08" w14:paraId="681164F1" w14:textId="77777777" w:rsidTr="00A65E4D">
        <w:trPr>
          <w:trHeight w:val="2010"/>
        </w:trPr>
        <w:tc>
          <w:tcPr>
            <w:tcW w:w="1260" w:type="dxa"/>
            <w:vAlign w:val="center"/>
          </w:tcPr>
          <w:p w14:paraId="3E3863B5" w14:textId="77777777" w:rsidR="00FE3869" w:rsidRPr="00A66A08" w:rsidRDefault="00FE3869" w:rsidP="00A65E4D">
            <w:pPr>
              <w:spacing w:before="100" w:beforeAutospacing="1" w:after="100" w:afterAutospacing="1"/>
              <w:jc w:val="center"/>
              <w:rPr>
                <w:rFonts w:cs="宋体"/>
                <w:b/>
                <w:bCs/>
                <w:kern w:val="0"/>
                <w:szCs w:val="21"/>
              </w:rPr>
            </w:pPr>
            <w:r w:rsidRPr="00A66A08">
              <w:rPr>
                <w:rFonts w:cs="宋体" w:hint="eastAsia"/>
                <w:b/>
                <w:bCs/>
                <w:kern w:val="0"/>
                <w:szCs w:val="21"/>
              </w:rPr>
              <w:t>参考文献</w:t>
            </w:r>
          </w:p>
        </w:tc>
        <w:tc>
          <w:tcPr>
            <w:tcW w:w="7380" w:type="dxa"/>
            <w:gridSpan w:val="7"/>
          </w:tcPr>
          <w:p w14:paraId="1455D925" w14:textId="77777777" w:rsidR="00FE3869" w:rsidRPr="00A66A08" w:rsidRDefault="00FE3869" w:rsidP="00A65E4D">
            <w:pPr>
              <w:rPr>
                <w:szCs w:val="21"/>
              </w:rPr>
            </w:pPr>
            <w:r w:rsidRPr="00A66A08">
              <w:rPr>
                <w:rFonts w:hint="eastAsia"/>
                <w:szCs w:val="21"/>
              </w:rPr>
              <w:t>[1]</w:t>
            </w:r>
            <w:proofErr w:type="gramStart"/>
            <w:r w:rsidRPr="00A66A08">
              <w:rPr>
                <w:rFonts w:hint="eastAsia"/>
                <w:szCs w:val="21"/>
              </w:rPr>
              <w:t>程佩青</w:t>
            </w:r>
            <w:proofErr w:type="gramEnd"/>
            <w:r w:rsidRPr="00A66A08">
              <w:rPr>
                <w:rFonts w:hint="eastAsia"/>
                <w:szCs w:val="21"/>
              </w:rPr>
              <w:t xml:space="preserve">. </w:t>
            </w:r>
            <w:r w:rsidRPr="00A66A08">
              <w:rPr>
                <w:rFonts w:hint="eastAsia"/>
                <w:szCs w:val="21"/>
              </w:rPr>
              <w:t>数字信号处理教程（第五版）</w:t>
            </w:r>
            <w:r w:rsidRPr="00A66A08">
              <w:rPr>
                <w:rFonts w:hint="eastAsia"/>
                <w:szCs w:val="21"/>
              </w:rPr>
              <w:t>MATLAB</w:t>
            </w:r>
            <w:r w:rsidRPr="00A66A08">
              <w:rPr>
                <w:rFonts w:hint="eastAsia"/>
                <w:szCs w:val="21"/>
              </w:rPr>
              <w:t>版</w:t>
            </w:r>
            <w:r w:rsidRPr="00A66A08">
              <w:rPr>
                <w:rFonts w:hint="eastAsia"/>
                <w:szCs w:val="21"/>
              </w:rPr>
              <w:t xml:space="preserve">[M]. </w:t>
            </w:r>
            <w:r w:rsidRPr="00A66A08">
              <w:rPr>
                <w:rFonts w:hint="eastAsia"/>
                <w:szCs w:val="21"/>
              </w:rPr>
              <w:t>北京</w:t>
            </w:r>
            <w:r w:rsidRPr="00A66A08">
              <w:rPr>
                <w:rFonts w:hint="eastAsia"/>
                <w:szCs w:val="21"/>
              </w:rPr>
              <w:t>:</w:t>
            </w:r>
            <w:r>
              <w:rPr>
                <w:szCs w:val="21"/>
              </w:rPr>
              <w:t xml:space="preserve"> </w:t>
            </w:r>
            <w:r w:rsidRPr="00A66A08">
              <w:rPr>
                <w:rFonts w:hint="eastAsia"/>
                <w:szCs w:val="21"/>
              </w:rPr>
              <w:t>清华大学出版社</w:t>
            </w:r>
            <w:r>
              <w:rPr>
                <w:rFonts w:hint="eastAsia"/>
                <w:szCs w:val="21"/>
              </w:rPr>
              <w:t>，</w:t>
            </w:r>
            <w:r w:rsidRPr="00A66A08">
              <w:rPr>
                <w:rFonts w:hint="eastAsia"/>
                <w:szCs w:val="21"/>
              </w:rPr>
              <w:t>2017</w:t>
            </w:r>
            <w:r>
              <w:rPr>
                <w:szCs w:val="21"/>
              </w:rPr>
              <w:t>.</w:t>
            </w:r>
          </w:p>
          <w:p w14:paraId="3C78115F" w14:textId="77777777" w:rsidR="00FE3869" w:rsidRPr="00A66A08" w:rsidRDefault="00FE3869" w:rsidP="00A65E4D">
            <w:pPr>
              <w:rPr>
                <w:szCs w:val="21"/>
              </w:rPr>
            </w:pPr>
            <w:r w:rsidRPr="00A66A08">
              <w:rPr>
                <w:rFonts w:hint="eastAsia"/>
                <w:szCs w:val="21"/>
              </w:rPr>
              <w:t>[2]</w:t>
            </w:r>
            <w:proofErr w:type="gramStart"/>
            <w:r w:rsidRPr="003672AA">
              <w:rPr>
                <w:rFonts w:hint="eastAsia"/>
                <w:szCs w:val="21"/>
              </w:rPr>
              <w:t>史洁玉</w:t>
            </w:r>
            <w:proofErr w:type="gramEnd"/>
            <w:r w:rsidRPr="003672AA"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 xml:space="preserve"> </w:t>
            </w:r>
            <w:r w:rsidRPr="003672AA">
              <w:rPr>
                <w:rFonts w:hint="eastAsia"/>
                <w:szCs w:val="21"/>
              </w:rPr>
              <w:t>MATLAB</w:t>
            </w:r>
            <w:r w:rsidRPr="003672AA">
              <w:rPr>
                <w:rFonts w:hint="eastAsia"/>
                <w:szCs w:val="21"/>
              </w:rPr>
              <w:t>信号处理超级学习手册</w:t>
            </w:r>
            <w:r w:rsidRPr="003672AA">
              <w:rPr>
                <w:rFonts w:hint="eastAsia"/>
                <w:szCs w:val="21"/>
              </w:rPr>
              <w:t>[M].</w:t>
            </w:r>
            <w:r>
              <w:rPr>
                <w:szCs w:val="21"/>
              </w:rPr>
              <w:t xml:space="preserve"> </w:t>
            </w:r>
            <w:r w:rsidRPr="003672AA">
              <w:rPr>
                <w:rFonts w:hint="eastAsia"/>
                <w:szCs w:val="21"/>
              </w:rPr>
              <w:t>人民邮电出版社</w:t>
            </w:r>
            <w:r>
              <w:rPr>
                <w:rFonts w:hint="eastAsia"/>
                <w:szCs w:val="21"/>
              </w:rPr>
              <w:t>，</w:t>
            </w:r>
            <w:r w:rsidRPr="003672AA">
              <w:rPr>
                <w:rFonts w:hint="eastAsia"/>
                <w:szCs w:val="21"/>
              </w:rPr>
              <w:t>2014.</w:t>
            </w:r>
          </w:p>
          <w:p w14:paraId="653F3470" w14:textId="77777777" w:rsidR="00FE3869" w:rsidRPr="00A66A08" w:rsidRDefault="00FE3869" w:rsidP="00A65E4D">
            <w:pPr>
              <w:rPr>
                <w:szCs w:val="21"/>
              </w:rPr>
            </w:pPr>
            <w:r w:rsidRPr="00A66A08">
              <w:rPr>
                <w:rFonts w:hint="eastAsia"/>
                <w:szCs w:val="21"/>
              </w:rPr>
              <w:t>[3]</w:t>
            </w:r>
            <w:r w:rsidRPr="00A66A08">
              <w:rPr>
                <w:rFonts w:hint="eastAsia"/>
                <w:szCs w:val="21"/>
              </w:rPr>
              <w:t>陈中祥</w:t>
            </w:r>
            <w:r>
              <w:rPr>
                <w:rFonts w:hint="eastAsia"/>
                <w:szCs w:val="21"/>
              </w:rPr>
              <w:t>，</w:t>
            </w:r>
            <w:proofErr w:type="gramStart"/>
            <w:r w:rsidRPr="00A66A08">
              <w:rPr>
                <w:rFonts w:hint="eastAsia"/>
                <w:szCs w:val="21"/>
              </w:rPr>
              <w:t>熊莹霞</w:t>
            </w:r>
            <w:proofErr w:type="gramEnd"/>
            <w:r w:rsidRPr="00A66A08">
              <w:rPr>
                <w:rFonts w:hint="eastAsia"/>
                <w:szCs w:val="21"/>
              </w:rPr>
              <w:t xml:space="preserve">. </w:t>
            </w:r>
            <w:r w:rsidRPr="00A66A08">
              <w:rPr>
                <w:rFonts w:hint="eastAsia"/>
                <w:szCs w:val="21"/>
              </w:rPr>
              <w:t>基于</w:t>
            </w:r>
            <w:r w:rsidRPr="00A66A08">
              <w:rPr>
                <w:rFonts w:hint="eastAsia"/>
                <w:szCs w:val="21"/>
              </w:rPr>
              <w:t>MATLAB/GUI</w:t>
            </w:r>
            <w:r w:rsidRPr="00A66A08">
              <w:rPr>
                <w:rFonts w:hint="eastAsia"/>
                <w:szCs w:val="21"/>
              </w:rPr>
              <w:t>的</w:t>
            </w:r>
            <w:r w:rsidRPr="00A66A08">
              <w:rPr>
                <w:rFonts w:hint="eastAsia"/>
                <w:szCs w:val="21"/>
              </w:rPr>
              <w:t>FIR</w:t>
            </w:r>
            <w:r w:rsidRPr="00A66A08">
              <w:rPr>
                <w:rFonts w:hint="eastAsia"/>
                <w:szCs w:val="21"/>
              </w:rPr>
              <w:t>和</w:t>
            </w:r>
            <w:r w:rsidRPr="00A66A08">
              <w:rPr>
                <w:rFonts w:hint="eastAsia"/>
                <w:szCs w:val="21"/>
              </w:rPr>
              <w:t>IIR</w:t>
            </w:r>
            <w:r w:rsidRPr="00A66A08">
              <w:rPr>
                <w:rFonts w:hint="eastAsia"/>
                <w:szCs w:val="21"/>
              </w:rPr>
              <w:t>数字滤波器的设计实现</w:t>
            </w:r>
            <w:r w:rsidRPr="00A66A08">
              <w:rPr>
                <w:rFonts w:hint="eastAsia"/>
                <w:szCs w:val="21"/>
              </w:rPr>
              <w:t xml:space="preserve">[J]. </w:t>
            </w:r>
            <w:r w:rsidRPr="00A66A08">
              <w:rPr>
                <w:rFonts w:hint="eastAsia"/>
                <w:szCs w:val="21"/>
              </w:rPr>
              <w:t>智能计算机与应用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022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1</w:t>
            </w:r>
            <w:r w:rsidRPr="00A66A08">
              <w:rPr>
                <w:rFonts w:hint="eastAsia"/>
                <w:szCs w:val="21"/>
              </w:rPr>
              <w:t>2(01):</w:t>
            </w:r>
            <w:r>
              <w:rPr>
                <w:szCs w:val="21"/>
              </w:rPr>
              <w:t xml:space="preserve"> 80-83</w:t>
            </w:r>
            <w:r w:rsidRPr="00A66A08">
              <w:rPr>
                <w:rFonts w:hint="eastAsia"/>
                <w:szCs w:val="21"/>
              </w:rPr>
              <w:t xml:space="preserve">. </w:t>
            </w:r>
          </w:p>
          <w:p w14:paraId="44CB9F1A" w14:textId="77777777" w:rsidR="00FE3869" w:rsidRPr="00A66A08" w:rsidRDefault="00FE3869" w:rsidP="00A65E4D">
            <w:pPr>
              <w:rPr>
                <w:szCs w:val="21"/>
              </w:rPr>
            </w:pPr>
            <w:r w:rsidRPr="00A66A08">
              <w:rPr>
                <w:rFonts w:hint="eastAsia"/>
                <w:szCs w:val="21"/>
              </w:rPr>
              <w:t>[4]</w:t>
            </w:r>
            <w:r w:rsidRPr="00A66A08">
              <w:rPr>
                <w:rFonts w:hint="eastAsia"/>
                <w:szCs w:val="21"/>
              </w:rPr>
              <w:t>谢芳</w:t>
            </w:r>
            <w:r>
              <w:rPr>
                <w:rFonts w:hint="eastAsia"/>
                <w:szCs w:val="21"/>
              </w:rPr>
              <w:t>，</w:t>
            </w:r>
            <w:proofErr w:type="gramStart"/>
            <w:r w:rsidRPr="00A66A08">
              <w:rPr>
                <w:rFonts w:hint="eastAsia"/>
                <w:szCs w:val="21"/>
              </w:rPr>
              <w:t>陆文骏</w:t>
            </w:r>
            <w:proofErr w:type="gramEnd"/>
            <w:r w:rsidRPr="00A66A08">
              <w:rPr>
                <w:rFonts w:hint="eastAsia"/>
                <w:szCs w:val="21"/>
              </w:rPr>
              <w:t xml:space="preserve">. </w:t>
            </w:r>
            <w:r w:rsidRPr="00A66A08">
              <w:rPr>
                <w:rFonts w:hint="eastAsia"/>
                <w:szCs w:val="21"/>
              </w:rPr>
              <w:t>基于</w:t>
            </w:r>
            <w:r w:rsidRPr="00A66A08">
              <w:rPr>
                <w:rFonts w:hint="eastAsia"/>
                <w:szCs w:val="21"/>
              </w:rPr>
              <w:t>MATLAB</w:t>
            </w:r>
            <w:proofErr w:type="gramStart"/>
            <w:r w:rsidRPr="00A66A08">
              <w:rPr>
                <w:rFonts w:hint="eastAsia"/>
                <w:szCs w:val="21"/>
              </w:rPr>
              <w:t>的含噪语音</w:t>
            </w:r>
            <w:proofErr w:type="gramEnd"/>
            <w:r w:rsidRPr="00A66A08">
              <w:rPr>
                <w:rFonts w:hint="eastAsia"/>
                <w:szCs w:val="21"/>
              </w:rPr>
              <w:t>信号降噪处理方法</w:t>
            </w:r>
            <w:r w:rsidRPr="00A66A08">
              <w:rPr>
                <w:rFonts w:hint="eastAsia"/>
                <w:szCs w:val="21"/>
              </w:rPr>
              <w:t xml:space="preserve">[J]. </w:t>
            </w:r>
            <w:r w:rsidRPr="00A66A08">
              <w:rPr>
                <w:rFonts w:hint="eastAsia"/>
                <w:szCs w:val="21"/>
              </w:rPr>
              <w:t>九江学院学报（自然科学版）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022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37</w:t>
            </w:r>
            <w:r w:rsidRPr="0045705A">
              <w:rPr>
                <w:rFonts w:hint="eastAsia"/>
                <w:szCs w:val="21"/>
              </w:rPr>
              <w:t>(03)</w:t>
            </w:r>
            <w:r>
              <w:rPr>
                <w:szCs w:val="21"/>
              </w:rPr>
              <w:t>:</w:t>
            </w:r>
            <w:r w:rsidRPr="0045705A">
              <w:rPr>
                <w:rFonts w:hint="eastAsia"/>
                <w:szCs w:val="21"/>
              </w:rPr>
              <w:t> 45</w:t>
            </w:r>
            <w:r>
              <w:rPr>
                <w:rFonts w:hint="eastAsia"/>
                <w:szCs w:val="21"/>
              </w:rPr>
              <w:t>-</w:t>
            </w:r>
            <w:r w:rsidRPr="0045705A">
              <w:rPr>
                <w:rFonts w:hint="eastAsia"/>
                <w:szCs w:val="21"/>
              </w:rPr>
              <w:t>49</w:t>
            </w:r>
            <w:r w:rsidRPr="00A66A08">
              <w:rPr>
                <w:rFonts w:hint="eastAsia"/>
                <w:szCs w:val="21"/>
              </w:rPr>
              <w:t>.</w:t>
            </w:r>
          </w:p>
          <w:p w14:paraId="52A3904C" w14:textId="77777777" w:rsidR="00FE3869" w:rsidRPr="00A66A08" w:rsidRDefault="00FE3869" w:rsidP="00A65E4D">
            <w:pPr>
              <w:rPr>
                <w:szCs w:val="21"/>
              </w:rPr>
            </w:pPr>
            <w:r w:rsidRPr="00A66A08">
              <w:rPr>
                <w:rFonts w:hint="eastAsia"/>
                <w:szCs w:val="21"/>
              </w:rPr>
              <w:t>[5]</w:t>
            </w:r>
            <w:proofErr w:type="gramStart"/>
            <w:r w:rsidRPr="00A66A08">
              <w:rPr>
                <w:rFonts w:hint="eastAsia"/>
                <w:szCs w:val="21"/>
              </w:rPr>
              <w:t>徐帆云</w:t>
            </w:r>
            <w:proofErr w:type="gramEnd"/>
            <w:r w:rsidRPr="00A66A08">
              <w:rPr>
                <w:rFonts w:hint="eastAsia"/>
                <w:szCs w:val="21"/>
              </w:rPr>
              <w:t xml:space="preserve">. </w:t>
            </w:r>
            <w:r w:rsidRPr="00A66A08">
              <w:rPr>
                <w:rFonts w:hint="eastAsia"/>
                <w:szCs w:val="21"/>
              </w:rPr>
              <w:t>基于</w:t>
            </w:r>
            <w:proofErr w:type="spellStart"/>
            <w:r w:rsidRPr="00A66A08">
              <w:rPr>
                <w:rFonts w:hint="eastAsia"/>
                <w:szCs w:val="21"/>
              </w:rPr>
              <w:t>Matlab</w:t>
            </w:r>
            <w:proofErr w:type="spellEnd"/>
            <w:r w:rsidRPr="00A66A08">
              <w:rPr>
                <w:rFonts w:hint="eastAsia"/>
                <w:szCs w:val="21"/>
              </w:rPr>
              <w:t>的音频降噪滤波器设计</w:t>
            </w:r>
            <w:r w:rsidRPr="00A66A08">
              <w:rPr>
                <w:rFonts w:hint="eastAsia"/>
                <w:szCs w:val="21"/>
              </w:rPr>
              <w:t xml:space="preserve">[J]. </w:t>
            </w:r>
            <w:r w:rsidRPr="00A66A08">
              <w:rPr>
                <w:rFonts w:hint="eastAsia"/>
                <w:szCs w:val="21"/>
              </w:rPr>
              <w:t>电声技术</w:t>
            </w:r>
            <w:r>
              <w:rPr>
                <w:rFonts w:hint="eastAsia"/>
                <w:szCs w:val="21"/>
              </w:rPr>
              <w:t>，</w:t>
            </w:r>
            <w:r w:rsidRPr="00A66A08">
              <w:rPr>
                <w:rFonts w:hint="eastAsia"/>
                <w:szCs w:val="21"/>
              </w:rPr>
              <w:t>2017</w:t>
            </w:r>
            <w:r>
              <w:rPr>
                <w:rFonts w:hint="eastAsia"/>
                <w:szCs w:val="21"/>
              </w:rPr>
              <w:t>，</w:t>
            </w:r>
            <w:r w:rsidRPr="004320BF">
              <w:rPr>
                <w:rFonts w:hint="eastAsia"/>
                <w:szCs w:val="21"/>
              </w:rPr>
              <w:t>41(02) </w:t>
            </w:r>
            <w:r>
              <w:rPr>
                <w:rFonts w:hint="eastAsia"/>
                <w:szCs w:val="21"/>
              </w:rPr>
              <w:t>:</w:t>
            </w:r>
            <w:r>
              <w:rPr>
                <w:szCs w:val="21"/>
              </w:rPr>
              <w:t xml:space="preserve"> </w:t>
            </w:r>
            <w:r w:rsidRPr="004320BF">
              <w:rPr>
                <w:rFonts w:hint="eastAsia"/>
                <w:szCs w:val="21"/>
              </w:rPr>
              <w:t>28</w:t>
            </w:r>
            <w:r>
              <w:rPr>
                <w:rFonts w:hint="eastAsia"/>
                <w:szCs w:val="21"/>
              </w:rPr>
              <w:t>-</w:t>
            </w:r>
            <w:r w:rsidRPr="004320BF">
              <w:rPr>
                <w:rFonts w:hint="eastAsia"/>
                <w:szCs w:val="21"/>
              </w:rPr>
              <w:t>33</w:t>
            </w:r>
            <w:r w:rsidRPr="00A66A08">
              <w:rPr>
                <w:rFonts w:hint="eastAsia"/>
                <w:szCs w:val="21"/>
              </w:rPr>
              <w:t>.</w:t>
            </w:r>
          </w:p>
          <w:p w14:paraId="67E38401" w14:textId="77777777" w:rsidR="00FE3869" w:rsidRPr="00A66A08" w:rsidRDefault="00FE3869" w:rsidP="00A65E4D">
            <w:pPr>
              <w:rPr>
                <w:szCs w:val="21"/>
              </w:rPr>
            </w:pPr>
            <w:r w:rsidRPr="00A66A08">
              <w:rPr>
                <w:rFonts w:hint="eastAsia"/>
                <w:szCs w:val="21"/>
              </w:rPr>
              <w:t>[</w:t>
            </w:r>
            <w:proofErr w:type="gramStart"/>
            <w:r w:rsidRPr="00A66A08">
              <w:rPr>
                <w:rFonts w:hint="eastAsia"/>
                <w:szCs w:val="21"/>
              </w:rPr>
              <w:t>6]S.</w:t>
            </w:r>
            <w:proofErr w:type="gramEnd"/>
            <w:r w:rsidRPr="00A66A08">
              <w:rPr>
                <w:rFonts w:hint="eastAsia"/>
                <w:szCs w:val="21"/>
              </w:rPr>
              <w:t xml:space="preserve"> K. Mitra. Digital Signal Processing: A Computer Based Approach, 3rd Edition [M], New York, USA: McGraw-Hill, 20</w:t>
            </w:r>
            <w:r>
              <w:rPr>
                <w:szCs w:val="21"/>
              </w:rPr>
              <w:t>11.</w:t>
            </w:r>
          </w:p>
          <w:p w14:paraId="1E4C16BF" w14:textId="77777777" w:rsidR="00FE3869" w:rsidRPr="00A66A08" w:rsidRDefault="00FE3869" w:rsidP="00A65E4D">
            <w:pPr>
              <w:rPr>
                <w:szCs w:val="21"/>
              </w:rPr>
            </w:pPr>
            <w:r w:rsidRPr="00A66A08">
              <w:rPr>
                <w:rFonts w:hint="eastAsia"/>
                <w:szCs w:val="21"/>
              </w:rPr>
              <w:t>[</w:t>
            </w:r>
            <w:proofErr w:type="gramStart"/>
            <w:r w:rsidRPr="00A66A08">
              <w:rPr>
                <w:rFonts w:hint="eastAsia"/>
                <w:szCs w:val="21"/>
              </w:rPr>
              <w:t>7]R.</w:t>
            </w:r>
            <w:proofErr w:type="gramEnd"/>
            <w:r w:rsidRPr="00A66A08">
              <w:rPr>
                <w:rFonts w:hint="eastAsia"/>
                <w:szCs w:val="21"/>
              </w:rPr>
              <w:t xml:space="preserve"> G. Lyons. Understanding Digital Signal Processing, 2nd Edition[M]. New Jersey, USA:</w:t>
            </w:r>
            <w:r>
              <w:rPr>
                <w:szCs w:val="21"/>
              </w:rPr>
              <w:t xml:space="preserve"> </w:t>
            </w:r>
            <w:r w:rsidRPr="00A66A08">
              <w:rPr>
                <w:rFonts w:hint="eastAsia"/>
                <w:szCs w:val="21"/>
              </w:rPr>
              <w:t>Prentice Hall, 2005</w:t>
            </w:r>
            <w:r>
              <w:rPr>
                <w:szCs w:val="21"/>
              </w:rPr>
              <w:t>.</w:t>
            </w:r>
          </w:p>
        </w:tc>
      </w:tr>
      <w:tr w:rsidR="00FE3869" w:rsidRPr="00A66A08" w14:paraId="408494F6" w14:textId="77777777" w:rsidTr="00A65E4D">
        <w:trPr>
          <w:trHeight w:val="464"/>
        </w:trPr>
        <w:tc>
          <w:tcPr>
            <w:tcW w:w="1260" w:type="dxa"/>
            <w:vAlign w:val="center"/>
          </w:tcPr>
          <w:p w14:paraId="7E5A5D4B" w14:textId="77777777" w:rsidR="00FE3869" w:rsidRPr="00A66A08" w:rsidRDefault="00FE3869" w:rsidP="00A65E4D">
            <w:pPr>
              <w:spacing w:before="100" w:beforeAutospacing="1" w:after="100" w:afterAutospacing="1"/>
              <w:jc w:val="center"/>
              <w:rPr>
                <w:rFonts w:cs="宋体"/>
                <w:b/>
                <w:bCs/>
                <w:kern w:val="0"/>
                <w:szCs w:val="21"/>
              </w:rPr>
            </w:pPr>
            <w:r w:rsidRPr="00A66A08">
              <w:rPr>
                <w:rFonts w:cs="宋体" w:hint="eastAsia"/>
                <w:b/>
                <w:bCs/>
                <w:kern w:val="0"/>
                <w:szCs w:val="21"/>
              </w:rPr>
              <w:t>审查意见</w:t>
            </w:r>
          </w:p>
        </w:tc>
        <w:tc>
          <w:tcPr>
            <w:tcW w:w="7380" w:type="dxa"/>
            <w:gridSpan w:val="7"/>
          </w:tcPr>
          <w:p w14:paraId="6BBA0E17" w14:textId="77777777" w:rsidR="00FE3869" w:rsidRPr="00A66A08" w:rsidRDefault="00FE3869" w:rsidP="00A65E4D">
            <w:pPr>
              <w:spacing w:before="100" w:beforeAutospacing="1" w:after="100" w:afterAutospacing="1"/>
              <w:jc w:val="left"/>
              <w:rPr>
                <w:rFonts w:cs="宋体"/>
                <w:b/>
                <w:bCs/>
                <w:kern w:val="0"/>
                <w:szCs w:val="21"/>
              </w:rPr>
            </w:pPr>
            <w:r w:rsidRPr="00A66A08">
              <w:rPr>
                <w:rFonts w:cs="宋体" w:hint="eastAsia"/>
                <w:b/>
                <w:bCs/>
                <w:kern w:val="0"/>
                <w:szCs w:val="21"/>
              </w:rPr>
              <w:t>指导教师签字：</w:t>
            </w:r>
          </w:p>
          <w:p w14:paraId="5BBB6E55" w14:textId="77777777" w:rsidR="00FE3869" w:rsidRPr="00A66A08" w:rsidRDefault="00FE3869" w:rsidP="00A65E4D">
            <w:pPr>
              <w:spacing w:before="100" w:beforeAutospacing="1" w:after="100" w:afterAutospacing="1"/>
              <w:jc w:val="left"/>
              <w:rPr>
                <w:rFonts w:cs="宋体"/>
                <w:b/>
                <w:bCs/>
                <w:kern w:val="0"/>
                <w:szCs w:val="21"/>
              </w:rPr>
            </w:pPr>
            <w:r w:rsidRPr="00A66A08">
              <w:rPr>
                <w:rFonts w:cs="宋体" w:hint="eastAsia"/>
                <w:b/>
                <w:bCs/>
                <w:kern w:val="0"/>
                <w:szCs w:val="21"/>
              </w:rPr>
              <w:t>教研室主任签字：</w:t>
            </w:r>
            <w:r w:rsidRPr="00A66A08">
              <w:rPr>
                <w:rFonts w:cs="宋体" w:hint="eastAsia"/>
                <w:b/>
                <w:bCs/>
                <w:kern w:val="0"/>
                <w:szCs w:val="21"/>
              </w:rPr>
              <w:t xml:space="preserve">                              2023 </w:t>
            </w:r>
            <w:r w:rsidRPr="00A66A08">
              <w:rPr>
                <w:rFonts w:cs="宋体" w:hint="eastAsia"/>
                <w:b/>
                <w:bCs/>
                <w:kern w:val="0"/>
                <w:szCs w:val="21"/>
              </w:rPr>
              <w:t>年</w:t>
            </w:r>
            <w:r w:rsidRPr="00A66A08">
              <w:rPr>
                <w:rFonts w:cs="宋体" w:hint="eastAsia"/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cs="宋体"/>
                <w:b/>
                <w:bCs/>
                <w:kern w:val="0"/>
                <w:szCs w:val="21"/>
              </w:rPr>
              <w:t>09</w:t>
            </w:r>
            <w:r w:rsidRPr="00A66A08">
              <w:rPr>
                <w:rFonts w:cs="宋体" w:hint="eastAsia"/>
                <w:b/>
                <w:bCs/>
                <w:kern w:val="0"/>
                <w:szCs w:val="21"/>
              </w:rPr>
              <w:t>月</w:t>
            </w:r>
            <w:r w:rsidRPr="00A66A08">
              <w:rPr>
                <w:rFonts w:cs="宋体" w:hint="eastAsia"/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cs="宋体"/>
                <w:b/>
                <w:bCs/>
                <w:kern w:val="0"/>
                <w:szCs w:val="21"/>
              </w:rPr>
              <w:t>01</w:t>
            </w:r>
            <w:r w:rsidRPr="00A66A08">
              <w:rPr>
                <w:rFonts w:cs="宋体" w:hint="eastAsia"/>
                <w:b/>
                <w:bCs/>
                <w:kern w:val="0"/>
                <w:szCs w:val="21"/>
              </w:rPr>
              <w:t>日</w:t>
            </w:r>
          </w:p>
        </w:tc>
      </w:tr>
    </w:tbl>
    <w:p w14:paraId="4426C956" w14:textId="1F06D09F" w:rsidR="009A141C" w:rsidRDefault="00FE3869" w:rsidP="009A141C">
      <w:pPr>
        <w:spacing w:before="100" w:beforeAutospacing="1" w:after="100" w:afterAutospacing="1" w:line="360" w:lineRule="auto"/>
        <w:rPr>
          <w:kern w:val="0"/>
          <w:sz w:val="18"/>
        </w:rPr>
      </w:pPr>
      <w:r w:rsidRPr="00A66A08">
        <w:rPr>
          <w:rFonts w:hint="eastAsia"/>
          <w:kern w:val="0"/>
          <w:sz w:val="18"/>
        </w:rPr>
        <w:t>说明：本表由指导教师填写，由教研室主任审核后下达给选题学生，装订在设计（论文）首页</w:t>
      </w:r>
    </w:p>
    <w:p w14:paraId="7773AF26" w14:textId="77777777" w:rsidR="009A141C" w:rsidRPr="009A141C" w:rsidRDefault="009A141C" w:rsidP="009A141C">
      <w:pPr>
        <w:spacing w:before="100" w:beforeAutospacing="1" w:after="100" w:afterAutospacing="1" w:line="360" w:lineRule="auto"/>
        <w:rPr>
          <w:rFonts w:hint="eastAsia"/>
          <w:kern w:val="0"/>
          <w:sz w:val="18"/>
        </w:rPr>
      </w:pPr>
    </w:p>
    <w:p w14:paraId="66FD0D22" w14:textId="2FA9FFD3" w:rsidR="00745ED6" w:rsidRPr="0086585B" w:rsidRDefault="00F14453">
      <w:pPr>
        <w:spacing w:line="360" w:lineRule="auto"/>
        <w:jc w:val="center"/>
        <w:rPr>
          <w:rFonts w:eastAsia="黑体"/>
          <w:b/>
          <w:sz w:val="30"/>
          <w:szCs w:val="30"/>
        </w:rPr>
      </w:pPr>
      <w:r w:rsidRPr="0086585B">
        <w:rPr>
          <w:rFonts w:eastAsia="黑体" w:hint="eastAsia"/>
          <w:b/>
          <w:sz w:val="30"/>
          <w:szCs w:val="30"/>
        </w:rPr>
        <w:t>摘</w:t>
      </w:r>
      <w:r w:rsidRPr="0086585B">
        <w:rPr>
          <w:rFonts w:eastAsia="黑体" w:hint="eastAsia"/>
          <w:b/>
          <w:sz w:val="30"/>
          <w:szCs w:val="30"/>
        </w:rPr>
        <w:t xml:space="preserve">  </w:t>
      </w:r>
      <w:r w:rsidRPr="0086585B">
        <w:rPr>
          <w:rFonts w:eastAsia="黑体" w:hint="eastAsia"/>
          <w:b/>
          <w:sz w:val="30"/>
          <w:szCs w:val="30"/>
        </w:rPr>
        <w:t>要</w:t>
      </w:r>
    </w:p>
    <w:p w14:paraId="14EDB8FB" w14:textId="310012EE" w:rsidR="00745ED6" w:rsidRPr="0086585B" w:rsidRDefault="00F14453">
      <w:pPr>
        <w:spacing w:line="360" w:lineRule="auto"/>
        <w:ind w:firstLineChars="150" w:firstLine="360"/>
        <w:rPr>
          <w:color w:val="0000FF"/>
          <w:sz w:val="24"/>
        </w:rPr>
      </w:pPr>
      <w:r w:rsidRPr="0086585B">
        <w:rPr>
          <w:color w:val="0000FF"/>
          <w:sz w:val="24"/>
        </w:rPr>
        <w:t xml:space="preserve"> </w:t>
      </w:r>
      <w:r w:rsidR="009A141C" w:rsidRPr="009A141C">
        <w:rPr>
          <w:rFonts w:hint="eastAsia"/>
          <w:sz w:val="24"/>
        </w:rPr>
        <w:t>本课程设计使用</w:t>
      </w:r>
      <w:r w:rsidR="009A141C" w:rsidRPr="009A141C">
        <w:rPr>
          <w:rFonts w:hint="eastAsia"/>
          <w:sz w:val="24"/>
        </w:rPr>
        <w:t>MATLAB</w:t>
      </w:r>
      <w:r w:rsidR="009A141C" w:rsidRPr="009A141C">
        <w:rPr>
          <w:rFonts w:hint="eastAsia"/>
          <w:sz w:val="24"/>
        </w:rPr>
        <w:t>对基于</w:t>
      </w:r>
      <w:proofErr w:type="gramStart"/>
      <w:r w:rsidR="009A141C" w:rsidRPr="009A141C">
        <w:rPr>
          <w:rFonts w:hint="eastAsia"/>
          <w:sz w:val="24"/>
        </w:rPr>
        <w:t>汉宁窗的</w:t>
      </w:r>
      <w:proofErr w:type="gramEnd"/>
      <w:r w:rsidR="009A141C" w:rsidRPr="009A141C">
        <w:rPr>
          <w:rFonts w:hint="eastAsia"/>
          <w:sz w:val="24"/>
        </w:rPr>
        <w:t>FIR</w:t>
      </w:r>
      <w:r w:rsidR="009A141C" w:rsidRPr="009A141C">
        <w:rPr>
          <w:rFonts w:hint="eastAsia"/>
          <w:sz w:val="24"/>
        </w:rPr>
        <w:t>高通滤波器进行设计</w:t>
      </w:r>
      <w:r w:rsidR="009A141C">
        <w:rPr>
          <w:rFonts w:hint="eastAsia"/>
          <w:sz w:val="24"/>
        </w:rPr>
        <w:t>，</w:t>
      </w:r>
      <w:r w:rsidR="009A141C" w:rsidRPr="009A141C">
        <w:rPr>
          <w:rFonts w:hint="eastAsia"/>
          <w:sz w:val="24"/>
        </w:rPr>
        <w:t>并对采集的语音信号进行滤波，从而实现语音去噪。在设计过程中，</w:t>
      </w:r>
      <w:r w:rsidR="009A141C">
        <w:rPr>
          <w:rFonts w:hint="eastAsia"/>
          <w:sz w:val="24"/>
        </w:rPr>
        <w:t>首先</w:t>
      </w:r>
      <w:r w:rsidR="009A141C" w:rsidRPr="009A141C">
        <w:rPr>
          <w:rFonts w:hint="eastAsia"/>
          <w:sz w:val="24"/>
        </w:rPr>
        <w:t>选用自行录制的一段音频音乐作为输入信号，并对录制的信号进行采样，绘制出采样后音频信号的时域图和频谱图</w:t>
      </w:r>
      <w:r w:rsidR="009A141C">
        <w:rPr>
          <w:rFonts w:hint="eastAsia"/>
          <w:sz w:val="24"/>
        </w:rPr>
        <w:t>；</w:t>
      </w:r>
      <w:r w:rsidR="009A141C" w:rsidRPr="009A141C">
        <w:rPr>
          <w:rFonts w:hint="eastAsia"/>
          <w:sz w:val="24"/>
        </w:rPr>
        <w:t>然后，通过在音频信号中叠加多个低频正弦频率分量进行加噪</w:t>
      </w:r>
      <w:r w:rsidR="009A141C">
        <w:rPr>
          <w:rFonts w:hint="eastAsia"/>
          <w:sz w:val="24"/>
        </w:rPr>
        <w:t>，并</w:t>
      </w:r>
      <w:r w:rsidR="009A141C" w:rsidRPr="009A141C">
        <w:rPr>
          <w:rFonts w:hint="eastAsia"/>
          <w:sz w:val="24"/>
        </w:rPr>
        <w:t>利用设计</w:t>
      </w:r>
      <w:r w:rsidR="009A141C">
        <w:rPr>
          <w:rFonts w:hint="eastAsia"/>
          <w:sz w:val="24"/>
        </w:rPr>
        <w:t>的</w:t>
      </w:r>
      <w:r w:rsidR="009A141C" w:rsidRPr="009A141C">
        <w:rPr>
          <w:rFonts w:hint="eastAsia"/>
          <w:sz w:val="24"/>
        </w:rPr>
        <w:t>基于</w:t>
      </w:r>
      <w:proofErr w:type="gramStart"/>
      <w:r w:rsidR="009A141C" w:rsidRPr="009A141C">
        <w:rPr>
          <w:rFonts w:hint="eastAsia"/>
          <w:sz w:val="24"/>
        </w:rPr>
        <w:t>汉宁窗的</w:t>
      </w:r>
      <w:proofErr w:type="gramEnd"/>
      <w:r w:rsidR="009A141C" w:rsidRPr="009A141C">
        <w:rPr>
          <w:rFonts w:hint="eastAsia"/>
          <w:sz w:val="24"/>
        </w:rPr>
        <w:t>FIR</w:t>
      </w:r>
      <w:r w:rsidR="009A141C" w:rsidRPr="009A141C">
        <w:rPr>
          <w:rFonts w:hint="eastAsia"/>
          <w:sz w:val="24"/>
        </w:rPr>
        <w:t>高通滤波器，对叠加了低频噪声的音频信号</w:t>
      </w:r>
      <w:proofErr w:type="gramStart"/>
      <w:r w:rsidR="009A141C" w:rsidRPr="009A141C">
        <w:rPr>
          <w:rFonts w:hint="eastAsia"/>
          <w:sz w:val="24"/>
        </w:rPr>
        <w:t>进行高通滤波</w:t>
      </w:r>
      <w:proofErr w:type="gramEnd"/>
      <w:r w:rsidR="009A141C">
        <w:rPr>
          <w:rFonts w:hint="eastAsia"/>
          <w:sz w:val="24"/>
        </w:rPr>
        <w:t>；</w:t>
      </w:r>
      <w:r w:rsidR="009A141C" w:rsidRPr="009A141C">
        <w:rPr>
          <w:rFonts w:hint="eastAsia"/>
          <w:sz w:val="24"/>
        </w:rPr>
        <w:t>最后依据滤波器的性能指标对仿真结果进行分析，</w:t>
      </w:r>
      <w:r w:rsidR="009A141C">
        <w:rPr>
          <w:rFonts w:hint="eastAsia"/>
          <w:sz w:val="24"/>
        </w:rPr>
        <w:t>通过回放</w:t>
      </w:r>
      <w:r w:rsidR="009A141C" w:rsidRPr="009A141C">
        <w:rPr>
          <w:rFonts w:hint="eastAsia"/>
          <w:sz w:val="24"/>
        </w:rPr>
        <w:t>录音</w:t>
      </w:r>
      <w:proofErr w:type="gramStart"/>
      <w:r w:rsidR="009A141C" w:rsidRPr="009A141C">
        <w:rPr>
          <w:rFonts w:hint="eastAsia"/>
          <w:sz w:val="24"/>
        </w:rPr>
        <w:t>对比去噪效果</w:t>
      </w:r>
      <w:proofErr w:type="gramEnd"/>
      <w:r w:rsidR="009A141C" w:rsidRPr="009A141C">
        <w:rPr>
          <w:rFonts w:hint="eastAsia"/>
          <w:sz w:val="24"/>
        </w:rPr>
        <w:t>，并对比滤波前后的信号时域频域图的波形变化，给出滤波器特性曲线。最终，本课程设计出的滤波器性能指标和降噪效果都可以满足要求，验证了所设计巴特沃斯滤波器的有效性。</w:t>
      </w:r>
    </w:p>
    <w:p w14:paraId="7EDE30AC" w14:textId="77777777" w:rsidR="00745ED6" w:rsidRPr="0086585B" w:rsidRDefault="00745ED6">
      <w:pPr>
        <w:spacing w:line="360" w:lineRule="auto"/>
        <w:rPr>
          <w:color w:val="0000FF"/>
          <w:sz w:val="24"/>
        </w:rPr>
      </w:pPr>
    </w:p>
    <w:p w14:paraId="2CFE3F3B" w14:textId="786F76AF" w:rsidR="00745ED6" w:rsidRPr="0086585B" w:rsidRDefault="00745ED6">
      <w:pPr>
        <w:spacing w:line="360" w:lineRule="auto"/>
        <w:jc w:val="left"/>
        <w:rPr>
          <w:rFonts w:hint="eastAsia"/>
          <w:color w:val="0000FF"/>
          <w:sz w:val="24"/>
        </w:rPr>
      </w:pPr>
    </w:p>
    <w:p w14:paraId="30CC80F1" w14:textId="0139697F" w:rsidR="00745ED6" w:rsidRPr="0086585B" w:rsidRDefault="00F14453">
      <w:pPr>
        <w:spacing w:line="360" w:lineRule="auto"/>
        <w:rPr>
          <w:rFonts w:eastAsia="黑体"/>
          <w:color w:val="0000FF"/>
          <w:sz w:val="24"/>
        </w:rPr>
      </w:pPr>
      <w:r w:rsidRPr="0086585B">
        <w:rPr>
          <w:rFonts w:eastAsia="黑体" w:hint="eastAsia"/>
          <w:sz w:val="24"/>
        </w:rPr>
        <w:t>关键词</w:t>
      </w:r>
      <w:r w:rsidR="009A141C">
        <w:rPr>
          <w:rFonts w:eastAsia="黑体" w:hint="eastAsia"/>
          <w:sz w:val="24"/>
        </w:rPr>
        <w:t>：</w:t>
      </w:r>
      <w:r w:rsidR="009A141C" w:rsidRPr="009A141C">
        <w:rPr>
          <w:rFonts w:hint="eastAsia"/>
          <w:sz w:val="24"/>
        </w:rPr>
        <w:t xml:space="preserve">MATALB </w:t>
      </w:r>
      <w:proofErr w:type="gramStart"/>
      <w:r w:rsidR="009A141C" w:rsidRPr="009A141C">
        <w:rPr>
          <w:rFonts w:hint="eastAsia"/>
          <w:sz w:val="24"/>
        </w:rPr>
        <w:t>汉宁窗</w:t>
      </w:r>
      <w:proofErr w:type="gramEnd"/>
      <w:r w:rsidR="009A141C" w:rsidRPr="009A141C">
        <w:rPr>
          <w:rFonts w:hint="eastAsia"/>
          <w:sz w:val="24"/>
        </w:rPr>
        <w:t xml:space="preserve">  FIR</w:t>
      </w:r>
      <w:r w:rsidR="009A141C" w:rsidRPr="009A141C">
        <w:rPr>
          <w:rFonts w:hint="eastAsia"/>
          <w:sz w:val="24"/>
        </w:rPr>
        <w:t>高通滤波器</w:t>
      </w:r>
      <w:r w:rsidR="009A141C" w:rsidRPr="009A141C">
        <w:rPr>
          <w:rFonts w:hint="eastAsia"/>
          <w:sz w:val="24"/>
        </w:rPr>
        <w:t xml:space="preserve"> </w:t>
      </w:r>
      <w:r w:rsidR="009A141C" w:rsidRPr="009A141C">
        <w:rPr>
          <w:rFonts w:hint="eastAsia"/>
          <w:sz w:val="24"/>
        </w:rPr>
        <w:t>音频滤波</w:t>
      </w:r>
      <w:r w:rsidR="009A141C">
        <w:rPr>
          <w:rFonts w:hint="eastAsia"/>
          <w:sz w:val="24"/>
        </w:rPr>
        <w:t xml:space="preserve"> </w:t>
      </w:r>
      <w:r w:rsidR="009A141C">
        <w:rPr>
          <w:rFonts w:hint="eastAsia"/>
          <w:sz w:val="24"/>
        </w:rPr>
        <w:t>正弦噪声</w:t>
      </w:r>
    </w:p>
    <w:p w14:paraId="307B7478" w14:textId="77777777" w:rsidR="00745ED6" w:rsidRPr="0086585B" w:rsidRDefault="00745ED6">
      <w:pPr>
        <w:spacing w:line="360" w:lineRule="auto"/>
        <w:rPr>
          <w:rFonts w:eastAsia="黑体"/>
          <w:color w:val="0000FF"/>
          <w:sz w:val="24"/>
        </w:rPr>
      </w:pPr>
    </w:p>
    <w:p w14:paraId="0B2FEE0C" w14:textId="77777777" w:rsidR="00745ED6" w:rsidRPr="0086585B" w:rsidRDefault="00745ED6">
      <w:pPr>
        <w:spacing w:line="360" w:lineRule="auto"/>
        <w:rPr>
          <w:rFonts w:eastAsia="黑体"/>
          <w:color w:val="0000FF"/>
          <w:sz w:val="24"/>
        </w:rPr>
      </w:pPr>
    </w:p>
    <w:p w14:paraId="7FA7ADBE" w14:textId="77777777" w:rsidR="00745ED6" w:rsidRDefault="00745ED6">
      <w:pPr>
        <w:spacing w:line="600" w:lineRule="auto"/>
        <w:jc w:val="center"/>
        <w:rPr>
          <w:color w:val="FF0000"/>
        </w:rPr>
      </w:pPr>
    </w:p>
    <w:p w14:paraId="44FC08A2" w14:textId="77777777" w:rsidR="009A141C" w:rsidRDefault="009A141C">
      <w:pPr>
        <w:spacing w:line="600" w:lineRule="auto"/>
        <w:jc w:val="center"/>
        <w:rPr>
          <w:color w:val="FF0000"/>
        </w:rPr>
      </w:pPr>
    </w:p>
    <w:p w14:paraId="50AE07A5" w14:textId="77777777" w:rsidR="009A141C" w:rsidRDefault="009A141C">
      <w:pPr>
        <w:spacing w:line="600" w:lineRule="auto"/>
        <w:jc w:val="center"/>
        <w:rPr>
          <w:color w:val="FF0000"/>
        </w:rPr>
      </w:pPr>
    </w:p>
    <w:p w14:paraId="173E1E2B" w14:textId="77777777" w:rsidR="009A141C" w:rsidRDefault="009A141C">
      <w:pPr>
        <w:spacing w:line="600" w:lineRule="auto"/>
        <w:jc w:val="center"/>
        <w:rPr>
          <w:color w:val="FF0000"/>
        </w:rPr>
      </w:pPr>
    </w:p>
    <w:p w14:paraId="49348FCF" w14:textId="77777777" w:rsidR="009A141C" w:rsidRDefault="009A141C">
      <w:pPr>
        <w:spacing w:line="600" w:lineRule="auto"/>
        <w:jc w:val="center"/>
        <w:rPr>
          <w:color w:val="FF0000"/>
        </w:rPr>
      </w:pPr>
    </w:p>
    <w:p w14:paraId="788D5D2B" w14:textId="77777777" w:rsidR="009A141C" w:rsidRDefault="009A141C">
      <w:pPr>
        <w:spacing w:line="600" w:lineRule="auto"/>
        <w:jc w:val="center"/>
        <w:rPr>
          <w:color w:val="FF0000"/>
        </w:rPr>
      </w:pPr>
    </w:p>
    <w:p w14:paraId="3B6D3094" w14:textId="77777777" w:rsidR="009A141C" w:rsidRPr="0086585B" w:rsidRDefault="009A141C">
      <w:pPr>
        <w:spacing w:line="600" w:lineRule="auto"/>
        <w:jc w:val="center"/>
        <w:rPr>
          <w:rFonts w:hint="eastAsia"/>
          <w:b/>
          <w:sz w:val="36"/>
          <w:szCs w:val="36"/>
        </w:rPr>
      </w:pPr>
    </w:p>
    <w:p w14:paraId="405158A0" w14:textId="77777777" w:rsidR="009A141C" w:rsidRDefault="009A141C" w:rsidP="009A141C">
      <w:pPr>
        <w:spacing w:line="600" w:lineRule="auto"/>
        <w:rPr>
          <w:color w:val="FF0000"/>
          <w:sz w:val="28"/>
        </w:rPr>
      </w:pPr>
    </w:p>
    <w:p w14:paraId="608BD942" w14:textId="77777777" w:rsidR="009A141C" w:rsidRDefault="009A141C" w:rsidP="009A141C">
      <w:pPr>
        <w:spacing w:line="600" w:lineRule="auto"/>
        <w:rPr>
          <w:rFonts w:hint="eastAsia"/>
          <w:color w:val="FF0000"/>
          <w:sz w:val="28"/>
        </w:rPr>
      </w:pPr>
    </w:p>
    <w:p w14:paraId="572B2157" w14:textId="770A0C04" w:rsidR="00745ED6" w:rsidRPr="0086585B" w:rsidRDefault="00F14453">
      <w:pPr>
        <w:spacing w:line="600" w:lineRule="auto"/>
        <w:jc w:val="center"/>
        <w:rPr>
          <w:rFonts w:hint="eastAsia"/>
          <w:b/>
          <w:sz w:val="36"/>
          <w:szCs w:val="36"/>
        </w:rPr>
      </w:pPr>
      <w:r w:rsidRPr="0086585B">
        <w:rPr>
          <w:rFonts w:eastAsia="黑体" w:hint="eastAsia"/>
          <w:b/>
          <w:sz w:val="28"/>
          <w:szCs w:val="28"/>
        </w:rPr>
        <w:t>目</w:t>
      </w:r>
      <w:r w:rsidRPr="0086585B">
        <w:rPr>
          <w:rFonts w:eastAsia="黑体" w:hint="eastAsia"/>
          <w:b/>
          <w:sz w:val="28"/>
          <w:szCs w:val="28"/>
        </w:rPr>
        <w:t xml:space="preserve"> </w:t>
      </w:r>
      <w:r w:rsidRPr="0086585B">
        <w:rPr>
          <w:rFonts w:eastAsia="黑体"/>
          <w:b/>
          <w:sz w:val="28"/>
          <w:szCs w:val="28"/>
        </w:rPr>
        <w:t xml:space="preserve"> </w:t>
      </w:r>
      <w:r w:rsidRPr="0086585B">
        <w:rPr>
          <w:rFonts w:eastAsia="黑体" w:hint="eastAsia"/>
          <w:b/>
          <w:sz w:val="28"/>
          <w:szCs w:val="28"/>
        </w:rPr>
        <w:t>录</w:t>
      </w:r>
    </w:p>
    <w:p w14:paraId="2CAAFCB2" w14:textId="52C488DB" w:rsidR="00745ED6" w:rsidRPr="0086585B" w:rsidRDefault="00F14453">
      <w:pPr>
        <w:pStyle w:val="TOC1"/>
        <w:tabs>
          <w:tab w:val="right" w:leader="dot" w:pos="8296"/>
        </w:tabs>
        <w:spacing w:line="360" w:lineRule="auto"/>
        <w:rPr>
          <w:rFonts w:cstheme="minorBidi"/>
          <w:sz w:val="24"/>
        </w:rPr>
      </w:pPr>
      <w:r w:rsidRPr="0086585B">
        <w:rPr>
          <w:b/>
          <w:sz w:val="24"/>
        </w:rPr>
        <w:fldChar w:fldCharType="begin"/>
      </w:r>
      <w:r w:rsidRPr="0086585B">
        <w:rPr>
          <w:b/>
          <w:sz w:val="24"/>
        </w:rPr>
        <w:instrText xml:space="preserve"> TOC \o "1-3" \h \z \u </w:instrText>
      </w:r>
      <w:r w:rsidRPr="0086585B">
        <w:rPr>
          <w:b/>
          <w:sz w:val="24"/>
        </w:rPr>
        <w:fldChar w:fldCharType="separate"/>
      </w:r>
      <w:hyperlink w:anchor="_Toc518290139" w:history="1">
        <w:r w:rsidRPr="0086585B">
          <w:rPr>
            <w:rStyle w:val="ab"/>
            <w:sz w:val="24"/>
          </w:rPr>
          <w:t xml:space="preserve">1 </w:t>
        </w:r>
        <w:r w:rsidRPr="0086585B">
          <w:rPr>
            <w:rStyle w:val="ab"/>
            <w:sz w:val="24"/>
          </w:rPr>
          <w:t>引言</w:t>
        </w:r>
        <w:r w:rsidRPr="0086585B">
          <w:rPr>
            <w:sz w:val="24"/>
          </w:rPr>
          <w:tab/>
        </w:r>
        <w:r w:rsidRPr="0086585B">
          <w:rPr>
            <w:sz w:val="24"/>
          </w:rPr>
          <w:fldChar w:fldCharType="begin"/>
        </w:r>
        <w:r w:rsidRPr="0086585B">
          <w:rPr>
            <w:sz w:val="24"/>
          </w:rPr>
          <w:instrText xml:space="preserve"> PAGEREF _Toc518290139 \h </w:instrText>
        </w:r>
        <w:r w:rsidRPr="0086585B">
          <w:rPr>
            <w:sz w:val="24"/>
          </w:rPr>
        </w:r>
        <w:r w:rsidRPr="0086585B">
          <w:rPr>
            <w:sz w:val="24"/>
          </w:rPr>
          <w:fldChar w:fldCharType="separate"/>
        </w:r>
        <w:r w:rsidRPr="0086585B">
          <w:rPr>
            <w:sz w:val="24"/>
          </w:rPr>
          <w:t>1</w:t>
        </w:r>
        <w:r w:rsidRPr="0086585B">
          <w:rPr>
            <w:sz w:val="24"/>
          </w:rPr>
          <w:fldChar w:fldCharType="end"/>
        </w:r>
      </w:hyperlink>
    </w:p>
    <w:p w14:paraId="36ACF655" w14:textId="58C3242E" w:rsidR="00745ED6" w:rsidRPr="0086585B" w:rsidRDefault="00000000">
      <w:pPr>
        <w:pStyle w:val="TOC1"/>
        <w:tabs>
          <w:tab w:val="right" w:leader="dot" w:pos="8296"/>
        </w:tabs>
        <w:spacing w:line="360" w:lineRule="auto"/>
        <w:rPr>
          <w:rFonts w:cstheme="minorBidi"/>
          <w:sz w:val="24"/>
        </w:rPr>
      </w:pPr>
      <w:hyperlink w:anchor="_Toc518290140" w:history="1">
        <w:r w:rsidR="00F14453" w:rsidRPr="0086585B">
          <w:rPr>
            <w:rStyle w:val="ab"/>
            <w:sz w:val="24"/>
          </w:rPr>
          <w:t xml:space="preserve">2 </w:t>
        </w:r>
        <w:r w:rsidR="00F14453" w:rsidRPr="0086585B">
          <w:rPr>
            <w:rStyle w:val="ab"/>
            <w:sz w:val="24"/>
          </w:rPr>
          <w:t>设计内容及要求</w:t>
        </w:r>
        <w:r w:rsidR="00F14453" w:rsidRPr="0086585B">
          <w:rPr>
            <w:sz w:val="24"/>
          </w:rPr>
          <w:tab/>
        </w:r>
        <w:r w:rsidR="00F14453" w:rsidRPr="0086585B">
          <w:rPr>
            <w:sz w:val="24"/>
          </w:rPr>
          <w:fldChar w:fldCharType="begin"/>
        </w:r>
        <w:r w:rsidR="00F14453" w:rsidRPr="0086585B">
          <w:rPr>
            <w:sz w:val="24"/>
          </w:rPr>
          <w:instrText xml:space="preserve"> PAGEREF _Toc518290140 \h </w:instrText>
        </w:r>
        <w:r w:rsidR="00F14453" w:rsidRPr="0086585B">
          <w:rPr>
            <w:sz w:val="24"/>
          </w:rPr>
        </w:r>
        <w:r w:rsidR="00F14453" w:rsidRPr="0086585B">
          <w:rPr>
            <w:sz w:val="24"/>
          </w:rPr>
          <w:fldChar w:fldCharType="separate"/>
        </w:r>
        <w:r w:rsidR="00F14453" w:rsidRPr="0086585B">
          <w:rPr>
            <w:sz w:val="24"/>
          </w:rPr>
          <w:t>2</w:t>
        </w:r>
        <w:r w:rsidR="00F14453" w:rsidRPr="0086585B">
          <w:rPr>
            <w:sz w:val="24"/>
          </w:rPr>
          <w:fldChar w:fldCharType="end"/>
        </w:r>
      </w:hyperlink>
    </w:p>
    <w:p w14:paraId="2472E12A" w14:textId="514FE4C2" w:rsidR="00745ED6" w:rsidRPr="0086585B" w:rsidRDefault="00000000">
      <w:pPr>
        <w:pStyle w:val="TOC1"/>
        <w:tabs>
          <w:tab w:val="right" w:leader="dot" w:pos="8296"/>
        </w:tabs>
        <w:spacing w:line="360" w:lineRule="auto"/>
        <w:rPr>
          <w:rFonts w:cstheme="minorBidi"/>
          <w:sz w:val="24"/>
        </w:rPr>
      </w:pPr>
      <w:hyperlink w:anchor="_Toc518290141" w:history="1">
        <w:r w:rsidR="00F14453" w:rsidRPr="0086585B">
          <w:rPr>
            <w:rStyle w:val="ab"/>
            <w:sz w:val="24"/>
          </w:rPr>
          <w:t xml:space="preserve">3 </w:t>
        </w:r>
        <w:r w:rsidR="00F14453" w:rsidRPr="0086585B">
          <w:rPr>
            <w:rStyle w:val="ab"/>
            <w:sz w:val="24"/>
          </w:rPr>
          <w:t>设计原</w:t>
        </w:r>
        <w:r w:rsidR="00F14453" w:rsidRPr="0086585B">
          <w:rPr>
            <w:rStyle w:val="ab"/>
            <w:sz w:val="24"/>
          </w:rPr>
          <w:t>理</w:t>
        </w:r>
        <w:r w:rsidR="00F14453" w:rsidRPr="0086585B">
          <w:rPr>
            <w:sz w:val="24"/>
          </w:rPr>
          <w:tab/>
        </w:r>
        <w:r w:rsidR="00F14453" w:rsidRPr="0086585B">
          <w:rPr>
            <w:sz w:val="24"/>
          </w:rPr>
          <w:fldChar w:fldCharType="begin"/>
        </w:r>
        <w:r w:rsidR="00F14453" w:rsidRPr="0086585B">
          <w:rPr>
            <w:sz w:val="24"/>
          </w:rPr>
          <w:instrText xml:space="preserve"> PAGEREF _Toc518290141 \h </w:instrText>
        </w:r>
        <w:r w:rsidR="00F14453" w:rsidRPr="0086585B">
          <w:rPr>
            <w:sz w:val="24"/>
          </w:rPr>
        </w:r>
        <w:r w:rsidR="00F14453" w:rsidRPr="0086585B">
          <w:rPr>
            <w:sz w:val="24"/>
          </w:rPr>
          <w:fldChar w:fldCharType="separate"/>
        </w:r>
        <w:r w:rsidR="00F14453" w:rsidRPr="0086585B">
          <w:rPr>
            <w:sz w:val="24"/>
          </w:rPr>
          <w:t>3</w:t>
        </w:r>
        <w:r w:rsidR="00F14453" w:rsidRPr="0086585B">
          <w:rPr>
            <w:sz w:val="24"/>
          </w:rPr>
          <w:fldChar w:fldCharType="end"/>
        </w:r>
      </w:hyperlink>
    </w:p>
    <w:p w14:paraId="6634CA45" w14:textId="77777777" w:rsidR="00745ED6" w:rsidRPr="0086585B" w:rsidRDefault="00000000">
      <w:pPr>
        <w:pStyle w:val="TOC2"/>
        <w:tabs>
          <w:tab w:val="right" w:leader="dot" w:pos="8296"/>
        </w:tabs>
        <w:spacing w:line="360" w:lineRule="auto"/>
        <w:rPr>
          <w:rFonts w:cstheme="minorBidi"/>
          <w:sz w:val="24"/>
        </w:rPr>
      </w:pPr>
      <w:hyperlink w:anchor="_Toc518290142" w:history="1">
        <w:r w:rsidR="00F14453" w:rsidRPr="0086585B">
          <w:rPr>
            <w:rStyle w:val="ab"/>
            <w:sz w:val="24"/>
          </w:rPr>
          <w:t>3.</w:t>
        </w:r>
        <w:r w:rsidR="00F14453" w:rsidRPr="0086585B">
          <w:rPr>
            <w:rStyle w:val="ab"/>
            <w:sz w:val="24"/>
          </w:rPr>
          <w:t>1</w:t>
        </w:r>
        <w:r w:rsidR="00F14453" w:rsidRPr="0086585B">
          <w:rPr>
            <w:rStyle w:val="ab"/>
            <w:sz w:val="24"/>
          </w:rPr>
          <w:t xml:space="preserve"> xxx</w:t>
        </w:r>
        <w:r w:rsidR="00F14453" w:rsidRPr="0086585B">
          <w:rPr>
            <w:sz w:val="24"/>
          </w:rPr>
          <w:tab/>
        </w:r>
        <w:r w:rsidR="00F14453" w:rsidRPr="0086585B">
          <w:rPr>
            <w:sz w:val="24"/>
          </w:rPr>
          <w:fldChar w:fldCharType="begin"/>
        </w:r>
        <w:r w:rsidR="00F14453" w:rsidRPr="0086585B">
          <w:rPr>
            <w:sz w:val="24"/>
          </w:rPr>
          <w:instrText xml:space="preserve"> PAGEREF _Toc518290142 \h </w:instrText>
        </w:r>
        <w:r w:rsidR="00F14453" w:rsidRPr="0086585B">
          <w:rPr>
            <w:sz w:val="24"/>
          </w:rPr>
        </w:r>
        <w:r w:rsidR="00F14453" w:rsidRPr="0086585B">
          <w:rPr>
            <w:sz w:val="24"/>
          </w:rPr>
          <w:fldChar w:fldCharType="separate"/>
        </w:r>
        <w:r w:rsidR="00F14453" w:rsidRPr="0086585B">
          <w:rPr>
            <w:sz w:val="24"/>
          </w:rPr>
          <w:t>3</w:t>
        </w:r>
        <w:r w:rsidR="00F14453" w:rsidRPr="0086585B">
          <w:rPr>
            <w:sz w:val="24"/>
          </w:rPr>
          <w:fldChar w:fldCharType="end"/>
        </w:r>
      </w:hyperlink>
    </w:p>
    <w:p w14:paraId="124093E2" w14:textId="3B0268FB" w:rsidR="00745ED6" w:rsidRPr="0086585B" w:rsidRDefault="00000000">
      <w:pPr>
        <w:pStyle w:val="TOC1"/>
        <w:tabs>
          <w:tab w:val="right" w:leader="dot" w:pos="8296"/>
        </w:tabs>
        <w:spacing w:line="360" w:lineRule="auto"/>
        <w:rPr>
          <w:rFonts w:cstheme="minorBidi"/>
          <w:sz w:val="24"/>
        </w:rPr>
      </w:pPr>
      <w:hyperlink w:anchor="_Toc518290143" w:history="1">
        <w:r w:rsidR="00F14453" w:rsidRPr="0086585B">
          <w:rPr>
            <w:rStyle w:val="ab"/>
            <w:sz w:val="24"/>
          </w:rPr>
          <w:t xml:space="preserve">4 </w:t>
        </w:r>
        <w:r w:rsidR="00F14453" w:rsidRPr="0086585B">
          <w:rPr>
            <w:rStyle w:val="ab"/>
            <w:sz w:val="24"/>
          </w:rPr>
          <w:t>设计方案</w:t>
        </w:r>
        <w:r w:rsidR="00F14453" w:rsidRPr="0086585B">
          <w:rPr>
            <w:sz w:val="24"/>
          </w:rPr>
          <w:tab/>
        </w:r>
        <w:r w:rsidR="00F14453" w:rsidRPr="0086585B">
          <w:rPr>
            <w:sz w:val="24"/>
          </w:rPr>
          <w:fldChar w:fldCharType="begin"/>
        </w:r>
        <w:r w:rsidR="00F14453" w:rsidRPr="0086585B">
          <w:rPr>
            <w:sz w:val="24"/>
          </w:rPr>
          <w:instrText xml:space="preserve"> PAGEREF _Toc518290143 \h </w:instrText>
        </w:r>
        <w:r w:rsidR="00F14453" w:rsidRPr="0086585B">
          <w:rPr>
            <w:sz w:val="24"/>
          </w:rPr>
        </w:r>
        <w:r w:rsidR="00F14453" w:rsidRPr="0086585B">
          <w:rPr>
            <w:sz w:val="24"/>
          </w:rPr>
          <w:fldChar w:fldCharType="separate"/>
        </w:r>
        <w:r w:rsidR="00F14453" w:rsidRPr="0086585B">
          <w:rPr>
            <w:sz w:val="24"/>
          </w:rPr>
          <w:t>4</w:t>
        </w:r>
        <w:r w:rsidR="00F14453" w:rsidRPr="0086585B">
          <w:rPr>
            <w:sz w:val="24"/>
          </w:rPr>
          <w:fldChar w:fldCharType="end"/>
        </w:r>
      </w:hyperlink>
    </w:p>
    <w:p w14:paraId="5275FE45" w14:textId="77777777" w:rsidR="00745ED6" w:rsidRPr="0086585B" w:rsidRDefault="00000000">
      <w:pPr>
        <w:pStyle w:val="TOC2"/>
        <w:tabs>
          <w:tab w:val="right" w:leader="dot" w:pos="8296"/>
        </w:tabs>
        <w:spacing w:line="360" w:lineRule="auto"/>
        <w:rPr>
          <w:rFonts w:cstheme="minorBidi"/>
          <w:sz w:val="24"/>
        </w:rPr>
      </w:pPr>
      <w:hyperlink w:anchor="_Toc518290144" w:history="1">
        <w:r w:rsidR="00F14453" w:rsidRPr="0086585B">
          <w:rPr>
            <w:rStyle w:val="ab"/>
            <w:sz w:val="24"/>
          </w:rPr>
          <w:t>4.1 xxx</w:t>
        </w:r>
        <w:r w:rsidR="00F14453" w:rsidRPr="0086585B">
          <w:rPr>
            <w:sz w:val="24"/>
          </w:rPr>
          <w:tab/>
        </w:r>
        <w:r w:rsidR="00F14453" w:rsidRPr="0086585B">
          <w:rPr>
            <w:sz w:val="24"/>
          </w:rPr>
          <w:fldChar w:fldCharType="begin"/>
        </w:r>
        <w:r w:rsidR="00F14453" w:rsidRPr="0086585B">
          <w:rPr>
            <w:sz w:val="24"/>
          </w:rPr>
          <w:instrText xml:space="preserve"> PAGEREF _Toc518290144 \h </w:instrText>
        </w:r>
        <w:r w:rsidR="00F14453" w:rsidRPr="0086585B">
          <w:rPr>
            <w:sz w:val="24"/>
          </w:rPr>
        </w:r>
        <w:r w:rsidR="00F14453" w:rsidRPr="0086585B">
          <w:rPr>
            <w:sz w:val="24"/>
          </w:rPr>
          <w:fldChar w:fldCharType="separate"/>
        </w:r>
        <w:r w:rsidR="00F14453" w:rsidRPr="0086585B">
          <w:rPr>
            <w:sz w:val="24"/>
          </w:rPr>
          <w:t>4</w:t>
        </w:r>
        <w:r w:rsidR="00F14453" w:rsidRPr="0086585B">
          <w:rPr>
            <w:sz w:val="24"/>
          </w:rPr>
          <w:fldChar w:fldCharType="end"/>
        </w:r>
      </w:hyperlink>
    </w:p>
    <w:p w14:paraId="13A88D9D" w14:textId="66822BF4" w:rsidR="00745ED6" w:rsidRPr="0086585B" w:rsidRDefault="00000000">
      <w:pPr>
        <w:pStyle w:val="TOC1"/>
        <w:tabs>
          <w:tab w:val="right" w:leader="dot" w:pos="8296"/>
        </w:tabs>
        <w:spacing w:line="360" w:lineRule="auto"/>
        <w:rPr>
          <w:rFonts w:cstheme="minorBidi"/>
          <w:sz w:val="24"/>
        </w:rPr>
      </w:pPr>
      <w:hyperlink w:anchor="_Toc518290145" w:history="1">
        <w:r w:rsidR="00F14453" w:rsidRPr="0086585B">
          <w:rPr>
            <w:rStyle w:val="ab"/>
            <w:sz w:val="24"/>
          </w:rPr>
          <w:t xml:space="preserve">5 </w:t>
        </w:r>
        <w:r w:rsidR="00F14453" w:rsidRPr="0086585B">
          <w:rPr>
            <w:rStyle w:val="ab"/>
            <w:sz w:val="24"/>
          </w:rPr>
          <w:t>结果及分析</w:t>
        </w:r>
        <w:r w:rsidR="00F14453" w:rsidRPr="0086585B">
          <w:rPr>
            <w:sz w:val="24"/>
          </w:rPr>
          <w:tab/>
        </w:r>
        <w:r w:rsidR="00F14453" w:rsidRPr="0086585B">
          <w:rPr>
            <w:sz w:val="24"/>
          </w:rPr>
          <w:fldChar w:fldCharType="begin"/>
        </w:r>
        <w:r w:rsidR="00F14453" w:rsidRPr="0086585B">
          <w:rPr>
            <w:sz w:val="24"/>
          </w:rPr>
          <w:instrText xml:space="preserve"> PAGEREF _Toc518290145 \h </w:instrText>
        </w:r>
        <w:r w:rsidR="00F14453" w:rsidRPr="0086585B">
          <w:rPr>
            <w:sz w:val="24"/>
          </w:rPr>
        </w:r>
        <w:r w:rsidR="00F14453" w:rsidRPr="0086585B">
          <w:rPr>
            <w:sz w:val="24"/>
          </w:rPr>
          <w:fldChar w:fldCharType="separate"/>
        </w:r>
        <w:r w:rsidR="00F14453" w:rsidRPr="0086585B">
          <w:rPr>
            <w:sz w:val="24"/>
          </w:rPr>
          <w:t>5</w:t>
        </w:r>
        <w:r w:rsidR="00F14453" w:rsidRPr="0086585B">
          <w:rPr>
            <w:sz w:val="24"/>
          </w:rPr>
          <w:fldChar w:fldCharType="end"/>
        </w:r>
      </w:hyperlink>
    </w:p>
    <w:p w14:paraId="444D6CC4" w14:textId="77777777" w:rsidR="00745ED6" w:rsidRPr="0086585B" w:rsidRDefault="00000000">
      <w:pPr>
        <w:pStyle w:val="TOC2"/>
        <w:tabs>
          <w:tab w:val="right" w:leader="dot" w:pos="8296"/>
        </w:tabs>
        <w:spacing w:line="360" w:lineRule="auto"/>
        <w:rPr>
          <w:rFonts w:cstheme="minorBidi"/>
          <w:sz w:val="24"/>
        </w:rPr>
      </w:pPr>
      <w:hyperlink w:anchor="_Toc518290146" w:history="1">
        <w:r w:rsidR="00F14453" w:rsidRPr="0086585B">
          <w:rPr>
            <w:rStyle w:val="ab"/>
            <w:sz w:val="24"/>
          </w:rPr>
          <w:t>5.1 xxx</w:t>
        </w:r>
        <w:r w:rsidR="00F14453" w:rsidRPr="0086585B">
          <w:rPr>
            <w:sz w:val="24"/>
          </w:rPr>
          <w:tab/>
        </w:r>
        <w:r w:rsidR="00F14453" w:rsidRPr="0086585B">
          <w:rPr>
            <w:sz w:val="24"/>
          </w:rPr>
          <w:fldChar w:fldCharType="begin"/>
        </w:r>
        <w:r w:rsidR="00F14453" w:rsidRPr="0086585B">
          <w:rPr>
            <w:sz w:val="24"/>
          </w:rPr>
          <w:instrText xml:space="preserve"> PAGEREF _Toc518290146 \h </w:instrText>
        </w:r>
        <w:r w:rsidR="00F14453" w:rsidRPr="0086585B">
          <w:rPr>
            <w:sz w:val="24"/>
          </w:rPr>
        </w:r>
        <w:r w:rsidR="00F14453" w:rsidRPr="0086585B">
          <w:rPr>
            <w:sz w:val="24"/>
          </w:rPr>
          <w:fldChar w:fldCharType="separate"/>
        </w:r>
        <w:r w:rsidR="00F14453" w:rsidRPr="0086585B">
          <w:rPr>
            <w:sz w:val="24"/>
          </w:rPr>
          <w:t>5</w:t>
        </w:r>
        <w:r w:rsidR="00F14453" w:rsidRPr="0086585B">
          <w:rPr>
            <w:sz w:val="24"/>
          </w:rPr>
          <w:fldChar w:fldCharType="end"/>
        </w:r>
      </w:hyperlink>
    </w:p>
    <w:p w14:paraId="695285E6" w14:textId="2ADD0BCE" w:rsidR="00745ED6" w:rsidRPr="0086585B" w:rsidRDefault="00000000">
      <w:pPr>
        <w:pStyle w:val="TOC1"/>
        <w:tabs>
          <w:tab w:val="right" w:leader="dot" w:pos="8296"/>
        </w:tabs>
        <w:spacing w:line="360" w:lineRule="auto"/>
        <w:rPr>
          <w:rFonts w:cstheme="minorBidi"/>
          <w:sz w:val="24"/>
        </w:rPr>
      </w:pPr>
      <w:hyperlink w:anchor="_Toc518290147" w:history="1">
        <w:r w:rsidR="00F14453" w:rsidRPr="0086585B">
          <w:rPr>
            <w:rStyle w:val="ab"/>
            <w:sz w:val="24"/>
          </w:rPr>
          <w:t xml:space="preserve">6 </w:t>
        </w:r>
        <w:r w:rsidR="00F14453" w:rsidRPr="0086585B">
          <w:rPr>
            <w:rStyle w:val="ab"/>
            <w:sz w:val="24"/>
          </w:rPr>
          <w:t>总结</w:t>
        </w:r>
        <w:r w:rsidR="00F14453" w:rsidRPr="0086585B">
          <w:rPr>
            <w:sz w:val="24"/>
          </w:rPr>
          <w:tab/>
        </w:r>
        <w:r w:rsidR="00F14453" w:rsidRPr="0086585B">
          <w:rPr>
            <w:sz w:val="24"/>
          </w:rPr>
          <w:fldChar w:fldCharType="begin"/>
        </w:r>
        <w:r w:rsidR="00F14453" w:rsidRPr="0086585B">
          <w:rPr>
            <w:sz w:val="24"/>
          </w:rPr>
          <w:instrText xml:space="preserve"> PAGEREF _Toc518290147 \h </w:instrText>
        </w:r>
        <w:r w:rsidR="00F14453" w:rsidRPr="0086585B">
          <w:rPr>
            <w:sz w:val="24"/>
          </w:rPr>
        </w:r>
        <w:r w:rsidR="00F14453" w:rsidRPr="0086585B">
          <w:rPr>
            <w:sz w:val="24"/>
          </w:rPr>
          <w:fldChar w:fldCharType="separate"/>
        </w:r>
        <w:r w:rsidR="00F14453" w:rsidRPr="0086585B">
          <w:rPr>
            <w:sz w:val="24"/>
          </w:rPr>
          <w:t>6</w:t>
        </w:r>
        <w:r w:rsidR="00F14453" w:rsidRPr="0086585B">
          <w:rPr>
            <w:sz w:val="24"/>
          </w:rPr>
          <w:fldChar w:fldCharType="end"/>
        </w:r>
      </w:hyperlink>
    </w:p>
    <w:p w14:paraId="1DE7BB92" w14:textId="77777777" w:rsidR="00745ED6" w:rsidRPr="0086585B" w:rsidRDefault="00000000">
      <w:pPr>
        <w:pStyle w:val="TOC1"/>
        <w:tabs>
          <w:tab w:val="right" w:leader="dot" w:pos="8296"/>
        </w:tabs>
        <w:spacing w:line="360" w:lineRule="auto"/>
        <w:rPr>
          <w:rFonts w:cstheme="minorBidi"/>
          <w:sz w:val="24"/>
        </w:rPr>
      </w:pPr>
      <w:hyperlink w:anchor="_Toc518290148" w:history="1">
        <w:r w:rsidR="00F14453" w:rsidRPr="0086585B">
          <w:rPr>
            <w:rStyle w:val="ab"/>
            <w:sz w:val="24"/>
          </w:rPr>
          <w:t>参考资料</w:t>
        </w:r>
        <w:r w:rsidR="00F14453" w:rsidRPr="0086585B">
          <w:rPr>
            <w:sz w:val="24"/>
          </w:rPr>
          <w:tab/>
        </w:r>
        <w:r w:rsidR="00F14453" w:rsidRPr="0086585B">
          <w:rPr>
            <w:sz w:val="24"/>
          </w:rPr>
          <w:fldChar w:fldCharType="begin"/>
        </w:r>
        <w:r w:rsidR="00F14453" w:rsidRPr="0086585B">
          <w:rPr>
            <w:sz w:val="24"/>
          </w:rPr>
          <w:instrText xml:space="preserve"> PAGEREF _Toc518290148 \h </w:instrText>
        </w:r>
        <w:r w:rsidR="00F14453" w:rsidRPr="0086585B">
          <w:rPr>
            <w:sz w:val="24"/>
          </w:rPr>
        </w:r>
        <w:r w:rsidR="00F14453" w:rsidRPr="0086585B">
          <w:rPr>
            <w:sz w:val="24"/>
          </w:rPr>
          <w:fldChar w:fldCharType="separate"/>
        </w:r>
        <w:r w:rsidR="00F14453" w:rsidRPr="0086585B">
          <w:rPr>
            <w:sz w:val="24"/>
          </w:rPr>
          <w:t>7</w:t>
        </w:r>
        <w:r w:rsidR="00F14453" w:rsidRPr="0086585B">
          <w:rPr>
            <w:sz w:val="24"/>
          </w:rPr>
          <w:fldChar w:fldCharType="end"/>
        </w:r>
      </w:hyperlink>
    </w:p>
    <w:p w14:paraId="5E13A2E9" w14:textId="77777777" w:rsidR="00745ED6" w:rsidRPr="0086585B" w:rsidRDefault="00000000">
      <w:pPr>
        <w:pStyle w:val="TOC1"/>
        <w:tabs>
          <w:tab w:val="right" w:leader="dot" w:pos="8296"/>
        </w:tabs>
        <w:spacing w:line="360" w:lineRule="auto"/>
        <w:rPr>
          <w:rFonts w:cstheme="minorBidi"/>
          <w:sz w:val="24"/>
        </w:rPr>
      </w:pPr>
      <w:hyperlink w:anchor="_Toc518290149" w:history="1">
        <w:r w:rsidR="00F14453" w:rsidRPr="0086585B">
          <w:rPr>
            <w:rStyle w:val="ab"/>
            <w:sz w:val="24"/>
          </w:rPr>
          <w:t>附录：程序源代码</w:t>
        </w:r>
        <w:r w:rsidR="00F14453" w:rsidRPr="0086585B">
          <w:rPr>
            <w:sz w:val="24"/>
          </w:rPr>
          <w:tab/>
        </w:r>
        <w:r w:rsidR="00F14453" w:rsidRPr="0086585B">
          <w:rPr>
            <w:sz w:val="24"/>
          </w:rPr>
          <w:fldChar w:fldCharType="begin"/>
        </w:r>
        <w:r w:rsidR="00F14453" w:rsidRPr="0086585B">
          <w:rPr>
            <w:sz w:val="24"/>
          </w:rPr>
          <w:instrText xml:space="preserve"> PAGEREF _Toc518290149 \h </w:instrText>
        </w:r>
        <w:r w:rsidR="00F14453" w:rsidRPr="0086585B">
          <w:rPr>
            <w:sz w:val="24"/>
          </w:rPr>
        </w:r>
        <w:r w:rsidR="00F14453" w:rsidRPr="0086585B">
          <w:rPr>
            <w:sz w:val="24"/>
          </w:rPr>
          <w:fldChar w:fldCharType="separate"/>
        </w:r>
        <w:r w:rsidR="00F14453" w:rsidRPr="0086585B">
          <w:rPr>
            <w:sz w:val="24"/>
          </w:rPr>
          <w:t>8</w:t>
        </w:r>
        <w:r w:rsidR="00F14453" w:rsidRPr="0086585B">
          <w:rPr>
            <w:sz w:val="24"/>
          </w:rPr>
          <w:fldChar w:fldCharType="end"/>
        </w:r>
      </w:hyperlink>
    </w:p>
    <w:p w14:paraId="2D20A0DB" w14:textId="61EA9731" w:rsidR="00745ED6" w:rsidRPr="00FF35F7" w:rsidRDefault="00F14453" w:rsidP="00FF35F7">
      <w:pPr>
        <w:spacing w:line="360" w:lineRule="auto"/>
        <w:rPr>
          <w:rFonts w:hint="eastAsia"/>
          <w:b/>
          <w:sz w:val="24"/>
        </w:rPr>
      </w:pPr>
      <w:r w:rsidRPr="0086585B">
        <w:rPr>
          <w:b/>
          <w:sz w:val="24"/>
        </w:rPr>
        <w:fldChar w:fldCharType="end"/>
      </w:r>
    </w:p>
    <w:p w14:paraId="57C7BA03" w14:textId="77777777" w:rsidR="00745ED6" w:rsidRPr="0086585B" w:rsidRDefault="00745ED6">
      <w:pPr>
        <w:spacing w:line="600" w:lineRule="auto"/>
        <w:ind w:firstLineChars="497" w:firstLine="1497"/>
        <w:rPr>
          <w:b/>
          <w:sz w:val="30"/>
          <w:szCs w:val="30"/>
        </w:rPr>
        <w:sectPr w:rsidR="00745ED6" w:rsidRPr="0086585B" w:rsidSect="003F36EF">
          <w:footerReference w:type="default" r:id="rId13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14:paraId="2437F7BB" w14:textId="18C1EBB1" w:rsidR="00745ED6" w:rsidRPr="0086585B" w:rsidRDefault="00F14453">
      <w:pPr>
        <w:pStyle w:val="1"/>
        <w:rPr>
          <w:rFonts w:ascii="Times New Roman" w:hAnsi="Times New Roman"/>
        </w:rPr>
      </w:pPr>
      <w:bookmarkStart w:id="0" w:name="_Toc518290139"/>
      <w:r w:rsidRPr="0086585B">
        <w:rPr>
          <w:rFonts w:ascii="Times New Roman" w:hAnsi="Times New Roman" w:hint="eastAsia"/>
        </w:rPr>
        <w:lastRenderedPageBreak/>
        <w:t>1</w:t>
      </w:r>
      <w:r w:rsidRPr="0086585B">
        <w:rPr>
          <w:rFonts w:ascii="Times New Roman" w:hAnsi="Times New Roman"/>
        </w:rPr>
        <w:t xml:space="preserve"> </w:t>
      </w:r>
      <w:r w:rsidRPr="0086585B">
        <w:rPr>
          <w:rFonts w:ascii="Times New Roman" w:hAnsi="Times New Roman" w:hint="eastAsia"/>
        </w:rPr>
        <w:t>引言</w:t>
      </w:r>
      <w:bookmarkEnd w:id="0"/>
    </w:p>
    <w:p w14:paraId="60BB22E1" w14:textId="596A0E59" w:rsidR="00FF35F7" w:rsidRPr="00FF35F7" w:rsidRDefault="00FF35F7" w:rsidP="00FF35F7">
      <w:pPr>
        <w:spacing w:line="360" w:lineRule="auto"/>
        <w:ind w:firstLine="420"/>
        <w:rPr>
          <w:rFonts w:hint="eastAsia"/>
          <w:sz w:val="24"/>
        </w:rPr>
      </w:pPr>
      <w:r w:rsidRPr="00FF35F7">
        <w:rPr>
          <w:rFonts w:hint="eastAsia"/>
          <w:sz w:val="24"/>
        </w:rPr>
        <w:t>数字信号处理在现代通信、音频和图像处理等领域中得到了广泛的应用，而数字滤波器是其中的重要组成部分。数字滤波器是一种用于信号处理的数学模型，其目的是将输入信号经过滤波器后输出所需的信号。一般数字滤波器从功能上分类，和模拟滤波器一样，可以</w:t>
      </w:r>
      <w:proofErr w:type="gramStart"/>
      <w:r w:rsidRPr="00FF35F7">
        <w:rPr>
          <w:rFonts w:hint="eastAsia"/>
          <w:sz w:val="24"/>
        </w:rPr>
        <w:t>分成低</w:t>
      </w:r>
      <w:proofErr w:type="gramEnd"/>
      <w:r w:rsidRPr="00FF35F7">
        <w:rPr>
          <w:rFonts w:hint="eastAsia"/>
          <w:sz w:val="24"/>
        </w:rPr>
        <w:t>通、高通、带通和带阻等滤波器，它可以是时不变的或时变的、因果的或非因果的、线性的或非线性的。其中，高通</w:t>
      </w:r>
      <w:r w:rsidRPr="00FF35F7">
        <w:rPr>
          <w:sz w:val="24"/>
        </w:rPr>
        <w:t>FIR</w:t>
      </w:r>
      <w:r w:rsidRPr="00FF35F7">
        <w:rPr>
          <w:rFonts w:hint="eastAsia"/>
          <w:sz w:val="24"/>
        </w:rPr>
        <w:t>滤波器是数字滤波器的一种重要类型，其特点是通过去除低频分量并保留高频分量，可以提高信号的质量和准确性，被广泛应用于语音和图像处理等领域。</w:t>
      </w:r>
    </w:p>
    <w:p w14:paraId="5B44395D" w14:textId="172BD94D" w:rsidR="00745ED6" w:rsidRPr="00FF35F7" w:rsidRDefault="00FF35F7" w:rsidP="00FF35F7">
      <w:pPr>
        <w:spacing w:line="360" w:lineRule="auto"/>
        <w:rPr>
          <w:sz w:val="24"/>
        </w:rPr>
      </w:pPr>
      <w:r w:rsidRPr="00FF35F7">
        <w:rPr>
          <w:sz w:val="24"/>
        </w:rPr>
        <w:t>​</w:t>
      </w:r>
      <w:r>
        <w:rPr>
          <w:sz w:val="24"/>
        </w:rPr>
        <w:tab/>
      </w:r>
      <w:r w:rsidRPr="00FF35F7">
        <w:rPr>
          <w:rFonts w:hint="eastAsia"/>
          <w:sz w:val="24"/>
        </w:rPr>
        <w:t>本课程设计旨在研究和设计基于</w:t>
      </w:r>
      <w:proofErr w:type="gramStart"/>
      <w:r w:rsidRPr="00FF35F7">
        <w:rPr>
          <w:rFonts w:hint="eastAsia"/>
          <w:sz w:val="24"/>
        </w:rPr>
        <w:t>汉宁窗的</w:t>
      </w:r>
      <w:proofErr w:type="gramEnd"/>
      <w:r w:rsidRPr="00FF35F7">
        <w:rPr>
          <w:rFonts w:hint="eastAsia"/>
          <w:sz w:val="24"/>
        </w:rPr>
        <w:t>高通</w:t>
      </w:r>
      <w:r w:rsidRPr="00FF35F7">
        <w:rPr>
          <w:sz w:val="24"/>
        </w:rPr>
        <w:t>FIR</w:t>
      </w:r>
      <w:r w:rsidRPr="00FF35F7">
        <w:rPr>
          <w:rFonts w:hint="eastAsia"/>
          <w:sz w:val="24"/>
        </w:rPr>
        <w:t>滤波器，以实现对低频分量的去除和高频分量的保留，提高信号的质量和准确性。该设计方法具有简单、有效、实用的特点，在实际应用中具有广泛的应用前景。在本文中，将介绍高通</w:t>
      </w:r>
      <w:r w:rsidRPr="00FF35F7">
        <w:rPr>
          <w:sz w:val="24"/>
        </w:rPr>
        <w:t>FIR</w:t>
      </w:r>
      <w:r w:rsidRPr="00FF35F7">
        <w:rPr>
          <w:rFonts w:hint="eastAsia"/>
          <w:sz w:val="24"/>
        </w:rPr>
        <w:t>滤波器的基本原理，详细阐述</w:t>
      </w:r>
      <w:proofErr w:type="gramStart"/>
      <w:r w:rsidRPr="00FF35F7">
        <w:rPr>
          <w:rFonts w:hint="eastAsia"/>
          <w:sz w:val="24"/>
        </w:rPr>
        <w:t>汉宁窗的</w:t>
      </w:r>
      <w:proofErr w:type="gramEnd"/>
      <w:r w:rsidRPr="00FF35F7">
        <w:rPr>
          <w:rFonts w:hint="eastAsia"/>
          <w:sz w:val="24"/>
        </w:rPr>
        <w:t>特性及其在高通</w:t>
      </w:r>
      <w:r w:rsidRPr="00FF35F7">
        <w:rPr>
          <w:sz w:val="24"/>
        </w:rPr>
        <w:t>FIR</w:t>
      </w:r>
      <w:r w:rsidRPr="00FF35F7">
        <w:rPr>
          <w:rFonts w:hint="eastAsia"/>
          <w:sz w:val="24"/>
        </w:rPr>
        <w:t>滤波器设计中的应用，进而给出基于</w:t>
      </w:r>
      <w:proofErr w:type="gramStart"/>
      <w:r w:rsidRPr="00FF35F7">
        <w:rPr>
          <w:rFonts w:hint="eastAsia"/>
          <w:sz w:val="24"/>
        </w:rPr>
        <w:t>汉宁窗的</w:t>
      </w:r>
      <w:proofErr w:type="gramEnd"/>
      <w:r w:rsidRPr="00FF35F7">
        <w:rPr>
          <w:rFonts w:hint="eastAsia"/>
          <w:sz w:val="24"/>
        </w:rPr>
        <w:t>高通</w:t>
      </w:r>
      <w:r w:rsidRPr="00FF35F7">
        <w:rPr>
          <w:sz w:val="24"/>
        </w:rPr>
        <w:t>FIR</w:t>
      </w:r>
      <w:r w:rsidRPr="00FF35F7">
        <w:rPr>
          <w:rFonts w:hint="eastAsia"/>
          <w:sz w:val="24"/>
        </w:rPr>
        <w:t>滤波器的设计方法和实现步骤，并通过实验验证设计的有效性和性能。最后，将讨论该设计方法的优缺点及其在实际应用中的适用性和局限性。</w:t>
      </w:r>
    </w:p>
    <w:p w14:paraId="63598823" w14:textId="77777777" w:rsidR="00745ED6" w:rsidRPr="0086585B" w:rsidRDefault="00F14453">
      <w:pPr>
        <w:spacing w:line="360" w:lineRule="auto"/>
        <w:rPr>
          <w:rFonts w:hint="eastAsia"/>
          <w:sz w:val="24"/>
        </w:rPr>
      </w:pPr>
      <w:r w:rsidRPr="0086585B">
        <w:rPr>
          <w:sz w:val="24"/>
        </w:rPr>
        <w:br w:type="page"/>
      </w:r>
    </w:p>
    <w:p w14:paraId="781DD3B6" w14:textId="2B4FD352" w:rsidR="00171E58" w:rsidRPr="00171E58" w:rsidRDefault="00F14453" w:rsidP="00171E58">
      <w:pPr>
        <w:pStyle w:val="1"/>
        <w:rPr>
          <w:rFonts w:ascii="Times New Roman" w:hAnsi="Times New Roman" w:hint="eastAsia"/>
        </w:rPr>
      </w:pPr>
      <w:bookmarkStart w:id="1" w:name="_Toc518290140"/>
      <w:r w:rsidRPr="0086585B">
        <w:rPr>
          <w:rFonts w:ascii="Times New Roman" w:hAnsi="Times New Roman" w:hint="eastAsia"/>
        </w:rPr>
        <w:lastRenderedPageBreak/>
        <w:t>2</w:t>
      </w:r>
      <w:r w:rsidRPr="0086585B">
        <w:rPr>
          <w:rFonts w:ascii="Times New Roman" w:hAnsi="Times New Roman"/>
        </w:rPr>
        <w:t xml:space="preserve"> </w:t>
      </w:r>
      <w:r w:rsidRPr="0086585B">
        <w:rPr>
          <w:rFonts w:ascii="Times New Roman" w:hAnsi="Times New Roman" w:hint="eastAsia"/>
        </w:rPr>
        <w:t>设计内容及要求</w:t>
      </w:r>
      <w:bookmarkEnd w:id="1"/>
      <w:r w:rsidRPr="0086585B">
        <w:rPr>
          <w:rFonts w:ascii="Times New Roman" w:hAnsi="Times New Roman" w:hint="eastAsia"/>
        </w:rPr>
        <w:t xml:space="preserve"> </w:t>
      </w:r>
    </w:p>
    <w:p w14:paraId="6EE4F492" w14:textId="49A2322F" w:rsidR="00171E58" w:rsidRPr="00171E58" w:rsidRDefault="00171E58" w:rsidP="00171E58">
      <w:pPr>
        <w:pStyle w:val="a8"/>
      </w:pPr>
      <w:r w:rsidRPr="00171E58">
        <w:rPr>
          <w:rFonts w:hint="eastAsia"/>
        </w:rPr>
        <w:t>2</w:t>
      </w:r>
      <w:r w:rsidRPr="00171E58">
        <w:t>.1设计内容</w:t>
      </w:r>
    </w:p>
    <w:p w14:paraId="16BD6833" w14:textId="6E73E62B" w:rsidR="00D34B93" w:rsidRPr="00D34B93" w:rsidRDefault="00D34B93" w:rsidP="00D34B93">
      <w:pPr>
        <w:spacing w:line="360" w:lineRule="auto"/>
        <w:jc w:val="left"/>
        <w:rPr>
          <w:rFonts w:ascii="宋体" w:hAnsi="宋体" w:hint="eastAsia"/>
          <w:sz w:val="24"/>
        </w:rPr>
      </w:pPr>
      <w:r>
        <w:t>​</w:t>
      </w:r>
      <w:r w:rsidRPr="00D34B93">
        <w:rPr>
          <w:rFonts w:ascii="宋体" w:hAnsi="宋体"/>
          <w:sz w:val="24"/>
        </w:rPr>
        <w:tab/>
      </w:r>
      <w:r w:rsidRPr="00D34B93">
        <w:rPr>
          <w:rFonts w:ascii="宋体" w:hAnsi="宋体" w:hint="eastAsia"/>
          <w:sz w:val="24"/>
        </w:rPr>
        <w:t>选用给定音频信号，或自行录制一段音频，要求时长</w:t>
      </w:r>
      <w:r w:rsidRPr="00D34B93">
        <w:rPr>
          <w:sz w:val="24"/>
        </w:rPr>
        <w:t>5~10</w:t>
      </w:r>
      <w:r w:rsidRPr="00D34B93">
        <w:rPr>
          <w:rFonts w:hint="eastAsia"/>
          <w:sz w:val="24"/>
        </w:rPr>
        <w:t>秒</w:t>
      </w:r>
      <w:r w:rsidRPr="00D34B93">
        <w:rPr>
          <w:rFonts w:ascii="宋体" w:hAnsi="宋体" w:hint="eastAsia"/>
          <w:sz w:val="24"/>
        </w:rPr>
        <w:t>。在音频信号中叠加单个或多个低频频率分量。</w:t>
      </w:r>
    </w:p>
    <w:p w14:paraId="415E1CBF" w14:textId="2632304E" w:rsidR="00D34B93" w:rsidRPr="00D34B93" w:rsidRDefault="00D34B93" w:rsidP="00D34B93">
      <w:pPr>
        <w:spacing w:line="360" w:lineRule="auto"/>
        <w:jc w:val="left"/>
        <w:rPr>
          <w:rFonts w:ascii="宋体" w:hAnsi="宋体" w:hint="eastAsia"/>
          <w:sz w:val="24"/>
        </w:rPr>
      </w:pPr>
      <w:r w:rsidRPr="00D34B93">
        <w:rPr>
          <w:rFonts w:ascii="MS Gothic" w:eastAsia="MS Gothic" w:hAnsi="MS Gothic" w:cs="MS Gothic" w:hint="eastAsia"/>
          <w:sz w:val="24"/>
        </w:rPr>
        <w:t>​</w:t>
      </w:r>
      <w:r w:rsidRPr="00D34B93">
        <w:rPr>
          <w:rFonts w:ascii="宋体" w:hAnsi="宋体"/>
          <w:sz w:val="24"/>
        </w:rPr>
        <w:tab/>
      </w:r>
      <w:r w:rsidRPr="00D34B93">
        <w:rPr>
          <w:rFonts w:ascii="宋体" w:hAnsi="宋体" w:hint="eastAsia"/>
          <w:sz w:val="24"/>
        </w:rPr>
        <w:t>用汉宁窗函数法设计</w:t>
      </w:r>
      <w:r w:rsidRPr="00D34B93">
        <w:rPr>
          <w:sz w:val="24"/>
        </w:rPr>
        <w:t>FIR</w:t>
      </w:r>
      <w:r w:rsidRPr="00D34B93">
        <w:rPr>
          <w:rFonts w:hint="eastAsia"/>
          <w:sz w:val="24"/>
        </w:rPr>
        <w:t>高</w:t>
      </w:r>
      <w:r w:rsidRPr="00D34B93">
        <w:rPr>
          <w:rFonts w:ascii="宋体" w:hAnsi="宋体" w:hint="eastAsia"/>
          <w:sz w:val="24"/>
        </w:rPr>
        <w:t>通滤波器，通带截止频率、阻带截止频率自行设定，以能够滤除叠加的低频分量为准。通带最大衰减、阻带最小衰减依据所选窗函数，自行设定。</w:t>
      </w:r>
    </w:p>
    <w:p w14:paraId="54899E46" w14:textId="4614C764" w:rsidR="00D34B93" w:rsidRPr="00D34B93" w:rsidRDefault="00D34B93" w:rsidP="00D34B93">
      <w:pPr>
        <w:spacing w:line="360" w:lineRule="auto"/>
        <w:jc w:val="left"/>
        <w:rPr>
          <w:rFonts w:ascii="宋体" w:hAnsi="宋体" w:hint="eastAsia"/>
          <w:sz w:val="24"/>
        </w:rPr>
      </w:pPr>
      <w:r w:rsidRPr="00D34B93">
        <w:rPr>
          <w:rFonts w:ascii="MS Gothic" w:eastAsia="MS Gothic" w:hAnsi="MS Gothic" w:cs="MS Gothic" w:hint="eastAsia"/>
          <w:sz w:val="24"/>
        </w:rPr>
        <w:t>​</w:t>
      </w:r>
      <w:r w:rsidRPr="00D34B93">
        <w:rPr>
          <w:rFonts w:ascii="宋体" w:hAnsi="宋体"/>
          <w:sz w:val="24"/>
        </w:rPr>
        <w:tab/>
      </w:r>
      <w:r w:rsidRPr="00D34B93">
        <w:rPr>
          <w:rFonts w:ascii="宋体" w:hAnsi="宋体" w:hint="eastAsia"/>
          <w:sz w:val="24"/>
        </w:rPr>
        <w:t>利用所设计的</w:t>
      </w:r>
      <w:r w:rsidRPr="00D34B93">
        <w:rPr>
          <w:sz w:val="24"/>
        </w:rPr>
        <w:t>FIR</w:t>
      </w:r>
      <w:r w:rsidRPr="00D34B93">
        <w:rPr>
          <w:rFonts w:ascii="宋体" w:hAnsi="宋体" w:hint="eastAsia"/>
          <w:sz w:val="24"/>
        </w:rPr>
        <w:t>高通滤波器，对叠加了低频噪声的音频信号进行高通滤波，对比滤波前后音频信号的变化。</w:t>
      </w:r>
    </w:p>
    <w:p w14:paraId="2C21E730" w14:textId="3E89C343" w:rsidR="00745ED6" w:rsidRDefault="00D34B93" w:rsidP="00D34B93">
      <w:pPr>
        <w:spacing w:line="360" w:lineRule="auto"/>
        <w:jc w:val="left"/>
        <w:rPr>
          <w:rFonts w:ascii="宋体" w:hAnsi="宋体"/>
          <w:sz w:val="24"/>
        </w:rPr>
      </w:pPr>
      <w:r w:rsidRPr="00D34B93">
        <w:rPr>
          <w:rFonts w:ascii="MS Gothic" w:eastAsia="MS Gothic" w:hAnsi="MS Gothic" w:cs="MS Gothic" w:hint="eastAsia"/>
          <w:sz w:val="24"/>
        </w:rPr>
        <w:t>​</w:t>
      </w:r>
      <w:r w:rsidRPr="00D34B93">
        <w:rPr>
          <w:rFonts w:ascii="宋体" w:hAnsi="宋体"/>
          <w:sz w:val="24"/>
        </w:rPr>
        <w:tab/>
      </w:r>
      <w:r w:rsidRPr="00D34B93">
        <w:rPr>
          <w:rFonts w:ascii="宋体" w:hAnsi="宋体" w:hint="eastAsia"/>
          <w:sz w:val="24"/>
        </w:rPr>
        <w:t>利用</w:t>
      </w:r>
      <w:r w:rsidRPr="00D34B93">
        <w:rPr>
          <w:sz w:val="24"/>
        </w:rPr>
        <w:t>MATLAB</w:t>
      </w:r>
      <w:r w:rsidRPr="00D34B93">
        <w:rPr>
          <w:rFonts w:ascii="宋体" w:hAnsi="宋体" w:hint="eastAsia"/>
          <w:sz w:val="24"/>
        </w:rPr>
        <w:t>软件进行系统建模，编写程序实现设计方案。</w:t>
      </w:r>
    </w:p>
    <w:p w14:paraId="5A6DC0D7" w14:textId="681F44B2" w:rsidR="00D34B93" w:rsidRPr="00D34B93" w:rsidRDefault="00D34B93" w:rsidP="00D34B93">
      <w:pPr>
        <w:pStyle w:val="a8"/>
        <w:rPr>
          <w:rFonts w:eastAsia="宋体" w:hint="eastAsia"/>
          <w:szCs w:val="24"/>
        </w:rPr>
      </w:pP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设计要求</w:t>
      </w:r>
    </w:p>
    <w:p w14:paraId="64675551" w14:textId="77777777" w:rsidR="00E82166" w:rsidRPr="00A66A08" w:rsidRDefault="00E82166" w:rsidP="00E82166">
      <w:pPr>
        <w:ind w:firstLine="420"/>
        <w:rPr>
          <w:szCs w:val="21"/>
        </w:rPr>
      </w:pPr>
      <w:r w:rsidRPr="00A66A08">
        <w:rPr>
          <w:rFonts w:hint="eastAsia"/>
          <w:szCs w:val="21"/>
        </w:rPr>
        <w:t>1</w:t>
      </w:r>
      <w:r w:rsidRPr="00A66A08">
        <w:rPr>
          <w:rFonts w:hint="eastAsia"/>
          <w:szCs w:val="21"/>
        </w:rPr>
        <w:t>、掌握用汉宁窗函数法设计</w:t>
      </w:r>
      <w:r w:rsidRPr="00A66A08">
        <w:rPr>
          <w:rFonts w:hint="eastAsia"/>
          <w:szCs w:val="21"/>
        </w:rPr>
        <w:t>FIR</w:t>
      </w:r>
      <w:r w:rsidRPr="00A66A08">
        <w:rPr>
          <w:rFonts w:hint="eastAsia"/>
          <w:szCs w:val="21"/>
        </w:rPr>
        <w:t>高通滤波器的原理和设计方法。</w:t>
      </w:r>
    </w:p>
    <w:p w14:paraId="6B40E6A8" w14:textId="77777777" w:rsidR="00E82166" w:rsidRPr="00A66A08" w:rsidRDefault="00E82166" w:rsidP="00E82166">
      <w:pPr>
        <w:ind w:firstLine="420"/>
        <w:rPr>
          <w:szCs w:val="21"/>
        </w:rPr>
      </w:pPr>
      <w:r w:rsidRPr="00A66A08">
        <w:rPr>
          <w:rFonts w:hint="eastAsia"/>
          <w:szCs w:val="21"/>
        </w:rPr>
        <w:t>2</w:t>
      </w:r>
      <w:r w:rsidRPr="00A66A08">
        <w:rPr>
          <w:rFonts w:hint="eastAsia"/>
          <w:szCs w:val="21"/>
        </w:rPr>
        <w:t>、用</w:t>
      </w:r>
      <w:r w:rsidRPr="00A66A08">
        <w:rPr>
          <w:rFonts w:hint="eastAsia"/>
          <w:szCs w:val="21"/>
        </w:rPr>
        <w:t>MATLAB</w:t>
      </w:r>
      <w:r w:rsidRPr="00A66A08">
        <w:rPr>
          <w:rFonts w:hint="eastAsia"/>
          <w:szCs w:val="21"/>
        </w:rPr>
        <w:t>画出滤波前、后音频信号的时域波形和频谱图。</w:t>
      </w:r>
    </w:p>
    <w:p w14:paraId="33DD99E4" w14:textId="77777777" w:rsidR="00E82166" w:rsidRPr="00A66A08" w:rsidRDefault="00E82166" w:rsidP="00E82166">
      <w:pPr>
        <w:ind w:firstLine="420"/>
        <w:rPr>
          <w:szCs w:val="21"/>
        </w:rPr>
      </w:pPr>
      <w:r w:rsidRPr="00A66A08">
        <w:rPr>
          <w:rFonts w:hint="eastAsia"/>
          <w:szCs w:val="21"/>
        </w:rPr>
        <w:t>3</w:t>
      </w:r>
      <w:r w:rsidRPr="00A66A08">
        <w:rPr>
          <w:rFonts w:hint="eastAsia"/>
          <w:szCs w:val="21"/>
        </w:rPr>
        <w:t>、用</w:t>
      </w:r>
      <w:r w:rsidRPr="00A66A08">
        <w:rPr>
          <w:rFonts w:hint="eastAsia"/>
          <w:szCs w:val="21"/>
        </w:rPr>
        <w:t>MATLAB</w:t>
      </w:r>
      <w:r w:rsidRPr="00A66A08">
        <w:rPr>
          <w:rFonts w:hint="eastAsia"/>
          <w:szCs w:val="21"/>
        </w:rPr>
        <w:t>画出</w:t>
      </w:r>
      <w:r w:rsidRPr="00A66A08">
        <w:rPr>
          <w:rFonts w:hint="eastAsia"/>
          <w:szCs w:val="21"/>
        </w:rPr>
        <w:t>FIR</w:t>
      </w:r>
      <w:r w:rsidRPr="00A66A08">
        <w:rPr>
          <w:rFonts w:hint="eastAsia"/>
          <w:szCs w:val="21"/>
        </w:rPr>
        <w:t>高通滤波器幅频特性、相频特性图。</w:t>
      </w:r>
    </w:p>
    <w:p w14:paraId="5765982B" w14:textId="77777777" w:rsidR="00E82166" w:rsidRPr="00A66A08" w:rsidRDefault="00E82166" w:rsidP="00E82166">
      <w:pPr>
        <w:ind w:firstLine="420"/>
        <w:rPr>
          <w:szCs w:val="21"/>
        </w:rPr>
      </w:pPr>
      <w:r w:rsidRPr="00A66A08">
        <w:rPr>
          <w:rFonts w:hint="eastAsia"/>
          <w:szCs w:val="21"/>
        </w:rPr>
        <w:t>4</w:t>
      </w:r>
      <w:r w:rsidRPr="00A66A08">
        <w:rPr>
          <w:rFonts w:hint="eastAsia"/>
          <w:szCs w:val="21"/>
        </w:rPr>
        <w:t>、对音频信号进行滤波，验证所设计的滤波器。</w:t>
      </w:r>
    </w:p>
    <w:p w14:paraId="2BAEE040" w14:textId="6F8B8960" w:rsidR="00745ED6" w:rsidRPr="0086585B" w:rsidRDefault="00E82166" w:rsidP="00E82166">
      <w:pPr>
        <w:spacing w:line="360" w:lineRule="auto"/>
        <w:ind w:firstLine="420"/>
        <w:jc w:val="left"/>
        <w:rPr>
          <w:sz w:val="24"/>
        </w:rPr>
      </w:pPr>
      <w:r w:rsidRPr="00A66A08">
        <w:rPr>
          <w:rFonts w:hint="eastAsia"/>
          <w:szCs w:val="21"/>
        </w:rPr>
        <w:t>5</w:t>
      </w:r>
      <w:r w:rsidRPr="00A66A08">
        <w:rPr>
          <w:rFonts w:hint="eastAsia"/>
          <w:szCs w:val="21"/>
        </w:rPr>
        <w:t>、撰写规范的课程设计报告。</w:t>
      </w:r>
    </w:p>
    <w:p w14:paraId="6EDDB97C" w14:textId="77777777" w:rsidR="00745ED6" w:rsidRDefault="00745ED6">
      <w:pPr>
        <w:spacing w:line="360" w:lineRule="auto"/>
        <w:jc w:val="left"/>
        <w:rPr>
          <w:sz w:val="24"/>
        </w:rPr>
      </w:pPr>
    </w:p>
    <w:p w14:paraId="3CE79094" w14:textId="77777777" w:rsidR="00171E58" w:rsidRDefault="00171E58">
      <w:pPr>
        <w:spacing w:line="360" w:lineRule="auto"/>
        <w:jc w:val="left"/>
        <w:rPr>
          <w:sz w:val="24"/>
        </w:rPr>
      </w:pPr>
    </w:p>
    <w:p w14:paraId="33C32CC2" w14:textId="77777777" w:rsidR="00171E58" w:rsidRDefault="00171E58">
      <w:pPr>
        <w:spacing w:line="360" w:lineRule="auto"/>
        <w:jc w:val="left"/>
        <w:rPr>
          <w:sz w:val="24"/>
        </w:rPr>
      </w:pPr>
    </w:p>
    <w:p w14:paraId="1171AC7E" w14:textId="77777777" w:rsidR="00171E58" w:rsidRDefault="00171E58">
      <w:pPr>
        <w:spacing w:line="360" w:lineRule="auto"/>
        <w:jc w:val="left"/>
        <w:rPr>
          <w:sz w:val="24"/>
        </w:rPr>
      </w:pPr>
    </w:p>
    <w:p w14:paraId="390796DA" w14:textId="77777777" w:rsidR="00171E58" w:rsidRDefault="00171E58">
      <w:pPr>
        <w:spacing w:line="360" w:lineRule="auto"/>
        <w:jc w:val="left"/>
        <w:rPr>
          <w:sz w:val="24"/>
        </w:rPr>
      </w:pPr>
    </w:p>
    <w:p w14:paraId="2835FD5F" w14:textId="77777777" w:rsidR="00171E58" w:rsidRDefault="00171E58">
      <w:pPr>
        <w:spacing w:line="360" w:lineRule="auto"/>
        <w:jc w:val="left"/>
        <w:rPr>
          <w:sz w:val="24"/>
        </w:rPr>
      </w:pPr>
    </w:p>
    <w:p w14:paraId="74A4BAE1" w14:textId="77777777" w:rsidR="00171E58" w:rsidRDefault="00171E58">
      <w:pPr>
        <w:spacing w:line="360" w:lineRule="auto"/>
        <w:jc w:val="left"/>
        <w:rPr>
          <w:sz w:val="24"/>
        </w:rPr>
      </w:pPr>
    </w:p>
    <w:p w14:paraId="7CA77A86" w14:textId="77777777" w:rsidR="00171E58" w:rsidRDefault="00171E58">
      <w:pPr>
        <w:spacing w:line="360" w:lineRule="auto"/>
        <w:jc w:val="left"/>
        <w:rPr>
          <w:sz w:val="24"/>
        </w:rPr>
      </w:pPr>
    </w:p>
    <w:p w14:paraId="3C856018" w14:textId="77777777" w:rsidR="00171E58" w:rsidRDefault="00171E58">
      <w:pPr>
        <w:spacing w:line="360" w:lineRule="auto"/>
        <w:jc w:val="left"/>
        <w:rPr>
          <w:sz w:val="24"/>
        </w:rPr>
      </w:pPr>
    </w:p>
    <w:p w14:paraId="54EF5368" w14:textId="77777777" w:rsidR="00171E58" w:rsidRDefault="00171E58">
      <w:pPr>
        <w:spacing w:line="360" w:lineRule="auto"/>
        <w:jc w:val="left"/>
        <w:rPr>
          <w:sz w:val="24"/>
        </w:rPr>
      </w:pPr>
    </w:p>
    <w:p w14:paraId="226B50A3" w14:textId="77777777" w:rsidR="00171E58" w:rsidRDefault="00171E58">
      <w:pPr>
        <w:spacing w:line="360" w:lineRule="auto"/>
        <w:jc w:val="left"/>
        <w:rPr>
          <w:sz w:val="24"/>
        </w:rPr>
      </w:pPr>
    </w:p>
    <w:p w14:paraId="21F47416" w14:textId="77777777" w:rsidR="00171E58" w:rsidRDefault="00171E58">
      <w:pPr>
        <w:spacing w:line="360" w:lineRule="auto"/>
        <w:jc w:val="left"/>
        <w:rPr>
          <w:sz w:val="24"/>
        </w:rPr>
      </w:pPr>
    </w:p>
    <w:p w14:paraId="08D6F993" w14:textId="77777777" w:rsidR="00171E58" w:rsidRPr="0086585B" w:rsidRDefault="00171E58">
      <w:pPr>
        <w:spacing w:line="360" w:lineRule="auto"/>
        <w:jc w:val="left"/>
        <w:rPr>
          <w:rFonts w:hint="eastAsia"/>
          <w:sz w:val="24"/>
        </w:rPr>
      </w:pPr>
    </w:p>
    <w:p w14:paraId="67E06772" w14:textId="083C2CD4" w:rsidR="00745ED6" w:rsidRPr="0086585B" w:rsidRDefault="00F14453">
      <w:pPr>
        <w:pStyle w:val="1"/>
        <w:rPr>
          <w:rFonts w:ascii="Times New Roman" w:hAnsi="Times New Roman"/>
        </w:rPr>
      </w:pPr>
      <w:bookmarkStart w:id="2" w:name="_Toc518290141"/>
      <w:r w:rsidRPr="0086585B">
        <w:rPr>
          <w:rFonts w:ascii="Times New Roman" w:hAnsi="Times New Roman" w:hint="eastAsia"/>
        </w:rPr>
        <w:lastRenderedPageBreak/>
        <w:t>3</w:t>
      </w:r>
      <w:r w:rsidRPr="0086585B">
        <w:rPr>
          <w:rFonts w:ascii="Times New Roman" w:hAnsi="Times New Roman"/>
        </w:rPr>
        <w:t xml:space="preserve"> </w:t>
      </w:r>
      <w:r w:rsidRPr="0086585B">
        <w:rPr>
          <w:rFonts w:ascii="Times New Roman" w:hAnsi="Times New Roman" w:hint="eastAsia"/>
        </w:rPr>
        <w:t>设计原理</w:t>
      </w:r>
      <w:bookmarkEnd w:id="2"/>
    </w:p>
    <w:p w14:paraId="26ED790D" w14:textId="77777777" w:rsidR="00745ED6" w:rsidRPr="0086585B" w:rsidRDefault="00F14453">
      <w:pPr>
        <w:spacing w:line="360" w:lineRule="auto"/>
        <w:rPr>
          <w:color w:val="FF0000"/>
          <w:sz w:val="24"/>
        </w:rPr>
      </w:pPr>
      <w:r w:rsidRPr="0086585B">
        <w:rPr>
          <w:rFonts w:hint="eastAsia"/>
          <w:color w:val="FF0000"/>
          <w:sz w:val="24"/>
        </w:rPr>
        <w:t>（本课程设计所选数字滤波器的基本原理、基本设计方法。）</w:t>
      </w:r>
    </w:p>
    <w:p w14:paraId="7F49AC21" w14:textId="77777777" w:rsidR="00745ED6" w:rsidRPr="0086585B" w:rsidRDefault="00F14453">
      <w:pPr>
        <w:pStyle w:val="a8"/>
        <w:rPr>
          <w:rFonts w:ascii="Times New Roman" w:hAnsi="Times New Roman"/>
        </w:rPr>
      </w:pPr>
      <w:bookmarkStart w:id="3" w:name="_Toc518290142"/>
      <w:r w:rsidRPr="0086585B">
        <w:rPr>
          <w:rFonts w:ascii="Times New Roman" w:hAnsi="Times New Roman" w:hint="eastAsia"/>
        </w:rPr>
        <w:t>3.1</w:t>
      </w:r>
      <w:r w:rsidRPr="0086585B">
        <w:rPr>
          <w:rFonts w:ascii="Times New Roman" w:hAnsi="Times New Roman"/>
        </w:rPr>
        <w:t xml:space="preserve"> xxx</w:t>
      </w:r>
      <w:bookmarkEnd w:id="3"/>
    </w:p>
    <w:p w14:paraId="485D67F9" w14:textId="77777777" w:rsidR="00745ED6" w:rsidRPr="0086585B" w:rsidRDefault="00F14453">
      <w:pPr>
        <w:spacing w:line="360" w:lineRule="auto"/>
        <w:ind w:firstLineChars="200" w:firstLine="480"/>
        <w:rPr>
          <w:color w:val="0000FF"/>
          <w:sz w:val="24"/>
        </w:rPr>
      </w:pPr>
      <w:r w:rsidRPr="0086585B">
        <w:rPr>
          <w:rFonts w:hint="eastAsia"/>
          <w:color w:val="0000FF"/>
          <w:sz w:val="24"/>
        </w:rPr>
        <w:t>××××××××××××××××（小</w:t>
      </w:r>
      <w:r w:rsidRPr="0086585B">
        <w:rPr>
          <w:rFonts w:hint="eastAsia"/>
          <w:color w:val="0000FF"/>
          <w:sz w:val="24"/>
        </w:rPr>
        <w:t>4</w:t>
      </w:r>
      <w:r w:rsidRPr="0086585B">
        <w:rPr>
          <w:rFonts w:hint="eastAsia"/>
          <w:color w:val="0000FF"/>
          <w:sz w:val="24"/>
        </w:rPr>
        <w:t>号宋体，</w:t>
      </w:r>
      <w:r w:rsidRPr="0086585B">
        <w:rPr>
          <w:rFonts w:hint="eastAsia"/>
          <w:color w:val="0000FF"/>
          <w:sz w:val="24"/>
        </w:rPr>
        <w:t>1.5</w:t>
      </w:r>
      <w:r w:rsidRPr="0086585B">
        <w:rPr>
          <w:rFonts w:hint="eastAsia"/>
          <w:color w:val="0000FF"/>
          <w:sz w:val="24"/>
        </w:rPr>
        <w:t>倍行距）××××××××××××××××××××××××××××××××××××××××××××××××××××××××××。</w:t>
      </w:r>
    </w:p>
    <w:p w14:paraId="426A8A35" w14:textId="77777777" w:rsidR="00745ED6" w:rsidRPr="0086585B" w:rsidRDefault="00F14453">
      <w:pPr>
        <w:spacing w:line="360" w:lineRule="auto"/>
        <w:rPr>
          <w:sz w:val="24"/>
        </w:rPr>
      </w:pPr>
      <w:r w:rsidRPr="0086585B">
        <w:rPr>
          <w:rFonts w:hint="eastAsia"/>
          <w:color w:val="FF0000"/>
          <w:sz w:val="24"/>
        </w:rPr>
        <w:t>（要求图表清晰，大小适中，应能看清图中文字。图的下方和表的上方有标题，第</w:t>
      </w:r>
      <w:r w:rsidRPr="0086585B">
        <w:rPr>
          <w:rFonts w:hint="eastAsia"/>
          <w:color w:val="FF0000"/>
          <w:sz w:val="24"/>
        </w:rPr>
        <w:t>3</w:t>
      </w:r>
      <w:r w:rsidRPr="0086585B">
        <w:rPr>
          <w:rFonts w:hint="eastAsia"/>
          <w:color w:val="FF0000"/>
          <w:sz w:val="24"/>
        </w:rPr>
        <w:t>章图表的标题格式例如：“图</w:t>
      </w:r>
      <w:r w:rsidRPr="0086585B">
        <w:rPr>
          <w:rFonts w:hint="eastAsia"/>
          <w:color w:val="FF0000"/>
          <w:sz w:val="24"/>
        </w:rPr>
        <w:t xml:space="preserve">3-1 </w:t>
      </w:r>
      <w:r w:rsidRPr="0086585B">
        <w:rPr>
          <w:rFonts w:hint="eastAsia"/>
          <w:color w:val="FF0000"/>
          <w:sz w:val="24"/>
        </w:rPr>
        <w:t>误码率曲线图”或“表</w:t>
      </w:r>
      <w:r w:rsidRPr="0086585B">
        <w:rPr>
          <w:rFonts w:hint="eastAsia"/>
          <w:color w:val="FF0000"/>
          <w:sz w:val="24"/>
        </w:rPr>
        <w:t>3-1</w:t>
      </w:r>
      <w:r w:rsidRPr="0086585B">
        <w:rPr>
          <w:rFonts w:hint="eastAsia"/>
          <w:color w:val="FF0000"/>
          <w:sz w:val="24"/>
        </w:rPr>
        <w:t>信息表”，标题字体为</w:t>
      </w:r>
      <w:r w:rsidRPr="0086585B">
        <w:rPr>
          <w:rFonts w:hint="eastAsia"/>
          <w:color w:val="FF0000"/>
          <w:sz w:val="24"/>
        </w:rPr>
        <w:t>5</w:t>
      </w:r>
      <w:r w:rsidRPr="0086585B">
        <w:rPr>
          <w:rFonts w:hint="eastAsia"/>
          <w:color w:val="FF0000"/>
          <w:sz w:val="24"/>
        </w:rPr>
        <w:t>号宋体。图表应居中。）</w:t>
      </w:r>
    </w:p>
    <w:p w14:paraId="0C44E96D" w14:textId="77777777" w:rsidR="00745ED6" w:rsidRPr="0086585B" w:rsidRDefault="00F14453">
      <w:pPr>
        <w:jc w:val="center"/>
        <w:rPr>
          <w:b/>
          <w:sz w:val="24"/>
        </w:rPr>
      </w:pPr>
      <w:r w:rsidRPr="0086585B">
        <w:rPr>
          <w:b/>
          <w:noProof/>
          <w:sz w:val="24"/>
        </w:rPr>
        <w:drawing>
          <wp:inline distT="0" distB="0" distL="0" distR="0" wp14:anchorId="0AE07E55" wp14:editId="615B457D">
            <wp:extent cx="3355975" cy="2517140"/>
            <wp:effectExtent l="0" t="0" r="9525" b="10160"/>
            <wp:docPr id="3" name="图片 3" descr="F:\MyFiles\mypaper\Paper8-P_LSCMA-LSCMA-MUD(系统工程与电子技术)\BER_M4MAI10K10K2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F:\MyFiles\mypaper\Paper8-P_LSCMA-LSCMA-MUD(系统工程与电子技术)\BER_M4MAI10K10K20.b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55975" cy="251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BA9BA" w14:textId="77777777" w:rsidR="00745ED6" w:rsidRPr="0086585B" w:rsidRDefault="00F14453">
      <w:pPr>
        <w:jc w:val="center"/>
        <w:rPr>
          <w:szCs w:val="21"/>
        </w:rPr>
      </w:pPr>
      <w:r w:rsidRPr="0086585B">
        <w:rPr>
          <w:rFonts w:hint="eastAsia"/>
          <w:szCs w:val="21"/>
        </w:rPr>
        <w:t>图</w:t>
      </w:r>
      <w:r w:rsidRPr="0086585B">
        <w:rPr>
          <w:rFonts w:hint="eastAsia"/>
          <w:szCs w:val="21"/>
        </w:rPr>
        <w:t>3-1</w:t>
      </w:r>
      <w:r w:rsidRPr="0086585B">
        <w:rPr>
          <w:szCs w:val="21"/>
        </w:rPr>
        <w:t xml:space="preserve"> </w:t>
      </w:r>
      <w:r w:rsidRPr="0086585B">
        <w:rPr>
          <w:rFonts w:hint="eastAsia"/>
          <w:szCs w:val="21"/>
        </w:rPr>
        <w:t>误码率曲线图</w:t>
      </w:r>
    </w:p>
    <w:p w14:paraId="1C6B2814" w14:textId="77777777" w:rsidR="00745ED6" w:rsidRPr="0086585B" w:rsidRDefault="00F14453">
      <w:pPr>
        <w:jc w:val="center"/>
        <w:rPr>
          <w:color w:val="FF0000"/>
          <w:szCs w:val="21"/>
        </w:rPr>
      </w:pPr>
      <w:r w:rsidRPr="0086585B">
        <w:rPr>
          <w:rFonts w:hint="eastAsia"/>
          <w:color w:val="FF0000"/>
          <w:szCs w:val="21"/>
        </w:rPr>
        <w:t>（图的大小以图中线条字体清晰为准，居中，图标</w:t>
      </w:r>
      <w:r w:rsidRPr="0086585B">
        <w:rPr>
          <w:rFonts w:hint="eastAsia"/>
          <w:color w:val="FF0000"/>
          <w:szCs w:val="21"/>
        </w:rPr>
        <w:t>5</w:t>
      </w:r>
      <w:r w:rsidRPr="0086585B">
        <w:rPr>
          <w:rFonts w:hint="eastAsia"/>
          <w:color w:val="FF0000"/>
          <w:szCs w:val="21"/>
        </w:rPr>
        <w:t>号宋体）</w:t>
      </w:r>
    </w:p>
    <w:p w14:paraId="55ED4322" w14:textId="77777777" w:rsidR="00745ED6" w:rsidRPr="0086585B" w:rsidRDefault="00745ED6">
      <w:pPr>
        <w:jc w:val="center"/>
        <w:rPr>
          <w:color w:val="FF0000"/>
          <w:szCs w:val="21"/>
        </w:rPr>
      </w:pPr>
    </w:p>
    <w:p w14:paraId="0A354E37" w14:textId="77777777" w:rsidR="00745ED6" w:rsidRPr="0086585B" w:rsidRDefault="00F14453">
      <w:pPr>
        <w:jc w:val="center"/>
        <w:rPr>
          <w:szCs w:val="21"/>
        </w:rPr>
      </w:pPr>
      <w:r w:rsidRPr="0086585B">
        <w:rPr>
          <w:rFonts w:hint="eastAsia"/>
          <w:szCs w:val="21"/>
        </w:rPr>
        <w:t>表</w:t>
      </w:r>
      <w:r w:rsidRPr="0086585B">
        <w:rPr>
          <w:rFonts w:hint="eastAsia"/>
          <w:szCs w:val="21"/>
        </w:rPr>
        <w:t>3-1</w:t>
      </w:r>
      <w:r w:rsidRPr="0086585B">
        <w:rPr>
          <w:rFonts w:hint="eastAsia"/>
          <w:szCs w:val="21"/>
        </w:rPr>
        <w:t>信息表</w:t>
      </w:r>
      <w:r w:rsidRPr="0086585B">
        <w:rPr>
          <w:rFonts w:hint="eastAsia"/>
          <w:color w:val="FF0000"/>
          <w:szCs w:val="21"/>
        </w:rPr>
        <w:t>（</w:t>
      </w:r>
      <w:r w:rsidRPr="0086585B">
        <w:rPr>
          <w:rFonts w:hint="eastAsia"/>
          <w:color w:val="FF0000"/>
          <w:szCs w:val="21"/>
        </w:rPr>
        <w:t>5</w:t>
      </w:r>
      <w:r w:rsidRPr="0086585B">
        <w:rPr>
          <w:rFonts w:hint="eastAsia"/>
          <w:color w:val="FF0000"/>
          <w:szCs w:val="21"/>
        </w:rPr>
        <w:t>号宋体，居中）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45ED6" w:rsidRPr="0086585B" w14:paraId="1582361A" w14:textId="77777777">
        <w:tc>
          <w:tcPr>
            <w:tcW w:w="2074" w:type="dxa"/>
          </w:tcPr>
          <w:p w14:paraId="3A0645CF" w14:textId="77777777" w:rsidR="00745ED6" w:rsidRPr="0086585B" w:rsidRDefault="00745ED6">
            <w:pPr>
              <w:jc w:val="left"/>
              <w:rPr>
                <w:b/>
                <w:sz w:val="24"/>
              </w:rPr>
            </w:pPr>
          </w:p>
        </w:tc>
        <w:tc>
          <w:tcPr>
            <w:tcW w:w="2074" w:type="dxa"/>
          </w:tcPr>
          <w:p w14:paraId="1DB0E806" w14:textId="77777777" w:rsidR="00745ED6" w:rsidRPr="0086585B" w:rsidRDefault="00745ED6">
            <w:pPr>
              <w:jc w:val="left"/>
              <w:rPr>
                <w:b/>
                <w:sz w:val="24"/>
              </w:rPr>
            </w:pPr>
          </w:p>
        </w:tc>
        <w:tc>
          <w:tcPr>
            <w:tcW w:w="2074" w:type="dxa"/>
          </w:tcPr>
          <w:p w14:paraId="26C1EF25" w14:textId="77777777" w:rsidR="00745ED6" w:rsidRPr="0086585B" w:rsidRDefault="00745ED6">
            <w:pPr>
              <w:jc w:val="left"/>
              <w:rPr>
                <w:b/>
                <w:sz w:val="24"/>
              </w:rPr>
            </w:pPr>
          </w:p>
        </w:tc>
        <w:tc>
          <w:tcPr>
            <w:tcW w:w="2074" w:type="dxa"/>
          </w:tcPr>
          <w:p w14:paraId="7900246C" w14:textId="77777777" w:rsidR="00745ED6" w:rsidRPr="0086585B" w:rsidRDefault="00745ED6">
            <w:pPr>
              <w:jc w:val="left"/>
              <w:rPr>
                <w:b/>
                <w:sz w:val="24"/>
              </w:rPr>
            </w:pPr>
          </w:p>
        </w:tc>
      </w:tr>
      <w:tr w:rsidR="00745ED6" w:rsidRPr="0086585B" w14:paraId="6620F5DD" w14:textId="77777777">
        <w:tc>
          <w:tcPr>
            <w:tcW w:w="2074" w:type="dxa"/>
          </w:tcPr>
          <w:p w14:paraId="3F624874" w14:textId="77777777" w:rsidR="00745ED6" w:rsidRPr="0086585B" w:rsidRDefault="00745ED6">
            <w:pPr>
              <w:jc w:val="left"/>
              <w:rPr>
                <w:b/>
                <w:sz w:val="24"/>
              </w:rPr>
            </w:pPr>
          </w:p>
        </w:tc>
        <w:tc>
          <w:tcPr>
            <w:tcW w:w="2074" w:type="dxa"/>
          </w:tcPr>
          <w:p w14:paraId="38826F25" w14:textId="77777777" w:rsidR="00745ED6" w:rsidRPr="0086585B" w:rsidRDefault="00745ED6">
            <w:pPr>
              <w:jc w:val="left"/>
              <w:rPr>
                <w:b/>
                <w:sz w:val="24"/>
              </w:rPr>
            </w:pPr>
          </w:p>
        </w:tc>
        <w:tc>
          <w:tcPr>
            <w:tcW w:w="2074" w:type="dxa"/>
          </w:tcPr>
          <w:p w14:paraId="7EEEB295" w14:textId="77777777" w:rsidR="00745ED6" w:rsidRPr="0086585B" w:rsidRDefault="00745ED6">
            <w:pPr>
              <w:jc w:val="left"/>
              <w:rPr>
                <w:b/>
                <w:sz w:val="24"/>
              </w:rPr>
            </w:pPr>
          </w:p>
        </w:tc>
        <w:tc>
          <w:tcPr>
            <w:tcW w:w="2074" w:type="dxa"/>
          </w:tcPr>
          <w:p w14:paraId="2645FDA9" w14:textId="77777777" w:rsidR="00745ED6" w:rsidRPr="0086585B" w:rsidRDefault="00745ED6">
            <w:pPr>
              <w:jc w:val="left"/>
              <w:rPr>
                <w:b/>
                <w:sz w:val="24"/>
              </w:rPr>
            </w:pPr>
          </w:p>
        </w:tc>
      </w:tr>
      <w:tr w:rsidR="00745ED6" w:rsidRPr="0086585B" w14:paraId="6288B2F8" w14:textId="77777777">
        <w:trPr>
          <w:trHeight w:val="367"/>
        </w:trPr>
        <w:tc>
          <w:tcPr>
            <w:tcW w:w="2074" w:type="dxa"/>
          </w:tcPr>
          <w:p w14:paraId="19850557" w14:textId="77777777" w:rsidR="00745ED6" w:rsidRPr="0086585B" w:rsidRDefault="00745ED6">
            <w:pPr>
              <w:jc w:val="left"/>
              <w:rPr>
                <w:b/>
                <w:sz w:val="24"/>
              </w:rPr>
            </w:pPr>
          </w:p>
        </w:tc>
        <w:tc>
          <w:tcPr>
            <w:tcW w:w="2074" w:type="dxa"/>
          </w:tcPr>
          <w:p w14:paraId="1F2A9D38" w14:textId="77777777" w:rsidR="00745ED6" w:rsidRPr="0086585B" w:rsidRDefault="00745ED6">
            <w:pPr>
              <w:jc w:val="left"/>
              <w:rPr>
                <w:b/>
                <w:sz w:val="24"/>
              </w:rPr>
            </w:pPr>
          </w:p>
        </w:tc>
        <w:tc>
          <w:tcPr>
            <w:tcW w:w="2074" w:type="dxa"/>
          </w:tcPr>
          <w:p w14:paraId="40DE332D" w14:textId="77777777" w:rsidR="00745ED6" w:rsidRPr="0086585B" w:rsidRDefault="00745ED6">
            <w:pPr>
              <w:jc w:val="left"/>
              <w:rPr>
                <w:b/>
                <w:sz w:val="24"/>
              </w:rPr>
            </w:pPr>
          </w:p>
        </w:tc>
        <w:tc>
          <w:tcPr>
            <w:tcW w:w="2074" w:type="dxa"/>
          </w:tcPr>
          <w:p w14:paraId="275E2A47" w14:textId="77777777" w:rsidR="00745ED6" w:rsidRPr="0086585B" w:rsidRDefault="00745ED6">
            <w:pPr>
              <w:jc w:val="left"/>
              <w:rPr>
                <w:b/>
                <w:sz w:val="24"/>
              </w:rPr>
            </w:pPr>
          </w:p>
        </w:tc>
      </w:tr>
      <w:tr w:rsidR="00745ED6" w:rsidRPr="0086585B" w14:paraId="194A3895" w14:textId="77777777">
        <w:tc>
          <w:tcPr>
            <w:tcW w:w="2074" w:type="dxa"/>
          </w:tcPr>
          <w:p w14:paraId="3146B161" w14:textId="77777777" w:rsidR="00745ED6" w:rsidRPr="0086585B" w:rsidRDefault="00745ED6">
            <w:pPr>
              <w:jc w:val="left"/>
              <w:rPr>
                <w:b/>
                <w:sz w:val="24"/>
              </w:rPr>
            </w:pPr>
          </w:p>
        </w:tc>
        <w:tc>
          <w:tcPr>
            <w:tcW w:w="2074" w:type="dxa"/>
          </w:tcPr>
          <w:p w14:paraId="000FB58D" w14:textId="77777777" w:rsidR="00745ED6" w:rsidRPr="0086585B" w:rsidRDefault="00745ED6">
            <w:pPr>
              <w:jc w:val="left"/>
              <w:rPr>
                <w:b/>
                <w:sz w:val="24"/>
              </w:rPr>
            </w:pPr>
          </w:p>
        </w:tc>
        <w:tc>
          <w:tcPr>
            <w:tcW w:w="2074" w:type="dxa"/>
          </w:tcPr>
          <w:p w14:paraId="75B4977E" w14:textId="77777777" w:rsidR="00745ED6" w:rsidRPr="0086585B" w:rsidRDefault="00745ED6">
            <w:pPr>
              <w:jc w:val="left"/>
              <w:rPr>
                <w:b/>
                <w:sz w:val="24"/>
              </w:rPr>
            </w:pPr>
          </w:p>
        </w:tc>
        <w:tc>
          <w:tcPr>
            <w:tcW w:w="2074" w:type="dxa"/>
          </w:tcPr>
          <w:p w14:paraId="2C24C299" w14:textId="77777777" w:rsidR="00745ED6" w:rsidRPr="0086585B" w:rsidRDefault="00745ED6">
            <w:pPr>
              <w:jc w:val="left"/>
              <w:rPr>
                <w:b/>
                <w:sz w:val="24"/>
              </w:rPr>
            </w:pPr>
          </w:p>
        </w:tc>
      </w:tr>
    </w:tbl>
    <w:p w14:paraId="4F696D2B" w14:textId="77777777" w:rsidR="00745ED6" w:rsidRPr="0086585B" w:rsidRDefault="00745ED6">
      <w:pPr>
        <w:spacing w:line="360" w:lineRule="auto"/>
        <w:jc w:val="left"/>
        <w:rPr>
          <w:sz w:val="24"/>
        </w:rPr>
      </w:pPr>
    </w:p>
    <w:p w14:paraId="1A8DD793" w14:textId="77777777" w:rsidR="00745ED6" w:rsidRPr="0086585B" w:rsidRDefault="00F14453">
      <w:pPr>
        <w:spacing w:line="360" w:lineRule="auto"/>
        <w:jc w:val="left"/>
        <w:rPr>
          <w:color w:val="0000FF"/>
          <w:sz w:val="24"/>
        </w:rPr>
      </w:pPr>
      <w:r w:rsidRPr="0086585B">
        <w:rPr>
          <w:rFonts w:hint="eastAsia"/>
          <w:color w:val="FF0000"/>
          <w:sz w:val="24"/>
        </w:rPr>
        <w:t>（公式应使用公式编辑器，尽量不要使用截图。公式的右侧应有标号，标号靠右对齐。第</w:t>
      </w:r>
      <w:r w:rsidRPr="0086585B">
        <w:rPr>
          <w:rFonts w:hint="eastAsia"/>
          <w:color w:val="FF0000"/>
          <w:sz w:val="24"/>
        </w:rPr>
        <w:t>3</w:t>
      </w:r>
      <w:r w:rsidRPr="0086585B">
        <w:rPr>
          <w:rFonts w:hint="eastAsia"/>
          <w:color w:val="FF0000"/>
          <w:sz w:val="24"/>
        </w:rPr>
        <w:t>章第</w:t>
      </w:r>
      <w:r w:rsidRPr="0086585B">
        <w:rPr>
          <w:rFonts w:hint="eastAsia"/>
          <w:color w:val="FF0000"/>
          <w:sz w:val="24"/>
        </w:rPr>
        <w:t>1</w:t>
      </w:r>
      <w:r w:rsidRPr="0086585B">
        <w:rPr>
          <w:rFonts w:hint="eastAsia"/>
          <w:color w:val="FF0000"/>
          <w:sz w:val="24"/>
        </w:rPr>
        <w:t>个公式如下所示）</w:t>
      </w:r>
      <w:r w:rsidRPr="0086585B">
        <w:rPr>
          <w:rFonts w:hint="eastAsia"/>
          <w:color w:val="0000FF"/>
          <w:sz w:val="24"/>
        </w:rPr>
        <w:t xml:space="preserve"> </w:t>
      </w:r>
    </w:p>
    <w:p w14:paraId="4E93EAC8" w14:textId="77777777" w:rsidR="00745ED6" w:rsidRPr="0086585B" w:rsidRDefault="00F14453">
      <w:pPr>
        <w:spacing w:line="360" w:lineRule="auto"/>
        <w:jc w:val="right"/>
        <w:rPr>
          <w:color w:val="0000FF"/>
          <w:sz w:val="24"/>
        </w:rPr>
      </w:pPr>
      <m:oMath>
        <m:r>
          <w:rPr>
            <w:rFonts w:ascii="Cambria Math" w:eastAsia="Cambria Math" w:hAnsi="Cambria Math"/>
            <w:color w:val="0000FF"/>
            <w:sz w:val="24"/>
          </w:rPr>
          <m:t>A=π</m:t>
        </m:r>
        <m:sSup>
          <m:sSupPr>
            <m:ctrlPr>
              <w:rPr>
                <w:rFonts w:ascii="Cambria Math" w:eastAsia="Cambria Math" w:hAnsi="Cambria Math"/>
                <w:color w:val="0000FF"/>
                <w:sz w:val="24"/>
              </w:rPr>
            </m:ctrlPr>
          </m:sSupPr>
          <m:e>
            <m:r>
              <w:rPr>
                <w:rFonts w:ascii="Cambria Math" w:eastAsia="Cambria Math" w:hAnsi="Cambria Math"/>
                <w:color w:val="0000FF"/>
                <w:sz w:val="24"/>
              </w:rPr>
              <m:t>r</m:t>
            </m:r>
          </m:e>
          <m:sup>
            <m:r>
              <w:rPr>
                <w:rFonts w:ascii="Cambria Math" w:eastAsia="Cambria Math" w:hAnsi="Cambria Math"/>
                <w:color w:val="0000FF"/>
                <w:sz w:val="24"/>
              </w:rPr>
              <m:t>2</m:t>
            </m:r>
          </m:sup>
        </m:sSup>
      </m:oMath>
      <w:r w:rsidRPr="0086585B">
        <w:rPr>
          <w:rFonts w:hint="eastAsia"/>
          <w:color w:val="0000FF"/>
          <w:sz w:val="24"/>
        </w:rPr>
        <w:t xml:space="preserve">            </w:t>
      </w:r>
      <w:r w:rsidRPr="0086585B">
        <w:rPr>
          <w:color w:val="0000FF"/>
          <w:sz w:val="24"/>
        </w:rPr>
        <w:t xml:space="preserve">      </w:t>
      </w:r>
      <w:r w:rsidRPr="0086585B">
        <w:rPr>
          <w:rFonts w:hint="eastAsia"/>
          <w:color w:val="0000FF"/>
          <w:sz w:val="24"/>
        </w:rPr>
        <w:t xml:space="preserve">     </w:t>
      </w:r>
      <w:r w:rsidRPr="0086585B">
        <w:rPr>
          <w:rFonts w:hint="eastAsia"/>
          <w:color w:val="0000FF"/>
          <w:sz w:val="24"/>
        </w:rPr>
        <w:t>（</w:t>
      </w:r>
      <w:r w:rsidRPr="0086585B">
        <w:rPr>
          <w:rFonts w:hint="eastAsia"/>
          <w:color w:val="0000FF"/>
          <w:sz w:val="24"/>
        </w:rPr>
        <w:t>3.1</w:t>
      </w:r>
      <w:r w:rsidRPr="0086585B">
        <w:rPr>
          <w:rFonts w:hint="eastAsia"/>
          <w:color w:val="0000FF"/>
          <w:sz w:val="24"/>
        </w:rPr>
        <w:t>）</w:t>
      </w:r>
    </w:p>
    <w:p w14:paraId="1BA2E655" w14:textId="6E3E9DA3" w:rsidR="00745ED6" w:rsidRPr="0086585B" w:rsidRDefault="00F14453">
      <w:pPr>
        <w:pStyle w:val="1"/>
        <w:rPr>
          <w:rFonts w:ascii="Times New Roman" w:hAnsi="Times New Roman"/>
        </w:rPr>
      </w:pPr>
      <w:r w:rsidRPr="0086585B">
        <w:rPr>
          <w:rFonts w:ascii="Times New Roman" w:hAnsi="Times New Roman"/>
        </w:rPr>
        <w:br w:type="page"/>
      </w:r>
      <w:bookmarkStart w:id="4" w:name="_Toc518290143"/>
      <w:r w:rsidRPr="0086585B">
        <w:rPr>
          <w:rFonts w:ascii="Times New Roman" w:hAnsi="Times New Roman" w:hint="eastAsia"/>
        </w:rPr>
        <w:lastRenderedPageBreak/>
        <w:t>4</w:t>
      </w:r>
      <w:r w:rsidRPr="0086585B">
        <w:rPr>
          <w:rFonts w:ascii="Times New Roman" w:hAnsi="Times New Roman"/>
        </w:rPr>
        <w:t xml:space="preserve"> </w:t>
      </w:r>
      <w:r w:rsidRPr="0086585B">
        <w:rPr>
          <w:rFonts w:ascii="Times New Roman" w:hAnsi="Times New Roman" w:hint="eastAsia"/>
        </w:rPr>
        <w:t>设计方案</w:t>
      </w:r>
      <w:bookmarkEnd w:id="4"/>
    </w:p>
    <w:p w14:paraId="536AFF07" w14:textId="77777777" w:rsidR="00745ED6" w:rsidRPr="0086585B" w:rsidRDefault="00F14453">
      <w:pPr>
        <w:spacing w:line="360" w:lineRule="auto"/>
        <w:rPr>
          <w:color w:val="FF0000"/>
          <w:sz w:val="24"/>
        </w:rPr>
      </w:pPr>
      <w:r w:rsidRPr="0086585B">
        <w:rPr>
          <w:rFonts w:hint="eastAsia"/>
          <w:color w:val="FF0000"/>
          <w:sz w:val="24"/>
        </w:rPr>
        <w:t>（本课程设计采用的设计方法、设计思路、设计步骤、程序流程图等。）</w:t>
      </w:r>
    </w:p>
    <w:p w14:paraId="4AC69991" w14:textId="77777777" w:rsidR="00745ED6" w:rsidRPr="0086585B" w:rsidRDefault="00F14453">
      <w:pPr>
        <w:spacing w:line="360" w:lineRule="auto"/>
        <w:rPr>
          <w:color w:val="FF0000"/>
          <w:sz w:val="24"/>
        </w:rPr>
      </w:pPr>
      <w:r w:rsidRPr="0086585B">
        <w:rPr>
          <w:rFonts w:hint="eastAsia"/>
          <w:color w:val="FF0000"/>
          <w:sz w:val="24"/>
        </w:rPr>
        <w:t>（要求图表清晰，大小适中。图的下方和表的上方有标题，第</w:t>
      </w:r>
      <w:r w:rsidRPr="0086585B">
        <w:rPr>
          <w:color w:val="FF0000"/>
          <w:sz w:val="24"/>
        </w:rPr>
        <w:t>4</w:t>
      </w:r>
      <w:r w:rsidRPr="0086585B">
        <w:rPr>
          <w:rFonts w:hint="eastAsia"/>
          <w:color w:val="FF0000"/>
          <w:sz w:val="24"/>
        </w:rPr>
        <w:t>章图表的标题格式例如：“图</w:t>
      </w:r>
      <w:r w:rsidRPr="0086585B">
        <w:rPr>
          <w:color w:val="FF0000"/>
          <w:sz w:val="24"/>
        </w:rPr>
        <w:t>4</w:t>
      </w:r>
      <w:r w:rsidRPr="0086585B">
        <w:rPr>
          <w:rFonts w:hint="eastAsia"/>
          <w:color w:val="FF0000"/>
          <w:sz w:val="24"/>
        </w:rPr>
        <w:t xml:space="preserve">-1 </w:t>
      </w:r>
      <w:r w:rsidRPr="0086585B">
        <w:rPr>
          <w:rFonts w:hint="eastAsia"/>
          <w:color w:val="FF0000"/>
          <w:sz w:val="24"/>
        </w:rPr>
        <w:t>误码率曲线图”或“表</w:t>
      </w:r>
      <w:r w:rsidRPr="0086585B">
        <w:rPr>
          <w:color w:val="FF0000"/>
          <w:sz w:val="24"/>
        </w:rPr>
        <w:t>4</w:t>
      </w:r>
      <w:r w:rsidRPr="0086585B">
        <w:rPr>
          <w:rFonts w:hint="eastAsia"/>
          <w:color w:val="FF0000"/>
          <w:sz w:val="24"/>
        </w:rPr>
        <w:t>-1</w:t>
      </w:r>
      <w:r w:rsidRPr="0086585B">
        <w:rPr>
          <w:rFonts w:hint="eastAsia"/>
          <w:color w:val="FF0000"/>
          <w:sz w:val="24"/>
        </w:rPr>
        <w:t>信息表”，标题字体为</w:t>
      </w:r>
      <w:r w:rsidRPr="0086585B">
        <w:rPr>
          <w:rFonts w:hint="eastAsia"/>
          <w:color w:val="FF0000"/>
          <w:sz w:val="24"/>
        </w:rPr>
        <w:t>5</w:t>
      </w:r>
      <w:r w:rsidRPr="0086585B">
        <w:rPr>
          <w:rFonts w:hint="eastAsia"/>
          <w:color w:val="FF0000"/>
          <w:sz w:val="24"/>
        </w:rPr>
        <w:t>号宋体。图表应居中。）</w:t>
      </w:r>
    </w:p>
    <w:p w14:paraId="3FFE2A57" w14:textId="77777777" w:rsidR="00745ED6" w:rsidRPr="0086585B" w:rsidRDefault="00F14453">
      <w:pPr>
        <w:spacing w:line="360" w:lineRule="auto"/>
        <w:rPr>
          <w:color w:val="FF0000"/>
          <w:sz w:val="24"/>
        </w:rPr>
      </w:pPr>
      <w:r w:rsidRPr="0086585B">
        <w:rPr>
          <w:rFonts w:hint="eastAsia"/>
          <w:color w:val="FF0000"/>
          <w:sz w:val="24"/>
        </w:rPr>
        <w:t>（注意：程序代码不应出现在正文中，所有代码作为附录放在末尾。）</w:t>
      </w:r>
    </w:p>
    <w:p w14:paraId="14AB1D35" w14:textId="77777777" w:rsidR="00745ED6" w:rsidRPr="0086585B" w:rsidRDefault="00F14453">
      <w:pPr>
        <w:pStyle w:val="a8"/>
        <w:rPr>
          <w:rFonts w:ascii="Times New Roman" w:hAnsi="Times New Roman"/>
        </w:rPr>
      </w:pPr>
      <w:bookmarkStart w:id="5" w:name="_Toc518290144"/>
      <w:r w:rsidRPr="0086585B">
        <w:rPr>
          <w:rFonts w:ascii="Times New Roman" w:hAnsi="Times New Roman" w:hint="eastAsia"/>
        </w:rPr>
        <w:t>4</w:t>
      </w:r>
      <w:r w:rsidRPr="0086585B">
        <w:rPr>
          <w:rFonts w:ascii="Times New Roman" w:hAnsi="Times New Roman"/>
        </w:rPr>
        <w:t>.1 xxx</w:t>
      </w:r>
      <w:bookmarkEnd w:id="5"/>
    </w:p>
    <w:p w14:paraId="038C2651" w14:textId="77777777" w:rsidR="00745ED6" w:rsidRPr="0086585B" w:rsidRDefault="00F14453">
      <w:pPr>
        <w:spacing w:line="360" w:lineRule="auto"/>
        <w:ind w:firstLineChars="200" w:firstLine="480"/>
        <w:rPr>
          <w:color w:val="0000FF"/>
          <w:sz w:val="24"/>
        </w:rPr>
      </w:pPr>
      <w:r w:rsidRPr="0086585B">
        <w:rPr>
          <w:rFonts w:hint="eastAsia"/>
          <w:color w:val="0000FF"/>
          <w:sz w:val="24"/>
        </w:rPr>
        <w:t>××××××××××××××××（小</w:t>
      </w:r>
      <w:r w:rsidRPr="0086585B">
        <w:rPr>
          <w:rFonts w:hint="eastAsia"/>
          <w:color w:val="0000FF"/>
          <w:sz w:val="24"/>
        </w:rPr>
        <w:t>4</w:t>
      </w:r>
      <w:r w:rsidRPr="0086585B">
        <w:rPr>
          <w:rFonts w:hint="eastAsia"/>
          <w:color w:val="0000FF"/>
          <w:sz w:val="24"/>
        </w:rPr>
        <w:t>号宋体，</w:t>
      </w:r>
      <w:r w:rsidRPr="0086585B">
        <w:rPr>
          <w:rFonts w:hint="eastAsia"/>
          <w:color w:val="0000FF"/>
          <w:sz w:val="24"/>
        </w:rPr>
        <w:t>1.5</w:t>
      </w:r>
      <w:r w:rsidRPr="0086585B">
        <w:rPr>
          <w:rFonts w:hint="eastAsia"/>
          <w:color w:val="0000FF"/>
          <w:sz w:val="24"/>
        </w:rPr>
        <w:t>倍行距）××××××××××××××××××××××××××××××××××××××××××××××××××××××××××。</w:t>
      </w:r>
    </w:p>
    <w:p w14:paraId="32A69D69" w14:textId="77777777" w:rsidR="00745ED6" w:rsidRPr="0086585B" w:rsidRDefault="00745ED6">
      <w:pPr>
        <w:spacing w:line="360" w:lineRule="auto"/>
        <w:jc w:val="left"/>
        <w:rPr>
          <w:sz w:val="24"/>
        </w:rPr>
      </w:pPr>
    </w:p>
    <w:p w14:paraId="3CF19086" w14:textId="77777777" w:rsidR="00745ED6" w:rsidRPr="0086585B" w:rsidRDefault="00745ED6">
      <w:pPr>
        <w:spacing w:line="360" w:lineRule="auto"/>
        <w:jc w:val="left"/>
        <w:rPr>
          <w:sz w:val="24"/>
        </w:rPr>
      </w:pPr>
    </w:p>
    <w:p w14:paraId="1A42342E" w14:textId="77777777" w:rsidR="00745ED6" w:rsidRPr="0086585B" w:rsidRDefault="00745ED6">
      <w:pPr>
        <w:spacing w:line="360" w:lineRule="auto"/>
        <w:jc w:val="left"/>
        <w:rPr>
          <w:sz w:val="24"/>
        </w:rPr>
      </w:pPr>
    </w:p>
    <w:p w14:paraId="78D897D5" w14:textId="77777777" w:rsidR="00745ED6" w:rsidRPr="0086585B" w:rsidRDefault="00745ED6">
      <w:pPr>
        <w:spacing w:line="360" w:lineRule="auto"/>
        <w:jc w:val="left"/>
        <w:rPr>
          <w:sz w:val="24"/>
        </w:rPr>
      </w:pPr>
    </w:p>
    <w:p w14:paraId="2845BF64" w14:textId="77777777" w:rsidR="00745ED6" w:rsidRPr="0086585B" w:rsidRDefault="00745ED6">
      <w:pPr>
        <w:spacing w:line="360" w:lineRule="auto"/>
        <w:jc w:val="left"/>
        <w:rPr>
          <w:sz w:val="24"/>
        </w:rPr>
      </w:pPr>
    </w:p>
    <w:p w14:paraId="16CC204B" w14:textId="77777777" w:rsidR="00745ED6" w:rsidRPr="0086585B" w:rsidRDefault="00745ED6">
      <w:pPr>
        <w:spacing w:line="360" w:lineRule="auto"/>
        <w:jc w:val="left"/>
        <w:rPr>
          <w:sz w:val="24"/>
        </w:rPr>
      </w:pPr>
    </w:p>
    <w:p w14:paraId="2FFFA33B" w14:textId="77777777" w:rsidR="00745ED6" w:rsidRPr="0086585B" w:rsidRDefault="00745ED6">
      <w:pPr>
        <w:spacing w:line="360" w:lineRule="auto"/>
        <w:jc w:val="left"/>
        <w:rPr>
          <w:sz w:val="24"/>
        </w:rPr>
      </w:pPr>
    </w:p>
    <w:p w14:paraId="7D25DAEF" w14:textId="77777777" w:rsidR="00745ED6" w:rsidRPr="0086585B" w:rsidRDefault="00745ED6">
      <w:pPr>
        <w:spacing w:line="360" w:lineRule="auto"/>
        <w:jc w:val="left"/>
        <w:rPr>
          <w:sz w:val="24"/>
        </w:rPr>
      </w:pPr>
    </w:p>
    <w:p w14:paraId="304CEE1F" w14:textId="77777777" w:rsidR="00745ED6" w:rsidRPr="0086585B" w:rsidRDefault="00745ED6">
      <w:pPr>
        <w:spacing w:line="360" w:lineRule="auto"/>
        <w:jc w:val="left"/>
        <w:rPr>
          <w:sz w:val="24"/>
        </w:rPr>
      </w:pPr>
    </w:p>
    <w:p w14:paraId="1257F94D" w14:textId="77777777" w:rsidR="00745ED6" w:rsidRPr="0086585B" w:rsidRDefault="00745ED6">
      <w:pPr>
        <w:spacing w:line="360" w:lineRule="auto"/>
        <w:jc w:val="left"/>
        <w:rPr>
          <w:sz w:val="24"/>
        </w:rPr>
      </w:pPr>
    </w:p>
    <w:p w14:paraId="5403B0E0" w14:textId="77777777" w:rsidR="00745ED6" w:rsidRPr="0086585B" w:rsidRDefault="00745ED6">
      <w:pPr>
        <w:spacing w:line="360" w:lineRule="auto"/>
        <w:jc w:val="left"/>
        <w:rPr>
          <w:sz w:val="24"/>
        </w:rPr>
      </w:pPr>
    </w:p>
    <w:p w14:paraId="2CA55A2B" w14:textId="1CBF1D9A" w:rsidR="00745ED6" w:rsidRPr="0086585B" w:rsidRDefault="00F14453">
      <w:pPr>
        <w:pStyle w:val="1"/>
        <w:rPr>
          <w:rFonts w:ascii="Times New Roman" w:hAnsi="Times New Roman"/>
        </w:rPr>
      </w:pPr>
      <w:r w:rsidRPr="0086585B">
        <w:rPr>
          <w:rFonts w:ascii="Times New Roman" w:hAnsi="Times New Roman"/>
        </w:rPr>
        <w:br w:type="page"/>
      </w:r>
      <w:bookmarkStart w:id="6" w:name="_Toc518290145"/>
      <w:r w:rsidRPr="0086585B">
        <w:rPr>
          <w:rFonts w:ascii="Times New Roman" w:hAnsi="Times New Roman" w:hint="eastAsia"/>
        </w:rPr>
        <w:lastRenderedPageBreak/>
        <w:t>5</w:t>
      </w:r>
      <w:r w:rsidRPr="0086585B">
        <w:rPr>
          <w:rFonts w:ascii="Times New Roman" w:hAnsi="Times New Roman"/>
        </w:rPr>
        <w:t xml:space="preserve"> </w:t>
      </w:r>
      <w:r w:rsidRPr="0086585B">
        <w:rPr>
          <w:rFonts w:ascii="Times New Roman" w:hAnsi="Times New Roman" w:hint="eastAsia"/>
        </w:rPr>
        <w:t>结果及分析</w:t>
      </w:r>
      <w:bookmarkEnd w:id="6"/>
    </w:p>
    <w:p w14:paraId="5E80E076" w14:textId="77777777" w:rsidR="00745ED6" w:rsidRPr="0086585B" w:rsidRDefault="00F14453">
      <w:pPr>
        <w:spacing w:line="360" w:lineRule="auto"/>
        <w:rPr>
          <w:color w:val="FF0000"/>
          <w:sz w:val="24"/>
        </w:rPr>
      </w:pPr>
      <w:r w:rsidRPr="0086585B">
        <w:rPr>
          <w:rFonts w:hint="eastAsia"/>
          <w:color w:val="FF0000"/>
          <w:sz w:val="24"/>
        </w:rPr>
        <w:t>（</w:t>
      </w:r>
      <w:r w:rsidRPr="0086585B">
        <w:rPr>
          <w:rFonts w:hint="eastAsia"/>
          <w:color w:val="FF0000"/>
          <w:sz w:val="24"/>
        </w:rPr>
        <w:t>MATLAB</w:t>
      </w:r>
      <w:r w:rsidRPr="0086585B">
        <w:rPr>
          <w:rFonts w:hint="eastAsia"/>
          <w:color w:val="FF0000"/>
          <w:sz w:val="24"/>
        </w:rPr>
        <w:t>仿真结果</w:t>
      </w:r>
      <w:proofErr w:type="gramStart"/>
      <w:r w:rsidRPr="0086585B">
        <w:rPr>
          <w:rFonts w:hint="eastAsia"/>
          <w:color w:val="FF0000"/>
          <w:sz w:val="24"/>
        </w:rPr>
        <w:t>图必须</w:t>
      </w:r>
      <w:proofErr w:type="gramEnd"/>
      <w:r w:rsidRPr="0086585B">
        <w:rPr>
          <w:rFonts w:hint="eastAsia"/>
          <w:color w:val="FF0000"/>
          <w:sz w:val="24"/>
        </w:rPr>
        <w:t>是自己的程序运行出来的，不能用截图，每一张贴出的仿真图，都应有相应的结果分析。属重点阐述部分。要求仿真数据充分，结果分析恰当合理。）</w:t>
      </w:r>
    </w:p>
    <w:p w14:paraId="112FFB97" w14:textId="77777777" w:rsidR="00745ED6" w:rsidRPr="0086585B" w:rsidRDefault="00F14453">
      <w:pPr>
        <w:spacing w:line="360" w:lineRule="auto"/>
        <w:rPr>
          <w:color w:val="FF0000"/>
          <w:sz w:val="24"/>
        </w:rPr>
      </w:pPr>
      <w:r w:rsidRPr="0086585B">
        <w:rPr>
          <w:rFonts w:hint="eastAsia"/>
          <w:color w:val="FF0000"/>
          <w:sz w:val="24"/>
        </w:rPr>
        <w:t>（要求图表清晰，大小适中。图的下方和表的上方有标题，第</w:t>
      </w:r>
      <w:r w:rsidRPr="0086585B">
        <w:rPr>
          <w:rFonts w:hint="eastAsia"/>
          <w:color w:val="FF0000"/>
          <w:sz w:val="24"/>
        </w:rPr>
        <w:t>5</w:t>
      </w:r>
      <w:r w:rsidRPr="0086585B">
        <w:rPr>
          <w:rFonts w:hint="eastAsia"/>
          <w:color w:val="FF0000"/>
          <w:sz w:val="24"/>
        </w:rPr>
        <w:t>章图表的标题格式例如：“图</w:t>
      </w:r>
      <w:r w:rsidRPr="0086585B">
        <w:rPr>
          <w:rFonts w:hint="eastAsia"/>
          <w:color w:val="FF0000"/>
          <w:sz w:val="24"/>
        </w:rPr>
        <w:t xml:space="preserve">5-1 </w:t>
      </w:r>
      <w:r w:rsidRPr="0086585B">
        <w:rPr>
          <w:rFonts w:hint="eastAsia"/>
          <w:color w:val="FF0000"/>
          <w:sz w:val="24"/>
        </w:rPr>
        <w:t>误码率曲线图”或“表</w:t>
      </w:r>
      <w:r w:rsidRPr="0086585B">
        <w:rPr>
          <w:rFonts w:hint="eastAsia"/>
          <w:color w:val="FF0000"/>
          <w:sz w:val="24"/>
        </w:rPr>
        <w:t>5-1</w:t>
      </w:r>
      <w:r w:rsidRPr="0086585B">
        <w:rPr>
          <w:rFonts w:hint="eastAsia"/>
          <w:color w:val="FF0000"/>
          <w:sz w:val="24"/>
        </w:rPr>
        <w:t>信息表”，标题字体为</w:t>
      </w:r>
      <w:r w:rsidRPr="0086585B">
        <w:rPr>
          <w:rFonts w:hint="eastAsia"/>
          <w:color w:val="FF0000"/>
          <w:sz w:val="24"/>
        </w:rPr>
        <w:t>5</w:t>
      </w:r>
      <w:r w:rsidRPr="0086585B">
        <w:rPr>
          <w:rFonts w:hint="eastAsia"/>
          <w:color w:val="FF0000"/>
          <w:sz w:val="24"/>
        </w:rPr>
        <w:t>号宋体。图表应居中。）</w:t>
      </w:r>
    </w:p>
    <w:p w14:paraId="78D398D5" w14:textId="77777777" w:rsidR="00745ED6" w:rsidRPr="0086585B" w:rsidRDefault="00F14453">
      <w:pPr>
        <w:spacing w:line="360" w:lineRule="auto"/>
        <w:ind w:firstLineChars="200" w:firstLine="480"/>
        <w:rPr>
          <w:color w:val="0000FF"/>
          <w:sz w:val="24"/>
        </w:rPr>
      </w:pPr>
      <w:r w:rsidRPr="0086585B">
        <w:rPr>
          <w:rFonts w:hint="eastAsia"/>
          <w:color w:val="0000FF"/>
          <w:sz w:val="24"/>
        </w:rPr>
        <w:t>××××××××××××××××（小</w:t>
      </w:r>
      <w:r w:rsidRPr="0086585B">
        <w:rPr>
          <w:rFonts w:hint="eastAsia"/>
          <w:color w:val="0000FF"/>
          <w:sz w:val="24"/>
        </w:rPr>
        <w:t>4</w:t>
      </w:r>
      <w:r w:rsidRPr="0086585B">
        <w:rPr>
          <w:rFonts w:hint="eastAsia"/>
          <w:color w:val="0000FF"/>
          <w:sz w:val="24"/>
        </w:rPr>
        <w:t>号宋体，</w:t>
      </w:r>
      <w:r w:rsidRPr="0086585B">
        <w:rPr>
          <w:rFonts w:hint="eastAsia"/>
          <w:color w:val="0000FF"/>
          <w:sz w:val="24"/>
        </w:rPr>
        <w:t>1.5</w:t>
      </w:r>
      <w:r w:rsidRPr="0086585B">
        <w:rPr>
          <w:rFonts w:hint="eastAsia"/>
          <w:color w:val="0000FF"/>
          <w:sz w:val="24"/>
        </w:rPr>
        <w:t>倍行距）××××××××××××××××××××××××××××××××××××××××××××××××××××××××××。</w:t>
      </w:r>
    </w:p>
    <w:p w14:paraId="689B206F" w14:textId="77777777" w:rsidR="00745ED6" w:rsidRPr="0086585B" w:rsidRDefault="00F14453">
      <w:pPr>
        <w:pStyle w:val="a8"/>
        <w:rPr>
          <w:rFonts w:ascii="Times New Roman" w:hAnsi="Times New Roman"/>
        </w:rPr>
      </w:pPr>
      <w:bookmarkStart w:id="7" w:name="_Toc518290146"/>
      <w:r w:rsidRPr="0086585B">
        <w:rPr>
          <w:rFonts w:ascii="Times New Roman" w:hAnsi="Times New Roman" w:hint="eastAsia"/>
        </w:rPr>
        <w:t>5</w:t>
      </w:r>
      <w:r w:rsidRPr="0086585B">
        <w:rPr>
          <w:rFonts w:ascii="Times New Roman" w:hAnsi="Times New Roman"/>
        </w:rPr>
        <w:t>.1 xxx</w:t>
      </w:r>
      <w:bookmarkEnd w:id="7"/>
    </w:p>
    <w:p w14:paraId="2238224F" w14:textId="77777777" w:rsidR="00745ED6" w:rsidRPr="0086585B" w:rsidRDefault="00F14453">
      <w:pPr>
        <w:spacing w:line="360" w:lineRule="auto"/>
        <w:ind w:firstLineChars="200" w:firstLine="480"/>
        <w:jc w:val="left"/>
        <w:rPr>
          <w:sz w:val="24"/>
        </w:rPr>
      </w:pPr>
      <w:r w:rsidRPr="0086585B">
        <w:rPr>
          <w:rFonts w:hint="eastAsia"/>
          <w:color w:val="0000FF"/>
          <w:sz w:val="24"/>
        </w:rPr>
        <w:t>××××××××××××××××（小</w:t>
      </w:r>
      <w:r w:rsidRPr="0086585B">
        <w:rPr>
          <w:rFonts w:hint="eastAsia"/>
          <w:color w:val="0000FF"/>
          <w:sz w:val="24"/>
        </w:rPr>
        <w:t>4</w:t>
      </w:r>
      <w:r w:rsidRPr="0086585B">
        <w:rPr>
          <w:rFonts w:hint="eastAsia"/>
          <w:color w:val="0000FF"/>
          <w:sz w:val="24"/>
        </w:rPr>
        <w:t>号宋体，</w:t>
      </w:r>
      <w:r w:rsidRPr="0086585B">
        <w:rPr>
          <w:rFonts w:hint="eastAsia"/>
          <w:color w:val="0000FF"/>
          <w:sz w:val="24"/>
        </w:rPr>
        <w:t>1.5</w:t>
      </w:r>
      <w:r w:rsidRPr="0086585B">
        <w:rPr>
          <w:rFonts w:hint="eastAsia"/>
          <w:color w:val="0000FF"/>
          <w:sz w:val="24"/>
        </w:rPr>
        <w:t>倍行距）××××××××××××××××××××××××××××××××××××××××××××××××××××××××××。</w:t>
      </w:r>
    </w:p>
    <w:p w14:paraId="5E88FE53" w14:textId="77777777" w:rsidR="00745ED6" w:rsidRPr="0086585B" w:rsidRDefault="00745ED6">
      <w:pPr>
        <w:spacing w:line="360" w:lineRule="auto"/>
        <w:jc w:val="left"/>
        <w:rPr>
          <w:sz w:val="24"/>
        </w:rPr>
      </w:pPr>
    </w:p>
    <w:p w14:paraId="489196E2" w14:textId="77777777" w:rsidR="00745ED6" w:rsidRPr="0086585B" w:rsidRDefault="00745ED6">
      <w:pPr>
        <w:spacing w:line="360" w:lineRule="auto"/>
        <w:jc w:val="left"/>
        <w:rPr>
          <w:sz w:val="24"/>
        </w:rPr>
      </w:pPr>
    </w:p>
    <w:p w14:paraId="1456490D" w14:textId="77777777" w:rsidR="00745ED6" w:rsidRPr="0086585B" w:rsidRDefault="00745ED6">
      <w:pPr>
        <w:spacing w:line="360" w:lineRule="auto"/>
        <w:jc w:val="left"/>
        <w:rPr>
          <w:sz w:val="24"/>
        </w:rPr>
      </w:pPr>
    </w:p>
    <w:p w14:paraId="4D3D2F3E" w14:textId="77777777" w:rsidR="00745ED6" w:rsidRPr="0086585B" w:rsidRDefault="00745ED6">
      <w:pPr>
        <w:spacing w:line="360" w:lineRule="auto"/>
        <w:jc w:val="left"/>
        <w:rPr>
          <w:sz w:val="24"/>
        </w:rPr>
      </w:pPr>
    </w:p>
    <w:p w14:paraId="3F4A4E37" w14:textId="77777777" w:rsidR="00745ED6" w:rsidRPr="0086585B" w:rsidRDefault="00745ED6">
      <w:pPr>
        <w:spacing w:line="360" w:lineRule="auto"/>
        <w:jc w:val="left"/>
        <w:rPr>
          <w:sz w:val="24"/>
        </w:rPr>
      </w:pPr>
    </w:p>
    <w:p w14:paraId="20A77504" w14:textId="77777777" w:rsidR="00745ED6" w:rsidRPr="0086585B" w:rsidRDefault="00745ED6">
      <w:pPr>
        <w:spacing w:line="360" w:lineRule="auto"/>
        <w:jc w:val="left"/>
        <w:rPr>
          <w:sz w:val="24"/>
        </w:rPr>
      </w:pPr>
    </w:p>
    <w:p w14:paraId="5340D68B" w14:textId="77777777" w:rsidR="00745ED6" w:rsidRPr="0086585B" w:rsidRDefault="00745ED6">
      <w:pPr>
        <w:spacing w:line="360" w:lineRule="auto"/>
        <w:jc w:val="left"/>
        <w:rPr>
          <w:sz w:val="24"/>
        </w:rPr>
      </w:pPr>
    </w:p>
    <w:p w14:paraId="79738642" w14:textId="77777777" w:rsidR="00745ED6" w:rsidRPr="0086585B" w:rsidRDefault="00745ED6">
      <w:pPr>
        <w:spacing w:line="360" w:lineRule="auto"/>
        <w:jc w:val="left"/>
        <w:rPr>
          <w:sz w:val="24"/>
        </w:rPr>
      </w:pPr>
    </w:p>
    <w:p w14:paraId="5FF2842A" w14:textId="77777777" w:rsidR="00745ED6" w:rsidRPr="0086585B" w:rsidRDefault="00745ED6">
      <w:pPr>
        <w:spacing w:line="360" w:lineRule="auto"/>
        <w:jc w:val="left"/>
        <w:rPr>
          <w:sz w:val="24"/>
        </w:rPr>
      </w:pPr>
    </w:p>
    <w:p w14:paraId="75C53890" w14:textId="77777777" w:rsidR="00745ED6" w:rsidRPr="0086585B" w:rsidRDefault="00745ED6">
      <w:pPr>
        <w:spacing w:line="360" w:lineRule="auto"/>
        <w:jc w:val="left"/>
        <w:rPr>
          <w:sz w:val="24"/>
        </w:rPr>
      </w:pPr>
    </w:p>
    <w:p w14:paraId="2A17EF70" w14:textId="77777777" w:rsidR="00745ED6" w:rsidRPr="0086585B" w:rsidRDefault="00745ED6">
      <w:pPr>
        <w:spacing w:line="360" w:lineRule="auto"/>
        <w:jc w:val="left"/>
        <w:rPr>
          <w:sz w:val="24"/>
        </w:rPr>
      </w:pPr>
    </w:p>
    <w:p w14:paraId="734970BA" w14:textId="24AAEB71" w:rsidR="00745ED6" w:rsidRPr="0086585B" w:rsidRDefault="00F14453">
      <w:pPr>
        <w:pStyle w:val="1"/>
        <w:rPr>
          <w:rFonts w:ascii="Times New Roman" w:hAnsi="Times New Roman"/>
        </w:rPr>
      </w:pPr>
      <w:r w:rsidRPr="0086585B">
        <w:rPr>
          <w:rFonts w:ascii="Times New Roman" w:hAnsi="Times New Roman"/>
        </w:rPr>
        <w:br w:type="page"/>
      </w:r>
      <w:bookmarkStart w:id="8" w:name="_Toc518290147"/>
      <w:r w:rsidRPr="0086585B">
        <w:rPr>
          <w:rFonts w:ascii="Times New Roman" w:hAnsi="Times New Roman" w:hint="eastAsia"/>
        </w:rPr>
        <w:lastRenderedPageBreak/>
        <w:t>6</w:t>
      </w:r>
      <w:r w:rsidRPr="0086585B">
        <w:rPr>
          <w:rFonts w:ascii="Times New Roman" w:hAnsi="Times New Roman"/>
        </w:rPr>
        <w:t xml:space="preserve"> </w:t>
      </w:r>
      <w:r w:rsidRPr="0086585B">
        <w:rPr>
          <w:rFonts w:ascii="Times New Roman" w:hAnsi="Times New Roman" w:hint="eastAsia"/>
        </w:rPr>
        <w:t>总结</w:t>
      </w:r>
      <w:bookmarkEnd w:id="8"/>
    </w:p>
    <w:p w14:paraId="637695FD" w14:textId="77777777" w:rsidR="00745ED6" w:rsidRPr="0086585B" w:rsidRDefault="00F14453">
      <w:pPr>
        <w:spacing w:line="360" w:lineRule="auto"/>
        <w:jc w:val="left"/>
        <w:rPr>
          <w:color w:val="FF0000"/>
          <w:sz w:val="24"/>
        </w:rPr>
      </w:pPr>
      <w:r w:rsidRPr="0086585B">
        <w:rPr>
          <w:rFonts w:hint="eastAsia"/>
          <w:color w:val="FF0000"/>
          <w:sz w:val="24"/>
        </w:rPr>
        <w:t>（包括：结论和设计心得。要求能得出有效结论，对设计中出现的问题、问题的解决过程、以及自己解决工程问题能力的锻炼和提升方面，有分析和总结。）</w:t>
      </w:r>
    </w:p>
    <w:p w14:paraId="57650604" w14:textId="77777777" w:rsidR="00745ED6" w:rsidRPr="0086585B" w:rsidRDefault="00F14453">
      <w:pPr>
        <w:spacing w:line="360" w:lineRule="auto"/>
        <w:ind w:firstLineChars="200" w:firstLine="480"/>
        <w:rPr>
          <w:color w:val="0000FF"/>
          <w:sz w:val="24"/>
        </w:rPr>
      </w:pPr>
      <w:r w:rsidRPr="0086585B">
        <w:rPr>
          <w:rFonts w:hint="eastAsia"/>
          <w:color w:val="0000FF"/>
          <w:sz w:val="24"/>
        </w:rPr>
        <w:t>××××××××××××××××（小</w:t>
      </w:r>
      <w:r w:rsidRPr="0086585B">
        <w:rPr>
          <w:rFonts w:hint="eastAsia"/>
          <w:color w:val="0000FF"/>
          <w:sz w:val="24"/>
        </w:rPr>
        <w:t>4</w:t>
      </w:r>
      <w:r w:rsidRPr="0086585B">
        <w:rPr>
          <w:rFonts w:hint="eastAsia"/>
          <w:color w:val="0000FF"/>
          <w:sz w:val="24"/>
        </w:rPr>
        <w:t>号宋体，</w:t>
      </w:r>
      <w:r w:rsidRPr="0086585B">
        <w:rPr>
          <w:rFonts w:hint="eastAsia"/>
          <w:color w:val="0000FF"/>
          <w:sz w:val="24"/>
        </w:rPr>
        <w:t>1.5</w:t>
      </w:r>
      <w:r w:rsidRPr="0086585B">
        <w:rPr>
          <w:rFonts w:hint="eastAsia"/>
          <w:color w:val="0000FF"/>
          <w:sz w:val="24"/>
        </w:rPr>
        <w:t>倍行距）××××××××××××××××××××××××××××××××××××××××××××××××××××××××××。</w:t>
      </w:r>
    </w:p>
    <w:p w14:paraId="59A4B200" w14:textId="77777777" w:rsidR="00745ED6" w:rsidRPr="0086585B" w:rsidRDefault="00745ED6">
      <w:pPr>
        <w:spacing w:line="360" w:lineRule="auto"/>
        <w:jc w:val="left"/>
        <w:rPr>
          <w:sz w:val="24"/>
        </w:rPr>
      </w:pPr>
    </w:p>
    <w:p w14:paraId="1E4D8F15" w14:textId="77777777" w:rsidR="00745ED6" w:rsidRPr="0086585B" w:rsidRDefault="00745ED6">
      <w:pPr>
        <w:spacing w:line="360" w:lineRule="auto"/>
        <w:jc w:val="left"/>
        <w:rPr>
          <w:sz w:val="24"/>
        </w:rPr>
      </w:pPr>
    </w:p>
    <w:p w14:paraId="2076CD61" w14:textId="77777777" w:rsidR="00745ED6" w:rsidRPr="0086585B" w:rsidRDefault="00745ED6">
      <w:pPr>
        <w:spacing w:line="360" w:lineRule="auto"/>
        <w:jc w:val="left"/>
        <w:rPr>
          <w:sz w:val="24"/>
        </w:rPr>
      </w:pPr>
    </w:p>
    <w:p w14:paraId="08B1D749" w14:textId="77777777" w:rsidR="00745ED6" w:rsidRPr="0086585B" w:rsidRDefault="00745ED6">
      <w:pPr>
        <w:spacing w:line="360" w:lineRule="auto"/>
        <w:jc w:val="left"/>
        <w:rPr>
          <w:sz w:val="24"/>
        </w:rPr>
      </w:pPr>
    </w:p>
    <w:p w14:paraId="299CC537" w14:textId="77777777" w:rsidR="00745ED6" w:rsidRPr="0086585B" w:rsidRDefault="00745ED6">
      <w:pPr>
        <w:spacing w:line="360" w:lineRule="auto"/>
        <w:jc w:val="left"/>
        <w:rPr>
          <w:sz w:val="24"/>
        </w:rPr>
      </w:pPr>
    </w:p>
    <w:p w14:paraId="7E46A392" w14:textId="77777777" w:rsidR="00745ED6" w:rsidRPr="0086585B" w:rsidRDefault="00745ED6">
      <w:pPr>
        <w:spacing w:line="360" w:lineRule="auto"/>
        <w:jc w:val="left"/>
        <w:rPr>
          <w:sz w:val="24"/>
        </w:rPr>
      </w:pPr>
    </w:p>
    <w:p w14:paraId="76FE1B03" w14:textId="77777777" w:rsidR="00745ED6" w:rsidRPr="0086585B" w:rsidRDefault="00745ED6">
      <w:pPr>
        <w:spacing w:line="360" w:lineRule="auto"/>
        <w:jc w:val="left"/>
        <w:rPr>
          <w:sz w:val="24"/>
        </w:rPr>
      </w:pPr>
    </w:p>
    <w:p w14:paraId="0D5F2F6A" w14:textId="77777777" w:rsidR="00745ED6" w:rsidRPr="0086585B" w:rsidRDefault="00745ED6">
      <w:pPr>
        <w:spacing w:line="360" w:lineRule="auto"/>
        <w:jc w:val="left"/>
        <w:rPr>
          <w:sz w:val="24"/>
        </w:rPr>
      </w:pPr>
    </w:p>
    <w:p w14:paraId="17AAA996" w14:textId="77777777" w:rsidR="00745ED6" w:rsidRPr="0086585B" w:rsidRDefault="00745ED6">
      <w:pPr>
        <w:spacing w:line="360" w:lineRule="auto"/>
        <w:jc w:val="left"/>
        <w:rPr>
          <w:sz w:val="24"/>
        </w:rPr>
      </w:pPr>
    </w:p>
    <w:p w14:paraId="09389C30" w14:textId="77777777" w:rsidR="00745ED6" w:rsidRPr="0086585B" w:rsidRDefault="00745ED6">
      <w:pPr>
        <w:spacing w:line="360" w:lineRule="auto"/>
        <w:jc w:val="left"/>
        <w:rPr>
          <w:sz w:val="24"/>
        </w:rPr>
      </w:pPr>
    </w:p>
    <w:p w14:paraId="5BCC95DB" w14:textId="77777777" w:rsidR="00745ED6" w:rsidRPr="0086585B" w:rsidRDefault="00745ED6">
      <w:pPr>
        <w:spacing w:line="360" w:lineRule="auto"/>
        <w:jc w:val="left"/>
        <w:rPr>
          <w:sz w:val="24"/>
        </w:rPr>
      </w:pPr>
    </w:p>
    <w:p w14:paraId="529DEA25" w14:textId="77777777" w:rsidR="00745ED6" w:rsidRPr="0086585B" w:rsidRDefault="00F14453">
      <w:pPr>
        <w:pStyle w:val="1"/>
        <w:rPr>
          <w:rFonts w:ascii="Times New Roman" w:hAnsi="Times New Roman"/>
        </w:rPr>
      </w:pPr>
      <w:r w:rsidRPr="0086585B">
        <w:rPr>
          <w:rFonts w:ascii="Times New Roman" w:hAnsi="Times New Roman"/>
        </w:rPr>
        <w:br w:type="page"/>
      </w:r>
      <w:bookmarkStart w:id="9" w:name="_Toc518290148"/>
      <w:r w:rsidRPr="0086585B">
        <w:rPr>
          <w:rFonts w:ascii="Times New Roman" w:hAnsi="Times New Roman" w:hint="eastAsia"/>
        </w:rPr>
        <w:lastRenderedPageBreak/>
        <w:t>参考资料</w:t>
      </w:r>
      <w:bookmarkEnd w:id="9"/>
    </w:p>
    <w:p w14:paraId="0F2C6363" w14:textId="77777777" w:rsidR="00745ED6" w:rsidRPr="0086585B" w:rsidRDefault="00F14453">
      <w:pPr>
        <w:spacing w:line="360" w:lineRule="auto"/>
        <w:rPr>
          <w:color w:val="FF0000"/>
          <w:sz w:val="24"/>
        </w:rPr>
      </w:pPr>
      <w:r w:rsidRPr="0086585B">
        <w:rPr>
          <w:rFonts w:hint="eastAsia"/>
          <w:color w:val="FF0000"/>
          <w:sz w:val="24"/>
        </w:rPr>
        <w:t>（参考文献格式如下）</w:t>
      </w:r>
    </w:p>
    <w:p w14:paraId="4F5842BD" w14:textId="22667402" w:rsidR="00983680" w:rsidRPr="005F5C1B" w:rsidRDefault="00983680" w:rsidP="005F5C1B">
      <w:pPr>
        <w:pStyle w:val="ac"/>
        <w:numPr>
          <w:ilvl w:val="0"/>
          <w:numId w:val="4"/>
        </w:numPr>
        <w:spacing w:line="360" w:lineRule="auto"/>
        <w:ind w:firstLineChars="0"/>
        <w:rPr>
          <w:color w:val="0000FF"/>
          <w:sz w:val="24"/>
        </w:rPr>
      </w:pPr>
      <w:proofErr w:type="gramStart"/>
      <w:r w:rsidRPr="005F5C1B">
        <w:rPr>
          <w:rFonts w:hint="eastAsia"/>
          <w:color w:val="0000FF"/>
          <w:sz w:val="24"/>
        </w:rPr>
        <w:t>程佩青</w:t>
      </w:r>
      <w:proofErr w:type="gramEnd"/>
      <w:r w:rsidRPr="005F5C1B">
        <w:rPr>
          <w:rFonts w:hint="eastAsia"/>
          <w:color w:val="0000FF"/>
          <w:sz w:val="24"/>
        </w:rPr>
        <w:t xml:space="preserve">. </w:t>
      </w:r>
      <w:r w:rsidRPr="005F5C1B">
        <w:rPr>
          <w:rFonts w:hint="eastAsia"/>
          <w:color w:val="0000FF"/>
          <w:sz w:val="24"/>
        </w:rPr>
        <w:t>数字信号处理教程（第五版）</w:t>
      </w:r>
      <w:r w:rsidRPr="005F5C1B">
        <w:rPr>
          <w:rFonts w:hint="eastAsia"/>
          <w:color w:val="0000FF"/>
          <w:sz w:val="24"/>
        </w:rPr>
        <w:t>MATLAB</w:t>
      </w:r>
      <w:r w:rsidRPr="005F5C1B">
        <w:rPr>
          <w:rFonts w:hint="eastAsia"/>
          <w:color w:val="0000FF"/>
          <w:sz w:val="24"/>
        </w:rPr>
        <w:t>版</w:t>
      </w:r>
      <w:r w:rsidRPr="005F5C1B">
        <w:rPr>
          <w:rFonts w:hint="eastAsia"/>
          <w:color w:val="0000FF"/>
          <w:sz w:val="24"/>
        </w:rPr>
        <w:t xml:space="preserve">[M]. </w:t>
      </w:r>
      <w:r w:rsidRPr="005F5C1B">
        <w:rPr>
          <w:rFonts w:hint="eastAsia"/>
          <w:color w:val="0000FF"/>
          <w:sz w:val="24"/>
        </w:rPr>
        <w:t>北京</w:t>
      </w:r>
      <w:r w:rsidRPr="005F5C1B">
        <w:rPr>
          <w:rFonts w:hint="eastAsia"/>
          <w:color w:val="0000FF"/>
          <w:sz w:val="24"/>
        </w:rPr>
        <w:t xml:space="preserve">: </w:t>
      </w:r>
      <w:r w:rsidRPr="005F5C1B">
        <w:rPr>
          <w:rFonts w:hint="eastAsia"/>
          <w:color w:val="0000FF"/>
          <w:sz w:val="24"/>
        </w:rPr>
        <w:t>清华大学出版社，</w:t>
      </w:r>
      <w:r w:rsidRPr="005F5C1B">
        <w:rPr>
          <w:rFonts w:hint="eastAsia"/>
          <w:color w:val="0000FF"/>
          <w:sz w:val="24"/>
        </w:rPr>
        <w:t>2017.</w:t>
      </w:r>
    </w:p>
    <w:p w14:paraId="2DF1894C" w14:textId="77777777" w:rsidR="006C4F13" w:rsidRDefault="006C4F13" w:rsidP="005F5C1B">
      <w:pPr>
        <w:pStyle w:val="ac"/>
        <w:numPr>
          <w:ilvl w:val="0"/>
          <w:numId w:val="4"/>
        </w:numPr>
        <w:spacing w:line="360" w:lineRule="auto"/>
        <w:ind w:firstLineChars="0"/>
        <w:rPr>
          <w:color w:val="0000FF"/>
          <w:sz w:val="24"/>
        </w:rPr>
      </w:pPr>
      <w:proofErr w:type="gramStart"/>
      <w:r w:rsidRPr="006C4F13">
        <w:rPr>
          <w:rFonts w:hint="eastAsia"/>
          <w:color w:val="0000FF"/>
          <w:sz w:val="24"/>
        </w:rPr>
        <w:t>史洁玉</w:t>
      </w:r>
      <w:proofErr w:type="gramEnd"/>
      <w:r w:rsidRPr="006C4F13">
        <w:rPr>
          <w:rFonts w:hint="eastAsia"/>
          <w:color w:val="0000FF"/>
          <w:sz w:val="24"/>
        </w:rPr>
        <w:t>. MATLAB</w:t>
      </w:r>
      <w:r w:rsidRPr="006C4F13">
        <w:rPr>
          <w:rFonts w:hint="eastAsia"/>
          <w:color w:val="0000FF"/>
          <w:sz w:val="24"/>
        </w:rPr>
        <w:t>信号处理超级学习手册</w:t>
      </w:r>
      <w:r w:rsidRPr="006C4F13">
        <w:rPr>
          <w:rFonts w:hint="eastAsia"/>
          <w:color w:val="0000FF"/>
          <w:sz w:val="24"/>
        </w:rPr>
        <w:t xml:space="preserve">[M]. </w:t>
      </w:r>
      <w:r w:rsidRPr="006C4F13">
        <w:rPr>
          <w:rFonts w:hint="eastAsia"/>
          <w:color w:val="0000FF"/>
          <w:sz w:val="24"/>
        </w:rPr>
        <w:t>人民邮电出版社，</w:t>
      </w:r>
      <w:r w:rsidRPr="006C4F13">
        <w:rPr>
          <w:rFonts w:hint="eastAsia"/>
          <w:color w:val="0000FF"/>
          <w:sz w:val="24"/>
        </w:rPr>
        <w:t>2014.</w:t>
      </w:r>
    </w:p>
    <w:p w14:paraId="470AA089" w14:textId="49ADDC84" w:rsidR="00983680" w:rsidRPr="005F5C1B" w:rsidRDefault="00983680" w:rsidP="005F5C1B">
      <w:pPr>
        <w:pStyle w:val="ac"/>
        <w:numPr>
          <w:ilvl w:val="0"/>
          <w:numId w:val="4"/>
        </w:numPr>
        <w:spacing w:line="360" w:lineRule="auto"/>
        <w:ind w:firstLineChars="0"/>
        <w:rPr>
          <w:color w:val="0000FF"/>
          <w:sz w:val="24"/>
        </w:rPr>
      </w:pPr>
      <w:r w:rsidRPr="005F5C1B">
        <w:rPr>
          <w:rFonts w:hint="eastAsia"/>
          <w:color w:val="0000FF"/>
          <w:sz w:val="24"/>
        </w:rPr>
        <w:t>陈中祥，</w:t>
      </w:r>
      <w:proofErr w:type="gramStart"/>
      <w:r w:rsidRPr="005F5C1B">
        <w:rPr>
          <w:rFonts w:hint="eastAsia"/>
          <w:color w:val="0000FF"/>
          <w:sz w:val="24"/>
        </w:rPr>
        <w:t>熊莹霞</w:t>
      </w:r>
      <w:proofErr w:type="gramEnd"/>
      <w:r w:rsidRPr="005F5C1B">
        <w:rPr>
          <w:rFonts w:hint="eastAsia"/>
          <w:color w:val="0000FF"/>
          <w:sz w:val="24"/>
        </w:rPr>
        <w:t xml:space="preserve">. </w:t>
      </w:r>
      <w:r w:rsidRPr="005F5C1B">
        <w:rPr>
          <w:rFonts w:hint="eastAsia"/>
          <w:color w:val="0000FF"/>
          <w:sz w:val="24"/>
        </w:rPr>
        <w:t>基于</w:t>
      </w:r>
      <w:r w:rsidRPr="005F5C1B">
        <w:rPr>
          <w:rFonts w:hint="eastAsia"/>
          <w:color w:val="0000FF"/>
          <w:sz w:val="24"/>
        </w:rPr>
        <w:t>MATLAB/GUI</w:t>
      </w:r>
      <w:r w:rsidRPr="005F5C1B">
        <w:rPr>
          <w:rFonts w:hint="eastAsia"/>
          <w:color w:val="0000FF"/>
          <w:sz w:val="24"/>
        </w:rPr>
        <w:t>的</w:t>
      </w:r>
      <w:r w:rsidRPr="005F5C1B">
        <w:rPr>
          <w:rFonts w:hint="eastAsia"/>
          <w:color w:val="0000FF"/>
          <w:sz w:val="24"/>
        </w:rPr>
        <w:t>FIR</w:t>
      </w:r>
      <w:r w:rsidRPr="005F5C1B">
        <w:rPr>
          <w:rFonts w:hint="eastAsia"/>
          <w:color w:val="0000FF"/>
          <w:sz w:val="24"/>
        </w:rPr>
        <w:t>和</w:t>
      </w:r>
      <w:r w:rsidRPr="005F5C1B">
        <w:rPr>
          <w:rFonts w:hint="eastAsia"/>
          <w:color w:val="0000FF"/>
          <w:sz w:val="24"/>
        </w:rPr>
        <w:t>IIR</w:t>
      </w:r>
      <w:r w:rsidRPr="005F5C1B">
        <w:rPr>
          <w:rFonts w:hint="eastAsia"/>
          <w:color w:val="0000FF"/>
          <w:sz w:val="24"/>
        </w:rPr>
        <w:t>数字滤波器的设计实现</w:t>
      </w:r>
      <w:r w:rsidRPr="005F5C1B">
        <w:rPr>
          <w:rFonts w:hint="eastAsia"/>
          <w:color w:val="0000FF"/>
          <w:sz w:val="24"/>
        </w:rPr>
        <w:t xml:space="preserve">[J]. </w:t>
      </w:r>
      <w:r w:rsidRPr="005F5C1B">
        <w:rPr>
          <w:rFonts w:hint="eastAsia"/>
          <w:color w:val="0000FF"/>
          <w:sz w:val="24"/>
        </w:rPr>
        <w:t>智能计算机与应用，</w:t>
      </w:r>
      <w:r w:rsidRPr="005F5C1B">
        <w:rPr>
          <w:rFonts w:hint="eastAsia"/>
          <w:color w:val="0000FF"/>
          <w:sz w:val="24"/>
        </w:rPr>
        <w:t>2022</w:t>
      </w:r>
      <w:r w:rsidRPr="005F5C1B">
        <w:rPr>
          <w:rFonts w:hint="eastAsia"/>
          <w:color w:val="0000FF"/>
          <w:sz w:val="24"/>
        </w:rPr>
        <w:t>，</w:t>
      </w:r>
      <w:r w:rsidRPr="005F5C1B">
        <w:rPr>
          <w:rFonts w:hint="eastAsia"/>
          <w:color w:val="0000FF"/>
          <w:sz w:val="24"/>
        </w:rPr>
        <w:t xml:space="preserve">12(01): 80-83. </w:t>
      </w:r>
    </w:p>
    <w:p w14:paraId="7DBD8AE5" w14:textId="2ED49578" w:rsidR="00983680" w:rsidRPr="005F5C1B" w:rsidRDefault="00983680" w:rsidP="005F5C1B">
      <w:pPr>
        <w:pStyle w:val="ac"/>
        <w:numPr>
          <w:ilvl w:val="0"/>
          <w:numId w:val="4"/>
        </w:numPr>
        <w:spacing w:line="360" w:lineRule="auto"/>
        <w:ind w:firstLineChars="0"/>
        <w:rPr>
          <w:color w:val="0000FF"/>
          <w:sz w:val="24"/>
        </w:rPr>
      </w:pPr>
      <w:r w:rsidRPr="005F5C1B">
        <w:rPr>
          <w:rFonts w:hint="eastAsia"/>
          <w:color w:val="0000FF"/>
          <w:sz w:val="24"/>
        </w:rPr>
        <w:t>谢芳，</w:t>
      </w:r>
      <w:proofErr w:type="gramStart"/>
      <w:r w:rsidRPr="005F5C1B">
        <w:rPr>
          <w:rFonts w:hint="eastAsia"/>
          <w:color w:val="0000FF"/>
          <w:sz w:val="24"/>
        </w:rPr>
        <w:t>陆文骏</w:t>
      </w:r>
      <w:proofErr w:type="gramEnd"/>
      <w:r w:rsidRPr="005F5C1B">
        <w:rPr>
          <w:rFonts w:hint="eastAsia"/>
          <w:color w:val="0000FF"/>
          <w:sz w:val="24"/>
        </w:rPr>
        <w:t xml:space="preserve">. </w:t>
      </w:r>
      <w:r w:rsidRPr="005F5C1B">
        <w:rPr>
          <w:rFonts w:hint="eastAsia"/>
          <w:color w:val="0000FF"/>
          <w:sz w:val="24"/>
        </w:rPr>
        <w:t>基于</w:t>
      </w:r>
      <w:r w:rsidRPr="005F5C1B">
        <w:rPr>
          <w:rFonts w:hint="eastAsia"/>
          <w:color w:val="0000FF"/>
          <w:sz w:val="24"/>
        </w:rPr>
        <w:t>MATLAB</w:t>
      </w:r>
      <w:proofErr w:type="gramStart"/>
      <w:r w:rsidRPr="005F5C1B">
        <w:rPr>
          <w:rFonts w:hint="eastAsia"/>
          <w:color w:val="0000FF"/>
          <w:sz w:val="24"/>
        </w:rPr>
        <w:t>的含噪语音</w:t>
      </w:r>
      <w:proofErr w:type="gramEnd"/>
      <w:r w:rsidRPr="005F5C1B">
        <w:rPr>
          <w:rFonts w:hint="eastAsia"/>
          <w:color w:val="0000FF"/>
          <w:sz w:val="24"/>
        </w:rPr>
        <w:t>信号降噪处理方法</w:t>
      </w:r>
      <w:r w:rsidRPr="005F5C1B">
        <w:rPr>
          <w:rFonts w:hint="eastAsia"/>
          <w:color w:val="0000FF"/>
          <w:sz w:val="24"/>
        </w:rPr>
        <w:t xml:space="preserve">[J]. </w:t>
      </w:r>
      <w:r w:rsidRPr="005F5C1B">
        <w:rPr>
          <w:rFonts w:hint="eastAsia"/>
          <w:color w:val="0000FF"/>
          <w:sz w:val="24"/>
        </w:rPr>
        <w:t>九江学院学报（自然科学版），</w:t>
      </w:r>
      <w:r w:rsidRPr="005F5C1B">
        <w:rPr>
          <w:rFonts w:hint="eastAsia"/>
          <w:color w:val="0000FF"/>
          <w:sz w:val="24"/>
        </w:rPr>
        <w:t>2022</w:t>
      </w:r>
      <w:r w:rsidRPr="005F5C1B">
        <w:rPr>
          <w:rFonts w:hint="eastAsia"/>
          <w:color w:val="0000FF"/>
          <w:sz w:val="24"/>
        </w:rPr>
        <w:t>，</w:t>
      </w:r>
      <w:r w:rsidRPr="005F5C1B">
        <w:rPr>
          <w:rFonts w:hint="eastAsia"/>
          <w:color w:val="0000FF"/>
          <w:sz w:val="24"/>
        </w:rPr>
        <w:t>37(03): 45-49.</w:t>
      </w:r>
    </w:p>
    <w:p w14:paraId="6B867F4E" w14:textId="2C76DB3C" w:rsidR="00983680" w:rsidRPr="005F5C1B" w:rsidRDefault="00983680" w:rsidP="005F5C1B">
      <w:pPr>
        <w:pStyle w:val="ac"/>
        <w:numPr>
          <w:ilvl w:val="0"/>
          <w:numId w:val="4"/>
        </w:numPr>
        <w:spacing w:line="360" w:lineRule="auto"/>
        <w:ind w:firstLineChars="0"/>
        <w:rPr>
          <w:color w:val="0000FF"/>
          <w:sz w:val="24"/>
        </w:rPr>
      </w:pPr>
      <w:proofErr w:type="gramStart"/>
      <w:r w:rsidRPr="005F5C1B">
        <w:rPr>
          <w:rFonts w:hint="eastAsia"/>
          <w:color w:val="0000FF"/>
          <w:sz w:val="24"/>
        </w:rPr>
        <w:t>徐帆云</w:t>
      </w:r>
      <w:proofErr w:type="gramEnd"/>
      <w:r w:rsidRPr="005F5C1B">
        <w:rPr>
          <w:rFonts w:hint="eastAsia"/>
          <w:color w:val="0000FF"/>
          <w:sz w:val="24"/>
        </w:rPr>
        <w:t xml:space="preserve">. </w:t>
      </w:r>
      <w:r w:rsidRPr="005F5C1B">
        <w:rPr>
          <w:rFonts w:hint="eastAsia"/>
          <w:color w:val="0000FF"/>
          <w:sz w:val="24"/>
        </w:rPr>
        <w:t>基于</w:t>
      </w:r>
      <w:proofErr w:type="spellStart"/>
      <w:r w:rsidRPr="005F5C1B">
        <w:rPr>
          <w:rFonts w:hint="eastAsia"/>
          <w:color w:val="0000FF"/>
          <w:sz w:val="24"/>
        </w:rPr>
        <w:t>Matlab</w:t>
      </w:r>
      <w:proofErr w:type="spellEnd"/>
      <w:r w:rsidRPr="005F5C1B">
        <w:rPr>
          <w:rFonts w:hint="eastAsia"/>
          <w:color w:val="0000FF"/>
          <w:sz w:val="24"/>
        </w:rPr>
        <w:t>的音频降噪滤波器设计</w:t>
      </w:r>
      <w:r w:rsidRPr="005F5C1B">
        <w:rPr>
          <w:rFonts w:hint="eastAsia"/>
          <w:color w:val="0000FF"/>
          <w:sz w:val="24"/>
        </w:rPr>
        <w:t xml:space="preserve">[J]. </w:t>
      </w:r>
      <w:r w:rsidRPr="005F5C1B">
        <w:rPr>
          <w:rFonts w:hint="eastAsia"/>
          <w:color w:val="0000FF"/>
          <w:sz w:val="24"/>
        </w:rPr>
        <w:t>电声技术，</w:t>
      </w:r>
      <w:r w:rsidRPr="005F5C1B">
        <w:rPr>
          <w:rFonts w:hint="eastAsia"/>
          <w:color w:val="0000FF"/>
          <w:sz w:val="24"/>
        </w:rPr>
        <w:t>2017</w:t>
      </w:r>
      <w:r w:rsidRPr="005F5C1B">
        <w:rPr>
          <w:rFonts w:hint="eastAsia"/>
          <w:color w:val="0000FF"/>
          <w:sz w:val="24"/>
        </w:rPr>
        <w:t>，</w:t>
      </w:r>
      <w:r w:rsidRPr="005F5C1B">
        <w:rPr>
          <w:rFonts w:hint="eastAsia"/>
          <w:color w:val="0000FF"/>
          <w:sz w:val="24"/>
        </w:rPr>
        <w:t>41(02) : 28-33.</w:t>
      </w:r>
    </w:p>
    <w:p w14:paraId="21CEC6F4" w14:textId="66C560F0" w:rsidR="00983680" w:rsidRPr="005F5C1B" w:rsidRDefault="00983680" w:rsidP="005F5C1B">
      <w:pPr>
        <w:pStyle w:val="ac"/>
        <w:numPr>
          <w:ilvl w:val="0"/>
          <w:numId w:val="4"/>
        </w:numPr>
        <w:spacing w:line="360" w:lineRule="auto"/>
        <w:ind w:firstLineChars="0"/>
        <w:rPr>
          <w:color w:val="0000FF"/>
          <w:sz w:val="24"/>
        </w:rPr>
      </w:pPr>
      <w:r w:rsidRPr="005F5C1B">
        <w:rPr>
          <w:color w:val="0000FF"/>
          <w:sz w:val="24"/>
        </w:rPr>
        <w:t>S. K. Mitra. Digital Signal Processing: A Computer Based Approach, 3rd Edition [M], New York, USA: McGraw-Hill, 2011.</w:t>
      </w:r>
    </w:p>
    <w:p w14:paraId="27933577" w14:textId="3D24D6B7" w:rsidR="00745ED6" w:rsidRPr="005F5C1B" w:rsidRDefault="00983680" w:rsidP="005F5C1B">
      <w:pPr>
        <w:pStyle w:val="ac"/>
        <w:numPr>
          <w:ilvl w:val="0"/>
          <w:numId w:val="4"/>
        </w:numPr>
        <w:spacing w:line="360" w:lineRule="auto"/>
        <w:ind w:firstLineChars="0"/>
        <w:rPr>
          <w:color w:val="0000FF"/>
          <w:sz w:val="24"/>
        </w:rPr>
      </w:pPr>
      <w:r w:rsidRPr="005F5C1B">
        <w:rPr>
          <w:color w:val="0000FF"/>
          <w:sz w:val="24"/>
        </w:rPr>
        <w:t>R. G. Lyons. Understanding Digital Signal Processing, 2nd Edition[M]. New Jersey, USA: Prentice Hall, 2005.</w:t>
      </w:r>
    </w:p>
    <w:p w14:paraId="5576D94A" w14:textId="50C95917" w:rsidR="00745ED6" w:rsidRPr="008F5D52" w:rsidRDefault="008F5D52" w:rsidP="008F5D52">
      <w:pPr>
        <w:spacing w:line="360" w:lineRule="auto"/>
        <w:jc w:val="center"/>
        <w:rPr>
          <w:color w:val="000000" w:themeColor="text1"/>
          <w:szCs w:val="21"/>
        </w:rPr>
      </w:pPr>
      <w:r w:rsidRPr="008F5D52">
        <w:rPr>
          <w:rFonts w:hint="eastAsia"/>
          <w:color w:val="000000" w:themeColor="text1"/>
          <w:szCs w:val="21"/>
        </w:rPr>
        <w:t>表</w:t>
      </w:r>
      <w:r w:rsidRPr="008F5D52">
        <w:rPr>
          <w:rFonts w:hint="eastAsia"/>
          <w:color w:val="000000" w:themeColor="text1"/>
          <w:szCs w:val="21"/>
        </w:rPr>
        <w:t>7</w:t>
      </w:r>
      <w:r w:rsidRPr="008F5D52">
        <w:rPr>
          <w:color w:val="000000" w:themeColor="text1"/>
          <w:szCs w:val="21"/>
        </w:rPr>
        <w:t xml:space="preserve">-1 </w:t>
      </w:r>
      <w:r w:rsidRPr="008F5D52">
        <w:rPr>
          <w:rFonts w:hint="eastAsia"/>
          <w:color w:val="000000" w:themeColor="text1"/>
          <w:szCs w:val="21"/>
        </w:rPr>
        <w:t>参考文献符号使用规范</w:t>
      </w:r>
    </w:p>
    <w:tbl>
      <w:tblPr>
        <w:tblStyle w:val="aa"/>
        <w:tblW w:w="7933" w:type="dxa"/>
        <w:tblLook w:val="04A0" w:firstRow="1" w:lastRow="0" w:firstColumn="1" w:lastColumn="0" w:noHBand="0" w:noVBand="1"/>
      </w:tblPr>
      <w:tblGrid>
        <w:gridCol w:w="704"/>
        <w:gridCol w:w="1559"/>
        <w:gridCol w:w="1134"/>
        <w:gridCol w:w="1560"/>
        <w:gridCol w:w="1275"/>
        <w:gridCol w:w="1701"/>
      </w:tblGrid>
      <w:tr w:rsidR="00C05698" w14:paraId="6CAF4688" w14:textId="57F5EBA2" w:rsidTr="00C05698">
        <w:tc>
          <w:tcPr>
            <w:tcW w:w="704" w:type="dxa"/>
            <w:vAlign w:val="center"/>
          </w:tcPr>
          <w:p w14:paraId="07A222D9" w14:textId="77777777" w:rsidR="00C05698" w:rsidRPr="00834743" w:rsidRDefault="00C05698" w:rsidP="00C05698">
            <w:pPr>
              <w:spacing w:line="360" w:lineRule="auto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721FA44A" w14:textId="158FCA73" w:rsidR="00C05698" w:rsidRPr="00A65D0F" w:rsidRDefault="00C05698" w:rsidP="00C05698">
            <w:pPr>
              <w:spacing w:line="360" w:lineRule="auto"/>
              <w:jc w:val="center"/>
              <w:rPr>
                <w:b/>
                <w:bCs/>
                <w:color w:val="000000" w:themeColor="text1"/>
                <w:szCs w:val="21"/>
              </w:rPr>
            </w:pPr>
            <w:r w:rsidRPr="00A65D0F">
              <w:rPr>
                <w:rFonts w:hint="eastAsia"/>
                <w:b/>
                <w:bCs/>
                <w:color w:val="000000" w:themeColor="text1"/>
                <w:szCs w:val="21"/>
              </w:rPr>
              <w:t>逗号</w:t>
            </w:r>
          </w:p>
        </w:tc>
        <w:tc>
          <w:tcPr>
            <w:tcW w:w="1134" w:type="dxa"/>
            <w:vAlign w:val="center"/>
          </w:tcPr>
          <w:p w14:paraId="42EE9355" w14:textId="00A27F88" w:rsidR="00C05698" w:rsidRPr="00A65D0F" w:rsidRDefault="00C05698" w:rsidP="00C05698">
            <w:pPr>
              <w:spacing w:line="360" w:lineRule="auto"/>
              <w:jc w:val="center"/>
              <w:rPr>
                <w:b/>
                <w:bCs/>
                <w:color w:val="000000" w:themeColor="text1"/>
                <w:szCs w:val="21"/>
              </w:rPr>
            </w:pPr>
            <w:r w:rsidRPr="00A65D0F">
              <w:rPr>
                <w:rFonts w:hint="eastAsia"/>
                <w:b/>
                <w:bCs/>
                <w:color w:val="000000" w:themeColor="text1"/>
                <w:szCs w:val="21"/>
              </w:rPr>
              <w:t>引号</w:t>
            </w:r>
          </w:p>
        </w:tc>
        <w:tc>
          <w:tcPr>
            <w:tcW w:w="1560" w:type="dxa"/>
            <w:vAlign w:val="center"/>
          </w:tcPr>
          <w:p w14:paraId="559705CF" w14:textId="59C5C851" w:rsidR="00C05698" w:rsidRPr="00A65D0F" w:rsidRDefault="00C05698" w:rsidP="00C05698">
            <w:pPr>
              <w:spacing w:line="360" w:lineRule="auto"/>
              <w:jc w:val="center"/>
              <w:rPr>
                <w:b/>
                <w:bCs/>
                <w:color w:val="000000" w:themeColor="text1"/>
                <w:szCs w:val="21"/>
              </w:rPr>
            </w:pPr>
            <w:r w:rsidRPr="00A65D0F">
              <w:rPr>
                <w:rFonts w:hint="eastAsia"/>
                <w:b/>
                <w:bCs/>
                <w:color w:val="000000" w:themeColor="text1"/>
                <w:szCs w:val="21"/>
              </w:rPr>
              <w:t>句号</w:t>
            </w:r>
          </w:p>
        </w:tc>
        <w:tc>
          <w:tcPr>
            <w:tcW w:w="1275" w:type="dxa"/>
            <w:vAlign w:val="center"/>
          </w:tcPr>
          <w:p w14:paraId="1DC6BF8D" w14:textId="68C97A85" w:rsidR="00C05698" w:rsidRPr="00A65D0F" w:rsidRDefault="00C05698" w:rsidP="00C05698">
            <w:pPr>
              <w:spacing w:line="360" w:lineRule="auto"/>
              <w:jc w:val="center"/>
              <w:rPr>
                <w:b/>
                <w:bCs/>
                <w:color w:val="000000" w:themeColor="text1"/>
                <w:szCs w:val="21"/>
              </w:rPr>
            </w:pPr>
            <w:r w:rsidRPr="00A65D0F">
              <w:rPr>
                <w:rFonts w:hint="eastAsia"/>
                <w:b/>
                <w:bCs/>
                <w:color w:val="000000" w:themeColor="text1"/>
                <w:szCs w:val="21"/>
              </w:rPr>
              <w:t>括号</w:t>
            </w:r>
          </w:p>
        </w:tc>
        <w:tc>
          <w:tcPr>
            <w:tcW w:w="1701" w:type="dxa"/>
          </w:tcPr>
          <w:p w14:paraId="20CA9013" w14:textId="3C856F13" w:rsidR="00C05698" w:rsidRPr="00A65D0F" w:rsidRDefault="00C05698" w:rsidP="00C05698">
            <w:pPr>
              <w:spacing w:line="360" w:lineRule="auto"/>
              <w:jc w:val="center"/>
              <w:rPr>
                <w:b/>
                <w:bCs/>
                <w:color w:val="000000" w:themeColor="text1"/>
                <w:szCs w:val="21"/>
              </w:rPr>
            </w:pPr>
            <w:r w:rsidRPr="00A65D0F">
              <w:rPr>
                <w:rFonts w:hint="eastAsia"/>
                <w:b/>
                <w:bCs/>
                <w:color w:val="000000" w:themeColor="text1"/>
                <w:szCs w:val="21"/>
              </w:rPr>
              <w:t>冒号</w:t>
            </w:r>
          </w:p>
        </w:tc>
      </w:tr>
      <w:tr w:rsidR="00C05698" w14:paraId="6C3C874E" w14:textId="6F45EBF8" w:rsidTr="00C05698">
        <w:tc>
          <w:tcPr>
            <w:tcW w:w="704" w:type="dxa"/>
            <w:vAlign w:val="center"/>
          </w:tcPr>
          <w:p w14:paraId="1B31C618" w14:textId="2EF153E3" w:rsidR="00C05698" w:rsidRPr="00834743" w:rsidRDefault="00C05698" w:rsidP="00C05698">
            <w:pPr>
              <w:spacing w:line="360" w:lineRule="auto"/>
              <w:jc w:val="center"/>
              <w:rPr>
                <w:color w:val="000000" w:themeColor="text1"/>
                <w:szCs w:val="21"/>
              </w:rPr>
            </w:pPr>
            <w:r w:rsidRPr="00834743">
              <w:rPr>
                <w:rFonts w:hint="eastAsia"/>
                <w:color w:val="000000" w:themeColor="text1"/>
                <w:szCs w:val="21"/>
              </w:rPr>
              <w:t>中文文献</w:t>
            </w:r>
          </w:p>
        </w:tc>
        <w:tc>
          <w:tcPr>
            <w:tcW w:w="1559" w:type="dxa"/>
            <w:vAlign w:val="center"/>
          </w:tcPr>
          <w:p w14:paraId="5F8955C4" w14:textId="6CDA4824" w:rsidR="00C05698" w:rsidRPr="008F5D52" w:rsidRDefault="00C05698" w:rsidP="00C05698">
            <w:pPr>
              <w:spacing w:line="360" w:lineRule="auto"/>
              <w:jc w:val="center"/>
              <w:rPr>
                <w:color w:val="FF0000"/>
                <w:szCs w:val="21"/>
              </w:rPr>
            </w:pPr>
            <w:r w:rsidRPr="008F5D52">
              <w:rPr>
                <w:rFonts w:hint="eastAsia"/>
                <w:color w:val="FF0000"/>
                <w:szCs w:val="21"/>
              </w:rPr>
              <w:t>中文逗号，</w:t>
            </w:r>
          </w:p>
        </w:tc>
        <w:tc>
          <w:tcPr>
            <w:tcW w:w="1134" w:type="dxa"/>
            <w:vAlign w:val="center"/>
          </w:tcPr>
          <w:p w14:paraId="32AC323F" w14:textId="27517395" w:rsidR="00C05698" w:rsidRPr="008F5D52" w:rsidRDefault="00C05698" w:rsidP="00C05698">
            <w:pPr>
              <w:spacing w:line="360" w:lineRule="auto"/>
              <w:jc w:val="center"/>
              <w:rPr>
                <w:color w:val="FF0000"/>
                <w:szCs w:val="21"/>
              </w:rPr>
            </w:pPr>
            <w:r w:rsidRPr="008F5D52">
              <w:rPr>
                <w:rFonts w:hint="eastAsia"/>
                <w:color w:val="FF0000"/>
                <w:szCs w:val="21"/>
              </w:rPr>
              <w:t>中文引号</w:t>
            </w:r>
          </w:p>
        </w:tc>
        <w:tc>
          <w:tcPr>
            <w:tcW w:w="1560" w:type="dxa"/>
            <w:vMerge w:val="restart"/>
            <w:vAlign w:val="center"/>
          </w:tcPr>
          <w:p w14:paraId="115A36EA" w14:textId="77777777" w:rsidR="00C05698" w:rsidRDefault="00C05698" w:rsidP="00C05698">
            <w:pPr>
              <w:spacing w:line="360" w:lineRule="auto"/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英文句号</w:t>
            </w:r>
            <w:r>
              <w:rPr>
                <w:rFonts w:hint="eastAsia"/>
                <w:color w:val="000000" w:themeColor="text1"/>
                <w:szCs w:val="21"/>
              </w:rPr>
              <w:t>.</w:t>
            </w:r>
          </w:p>
          <w:p w14:paraId="13105FE6" w14:textId="486A0357" w:rsidR="00C05698" w:rsidRPr="00834743" w:rsidRDefault="00C05698" w:rsidP="00C05698">
            <w:pPr>
              <w:spacing w:line="360" w:lineRule="auto"/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句号后加空格</w:t>
            </w:r>
          </w:p>
        </w:tc>
        <w:tc>
          <w:tcPr>
            <w:tcW w:w="1275" w:type="dxa"/>
            <w:vMerge w:val="restart"/>
            <w:vAlign w:val="center"/>
          </w:tcPr>
          <w:p w14:paraId="763BB931" w14:textId="3E49B1CC" w:rsidR="00C05698" w:rsidRPr="00834743" w:rsidRDefault="00C05698" w:rsidP="00C05698">
            <w:pPr>
              <w:spacing w:line="360" w:lineRule="auto"/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英文括号</w:t>
            </w:r>
            <w:r>
              <w:rPr>
                <w:rFonts w:hint="eastAsia"/>
                <w:color w:val="000000" w:themeColor="text1"/>
                <w:szCs w:val="21"/>
              </w:rPr>
              <w:t>(</w:t>
            </w:r>
            <w:r>
              <w:rPr>
                <w:color w:val="000000" w:themeColor="text1"/>
                <w:szCs w:val="21"/>
              </w:rPr>
              <w:t>)</w:t>
            </w:r>
          </w:p>
        </w:tc>
        <w:tc>
          <w:tcPr>
            <w:tcW w:w="1701" w:type="dxa"/>
            <w:vMerge w:val="restart"/>
            <w:vAlign w:val="center"/>
          </w:tcPr>
          <w:p w14:paraId="660304B1" w14:textId="77777777" w:rsidR="00C05698" w:rsidRDefault="00C05698" w:rsidP="00C05698">
            <w:pPr>
              <w:spacing w:line="360" w:lineRule="auto"/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英文冒号</w:t>
            </w:r>
            <w:r>
              <w:rPr>
                <w:rFonts w:hint="eastAsia"/>
                <w:color w:val="000000" w:themeColor="text1"/>
                <w:szCs w:val="21"/>
              </w:rPr>
              <w:t>:</w:t>
            </w:r>
          </w:p>
          <w:p w14:paraId="7BCA110D" w14:textId="1CD7DD82" w:rsidR="00C05698" w:rsidRDefault="00C05698" w:rsidP="00C05698">
            <w:pPr>
              <w:spacing w:line="360" w:lineRule="auto"/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冒号后加空格</w:t>
            </w:r>
          </w:p>
        </w:tc>
      </w:tr>
      <w:tr w:rsidR="00C05698" w14:paraId="446E37D6" w14:textId="3D3A59A7" w:rsidTr="00C05698">
        <w:tc>
          <w:tcPr>
            <w:tcW w:w="704" w:type="dxa"/>
            <w:vAlign w:val="center"/>
          </w:tcPr>
          <w:p w14:paraId="691FBAF0" w14:textId="2B46BA45" w:rsidR="00C05698" w:rsidRPr="00834743" w:rsidRDefault="00C05698" w:rsidP="00C05698">
            <w:pPr>
              <w:spacing w:line="360" w:lineRule="auto"/>
              <w:jc w:val="center"/>
              <w:rPr>
                <w:color w:val="000000" w:themeColor="text1"/>
                <w:szCs w:val="21"/>
              </w:rPr>
            </w:pPr>
            <w:r w:rsidRPr="00834743">
              <w:rPr>
                <w:rFonts w:hint="eastAsia"/>
                <w:color w:val="000000" w:themeColor="text1"/>
                <w:szCs w:val="21"/>
              </w:rPr>
              <w:t>英文文献</w:t>
            </w:r>
          </w:p>
        </w:tc>
        <w:tc>
          <w:tcPr>
            <w:tcW w:w="1559" w:type="dxa"/>
            <w:vAlign w:val="center"/>
          </w:tcPr>
          <w:p w14:paraId="7033C0F9" w14:textId="77777777" w:rsidR="00C05698" w:rsidRDefault="00C05698" w:rsidP="00C05698">
            <w:pPr>
              <w:spacing w:line="360" w:lineRule="auto"/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英文逗号</w:t>
            </w:r>
            <w:r>
              <w:rPr>
                <w:rFonts w:hint="eastAsia"/>
                <w:color w:val="000000" w:themeColor="text1"/>
                <w:szCs w:val="21"/>
              </w:rPr>
              <w:t>,</w:t>
            </w:r>
          </w:p>
          <w:p w14:paraId="01536FEB" w14:textId="2430C17D" w:rsidR="00C05698" w:rsidRPr="00834743" w:rsidRDefault="00C05698" w:rsidP="00C05698">
            <w:pPr>
              <w:spacing w:line="360" w:lineRule="auto"/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逗号后加空格</w:t>
            </w:r>
          </w:p>
        </w:tc>
        <w:tc>
          <w:tcPr>
            <w:tcW w:w="1134" w:type="dxa"/>
            <w:vAlign w:val="center"/>
          </w:tcPr>
          <w:p w14:paraId="78F93EF8" w14:textId="39E27C85" w:rsidR="00C05698" w:rsidRPr="00834743" w:rsidRDefault="00C05698" w:rsidP="00C05698">
            <w:pPr>
              <w:spacing w:line="360" w:lineRule="auto"/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英文引号</w:t>
            </w:r>
          </w:p>
        </w:tc>
        <w:tc>
          <w:tcPr>
            <w:tcW w:w="1560" w:type="dxa"/>
            <w:vMerge/>
            <w:vAlign w:val="center"/>
          </w:tcPr>
          <w:p w14:paraId="0CF19D92" w14:textId="77777777" w:rsidR="00C05698" w:rsidRPr="00834743" w:rsidRDefault="00C05698" w:rsidP="00C05698">
            <w:pPr>
              <w:spacing w:line="360" w:lineRule="auto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275" w:type="dxa"/>
            <w:vMerge/>
            <w:vAlign w:val="center"/>
          </w:tcPr>
          <w:p w14:paraId="2C36913A" w14:textId="77777777" w:rsidR="00C05698" w:rsidRPr="00834743" w:rsidRDefault="00C05698" w:rsidP="00C05698">
            <w:pPr>
              <w:spacing w:line="360" w:lineRule="auto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701" w:type="dxa"/>
            <w:vMerge/>
          </w:tcPr>
          <w:p w14:paraId="35CA43EA" w14:textId="77777777" w:rsidR="00C05698" w:rsidRPr="00834743" w:rsidRDefault="00C05698" w:rsidP="00C05698">
            <w:pPr>
              <w:spacing w:line="360" w:lineRule="auto"/>
              <w:jc w:val="center"/>
              <w:rPr>
                <w:color w:val="000000" w:themeColor="text1"/>
                <w:szCs w:val="21"/>
              </w:rPr>
            </w:pPr>
          </w:p>
        </w:tc>
      </w:tr>
    </w:tbl>
    <w:p w14:paraId="4344963F" w14:textId="77777777" w:rsidR="00745ED6" w:rsidRPr="0086585B" w:rsidRDefault="00F14453">
      <w:pPr>
        <w:tabs>
          <w:tab w:val="right" w:pos="8306"/>
        </w:tabs>
        <w:spacing w:line="360" w:lineRule="auto"/>
        <w:rPr>
          <w:color w:val="FF0000"/>
          <w:sz w:val="24"/>
        </w:rPr>
      </w:pPr>
      <w:r w:rsidRPr="0086585B">
        <w:rPr>
          <w:rFonts w:hint="eastAsia"/>
          <w:color w:val="FF0000"/>
          <w:sz w:val="24"/>
        </w:rPr>
        <w:t>注意：</w:t>
      </w:r>
      <w:r w:rsidRPr="0086585B">
        <w:rPr>
          <w:rFonts w:hint="eastAsia"/>
          <w:color w:val="FF0000"/>
          <w:sz w:val="24"/>
        </w:rPr>
        <w:tab/>
      </w:r>
    </w:p>
    <w:p w14:paraId="3944BE50" w14:textId="77777777" w:rsidR="00745ED6" w:rsidRPr="0086585B" w:rsidRDefault="00F14453">
      <w:pPr>
        <w:numPr>
          <w:ilvl w:val="0"/>
          <w:numId w:val="1"/>
        </w:numPr>
        <w:spacing w:line="360" w:lineRule="auto"/>
        <w:rPr>
          <w:color w:val="FF0000"/>
          <w:sz w:val="24"/>
        </w:rPr>
      </w:pPr>
      <w:r w:rsidRPr="0086585B">
        <w:rPr>
          <w:rFonts w:hint="eastAsia"/>
          <w:color w:val="FF0000"/>
          <w:sz w:val="24"/>
        </w:rPr>
        <w:t>参考文献</w:t>
      </w:r>
      <w:r w:rsidRPr="0086585B">
        <w:rPr>
          <w:rFonts w:hint="eastAsia"/>
          <w:color w:val="FF0000"/>
          <w:sz w:val="24"/>
          <w:u w:val="single"/>
        </w:rPr>
        <w:t>不少于</w:t>
      </w:r>
      <w:r w:rsidRPr="0086585B">
        <w:rPr>
          <w:rFonts w:hint="eastAsia"/>
          <w:color w:val="FF0000"/>
          <w:sz w:val="24"/>
          <w:u w:val="single"/>
        </w:rPr>
        <w:t>7</w:t>
      </w:r>
      <w:r w:rsidRPr="0086585B">
        <w:rPr>
          <w:rFonts w:hint="eastAsia"/>
          <w:color w:val="FF0000"/>
          <w:sz w:val="24"/>
          <w:u w:val="single"/>
        </w:rPr>
        <w:t>篇</w:t>
      </w:r>
      <w:r w:rsidRPr="0086585B">
        <w:rPr>
          <w:rFonts w:hint="eastAsia"/>
          <w:color w:val="FF0000"/>
          <w:sz w:val="24"/>
        </w:rPr>
        <w:t>。可参考任务书中的参考文献，也可以自己选。</w:t>
      </w:r>
    </w:p>
    <w:p w14:paraId="2BD5F131" w14:textId="77777777" w:rsidR="00C10014" w:rsidRPr="00C10014" w:rsidRDefault="00F14453" w:rsidP="0057088B">
      <w:pPr>
        <w:numPr>
          <w:ilvl w:val="0"/>
          <w:numId w:val="1"/>
        </w:numPr>
        <w:spacing w:line="360" w:lineRule="auto"/>
        <w:jc w:val="left"/>
        <w:rPr>
          <w:color w:val="000000" w:themeColor="text1"/>
          <w:sz w:val="24"/>
        </w:rPr>
      </w:pPr>
      <w:r w:rsidRPr="00C10014">
        <w:rPr>
          <w:rFonts w:hint="eastAsia"/>
          <w:color w:val="FF0000"/>
          <w:sz w:val="24"/>
        </w:rPr>
        <w:t>参考文献应在正文中有标注。以上标形式标注在句子末尾，例如第</w:t>
      </w:r>
      <w:r w:rsidRPr="00C10014">
        <w:rPr>
          <w:rFonts w:hint="eastAsia"/>
          <w:color w:val="FF0000"/>
          <w:sz w:val="24"/>
        </w:rPr>
        <w:t>1</w:t>
      </w:r>
      <w:r w:rsidRPr="00C10014">
        <w:rPr>
          <w:rFonts w:hint="eastAsia"/>
          <w:color w:val="FF0000"/>
          <w:sz w:val="24"/>
        </w:rPr>
        <w:t>篇文献标注如下：</w:t>
      </w:r>
      <w:r w:rsidRPr="00C10014">
        <w:rPr>
          <w:rFonts w:hint="eastAsia"/>
          <w:sz w:val="24"/>
        </w:rPr>
        <w:t>从离散时间来看，若系统的单位抽样</w:t>
      </w:r>
      <w:r w:rsidRPr="00C10014">
        <w:rPr>
          <w:rFonts w:hint="eastAsia"/>
          <w:sz w:val="24"/>
        </w:rPr>
        <w:t>(</w:t>
      </w:r>
      <w:r w:rsidRPr="00C10014">
        <w:rPr>
          <w:rFonts w:hint="eastAsia"/>
          <w:sz w:val="24"/>
        </w:rPr>
        <w:t>冲激</w:t>
      </w:r>
      <w:r w:rsidRPr="00C10014">
        <w:rPr>
          <w:rFonts w:hint="eastAsia"/>
          <w:sz w:val="24"/>
        </w:rPr>
        <w:t>)</w:t>
      </w:r>
      <w:r w:rsidRPr="00C10014">
        <w:rPr>
          <w:rFonts w:hint="eastAsia"/>
          <w:sz w:val="24"/>
        </w:rPr>
        <w:t>响应延伸到无穷长，称之为无限长单位冲激响应系统，简称为</w:t>
      </w:r>
      <w:r w:rsidRPr="00C10014">
        <w:rPr>
          <w:rFonts w:hint="eastAsia"/>
          <w:sz w:val="24"/>
        </w:rPr>
        <w:t>IIR</w:t>
      </w:r>
      <w:r w:rsidRPr="00C10014">
        <w:rPr>
          <w:rFonts w:hint="eastAsia"/>
          <w:sz w:val="24"/>
        </w:rPr>
        <w:t>系统</w:t>
      </w:r>
      <w:r w:rsidRPr="00C10014">
        <w:rPr>
          <w:rFonts w:hint="eastAsia"/>
          <w:color w:val="FF0000"/>
          <w:sz w:val="24"/>
          <w:vertAlign w:val="superscript"/>
        </w:rPr>
        <w:t>[1]</w:t>
      </w:r>
      <w:r w:rsidRPr="00C10014">
        <w:rPr>
          <w:rFonts w:hint="eastAsia"/>
          <w:sz w:val="24"/>
        </w:rPr>
        <w:t>。</w:t>
      </w:r>
    </w:p>
    <w:p w14:paraId="3DB9A927" w14:textId="01798C90" w:rsidR="00745ED6" w:rsidRPr="00591ACA" w:rsidRDefault="00177AC4" w:rsidP="00591ACA">
      <w:pPr>
        <w:numPr>
          <w:ilvl w:val="0"/>
          <w:numId w:val="1"/>
        </w:numPr>
        <w:spacing w:line="360" w:lineRule="auto"/>
        <w:jc w:val="left"/>
        <w:rPr>
          <w:b/>
          <w:sz w:val="24"/>
        </w:rPr>
      </w:pPr>
      <w:r w:rsidRPr="00591ACA">
        <w:rPr>
          <w:rFonts w:hint="eastAsia"/>
          <w:sz w:val="24"/>
        </w:rPr>
        <w:t>参考文献以文献在整个论文中出现的次序用</w:t>
      </w:r>
      <w:r w:rsidRPr="00591ACA">
        <w:rPr>
          <w:rFonts w:hint="eastAsia"/>
          <w:sz w:val="24"/>
        </w:rPr>
        <w:t>[</w:t>
      </w:r>
      <w:r w:rsidRPr="00591ACA">
        <w:rPr>
          <w:sz w:val="24"/>
        </w:rPr>
        <w:t>1]</w:t>
      </w:r>
      <w:r w:rsidRPr="00591ACA">
        <w:rPr>
          <w:rFonts w:hint="eastAsia"/>
          <w:sz w:val="24"/>
        </w:rPr>
        <w:t>、</w:t>
      </w:r>
      <w:r w:rsidRPr="00591ACA">
        <w:rPr>
          <w:rFonts w:hint="eastAsia"/>
          <w:sz w:val="24"/>
        </w:rPr>
        <w:t>[</w:t>
      </w:r>
      <w:r w:rsidRPr="00591ACA">
        <w:rPr>
          <w:sz w:val="24"/>
        </w:rPr>
        <w:t>2]</w:t>
      </w:r>
      <w:r w:rsidRPr="00591ACA">
        <w:rPr>
          <w:rFonts w:hint="eastAsia"/>
          <w:sz w:val="24"/>
        </w:rPr>
        <w:t>、</w:t>
      </w:r>
      <w:r w:rsidRPr="00591ACA">
        <w:rPr>
          <w:rFonts w:hint="eastAsia"/>
          <w:sz w:val="24"/>
        </w:rPr>
        <w:t>[</w:t>
      </w:r>
      <w:r w:rsidRPr="00591ACA">
        <w:rPr>
          <w:color w:val="000000" w:themeColor="text1"/>
          <w:sz w:val="24"/>
        </w:rPr>
        <w:t>3]</w:t>
      </w:r>
      <w:r w:rsidR="0057088B" w:rsidRPr="00591ACA">
        <w:rPr>
          <w:color w:val="000000" w:themeColor="text1"/>
          <w:sz w:val="24"/>
        </w:rPr>
        <w:t>……</w:t>
      </w:r>
      <w:r w:rsidR="00B85CEF" w:rsidRPr="00591ACA">
        <w:rPr>
          <w:rFonts w:hint="eastAsia"/>
          <w:color w:val="000000" w:themeColor="text1"/>
          <w:sz w:val="24"/>
        </w:rPr>
        <w:t>形式统一排序、依次列出。</w:t>
      </w:r>
    </w:p>
    <w:p w14:paraId="169B0EB1" w14:textId="77777777" w:rsidR="00745ED6" w:rsidRPr="0086585B" w:rsidRDefault="00F14453">
      <w:pPr>
        <w:pStyle w:val="1"/>
        <w:rPr>
          <w:rFonts w:ascii="Times New Roman" w:hAnsi="Times New Roman"/>
        </w:rPr>
      </w:pPr>
      <w:r w:rsidRPr="0086585B">
        <w:rPr>
          <w:rFonts w:ascii="Times New Roman" w:hAnsi="Times New Roman"/>
        </w:rPr>
        <w:br w:type="page"/>
      </w:r>
      <w:bookmarkStart w:id="10" w:name="_Toc518290149"/>
      <w:r w:rsidRPr="0086585B">
        <w:rPr>
          <w:rFonts w:ascii="Times New Roman" w:hAnsi="Times New Roman" w:hint="eastAsia"/>
        </w:rPr>
        <w:lastRenderedPageBreak/>
        <w:t>附录：程序源代码</w:t>
      </w:r>
      <w:bookmarkEnd w:id="10"/>
    </w:p>
    <w:p w14:paraId="558F67C1" w14:textId="77777777" w:rsidR="00745ED6" w:rsidRPr="0086585B" w:rsidRDefault="00F14453">
      <w:pPr>
        <w:spacing w:line="360" w:lineRule="auto"/>
        <w:jc w:val="left"/>
        <w:rPr>
          <w:color w:val="FF0000"/>
          <w:sz w:val="24"/>
        </w:rPr>
      </w:pPr>
      <w:r w:rsidRPr="0086585B">
        <w:rPr>
          <w:rFonts w:hint="eastAsia"/>
          <w:color w:val="FF0000"/>
          <w:sz w:val="24"/>
        </w:rPr>
        <w:t>（要求：代码正确，运行正常，程序可读性好。）</w:t>
      </w:r>
    </w:p>
    <w:p w14:paraId="798C2D94" w14:textId="77777777" w:rsidR="00745ED6" w:rsidRPr="0086585B" w:rsidRDefault="00745ED6">
      <w:pPr>
        <w:spacing w:line="360" w:lineRule="auto"/>
        <w:jc w:val="left"/>
        <w:rPr>
          <w:color w:val="FF0000"/>
          <w:sz w:val="24"/>
        </w:rPr>
      </w:pPr>
    </w:p>
    <w:p w14:paraId="11BD7823" w14:textId="77777777" w:rsidR="00745ED6" w:rsidRPr="0086585B" w:rsidRDefault="00F14453">
      <w:pPr>
        <w:spacing w:line="360" w:lineRule="auto"/>
        <w:jc w:val="left"/>
        <w:rPr>
          <w:color w:val="FF0000"/>
          <w:sz w:val="24"/>
        </w:rPr>
      </w:pPr>
      <w:r w:rsidRPr="0086585B">
        <w:rPr>
          <w:rFonts w:hint="eastAsia"/>
          <w:color w:val="FF0000"/>
          <w:sz w:val="24"/>
        </w:rPr>
        <w:t>注意：</w:t>
      </w:r>
    </w:p>
    <w:p w14:paraId="2CB68373" w14:textId="77777777" w:rsidR="00745ED6" w:rsidRPr="0086585B" w:rsidRDefault="00F14453">
      <w:pPr>
        <w:numPr>
          <w:ilvl w:val="0"/>
          <w:numId w:val="2"/>
        </w:numPr>
        <w:spacing w:line="360" w:lineRule="auto"/>
        <w:jc w:val="left"/>
        <w:rPr>
          <w:color w:val="FF0000"/>
          <w:sz w:val="24"/>
        </w:rPr>
      </w:pPr>
      <w:r w:rsidRPr="0086585B">
        <w:rPr>
          <w:rFonts w:hint="eastAsia"/>
          <w:color w:val="FF0000"/>
          <w:sz w:val="24"/>
        </w:rPr>
        <w:t>如报告格式不符合上述要求，或报告正文少于</w:t>
      </w:r>
      <w:r w:rsidRPr="0086585B">
        <w:rPr>
          <w:rFonts w:hint="eastAsia"/>
          <w:color w:val="FF0000"/>
          <w:sz w:val="24"/>
        </w:rPr>
        <w:t>15</w:t>
      </w:r>
      <w:r w:rsidRPr="0086585B">
        <w:rPr>
          <w:rFonts w:hint="eastAsia"/>
          <w:color w:val="FF0000"/>
          <w:sz w:val="24"/>
        </w:rPr>
        <w:t>页，或报告内容与他人雷同，必须重写！</w:t>
      </w:r>
    </w:p>
    <w:p w14:paraId="70DD971C" w14:textId="77777777" w:rsidR="00745ED6" w:rsidRPr="0086585B" w:rsidRDefault="00F14453">
      <w:pPr>
        <w:numPr>
          <w:ilvl w:val="0"/>
          <w:numId w:val="2"/>
        </w:numPr>
        <w:spacing w:line="360" w:lineRule="auto"/>
        <w:jc w:val="left"/>
        <w:rPr>
          <w:color w:val="FF0000"/>
          <w:sz w:val="24"/>
        </w:rPr>
      </w:pPr>
      <w:r w:rsidRPr="0086585B">
        <w:rPr>
          <w:rFonts w:hint="eastAsia"/>
          <w:color w:val="FF0000"/>
          <w:sz w:val="24"/>
        </w:rPr>
        <w:t>老师下达的任务书应装订在封皮和摘要之间，任务书和封皮上个人信息需填写完整。</w:t>
      </w:r>
    </w:p>
    <w:p w14:paraId="7FFB002F" w14:textId="77777777" w:rsidR="00745ED6" w:rsidRPr="0086585B" w:rsidRDefault="00F14453">
      <w:pPr>
        <w:numPr>
          <w:ilvl w:val="0"/>
          <w:numId w:val="2"/>
        </w:numPr>
        <w:spacing w:line="360" w:lineRule="auto"/>
        <w:jc w:val="left"/>
        <w:rPr>
          <w:color w:val="FF0000"/>
          <w:sz w:val="24"/>
        </w:rPr>
      </w:pPr>
      <w:r w:rsidRPr="0086585B">
        <w:rPr>
          <w:rFonts w:hint="eastAsia"/>
          <w:color w:val="FF0000"/>
          <w:sz w:val="24"/>
        </w:rPr>
        <w:t>正文每一章另起一页。</w:t>
      </w:r>
    </w:p>
    <w:p w14:paraId="5B430462" w14:textId="77777777" w:rsidR="00745ED6" w:rsidRPr="0086585B" w:rsidRDefault="00F14453">
      <w:pPr>
        <w:numPr>
          <w:ilvl w:val="0"/>
          <w:numId w:val="2"/>
        </w:numPr>
        <w:spacing w:line="360" w:lineRule="auto"/>
        <w:jc w:val="left"/>
        <w:rPr>
          <w:color w:val="FF0000"/>
          <w:sz w:val="24"/>
        </w:rPr>
      </w:pPr>
      <w:r w:rsidRPr="0086585B">
        <w:rPr>
          <w:rFonts w:hint="eastAsia"/>
          <w:color w:val="FF0000"/>
          <w:sz w:val="24"/>
        </w:rPr>
        <w:t>打印报告时请转成</w:t>
      </w:r>
      <w:r w:rsidRPr="0086585B">
        <w:rPr>
          <w:rFonts w:hint="eastAsia"/>
          <w:color w:val="FF0000"/>
          <w:sz w:val="24"/>
        </w:rPr>
        <w:t>pdf</w:t>
      </w:r>
      <w:r w:rsidRPr="0086585B">
        <w:rPr>
          <w:rFonts w:hint="eastAsia"/>
          <w:color w:val="FF0000"/>
          <w:sz w:val="24"/>
        </w:rPr>
        <w:t>格式再打印，否则可能会出现格式错误。保证封面上“课程设计”字体为隶书，如下图：</w:t>
      </w:r>
    </w:p>
    <w:p w14:paraId="350C0070" w14:textId="77777777" w:rsidR="00745ED6" w:rsidRPr="0086585B" w:rsidRDefault="00F14453">
      <w:pPr>
        <w:spacing w:line="360" w:lineRule="auto"/>
        <w:ind w:left="425"/>
        <w:jc w:val="left"/>
        <w:rPr>
          <w:color w:val="FF0000"/>
          <w:sz w:val="24"/>
        </w:rPr>
      </w:pPr>
      <w:r w:rsidRPr="0086585B">
        <w:rPr>
          <w:noProof/>
        </w:rPr>
        <w:drawing>
          <wp:inline distT="0" distB="0" distL="0" distR="0" wp14:anchorId="0585B89C" wp14:editId="7607F73C">
            <wp:extent cx="5274310" cy="9975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9A48D" w14:textId="77777777" w:rsidR="00745ED6" w:rsidRPr="0086585B" w:rsidRDefault="00745ED6">
      <w:pPr>
        <w:spacing w:line="360" w:lineRule="auto"/>
        <w:jc w:val="left"/>
        <w:rPr>
          <w:color w:val="FF0000"/>
          <w:sz w:val="24"/>
        </w:rPr>
      </w:pPr>
    </w:p>
    <w:p w14:paraId="5DAA8339" w14:textId="77777777" w:rsidR="00745ED6" w:rsidRPr="0086585B" w:rsidRDefault="00745ED6">
      <w:pPr>
        <w:spacing w:line="360" w:lineRule="auto"/>
        <w:jc w:val="left"/>
        <w:rPr>
          <w:b/>
          <w:sz w:val="24"/>
        </w:rPr>
      </w:pPr>
    </w:p>
    <w:p w14:paraId="7178FEEA" w14:textId="77777777" w:rsidR="00745ED6" w:rsidRPr="0086585B" w:rsidRDefault="00745ED6">
      <w:pPr>
        <w:spacing w:line="360" w:lineRule="auto"/>
        <w:jc w:val="left"/>
        <w:rPr>
          <w:b/>
          <w:sz w:val="24"/>
        </w:rPr>
      </w:pPr>
    </w:p>
    <w:sectPr w:rsidR="00745ED6" w:rsidRPr="0086585B">
      <w:footerReference w:type="default" r:id="rId16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7D99EA" w14:textId="77777777" w:rsidR="008A6616" w:rsidRDefault="008A6616">
      <w:r>
        <w:separator/>
      </w:r>
    </w:p>
  </w:endnote>
  <w:endnote w:type="continuationSeparator" w:id="0">
    <w:p w14:paraId="76321B12" w14:textId="77777777" w:rsidR="008A6616" w:rsidRDefault="008A66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1399C" w14:textId="05003958" w:rsidR="003F36EF" w:rsidRDefault="003F36EF">
    <w:pPr>
      <w:pStyle w:val="a5"/>
      <w:jc w:val="center"/>
    </w:pPr>
  </w:p>
  <w:p w14:paraId="58E758F7" w14:textId="3E4CCFCD" w:rsidR="00843E46" w:rsidRDefault="00843E4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82676561"/>
      <w:docPartObj>
        <w:docPartGallery w:val="Page Numbers (Bottom of Page)"/>
        <w:docPartUnique/>
      </w:docPartObj>
    </w:sdtPr>
    <w:sdtContent>
      <w:p w14:paraId="1B71FB76" w14:textId="26D99221" w:rsidR="00544D1B" w:rsidRDefault="00544D1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B3A6703" w14:textId="7592CA90" w:rsidR="00544D1B" w:rsidRDefault="00544D1B" w:rsidP="00544D1B">
    <w:pPr>
      <w:pStyle w:val="a5"/>
      <w:tabs>
        <w:tab w:val="clear" w:pos="4153"/>
        <w:tab w:val="clear" w:pos="8306"/>
        <w:tab w:val="left" w:pos="1695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51991514"/>
      <w:docPartObj>
        <w:docPartGallery w:val="Page Numbers (Bottom of Page)"/>
        <w:docPartUnique/>
      </w:docPartObj>
    </w:sdtPr>
    <w:sdtContent>
      <w:p w14:paraId="66FDC65B" w14:textId="77777777" w:rsidR="00317796" w:rsidRDefault="0031779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0AF8EF0" w14:textId="77777777" w:rsidR="00317796" w:rsidRDefault="00317796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F88A2" w14:textId="77777777" w:rsidR="00745ED6" w:rsidRDefault="00F14453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8</w:t>
    </w:r>
    <w:r>
      <w:fldChar w:fldCharType="end"/>
    </w:r>
  </w:p>
  <w:p w14:paraId="4B395451" w14:textId="77777777" w:rsidR="00745ED6" w:rsidRDefault="00745ED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B5B677" w14:textId="77777777" w:rsidR="008A6616" w:rsidRDefault="008A6616">
      <w:r>
        <w:separator/>
      </w:r>
    </w:p>
  </w:footnote>
  <w:footnote w:type="continuationSeparator" w:id="0">
    <w:p w14:paraId="320DDF27" w14:textId="77777777" w:rsidR="008A6616" w:rsidRDefault="008A66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D2D53" w14:textId="77777777" w:rsidR="00745ED6" w:rsidRDefault="00F14453">
    <w:pPr>
      <w:jc w:val="left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59B3179" wp14:editId="1DC5CF04">
              <wp:simplePos x="0" y="0"/>
              <wp:positionH relativeFrom="column">
                <wp:posOffset>-457200</wp:posOffset>
              </wp:positionH>
              <wp:positionV relativeFrom="paragraph">
                <wp:posOffset>-22225</wp:posOffset>
              </wp:positionV>
              <wp:extent cx="6515100" cy="396240"/>
              <wp:effectExtent l="9525" t="13335" r="9525" b="952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15100" cy="3962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</a:ln>
                    </wps:spPr>
                    <wps:txbx>
                      <w:txbxContent>
                        <w:p w14:paraId="48A3A10C" w14:textId="77777777" w:rsidR="00745ED6" w:rsidRDefault="00745ED6">
                          <w:pPr>
                            <w:rPr>
                              <w:u w:val="single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59B317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-36pt;margin-top:-1.75pt;width:513pt;height:31.2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" strokecolor="white">
              <v:textbox>
                <w:txbxContent>
                  <w:p w14:paraId="48A3A10C" w14:textId="77777777" w:rsidR="00745ED6" w:rsidRDefault="00745ED6">
                    <w:pPr>
                      <w:rPr>
                        <w:u w:val="single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A3AD3"/>
    <w:multiLevelType w:val="hybridMultilevel"/>
    <w:tmpl w:val="CB364C14"/>
    <w:lvl w:ilvl="0" w:tplc="2556B7B8">
      <w:start w:val="1"/>
      <w:numFmt w:val="decimal"/>
      <w:lvlText w:val="[%1]"/>
      <w:lvlJc w:val="left"/>
      <w:pPr>
        <w:ind w:left="440" w:hanging="44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319A677"/>
    <w:multiLevelType w:val="singleLevel"/>
    <w:tmpl w:val="3319A677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59C063E5"/>
    <w:multiLevelType w:val="hybridMultilevel"/>
    <w:tmpl w:val="067AB086"/>
    <w:lvl w:ilvl="0" w:tplc="2556B7B8">
      <w:start w:val="1"/>
      <w:numFmt w:val="decimal"/>
      <w:lvlText w:val="[%1]"/>
      <w:lvlJc w:val="left"/>
      <w:pPr>
        <w:ind w:left="420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9C22FAD"/>
    <w:multiLevelType w:val="singleLevel"/>
    <w:tmpl w:val="59C22FAD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 w16cid:durableId="1695421167">
    <w:abstractNumId w:val="1"/>
  </w:num>
  <w:num w:numId="2" w16cid:durableId="860510558">
    <w:abstractNumId w:val="3"/>
  </w:num>
  <w:num w:numId="3" w16cid:durableId="1271013079">
    <w:abstractNumId w:val="2"/>
  </w:num>
  <w:num w:numId="4" w16cid:durableId="1827359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TJlNmIzYjIwZmEzZWQ3NGY1OWU1MWQ3NjIwMzI3MDAifQ=="/>
  </w:docVars>
  <w:rsids>
    <w:rsidRoot w:val="00172A27"/>
    <w:rsid w:val="00084442"/>
    <w:rsid w:val="000B70DA"/>
    <w:rsid w:val="000E2BE3"/>
    <w:rsid w:val="000E5542"/>
    <w:rsid w:val="000F1668"/>
    <w:rsid w:val="00101F12"/>
    <w:rsid w:val="00103075"/>
    <w:rsid w:val="00103E38"/>
    <w:rsid w:val="00112658"/>
    <w:rsid w:val="00112C11"/>
    <w:rsid w:val="001167B0"/>
    <w:rsid w:val="00171E58"/>
    <w:rsid w:val="00172A27"/>
    <w:rsid w:val="00177AC4"/>
    <w:rsid w:val="00230AF4"/>
    <w:rsid w:val="00231D3B"/>
    <w:rsid w:val="00246127"/>
    <w:rsid w:val="00283AE5"/>
    <w:rsid w:val="002A12D1"/>
    <w:rsid w:val="002C4298"/>
    <w:rsid w:val="002D5B38"/>
    <w:rsid w:val="002E1863"/>
    <w:rsid w:val="002F6C7E"/>
    <w:rsid w:val="00317796"/>
    <w:rsid w:val="00337BBC"/>
    <w:rsid w:val="00342832"/>
    <w:rsid w:val="00370BCF"/>
    <w:rsid w:val="00397E5A"/>
    <w:rsid w:val="003F36EF"/>
    <w:rsid w:val="003F51B2"/>
    <w:rsid w:val="00405409"/>
    <w:rsid w:val="00422065"/>
    <w:rsid w:val="004B1C55"/>
    <w:rsid w:val="004C5E9F"/>
    <w:rsid w:val="004D113A"/>
    <w:rsid w:val="004E3827"/>
    <w:rsid w:val="00544D1B"/>
    <w:rsid w:val="0057088B"/>
    <w:rsid w:val="005906A2"/>
    <w:rsid w:val="00591ACA"/>
    <w:rsid w:val="005F5C1B"/>
    <w:rsid w:val="00602BB9"/>
    <w:rsid w:val="00613EBB"/>
    <w:rsid w:val="00635858"/>
    <w:rsid w:val="00656D14"/>
    <w:rsid w:val="00691BFE"/>
    <w:rsid w:val="006B4525"/>
    <w:rsid w:val="006C4F13"/>
    <w:rsid w:val="006F4E06"/>
    <w:rsid w:val="00724542"/>
    <w:rsid w:val="00740027"/>
    <w:rsid w:val="00745ED6"/>
    <w:rsid w:val="00793335"/>
    <w:rsid w:val="007E0520"/>
    <w:rsid w:val="007E6763"/>
    <w:rsid w:val="007F1345"/>
    <w:rsid w:val="0081397E"/>
    <w:rsid w:val="00834743"/>
    <w:rsid w:val="00843E46"/>
    <w:rsid w:val="0086585B"/>
    <w:rsid w:val="008A366B"/>
    <w:rsid w:val="008A6616"/>
    <w:rsid w:val="008B022B"/>
    <w:rsid w:val="008F5D52"/>
    <w:rsid w:val="00923CD9"/>
    <w:rsid w:val="0093515C"/>
    <w:rsid w:val="009434EF"/>
    <w:rsid w:val="0097562A"/>
    <w:rsid w:val="00983680"/>
    <w:rsid w:val="00983D3F"/>
    <w:rsid w:val="009940F2"/>
    <w:rsid w:val="009A141C"/>
    <w:rsid w:val="009B4543"/>
    <w:rsid w:val="00A02A81"/>
    <w:rsid w:val="00A13AF1"/>
    <w:rsid w:val="00A61A28"/>
    <w:rsid w:val="00A65D0F"/>
    <w:rsid w:val="00A9554E"/>
    <w:rsid w:val="00AE5DE6"/>
    <w:rsid w:val="00B46CF6"/>
    <w:rsid w:val="00B57C77"/>
    <w:rsid w:val="00B85CEF"/>
    <w:rsid w:val="00BB0B9B"/>
    <w:rsid w:val="00BC1150"/>
    <w:rsid w:val="00BE2DE2"/>
    <w:rsid w:val="00C05698"/>
    <w:rsid w:val="00C10014"/>
    <w:rsid w:val="00C272CD"/>
    <w:rsid w:val="00C33427"/>
    <w:rsid w:val="00C54CCC"/>
    <w:rsid w:val="00C700F8"/>
    <w:rsid w:val="00D34B93"/>
    <w:rsid w:val="00D3623A"/>
    <w:rsid w:val="00D558AF"/>
    <w:rsid w:val="00D94F2E"/>
    <w:rsid w:val="00DB243E"/>
    <w:rsid w:val="00DC1377"/>
    <w:rsid w:val="00E03BB4"/>
    <w:rsid w:val="00E218B1"/>
    <w:rsid w:val="00E804D4"/>
    <w:rsid w:val="00E82166"/>
    <w:rsid w:val="00E8693E"/>
    <w:rsid w:val="00EF0948"/>
    <w:rsid w:val="00EF2668"/>
    <w:rsid w:val="00EF2E8A"/>
    <w:rsid w:val="00F14453"/>
    <w:rsid w:val="00F172C9"/>
    <w:rsid w:val="00F67900"/>
    <w:rsid w:val="00F77D84"/>
    <w:rsid w:val="00F97264"/>
    <w:rsid w:val="00FB51D0"/>
    <w:rsid w:val="00FE3869"/>
    <w:rsid w:val="00FF35F7"/>
    <w:rsid w:val="00FF7957"/>
    <w:rsid w:val="017439D0"/>
    <w:rsid w:val="01C4593E"/>
    <w:rsid w:val="04E07563"/>
    <w:rsid w:val="061F4709"/>
    <w:rsid w:val="07C6530F"/>
    <w:rsid w:val="09D6126A"/>
    <w:rsid w:val="0C3923B4"/>
    <w:rsid w:val="0EFF4324"/>
    <w:rsid w:val="0FF209F7"/>
    <w:rsid w:val="100A123A"/>
    <w:rsid w:val="11CD28C0"/>
    <w:rsid w:val="12D341DD"/>
    <w:rsid w:val="14DC3F4B"/>
    <w:rsid w:val="15A1100B"/>
    <w:rsid w:val="15AD7A61"/>
    <w:rsid w:val="16135AB6"/>
    <w:rsid w:val="197119B6"/>
    <w:rsid w:val="1A711DAD"/>
    <w:rsid w:val="1A7270C5"/>
    <w:rsid w:val="1BEA6B2D"/>
    <w:rsid w:val="1C4A6EC2"/>
    <w:rsid w:val="1F4B4067"/>
    <w:rsid w:val="225124FE"/>
    <w:rsid w:val="23CC62B9"/>
    <w:rsid w:val="258B3945"/>
    <w:rsid w:val="266727FB"/>
    <w:rsid w:val="27225ADA"/>
    <w:rsid w:val="282C346E"/>
    <w:rsid w:val="29784EC6"/>
    <w:rsid w:val="2AD258A1"/>
    <w:rsid w:val="2CF91E21"/>
    <w:rsid w:val="2E2565E4"/>
    <w:rsid w:val="2EC366B4"/>
    <w:rsid w:val="2F891C24"/>
    <w:rsid w:val="2F9350B2"/>
    <w:rsid w:val="33003EC5"/>
    <w:rsid w:val="34D73599"/>
    <w:rsid w:val="35710D97"/>
    <w:rsid w:val="36DA6D82"/>
    <w:rsid w:val="3BC96782"/>
    <w:rsid w:val="3DA40BA0"/>
    <w:rsid w:val="3E604B7E"/>
    <w:rsid w:val="3E9B73B0"/>
    <w:rsid w:val="3FA34800"/>
    <w:rsid w:val="41F50542"/>
    <w:rsid w:val="473F6CA7"/>
    <w:rsid w:val="48417290"/>
    <w:rsid w:val="48C57224"/>
    <w:rsid w:val="495117F2"/>
    <w:rsid w:val="4B4F7AE4"/>
    <w:rsid w:val="4D007706"/>
    <w:rsid w:val="4D252E88"/>
    <w:rsid w:val="4FDA1FEC"/>
    <w:rsid w:val="502B16A4"/>
    <w:rsid w:val="52740AC8"/>
    <w:rsid w:val="558111DE"/>
    <w:rsid w:val="560C3744"/>
    <w:rsid w:val="58413EF0"/>
    <w:rsid w:val="5B2603E4"/>
    <w:rsid w:val="5BE26C04"/>
    <w:rsid w:val="5CDF5712"/>
    <w:rsid w:val="5E234906"/>
    <w:rsid w:val="60EA2F05"/>
    <w:rsid w:val="615F63FE"/>
    <w:rsid w:val="674D727C"/>
    <w:rsid w:val="68955A47"/>
    <w:rsid w:val="69E57454"/>
    <w:rsid w:val="6B012FFE"/>
    <w:rsid w:val="6C1E155A"/>
    <w:rsid w:val="6D8648E7"/>
    <w:rsid w:val="6DF102CE"/>
    <w:rsid w:val="6E7849C2"/>
    <w:rsid w:val="6F1971C8"/>
    <w:rsid w:val="6F7E7B45"/>
    <w:rsid w:val="72BD616B"/>
    <w:rsid w:val="735919CD"/>
    <w:rsid w:val="75526622"/>
    <w:rsid w:val="76EC2616"/>
    <w:rsid w:val="784C5BC5"/>
    <w:rsid w:val="7A98501D"/>
    <w:rsid w:val="7D54431C"/>
    <w:rsid w:val="7E1B1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BC5B19"/>
  <w15:docId w15:val="{14CD4328-4E9B-4068-B0F8-9C0621FC8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2166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120" w:after="120" w:line="360" w:lineRule="auto"/>
      <w:outlineLvl w:val="0"/>
    </w:pPr>
    <w:rPr>
      <w:rFonts w:ascii="黑体" w:eastAsia="黑体" w:hAnsi="黑体"/>
      <w:b/>
      <w:bCs/>
      <w:kern w:val="44"/>
      <w:sz w:val="30"/>
      <w:szCs w:val="3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qFormat/>
    <w:rPr>
      <w:rFonts w:ascii="宋体" w:hAnsi="Courier New" w:cs="Courier New"/>
      <w:szCs w:val="21"/>
    </w:rPr>
  </w:style>
  <w:style w:type="paragraph" w:styleId="a4">
    <w:name w:val="Balloon Text"/>
    <w:basedOn w:val="a"/>
    <w:semiHidden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8">
    <w:name w:val="Title"/>
    <w:basedOn w:val="a"/>
    <w:next w:val="a"/>
    <w:link w:val="a9"/>
    <w:uiPriority w:val="10"/>
    <w:qFormat/>
    <w:pPr>
      <w:spacing w:before="120" w:after="120"/>
      <w:jc w:val="left"/>
      <w:outlineLvl w:val="1"/>
    </w:pPr>
    <w:rPr>
      <w:rFonts w:ascii="黑体" w:eastAsia="黑体" w:hAnsi="黑体" w:cstheme="majorBidi"/>
      <w:b/>
      <w:bCs/>
      <w:sz w:val="28"/>
      <w:szCs w:val="32"/>
    </w:rPr>
  </w:style>
  <w:style w:type="table" w:styleId="aa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a6">
    <w:name w:val="页脚 字符"/>
    <w:link w:val="a5"/>
    <w:uiPriority w:val="99"/>
    <w:qFormat/>
    <w:rPr>
      <w:kern w:val="2"/>
      <w:sz w:val="18"/>
      <w:szCs w:val="18"/>
    </w:rPr>
  </w:style>
  <w:style w:type="character" w:customStyle="1" w:styleId="10">
    <w:name w:val="标题 1 字符"/>
    <w:link w:val="1"/>
    <w:uiPriority w:val="9"/>
    <w:qFormat/>
    <w:rPr>
      <w:rFonts w:ascii="黑体" w:eastAsia="黑体" w:hAnsi="黑体"/>
      <w:b/>
      <w:bCs/>
      <w:kern w:val="44"/>
      <w:sz w:val="30"/>
      <w:szCs w:val="30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customStyle="1" w:styleId="a9">
    <w:name w:val="标题 字符"/>
    <w:basedOn w:val="a0"/>
    <w:link w:val="a8"/>
    <w:uiPriority w:val="10"/>
    <w:qFormat/>
    <w:rPr>
      <w:rFonts w:ascii="黑体" w:eastAsia="黑体" w:hAnsi="黑体" w:cstheme="majorBidi"/>
      <w:b/>
      <w:bCs/>
      <w:kern w:val="2"/>
      <w:sz w:val="28"/>
      <w:szCs w:val="32"/>
    </w:rPr>
  </w:style>
  <w:style w:type="character" w:styleId="ad">
    <w:name w:val="Placeholder Text"/>
    <w:basedOn w:val="a0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94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62E1E29-53CE-4B60-A0CF-263B53BD75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12</Pages>
  <Words>831</Words>
  <Characters>4742</Characters>
  <Application>Microsoft Office Word</Application>
  <DocSecurity>0</DocSecurity>
  <Lines>39</Lines>
  <Paragraphs>11</Paragraphs>
  <ScaleCrop>false</ScaleCrop>
  <Company>Microsoft</Company>
  <LinksUpToDate>false</LinksUpToDate>
  <CharactersWithSpaces>5562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附件6</dc:title>
  <dc:creator>张德杨</dc:creator>
  <cp:lastModifiedBy>GanSer</cp:lastModifiedBy>
  <cp:revision>70</cp:revision>
  <cp:lastPrinted>2018-07-02T01:30:00Z</cp:lastPrinted>
  <dcterms:created xsi:type="dcterms:W3CDTF">2018-07-02T02:17:00Z</dcterms:created>
  <dcterms:modified xsi:type="dcterms:W3CDTF">2023-12-04T15:09:00Z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KSORubyTemplateID" linkTarget="0">
    <vt:lpwstr>6</vt:lpwstr>
  </property>
  <property fmtid="{D5CDD505-2E9C-101B-9397-08002B2CF9AE}" pid="4" name="ICV">
    <vt:lpwstr>E667367A01FA4DABA9D16B72490FB3E6</vt:lpwstr>
  </property>
</Properties>
</file>