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6ECF" w14:textId="77777777" w:rsidR="000902DA" w:rsidRDefault="000902DA" w:rsidP="000902D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Скачайте файл. В нём указан адрес другого файла, который нужно скачать с использованием модуля </w:t>
      </w:r>
      <w:proofErr w:type="spellStart"/>
      <w:r>
        <w:rPr>
          <w:rStyle w:val="HTML"/>
          <w:color w:val="222222"/>
        </w:rPr>
        <w:t>requests</w:t>
      </w:r>
      <w:proofErr w:type="spellEnd"/>
      <w:r>
        <w:rPr>
          <w:rFonts w:ascii="Roboto" w:hAnsi="Roboto"/>
          <w:color w:val="222222"/>
        </w:rPr>
        <w:t> и посчитать число строк в нём.</w:t>
      </w:r>
    </w:p>
    <w:p w14:paraId="72BCB0FF" w14:textId="77777777" w:rsidR="000902DA" w:rsidRDefault="000902DA" w:rsidP="000902D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Используйте функцию </w:t>
      </w:r>
      <w:proofErr w:type="spellStart"/>
      <w:r>
        <w:rPr>
          <w:rStyle w:val="HTML"/>
          <w:color w:val="222222"/>
        </w:rPr>
        <w:t>get</w:t>
      </w:r>
      <w:proofErr w:type="spellEnd"/>
      <w:r>
        <w:rPr>
          <w:rFonts w:ascii="Roboto" w:hAnsi="Roboto"/>
          <w:color w:val="222222"/>
        </w:rPr>
        <w:t> для получения файла (имеет смысл вызвать метод </w:t>
      </w:r>
      <w:proofErr w:type="spellStart"/>
      <w:r>
        <w:rPr>
          <w:rStyle w:val="HTML"/>
          <w:color w:val="222222"/>
        </w:rPr>
        <w:t>strip</w:t>
      </w:r>
      <w:proofErr w:type="spellEnd"/>
      <w:r>
        <w:rPr>
          <w:rFonts w:ascii="Roboto" w:hAnsi="Roboto"/>
          <w:color w:val="222222"/>
        </w:rPr>
        <w:t> к передаваемому параметру, чтобы убрать пробельные символы по краям).</w:t>
      </w:r>
    </w:p>
    <w:p w14:paraId="4BDF1083" w14:textId="77777777" w:rsidR="000902DA" w:rsidRDefault="000902DA" w:rsidP="000902D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После получения файла вы можете проверить результат, обратившись к полю </w:t>
      </w:r>
      <w:proofErr w:type="spellStart"/>
      <w:r>
        <w:rPr>
          <w:rStyle w:val="HTML"/>
          <w:color w:val="222222"/>
        </w:rPr>
        <w:t>text</w:t>
      </w:r>
      <w:proofErr w:type="spellEnd"/>
      <w:r>
        <w:rPr>
          <w:rFonts w:ascii="Roboto" w:hAnsi="Roboto"/>
          <w:color w:val="222222"/>
        </w:rPr>
        <w:t>. Если результат работы скрипта не принимается, проверьте поле </w:t>
      </w:r>
      <w:proofErr w:type="spellStart"/>
      <w:r>
        <w:rPr>
          <w:rStyle w:val="HTML"/>
          <w:color w:val="222222"/>
        </w:rPr>
        <w:t>url</w:t>
      </w:r>
      <w:proofErr w:type="spellEnd"/>
      <w:r>
        <w:rPr>
          <w:rFonts w:ascii="Roboto" w:hAnsi="Roboto"/>
          <w:color w:val="222222"/>
        </w:rPr>
        <w:t> на правильность. Для подсчёта количества строк разбейте текст с помощью метода </w:t>
      </w:r>
      <w:proofErr w:type="spellStart"/>
      <w:r>
        <w:rPr>
          <w:rStyle w:val="HTML"/>
          <w:color w:val="222222"/>
        </w:rPr>
        <w:t>splitlines</w:t>
      </w:r>
      <w:proofErr w:type="spellEnd"/>
      <w:r>
        <w:rPr>
          <w:rFonts w:ascii="Roboto" w:hAnsi="Roboto"/>
          <w:color w:val="222222"/>
        </w:rPr>
        <w:t>.</w:t>
      </w:r>
    </w:p>
    <w:p w14:paraId="47893E64" w14:textId="77777777" w:rsidR="000902DA" w:rsidRDefault="000902DA" w:rsidP="000902D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поле ответа введите одно число или отправьте файл, содержащий одно число.</w:t>
      </w:r>
    </w:p>
    <w:p w14:paraId="41D6FE85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69"/>
    <w:rsid w:val="000902DA"/>
    <w:rsid w:val="002138EF"/>
    <w:rsid w:val="00E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CF93D-FCCD-4601-8C91-02AA7020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0902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2023-10-12T15:37:00Z</dcterms:created>
  <dcterms:modified xsi:type="dcterms:W3CDTF">2023-10-12T15:37:00Z</dcterms:modified>
</cp:coreProperties>
</file>