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8E15D" w14:textId="4E6435CB" w:rsidR="004F4D42" w:rsidRDefault="000E5125" w:rsidP="000E5125">
      <w:pPr>
        <w:ind w:left="400"/>
      </w:pPr>
      <w:r>
        <w:rPr>
          <w:rFonts w:hint="eastAsia"/>
        </w:rPr>
        <w:t>#</w:t>
      </w:r>
      <w:r>
        <w:t xml:space="preserve"> </w:t>
      </w:r>
      <w:r w:rsidR="004F4D42">
        <w:rPr>
          <w:rFonts w:hint="eastAsia"/>
        </w:rPr>
        <w:t>관계</w:t>
      </w:r>
      <w:r>
        <w:rPr>
          <w:rFonts w:hint="eastAsia"/>
        </w:rPr>
        <w:t>형</w:t>
      </w:r>
      <w:r w:rsidR="004F4D42">
        <w:rPr>
          <w:rFonts w:hint="eastAsia"/>
        </w:rPr>
        <w:t xml:space="preserve"> 데이터 모델의 개념 </w:t>
      </w:r>
    </w:p>
    <w:p w14:paraId="57F1D758" w14:textId="7110CEB9" w:rsidR="004F4D42" w:rsidRDefault="004F4D42" w:rsidP="004F4D42">
      <w:r>
        <w:rPr>
          <w:rFonts w:hint="eastAsia"/>
        </w:rPr>
        <w:t xml:space="preserve">파일 </w:t>
      </w:r>
      <w:r>
        <w:t xml:space="preserve">= </w:t>
      </w:r>
      <w:r>
        <w:rPr>
          <w:rFonts w:hint="eastAsia"/>
        </w:rPr>
        <w:t xml:space="preserve">릴레이션 </w:t>
      </w:r>
      <w:r>
        <w:t>(</w:t>
      </w:r>
      <w:proofErr w:type="spellStart"/>
      <w:r>
        <w:rPr>
          <w:rFonts w:hint="eastAsia"/>
        </w:rPr>
        <w:t>투플들의</w:t>
      </w:r>
      <w:proofErr w:type="spellEnd"/>
      <w:r>
        <w:rPr>
          <w:rFonts w:hint="eastAsia"/>
        </w:rPr>
        <w:t xml:space="preserve"> 집합</w:t>
      </w:r>
      <w:r>
        <w:t>)</w:t>
      </w:r>
    </w:p>
    <w:p w14:paraId="66F91B80" w14:textId="75F1045A" w:rsidR="004F4D42" w:rsidRDefault="004F4D42" w:rsidP="004F4D42">
      <w:r>
        <w:rPr>
          <w:rFonts w:hint="eastAsia"/>
        </w:rPr>
        <w:t xml:space="preserve">레코드 </w:t>
      </w:r>
      <w:r>
        <w:t xml:space="preserve">= </w:t>
      </w:r>
      <w:proofErr w:type="spellStart"/>
      <w:r>
        <w:rPr>
          <w:rFonts w:hint="eastAsia"/>
        </w:rPr>
        <w:t>투플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애트리뷰트의</w:t>
      </w:r>
      <w:proofErr w:type="spellEnd"/>
      <w:r>
        <w:rPr>
          <w:rFonts w:hint="eastAsia"/>
        </w:rPr>
        <w:t xml:space="preserve"> 나열)</w:t>
      </w:r>
    </w:p>
    <w:p w14:paraId="754953D3" w14:textId="22521C47" w:rsidR="004F4D42" w:rsidRDefault="004F4D42" w:rsidP="004F4D42">
      <w:r>
        <w:rPr>
          <w:rFonts w:hint="eastAsia"/>
        </w:rPr>
        <w:t xml:space="preserve">필드 </w:t>
      </w:r>
      <w:r>
        <w:t xml:space="preserve">= </w:t>
      </w:r>
      <w:proofErr w:type="spellStart"/>
      <w:r>
        <w:rPr>
          <w:rFonts w:hint="eastAsia"/>
        </w:rPr>
        <w:t>애트리뷰트</w:t>
      </w:r>
      <w:proofErr w:type="spellEnd"/>
      <w:r>
        <w:rPr>
          <w:rFonts w:hint="eastAsia"/>
        </w:rPr>
        <w:t xml:space="preserve"> </w:t>
      </w:r>
    </w:p>
    <w:p w14:paraId="43138884" w14:textId="5F68F6AF" w:rsidR="000E5125" w:rsidRDefault="000E5125" w:rsidP="004F4D42"/>
    <w:p w14:paraId="58CC8365" w14:textId="2539B0D1" w:rsidR="000E5125" w:rsidRDefault="000E5125" w:rsidP="000E51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릴레이션 모양</w:t>
      </w:r>
    </w:p>
    <w:p w14:paraId="6004D4BD" w14:textId="3A923A94" w:rsidR="000E5125" w:rsidRDefault="000E5125" w:rsidP="004F4D42">
      <w:r>
        <w:rPr>
          <w:rFonts w:hint="eastAsia"/>
        </w:rPr>
        <w:t>릴레이션(=테이블</w:t>
      </w:r>
      <w:proofErr w:type="gramStart"/>
      <w:r>
        <w:rPr>
          <w:rFonts w:hint="eastAsia"/>
        </w:rPr>
        <w:t xml:space="preserve">) </w:t>
      </w:r>
      <w:r>
        <w:t xml:space="preserve"> </w:t>
      </w:r>
      <w:proofErr w:type="spellStart"/>
      <w:r>
        <w:rPr>
          <w:rFonts w:hint="eastAsia"/>
        </w:rPr>
        <w:t>애트리뷰트</w:t>
      </w:r>
      <w:proofErr w:type="spellEnd"/>
      <w:proofErr w:type="gramEnd"/>
      <w:r>
        <w:rPr>
          <w:rFonts w:hint="eastAsia"/>
        </w:rPr>
        <w:t xml:space="preserve"> 이름</w:t>
      </w:r>
    </w:p>
    <w:p w14:paraId="102F2A5F" w14:textId="4158D5B6" w:rsidR="000E5125" w:rsidRDefault="000E5125" w:rsidP="004F4D42">
      <w:r>
        <w:tab/>
      </w:r>
      <w:r>
        <w:tab/>
        <w:t xml:space="preserve">  </w:t>
      </w:r>
      <w:proofErr w:type="spellStart"/>
      <w:r>
        <w:rPr>
          <w:rFonts w:hint="eastAsia"/>
        </w:rPr>
        <w:t>투플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애트리뷰트의</w:t>
      </w:r>
      <w:proofErr w:type="spellEnd"/>
      <w:r>
        <w:rPr>
          <w:rFonts w:hint="eastAsia"/>
        </w:rPr>
        <w:t xml:space="preserve"> 값)</w:t>
      </w:r>
    </w:p>
    <w:p w14:paraId="4C113043" w14:textId="2CF57B65" w:rsidR="000E5125" w:rsidRDefault="000E5125" w:rsidP="004F4D42">
      <w:pPr>
        <w:rPr>
          <w:rFonts w:hint="eastAsia"/>
        </w:rPr>
      </w:pPr>
      <w:r>
        <w:tab/>
      </w:r>
      <w:r>
        <w:tab/>
        <w:t xml:space="preserve">  </w:t>
      </w:r>
      <w:proofErr w:type="spellStart"/>
      <w:r>
        <w:rPr>
          <w:rFonts w:hint="eastAsia"/>
        </w:rPr>
        <w:t>투플</w:t>
      </w:r>
      <w:proofErr w:type="spellEnd"/>
    </w:p>
    <w:p w14:paraId="2FBA222A" w14:textId="57D86504" w:rsidR="000E5125" w:rsidRDefault="000E5125" w:rsidP="004F4D42">
      <w:r>
        <w:tab/>
      </w:r>
      <w:r>
        <w:tab/>
        <w:t xml:space="preserve">  </w:t>
      </w:r>
      <w:proofErr w:type="spellStart"/>
      <w:proofErr w:type="gramStart"/>
      <w:r>
        <w:rPr>
          <w:rFonts w:hint="eastAsia"/>
        </w:rPr>
        <w:t>투플들</w:t>
      </w:r>
      <w:proofErr w:type="spellEnd"/>
      <w:r>
        <w:rPr>
          <w:rFonts w:hint="eastAsia"/>
        </w:rPr>
        <w:t>.</w:t>
      </w:r>
      <w:r>
        <w:t>.</w:t>
      </w:r>
      <w:proofErr w:type="gramEnd"/>
    </w:p>
    <w:p w14:paraId="23A831B5" w14:textId="0687ABC6" w:rsidR="000E5125" w:rsidRDefault="000E5125" w:rsidP="004F4D42"/>
    <w:p w14:paraId="1DD57531" w14:textId="75691B9C" w:rsidR="000E5125" w:rsidRDefault="000E5125" w:rsidP="004F4D42">
      <w:r>
        <w:t xml:space="preserve">    # </w:t>
      </w:r>
      <w:r>
        <w:rPr>
          <w:rFonts w:hint="eastAsia"/>
        </w:rPr>
        <w:t>관계 제약 조건</w:t>
      </w:r>
    </w:p>
    <w:p w14:paraId="5C553711" w14:textId="5C0F50D0" w:rsidR="000E5125" w:rsidRDefault="000E5125" w:rsidP="000E51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릴레이션들이</w:t>
      </w:r>
      <w:proofErr w:type="spellEnd"/>
      <w:r>
        <w:rPr>
          <w:rFonts w:hint="eastAsia"/>
        </w:rPr>
        <w:t xml:space="preserve"> 만족해야 하는 조건</w:t>
      </w:r>
    </w:p>
    <w:p w14:paraId="24052FF8" w14:textId="171FBE7A" w:rsidR="00342651" w:rsidRDefault="000E5125" w:rsidP="000E5125">
      <w:pPr>
        <w:ind w:left="400"/>
      </w:pPr>
      <w:r>
        <w:rPr>
          <w:rFonts w:hint="eastAsia"/>
        </w:rPr>
        <w:t>도메인 제약조건,</w:t>
      </w:r>
      <w:r>
        <w:t xml:space="preserve"> </w:t>
      </w:r>
      <w:r>
        <w:rPr>
          <w:rFonts w:hint="eastAsia"/>
        </w:rPr>
        <w:t>키 제약조건,</w:t>
      </w:r>
      <w:r>
        <w:t xml:space="preserve"> </w:t>
      </w:r>
      <w:proofErr w:type="spellStart"/>
      <w:r>
        <w:rPr>
          <w:rFonts w:hint="eastAsia"/>
        </w:rPr>
        <w:t>엔티티무결성</w:t>
      </w:r>
      <w:proofErr w:type="spellEnd"/>
      <w:r>
        <w:rPr>
          <w:rFonts w:hint="eastAsia"/>
        </w:rPr>
        <w:t xml:space="preserve"> 제약조건,</w:t>
      </w:r>
      <w:r>
        <w:t xml:space="preserve"> </w:t>
      </w:r>
      <w:proofErr w:type="spellStart"/>
      <w:r>
        <w:rPr>
          <w:rFonts w:hint="eastAsia"/>
        </w:rPr>
        <w:t>참조무결성</w:t>
      </w:r>
      <w:proofErr w:type="spellEnd"/>
      <w:r>
        <w:rPr>
          <w:rFonts w:hint="eastAsia"/>
        </w:rPr>
        <w:t xml:space="preserve"> 제약조건 (외우자!</w:t>
      </w:r>
      <w:r w:rsidR="00342651">
        <w:t xml:space="preserve"> </w:t>
      </w:r>
      <w:proofErr w:type="spellStart"/>
      <w:r w:rsidR="00342651">
        <w:rPr>
          <w:rFonts w:hint="eastAsia"/>
        </w:rPr>
        <w:t>시험에나옴</w:t>
      </w:r>
      <w:proofErr w:type="spellEnd"/>
      <w:r w:rsidR="00342651">
        <w:rPr>
          <w:rFonts w:hint="eastAsia"/>
        </w:rPr>
        <w:t>)</w:t>
      </w:r>
    </w:p>
    <w:p w14:paraId="37DAFBC1" w14:textId="1DAF2A05" w:rsidR="00342651" w:rsidRDefault="00342651" w:rsidP="003426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도메인 제약조건</w:t>
      </w:r>
    </w:p>
    <w:p w14:paraId="529C1AF2" w14:textId="1978F230" w:rsidR="000E5125" w:rsidRDefault="00342651" w:rsidP="000E5125">
      <w:pPr>
        <w:ind w:left="400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애트리뷰트에는</w:t>
      </w:r>
      <w:proofErr w:type="spellEnd"/>
      <w:r>
        <w:rPr>
          <w:rFonts w:hint="eastAsia"/>
        </w:rPr>
        <w:t xml:space="preserve"> 도메인이 있어서 이것을 넘어가면 안된다.</w:t>
      </w:r>
    </w:p>
    <w:p w14:paraId="4FEFD6DB" w14:textId="63EBB537" w:rsidR="00342651" w:rsidRDefault="00342651" w:rsidP="000E5125">
      <w:pPr>
        <w:ind w:left="400"/>
      </w:pPr>
      <w:r>
        <w:rPr>
          <w:rFonts w:hint="eastAsia"/>
        </w:rPr>
        <w:t xml:space="preserve">도메인이 </w:t>
      </w:r>
      <w:proofErr w:type="gramStart"/>
      <w:r>
        <w:rPr>
          <w:rFonts w:hint="eastAsia"/>
        </w:rPr>
        <w:t>설정 되려면</w:t>
      </w:r>
      <w:proofErr w:type="gramEnd"/>
      <w:r>
        <w:rPr>
          <w:rFonts w:hint="eastAsia"/>
        </w:rPr>
        <w:t xml:space="preserve"> 데이터 타입도 설정되어야 한다.</w:t>
      </w:r>
    </w:p>
    <w:p w14:paraId="6493F00C" w14:textId="759BF203" w:rsidR="00342651" w:rsidRDefault="00342651" w:rsidP="003426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키 제약조건</w:t>
      </w:r>
    </w:p>
    <w:p w14:paraId="7AA0478F" w14:textId="528F3ACE" w:rsidR="00342651" w:rsidRDefault="00342651" w:rsidP="00342651">
      <w:pPr>
        <w:ind w:left="400"/>
      </w:pPr>
      <w:proofErr w:type="spellStart"/>
      <w:r>
        <w:rPr>
          <w:rFonts w:hint="eastAsia"/>
        </w:rPr>
        <w:t>중복값이</w:t>
      </w:r>
      <w:proofErr w:type="spellEnd"/>
      <w:r>
        <w:rPr>
          <w:rFonts w:hint="eastAsia"/>
        </w:rPr>
        <w:t xml:space="preserve"> 없다!</w:t>
      </w:r>
      <w:r>
        <w:t xml:space="preserve"> (</w:t>
      </w:r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주민등록번호)</w:t>
      </w:r>
    </w:p>
    <w:p w14:paraId="5BCFD83C" w14:textId="3AF9695A" w:rsidR="00342651" w:rsidRDefault="000B56F2" w:rsidP="00342651">
      <w:pPr>
        <w:ind w:left="400"/>
        <w:rPr>
          <w:rFonts w:hint="eastAsia"/>
        </w:rPr>
      </w:pPr>
      <w:r>
        <w:rPr>
          <w:rFonts w:hint="eastAsia"/>
        </w:rPr>
        <w:t>중복이 없어야 한다</w:t>
      </w:r>
      <w:r>
        <w:t>!</w:t>
      </w:r>
    </w:p>
    <w:p w14:paraId="5792A72C" w14:textId="77C78F35" w:rsidR="00342651" w:rsidRDefault="00342651" w:rsidP="005D3A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uper Key</w:t>
      </w:r>
    </w:p>
    <w:p w14:paraId="74768288" w14:textId="7FB5C5A6" w:rsidR="00342651" w:rsidRDefault="00342651" w:rsidP="00342651">
      <w:pPr>
        <w:ind w:left="400"/>
      </w:pPr>
      <w:r>
        <w:rPr>
          <w:rFonts w:hint="eastAsia"/>
        </w:rPr>
        <w:t xml:space="preserve">어떤 두 </w:t>
      </w:r>
      <w:proofErr w:type="spellStart"/>
      <w:r>
        <w:rPr>
          <w:rFonts w:hint="eastAsia"/>
        </w:rPr>
        <w:t>투플도</w:t>
      </w:r>
      <w:proofErr w:type="spellEnd"/>
      <w:r>
        <w:rPr>
          <w:rFonts w:hint="eastAsia"/>
        </w:rPr>
        <w:t xml:space="preserve"> 동일한 S</w:t>
      </w:r>
      <w:r>
        <w:t>uper Key</w:t>
      </w:r>
      <w:r>
        <w:rPr>
          <w:rFonts w:hint="eastAsia"/>
        </w:rPr>
        <w:t>를 갖지 않음</w:t>
      </w:r>
    </w:p>
    <w:p w14:paraId="7B6C5CF9" w14:textId="393871A1" w:rsidR="005D3A72" w:rsidRDefault="005D3A72" w:rsidP="005D3A7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슈퍼 키는 여러 개 일 수 있다.</w:t>
      </w:r>
    </w:p>
    <w:p w14:paraId="456C11F8" w14:textId="1A41B4C6" w:rsidR="005D3A72" w:rsidRDefault="005D3A72" w:rsidP="005D3A7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키는 현재 상태와 상관없이 그것을 허용할 것인가 안 할 것 인가가 중요하다.</w:t>
      </w:r>
    </w:p>
    <w:p w14:paraId="65C0CB7F" w14:textId="77777777" w:rsidR="005D3A72" w:rsidRDefault="005D3A72" w:rsidP="005D3A72">
      <w:pPr>
        <w:ind w:left="400"/>
        <w:rPr>
          <w:rFonts w:hint="eastAsia"/>
        </w:rPr>
      </w:pPr>
    </w:p>
    <w:p w14:paraId="374A2CDC" w14:textId="71127455" w:rsidR="00342651" w:rsidRDefault="00342651" w:rsidP="005D3A72">
      <w:pPr>
        <w:pStyle w:val="a3"/>
        <w:numPr>
          <w:ilvl w:val="0"/>
          <w:numId w:val="2"/>
        </w:numPr>
        <w:ind w:leftChars="0"/>
      </w:pPr>
      <w:proofErr w:type="spellStart"/>
      <w:r>
        <w:lastRenderedPageBreak/>
        <w:t>Candi</w:t>
      </w:r>
      <w:r w:rsidR="005D3A72">
        <w:t>n</w:t>
      </w:r>
      <w:r>
        <w:t>ate</w:t>
      </w:r>
      <w:proofErr w:type="spellEnd"/>
      <w:r>
        <w:t xml:space="preserve"> Key</w:t>
      </w:r>
    </w:p>
    <w:p w14:paraId="56EAA349" w14:textId="00B25B24" w:rsidR="00342651" w:rsidRDefault="00342651" w:rsidP="00342651">
      <w:r>
        <w:t xml:space="preserve">    Primary Key</w:t>
      </w:r>
      <w:r>
        <w:rPr>
          <w:rFonts w:hint="eastAsia"/>
        </w:rPr>
        <w:t xml:space="preserve">가 될 자격을 갖춘 </w:t>
      </w:r>
      <w:r>
        <w:t>key</w:t>
      </w:r>
    </w:p>
    <w:p w14:paraId="555F345E" w14:textId="0C33AE3D" w:rsidR="00342651" w:rsidRDefault="00342651" w:rsidP="00342651">
      <w:r>
        <w:t xml:space="preserve">    Key</w:t>
      </w:r>
      <w:r>
        <w:rPr>
          <w:rFonts w:hint="eastAsia"/>
        </w:rPr>
        <w:t xml:space="preserve">의 구성 </w:t>
      </w:r>
      <w:proofErr w:type="spellStart"/>
      <w:r>
        <w:rPr>
          <w:rFonts w:hint="eastAsia"/>
        </w:rPr>
        <w:t>애트리뷰트</w:t>
      </w:r>
      <w:proofErr w:type="spellEnd"/>
      <w:r>
        <w:rPr>
          <w:rFonts w:hint="eastAsia"/>
        </w:rPr>
        <w:t xml:space="preserve"> 중 하나라도 빠지면 K</w:t>
      </w:r>
      <w:r>
        <w:t>ey</w:t>
      </w:r>
      <w:r>
        <w:rPr>
          <w:rFonts w:hint="eastAsia"/>
        </w:rPr>
        <w:t>가 되지 않음</w:t>
      </w:r>
    </w:p>
    <w:p w14:paraId="35B00060" w14:textId="06042E1B" w:rsidR="005D3A72" w:rsidRDefault="005D3A72" w:rsidP="005D3A7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액기스를</w:t>
      </w:r>
      <w:proofErr w:type="spellEnd"/>
      <w:r>
        <w:rPr>
          <w:rFonts w:hint="eastAsia"/>
        </w:rPr>
        <w:t xml:space="preserve"> 찾아내면 그것은 </w:t>
      </w:r>
      <w:proofErr w:type="spellStart"/>
      <w:r>
        <w:rPr>
          <w:rFonts w:hint="eastAsia"/>
        </w:rPr>
        <w:t>c</w:t>
      </w:r>
      <w:r>
        <w:t>andinate</w:t>
      </w:r>
      <w:proofErr w:type="spellEnd"/>
      <w:r>
        <w:t xml:space="preserve"> key</w:t>
      </w:r>
    </w:p>
    <w:p w14:paraId="696978E1" w14:textId="7A9208EC" w:rsidR="005D3A72" w:rsidRDefault="005D3A72" w:rsidP="005D3A7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캐리와 버스로 생각하면 편하게 이해 가능</w:t>
      </w:r>
    </w:p>
    <w:p w14:paraId="1933AE98" w14:textId="3DC10C98" w:rsidR="00342651" w:rsidRDefault="00342651" w:rsidP="005D3A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rimary Key</w:t>
      </w:r>
    </w:p>
    <w:p w14:paraId="22615769" w14:textId="4F6D46D6" w:rsidR="005D3A72" w:rsidRDefault="005D3A72" w:rsidP="00342651">
      <w:pPr>
        <w:ind w:left="400"/>
      </w:pPr>
      <w:r>
        <w:rPr>
          <w:rFonts w:hint="eastAsia"/>
        </w:rPr>
        <w:t>C</w:t>
      </w:r>
      <w:r>
        <w:t xml:space="preserve">andidate Key </w:t>
      </w:r>
      <w:r>
        <w:rPr>
          <w:rFonts w:hint="eastAsia"/>
        </w:rPr>
        <w:t>중 선택된 하나의 k</w:t>
      </w:r>
      <w:r>
        <w:t>ey</w:t>
      </w:r>
    </w:p>
    <w:p w14:paraId="2E435862" w14:textId="78846043" w:rsidR="005D3A72" w:rsidRDefault="005D3A72" w:rsidP="00342651">
      <w:pPr>
        <w:ind w:left="400"/>
      </w:pPr>
    </w:p>
    <w:p w14:paraId="096DEE71" w14:textId="3ABD16B3" w:rsidR="005D3A72" w:rsidRDefault="005D3A72" w:rsidP="005D3A7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앤티티에는</w:t>
      </w:r>
      <w:proofErr w:type="spellEnd"/>
      <w:r>
        <w:rPr>
          <w:rFonts w:hint="eastAsia"/>
        </w:rPr>
        <w:t xml:space="preserve"> </w:t>
      </w:r>
      <w:r w:rsidR="000B56F2">
        <w:rPr>
          <w:rFonts w:hint="eastAsia"/>
        </w:rPr>
        <w:t xml:space="preserve">키 </w:t>
      </w:r>
      <w:proofErr w:type="spellStart"/>
      <w:r>
        <w:rPr>
          <w:rFonts w:hint="eastAsia"/>
        </w:rPr>
        <w:t>애트리뷰트가</w:t>
      </w:r>
      <w:proofErr w:type="spellEnd"/>
      <w:r>
        <w:rPr>
          <w:rFonts w:hint="eastAsia"/>
        </w:rPr>
        <w:t xml:space="preserve"> 존재해야 하고 </w:t>
      </w:r>
      <w:r w:rsidR="000B56F2">
        <w:rPr>
          <w:rFonts w:hint="eastAsia"/>
        </w:rPr>
        <w:t xml:space="preserve">키 </w:t>
      </w:r>
      <w:proofErr w:type="spellStart"/>
      <w:r w:rsidR="000B56F2">
        <w:rPr>
          <w:rFonts w:hint="eastAsia"/>
        </w:rPr>
        <w:t>애트리뷰트는</w:t>
      </w:r>
      <w:proofErr w:type="spellEnd"/>
      <w:r w:rsidR="000B56F2">
        <w:rPr>
          <w:rFonts w:hint="eastAsia"/>
        </w:rPr>
        <w:t xml:space="preserve"> 중복이 되면 안된다.</w:t>
      </w:r>
    </w:p>
    <w:p w14:paraId="031C92D2" w14:textId="02DC0EB2" w:rsidR="000B56F2" w:rsidRDefault="000B56F2" w:rsidP="000B56F2"/>
    <w:p w14:paraId="4F2C6428" w14:textId="75421260" w:rsidR="000B56F2" w:rsidRDefault="000B56F2" w:rsidP="000B56F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K</w:t>
      </w:r>
      <w:r>
        <w:t xml:space="preserve">ey </w:t>
      </w:r>
      <w:proofErr w:type="spellStart"/>
      <w:r>
        <w:rPr>
          <w:rFonts w:hint="eastAsia"/>
        </w:rPr>
        <w:t>애트리뷰트에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 xml:space="preserve">이 들어가 있어도 </w:t>
      </w:r>
      <w:proofErr w:type="spellStart"/>
      <w:r>
        <w:rPr>
          <w:rFonts w:hint="eastAsia"/>
        </w:rPr>
        <w:t>되는건가</w:t>
      </w:r>
      <w:proofErr w:type="spellEnd"/>
      <w:r>
        <w:rPr>
          <w:rFonts w:hint="eastAsia"/>
        </w:rPr>
        <w:t>?</w:t>
      </w:r>
    </w:p>
    <w:p w14:paraId="6FB20DFD" w14:textId="0D4B8415" w:rsidR="005D3A72" w:rsidRDefault="000B56F2" w:rsidP="000B56F2">
      <w:pPr>
        <w:ind w:left="400"/>
      </w:pPr>
      <w:r>
        <w:rPr>
          <w:rFonts w:hint="eastAsia"/>
        </w:rPr>
        <w:t xml:space="preserve">기본키에는 </w:t>
      </w:r>
      <w:r>
        <w:t>NULL</w:t>
      </w:r>
      <w:r>
        <w:rPr>
          <w:rFonts w:hint="eastAsia"/>
        </w:rPr>
        <w:t>이 포함될 수 없다!</w:t>
      </w:r>
    </w:p>
    <w:p w14:paraId="2516D0B4" w14:textId="77515045" w:rsidR="000B56F2" w:rsidRDefault="000B56F2" w:rsidP="000B56F2">
      <w:pPr>
        <w:ind w:left="400"/>
      </w:pPr>
    </w:p>
    <w:p w14:paraId="058160D4" w14:textId="4BD796FF" w:rsidR="000B56F2" w:rsidRDefault="000B56F2" w:rsidP="000B56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엔티티 무결성 제약조건</w:t>
      </w:r>
    </w:p>
    <w:p w14:paraId="28C88CAE" w14:textId="60BCE6D7" w:rsidR="000B56F2" w:rsidRDefault="000B56F2" w:rsidP="000B56F2">
      <w:pPr>
        <w:ind w:left="400"/>
      </w:pPr>
      <w:r>
        <w:rPr>
          <w:rFonts w:hint="eastAsia"/>
        </w:rPr>
        <w:t>기본키에는 N</w:t>
      </w:r>
      <w:r>
        <w:t>ULL</w:t>
      </w:r>
      <w:r>
        <w:rPr>
          <w:rFonts w:hint="eastAsia"/>
        </w:rPr>
        <w:t>이 포함될 수 없다.</w:t>
      </w:r>
    </w:p>
    <w:p w14:paraId="49F0A68A" w14:textId="3031CD35" w:rsidR="000B56F2" w:rsidRDefault="000B56F2" w:rsidP="000B56F2">
      <w:pPr>
        <w:ind w:left="400"/>
      </w:pPr>
    </w:p>
    <w:p w14:paraId="35C28575" w14:textId="336AAE4B" w:rsidR="000B56F2" w:rsidRDefault="000B56F2" w:rsidP="000B56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참조 무결성 제약 조건</w:t>
      </w:r>
    </w:p>
    <w:p w14:paraId="1EAD3988" w14:textId="10ED045C" w:rsidR="000B56F2" w:rsidRDefault="000B56F2" w:rsidP="000B56F2">
      <w:pPr>
        <w:ind w:left="400"/>
      </w:pPr>
      <w:proofErr w:type="spellStart"/>
      <w:r>
        <w:rPr>
          <w:rFonts w:hint="eastAsia"/>
        </w:rPr>
        <w:t>외래키</w:t>
      </w:r>
      <w:proofErr w:type="spellEnd"/>
      <w:r>
        <w:t xml:space="preserve">, </w:t>
      </w:r>
      <w:proofErr w:type="spellStart"/>
      <w:r>
        <w:rPr>
          <w:rFonts w:hint="eastAsia"/>
        </w:rPr>
        <w:t>기본키</w:t>
      </w:r>
      <w:proofErr w:type="spellEnd"/>
    </w:p>
    <w:p w14:paraId="6FCCF0BF" w14:textId="07E68970" w:rsidR="000B56F2" w:rsidRDefault="000B56F2" w:rsidP="000B56F2">
      <w:pPr>
        <w:ind w:left="400"/>
      </w:pPr>
      <w:r>
        <w:rPr>
          <w:rFonts w:hint="eastAsia"/>
        </w:rPr>
        <w:t xml:space="preserve">저쪽에서는 키역할을 했는데 이쪽에서는 </w:t>
      </w:r>
      <w:proofErr w:type="spellStart"/>
      <w:r>
        <w:rPr>
          <w:rFonts w:hint="eastAsia"/>
        </w:rPr>
        <w:t>안했다</w:t>
      </w:r>
      <w:proofErr w:type="spellEnd"/>
      <w:r>
        <w:rPr>
          <w:rFonts w:hint="eastAsia"/>
        </w:rPr>
        <w:t>?</w:t>
      </w:r>
      <w:r>
        <w:t>!</w:t>
      </w:r>
    </w:p>
    <w:p w14:paraId="32333D6B" w14:textId="5ED5022C" w:rsidR="000B56F2" w:rsidRDefault="000B56F2" w:rsidP="000B56F2">
      <w:pPr>
        <w:ind w:left="400"/>
      </w:pPr>
      <w:proofErr w:type="spellStart"/>
      <w:proofErr w:type="gram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</w:p>
    <w:p w14:paraId="2CC138F0" w14:textId="0B22863A" w:rsidR="000B56F2" w:rsidRDefault="000B56F2" w:rsidP="000B56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다른 릴레이션의 기본 키를 참조하는 </w:t>
      </w:r>
      <w:proofErr w:type="spellStart"/>
      <w:r>
        <w:rPr>
          <w:rFonts w:hint="eastAsia"/>
        </w:rPr>
        <w:t>애트리뷰트</w:t>
      </w:r>
      <w:proofErr w:type="spellEnd"/>
    </w:p>
    <w:p w14:paraId="73DB02DC" w14:textId="396C5E32" w:rsidR="000B56F2" w:rsidRDefault="000B56F2" w:rsidP="000B56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두 릴레이션의 관계를 표현하는 방법</w:t>
      </w:r>
    </w:p>
    <w:p w14:paraId="0D668846" w14:textId="6635CE88" w:rsidR="009A25F4" w:rsidRDefault="009A25F4" w:rsidP="009A25F4">
      <w:pPr>
        <w:ind w:left="400"/>
      </w:pPr>
      <w:proofErr w:type="gramStart"/>
      <w:r>
        <w:rPr>
          <w:rFonts w:hint="eastAsia"/>
        </w:rPr>
        <w:t xml:space="preserve">외래키는 </w:t>
      </w:r>
      <w:r>
        <w:t xml:space="preserve"> </w:t>
      </w:r>
      <w:r>
        <w:rPr>
          <w:rFonts w:hint="eastAsia"/>
        </w:rPr>
        <w:t>동일한</w:t>
      </w:r>
      <w:proofErr w:type="gramEnd"/>
      <w:r>
        <w:rPr>
          <w:rFonts w:hint="eastAsia"/>
        </w:rPr>
        <w:t xml:space="preserve"> 릴레이션의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참조할 수 있음</w:t>
      </w:r>
    </w:p>
    <w:p w14:paraId="39412540" w14:textId="133EED08" w:rsidR="009A25F4" w:rsidRDefault="009A25F4" w:rsidP="009A25F4">
      <w:pPr>
        <w:ind w:left="400"/>
      </w:pPr>
    </w:p>
    <w:p w14:paraId="70180B25" w14:textId="65706FF8" w:rsidR="009A25F4" w:rsidRDefault="009A25F4" w:rsidP="009A25F4">
      <w:pPr>
        <w:ind w:left="400"/>
      </w:pPr>
    </w:p>
    <w:p w14:paraId="25845BBB" w14:textId="61BFD838" w:rsidR="009A25F4" w:rsidRDefault="009A25F4" w:rsidP="009A25F4">
      <w:pPr>
        <w:ind w:left="400"/>
      </w:pPr>
    </w:p>
    <w:p w14:paraId="0A9D425C" w14:textId="1D93587E" w:rsidR="008A0EB6" w:rsidRDefault="009A25F4" w:rsidP="008A0E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무결성 제약조건을 보장하는 방법 </w:t>
      </w:r>
      <w:r w:rsidR="008A0EB6">
        <w:t>–</w:t>
      </w:r>
      <w:r>
        <w:t xml:space="preserve"> </w:t>
      </w:r>
      <w:r>
        <w:rPr>
          <w:rFonts w:hint="eastAsia"/>
        </w:rPr>
        <w:t>삽입</w:t>
      </w:r>
    </w:p>
    <w:p w14:paraId="358D9C7E" w14:textId="209A38B1" w:rsidR="008A0EB6" w:rsidRDefault="008A0EB6" w:rsidP="008A0EB6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도메인 제약조건 위반 </w:t>
      </w:r>
      <w:r>
        <w:t xml:space="preserve">– </w:t>
      </w:r>
      <w:r>
        <w:rPr>
          <w:rFonts w:hint="eastAsia"/>
        </w:rPr>
        <w:t xml:space="preserve">삽입되는 </w:t>
      </w:r>
      <w:proofErr w:type="spellStart"/>
      <w:r>
        <w:rPr>
          <w:rFonts w:hint="eastAsia"/>
        </w:rPr>
        <w:t>투플</w:t>
      </w:r>
      <w:proofErr w:type="spellEnd"/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애트리뷰트의</w:t>
      </w:r>
      <w:proofErr w:type="spellEnd"/>
      <w:r>
        <w:rPr>
          <w:rFonts w:hint="eastAsia"/>
        </w:rPr>
        <w:t xml:space="preserve"> 값이 도메인에 없음</w:t>
      </w:r>
    </w:p>
    <w:p w14:paraId="27BB4DCC" w14:textId="2DBBE29C" w:rsidR="008A0EB6" w:rsidRDefault="008A0EB6" w:rsidP="008A0EB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키 제약조건 위반 </w:t>
      </w:r>
      <w:r>
        <w:t xml:space="preserve">– </w:t>
      </w:r>
      <w:r>
        <w:rPr>
          <w:rFonts w:hint="eastAsia"/>
        </w:rPr>
        <w:t xml:space="preserve">기본 키의 값이 다른 </w:t>
      </w:r>
      <w:proofErr w:type="spellStart"/>
      <w:r>
        <w:rPr>
          <w:rFonts w:hint="eastAsia"/>
        </w:rPr>
        <w:t>투플에서</w:t>
      </w:r>
      <w:proofErr w:type="spellEnd"/>
      <w:r>
        <w:rPr>
          <w:rFonts w:hint="eastAsia"/>
        </w:rPr>
        <w:t xml:space="preserve"> 이미 존재함</w:t>
      </w:r>
    </w:p>
    <w:p w14:paraId="6ACBC55A" w14:textId="0997EE4C" w:rsidR="008A0EB6" w:rsidRDefault="008A0EB6" w:rsidP="008A0EB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엔티티 제약조건 위반 </w:t>
      </w:r>
      <w:r>
        <w:t xml:space="preserve">– </w:t>
      </w:r>
      <w:r>
        <w:rPr>
          <w:rFonts w:hint="eastAsia"/>
        </w:rPr>
        <w:t>기본 키의 값이 널</w:t>
      </w:r>
    </w:p>
    <w:p w14:paraId="271FC281" w14:textId="36F92F15" w:rsidR="008A0EB6" w:rsidRDefault="008A0EB6" w:rsidP="008A0EB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참조 제약 조건 위반 </w:t>
      </w:r>
      <w:r>
        <w:t xml:space="preserve">– </w:t>
      </w:r>
      <w:r>
        <w:rPr>
          <w:rFonts w:hint="eastAsia"/>
        </w:rPr>
        <w:t>외래 키의 값이 참조되는 릴레이션의 키 값으로 존재하지 않음</w:t>
      </w:r>
    </w:p>
    <w:p w14:paraId="10900369" w14:textId="5587FCE1" w:rsidR="00E3212F" w:rsidRDefault="00E3212F" w:rsidP="00E321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무결성 제약조건을 보장하는 방법 </w:t>
      </w:r>
      <w:r>
        <w:t xml:space="preserve">– </w:t>
      </w:r>
      <w:r>
        <w:rPr>
          <w:rFonts w:hint="eastAsia"/>
        </w:rPr>
        <w:t>삭제</w:t>
      </w:r>
    </w:p>
    <w:p w14:paraId="5CFD176F" w14:textId="77777777" w:rsidR="00E3212F" w:rsidRPr="000B56F2" w:rsidRDefault="00E3212F" w:rsidP="00E3212F">
      <w:pPr>
        <w:ind w:left="400"/>
        <w:rPr>
          <w:rFonts w:hint="eastAsia"/>
        </w:rPr>
      </w:pPr>
      <w:bookmarkStart w:id="0" w:name="_GoBack"/>
      <w:bookmarkEnd w:id="0"/>
    </w:p>
    <w:sectPr w:rsidR="00E3212F" w:rsidRPr="000B56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72C9B"/>
    <w:multiLevelType w:val="hybridMultilevel"/>
    <w:tmpl w:val="EBE07528"/>
    <w:lvl w:ilvl="0" w:tplc="30C088F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156FD4"/>
    <w:multiLevelType w:val="hybridMultilevel"/>
    <w:tmpl w:val="5E6A9BF8"/>
    <w:lvl w:ilvl="0" w:tplc="BC14D33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804A48"/>
    <w:multiLevelType w:val="hybridMultilevel"/>
    <w:tmpl w:val="EBEC5BC6"/>
    <w:lvl w:ilvl="0" w:tplc="6436E8A6">
      <w:start w:val="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68354A5"/>
    <w:multiLevelType w:val="hybridMultilevel"/>
    <w:tmpl w:val="08145B02"/>
    <w:lvl w:ilvl="0" w:tplc="16FC22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6951F8"/>
    <w:multiLevelType w:val="hybridMultilevel"/>
    <w:tmpl w:val="5A72365E"/>
    <w:lvl w:ilvl="0" w:tplc="70665B4E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8411FBD"/>
    <w:multiLevelType w:val="hybridMultilevel"/>
    <w:tmpl w:val="C9AC4770"/>
    <w:lvl w:ilvl="0" w:tplc="02500FE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8F17AB7"/>
    <w:multiLevelType w:val="hybridMultilevel"/>
    <w:tmpl w:val="16C25454"/>
    <w:lvl w:ilvl="0" w:tplc="A0EAD5A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E9A3698"/>
    <w:multiLevelType w:val="hybridMultilevel"/>
    <w:tmpl w:val="D14A7E96"/>
    <w:lvl w:ilvl="0" w:tplc="2C32057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9B"/>
    <w:rsid w:val="000B56F2"/>
    <w:rsid w:val="000E5125"/>
    <w:rsid w:val="00342651"/>
    <w:rsid w:val="004F4D42"/>
    <w:rsid w:val="005D3A72"/>
    <w:rsid w:val="008A0EB6"/>
    <w:rsid w:val="009A25F4"/>
    <w:rsid w:val="009C519B"/>
    <w:rsid w:val="00A3389A"/>
    <w:rsid w:val="00AC4C9F"/>
    <w:rsid w:val="00AC5642"/>
    <w:rsid w:val="00B442F2"/>
    <w:rsid w:val="00E3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580B"/>
  <w15:chartTrackingRefBased/>
  <w15:docId w15:val="{2711A135-95CF-44CC-A8A5-D0663CDE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6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D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김</dc:creator>
  <cp:keywords/>
  <dc:description/>
  <cp:lastModifiedBy>승범 김</cp:lastModifiedBy>
  <cp:revision>2</cp:revision>
  <dcterms:created xsi:type="dcterms:W3CDTF">2019-11-14T06:39:00Z</dcterms:created>
  <dcterms:modified xsi:type="dcterms:W3CDTF">2019-11-14T07:53:00Z</dcterms:modified>
</cp:coreProperties>
</file>