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523C" w:rsidRDefault="002313F7">
      <w:pPr>
        <w:rPr>
          <w:b/>
          <w:sz w:val="28"/>
        </w:rPr>
      </w:pPr>
      <w:r w:rsidRPr="002313F7">
        <w:rPr>
          <w:b/>
          <w:sz w:val="28"/>
        </w:rPr>
        <w:t>Computed Fields</w:t>
      </w:r>
    </w:p>
    <w:p w:rsidR="002313F7" w:rsidRDefault="002313F7">
      <w:r w:rsidRPr="002313F7">
        <w:t xml:space="preserve">Computed fields are used to find </w:t>
      </w:r>
      <w:proofErr w:type="gramStart"/>
      <w:r w:rsidRPr="002313F7">
        <w:t>a final result</w:t>
      </w:r>
      <w:proofErr w:type="gramEnd"/>
      <w:r w:rsidRPr="002313F7">
        <w:t xml:space="preserve"> out of two or more fields</w:t>
      </w:r>
      <w:r>
        <w:t>.</w:t>
      </w:r>
    </w:p>
    <w:p w:rsidR="002313F7" w:rsidRDefault="002313F7">
      <w:r>
        <w:t>For calculating the result computed expressions are used.</w:t>
      </w:r>
    </w:p>
    <w:p w:rsidR="002313F7" w:rsidRPr="002313F7" w:rsidRDefault="002313F7">
      <w:r>
        <w:t xml:space="preserve">There are two types </w:t>
      </w:r>
      <w:r w:rsidRPr="002313F7">
        <w:rPr>
          <w:b/>
        </w:rPr>
        <w:t>Intra expressions and inter expressions</w:t>
      </w:r>
      <w:r>
        <w:t>.</w:t>
      </w:r>
    </w:p>
    <w:p w:rsidR="002313F7" w:rsidRPr="00330073" w:rsidRDefault="00811391">
      <w:r w:rsidRPr="002313F7">
        <w:rPr>
          <w:b/>
        </w:rPr>
        <w:t>Intra expressions</w:t>
      </w:r>
      <w:r>
        <w:rPr>
          <w:b/>
        </w:rPr>
        <w:t xml:space="preserve"> </w:t>
      </w:r>
      <w:r w:rsidRPr="00330073">
        <w:t>are calculated between f</w:t>
      </w:r>
      <w:r w:rsidR="00330073" w:rsidRPr="00330073">
        <w:t>ields in an item.</w:t>
      </w:r>
    </w:p>
    <w:p w:rsidR="00330073" w:rsidRDefault="00330073">
      <w:r>
        <w:rPr>
          <w:b/>
        </w:rPr>
        <w:t>I</w:t>
      </w:r>
      <w:r w:rsidRPr="002313F7">
        <w:rPr>
          <w:b/>
        </w:rPr>
        <w:t>nter expressions</w:t>
      </w:r>
      <w:r>
        <w:rPr>
          <w:b/>
        </w:rPr>
        <w:t xml:space="preserve"> </w:t>
      </w:r>
      <w:r>
        <w:t xml:space="preserve">are calculated </w:t>
      </w:r>
      <w:r w:rsidRPr="00330073">
        <w:t>between fields in a list of items.</w:t>
      </w:r>
    </w:p>
    <w:p w:rsidR="004108D1" w:rsidRPr="007203DD" w:rsidRDefault="004108D1">
      <w:pPr>
        <w:rPr>
          <w:b/>
          <w:sz w:val="24"/>
          <w:u w:val="single"/>
        </w:rPr>
      </w:pPr>
      <w:r w:rsidRPr="007203DD">
        <w:rPr>
          <w:b/>
          <w:sz w:val="24"/>
          <w:u w:val="single"/>
        </w:rPr>
        <w:t xml:space="preserve">Computation options </w:t>
      </w:r>
    </w:p>
    <w:p w:rsidR="004108D1" w:rsidRDefault="004108D1" w:rsidP="004108D1">
      <w:pPr>
        <w:ind w:firstLine="720"/>
        <w:rPr>
          <w:b/>
          <w:sz w:val="24"/>
        </w:rPr>
      </w:pPr>
      <w:r>
        <w:rPr>
          <w:b/>
          <w:sz w:val="24"/>
        </w:rPr>
        <w:t>Store to history frequency</w:t>
      </w:r>
    </w:p>
    <w:p w:rsidR="004108D1" w:rsidRDefault="004108D1">
      <w:pPr>
        <w:rPr>
          <w:b/>
          <w:sz w:val="24"/>
        </w:rPr>
      </w:pPr>
      <w:r>
        <w:rPr>
          <w:b/>
          <w:sz w:val="24"/>
        </w:rPr>
        <w:tab/>
      </w:r>
      <w:r>
        <w:rPr>
          <w:b/>
          <w:sz w:val="24"/>
        </w:rPr>
        <w:tab/>
        <w:t xml:space="preserve">Never-&gt; </w:t>
      </w:r>
      <w:r w:rsidRPr="004108D1">
        <w:rPr>
          <w:sz w:val="24"/>
        </w:rPr>
        <w:t xml:space="preserve">It </w:t>
      </w:r>
      <w:proofErr w:type="spellStart"/>
      <w:r w:rsidRPr="004108D1">
        <w:rPr>
          <w:sz w:val="24"/>
        </w:rPr>
        <w:t>wont</w:t>
      </w:r>
      <w:proofErr w:type="spellEnd"/>
      <w:r w:rsidRPr="004108D1">
        <w:rPr>
          <w:sz w:val="24"/>
        </w:rPr>
        <w:t xml:space="preserve"> be calculated</w:t>
      </w:r>
    </w:p>
    <w:p w:rsidR="004108D1" w:rsidRDefault="004108D1">
      <w:pPr>
        <w:rPr>
          <w:b/>
          <w:sz w:val="24"/>
        </w:rPr>
      </w:pPr>
      <w:r>
        <w:rPr>
          <w:b/>
          <w:sz w:val="24"/>
        </w:rPr>
        <w:tab/>
      </w:r>
      <w:r>
        <w:rPr>
          <w:b/>
          <w:sz w:val="24"/>
        </w:rPr>
        <w:tab/>
      </w:r>
      <w:proofErr w:type="spellStart"/>
      <w:r>
        <w:rPr>
          <w:b/>
          <w:sz w:val="24"/>
        </w:rPr>
        <w:t>Dail</w:t>
      </w:r>
      <w:proofErr w:type="spellEnd"/>
      <w:r>
        <w:rPr>
          <w:b/>
          <w:sz w:val="24"/>
        </w:rPr>
        <w:t xml:space="preserve">/weekly/monthly -&gt; </w:t>
      </w:r>
      <w:r w:rsidRPr="004108D1">
        <w:rPr>
          <w:sz w:val="24"/>
        </w:rPr>
        <w:t>Based on the history</w:t>
      </w:r>
    </w:p>
    <w:p w:rsidR="004108D1" w:rsidRDefault="004108D1">
      <w:pPr>
        <w:rPr>
          <w:sz w:val="24"/>
        </w:rPr>
      </w:pPr>
      <w:r>
        <w:rPr>
          <w:b/>
          <w:sz w:val="24"/>
        </w:rPr>
        <w:tab/>
      </w:r>
      <w:r>
        <w:rPr>
          <w:b/>
          <w:sz w:val="24"/>
        </w:rPr>
        <w:tab/>
        <w:t xml:space="preserve">Delta-&gt; </w:t>
      </w:r>
      <w:r w:rsidRPr="004108D1">
        <w:rPr>
          <w:sz w:val="24"/>
        </w:rPr>
        <w:t xml:space="preserve">it will be only stored to </w:t>
      </w:r>
      <w:proofErr w:type="spellStart"/>
      <w:r w:rsidRPr="004108D1">
        <w:rPr>
          <w:sz w:val="24"/>
        </w:rPr>
        <w:t>db</w:t>
      </w:r>
      <w:proofErr w:type="spellEnd"/>
      <w:r w:rsidRPr="004108D1">
        <w:rPr>
          <w:sz w:val="24"/>
        </w:rPr>
        <w:t xml:space="preserve"> if there is any change in the value.</w:t>
      </w:r>
    </w:p>
    <w:p w:rsidR="004108D1" w:rsidRPr="004108D1" w:rsidRDefault="004108D1">
      <w:pPr>
        <w:rPr>
          <w:b/>
          <w:sz w:val="24"/>
        </w:rPr>
      </w:pPr>
      <w:r>
        <w:rPr>
          <w:sz w:val="24"/>
        </w:rPr>
        <w:tab/>
      </w:r>
      <w:r w:rsidRPr="004108D1">
        <w:rPr>
          <w:b/>
          <w:sz w:val="24"/>
        </w:rPr>
        <w:t>How to run computation</w:t>
      </w:r>
    </w:p>
    <w:p w:rsidR="004108D1" w:rsidRDefault="004108D1">
      <w:pPr>
        <w:rPr>
          <w:sz w:val="24"/>
        </w:rPr>
      </w:pPr>
      <w:r>
        <w:rPr>
          <w:sz w:val="24"/>
        </w:rPr>
        <w:tab/>
      </w:r>
      <w:r>
        <w:rPr>
          <w:sz w:val="24"/>
        </w:rPr>
        <w:tab/>
      </w:r>
      <w:r w:rsidRPr="00A03E3A">
        <w:rPr>
          <w:b/>
          <w:sz w:val="24"/>
        </w:rPr>
        <w:t>Static-&gt;</w:t>
      </w:r>
      <w:r>
        <w:rPr>
          <w:sz w:val="24"/>
        </w:rPr>
        <w:t xml:space="preserve"> only calculates based on history. This is fast</w:t>
      </w:r>
    </w:p>
    <w:p w:rsidR="004108D1" w:rsidRDefault="004108D1">
      <w:pPr>
        <w:rPr>
          <w:sz w:val="24"/>
        </w:rPr>
      </w:pPr>
      <w:r>
        <w:rPr>
          <w:sz w:val="24"/>
        </w:rPr>
        <w:tab/>
      </w:r>
      <w:r>
        <w:rPr>
          <w:sz w:val="24"/>
        </w:rPr>
        <w:tab/>
      </w:r>
      <w:r w:rsidRPr="00A03E3A">
        <w:rPr>
          <w:b/>
          <w:sz w:val="24"/>
        </w:rPr>
        <w:t>Dynamic-&gt;</w:t>
      </w:r>
      <w:r>
        <w:rPr>
          <w:sz w:val="24"/>
        </w:rPr>
        <w:t xml:space="preserve">calculates every </w:t>
      </w:r>
      <w:proofErr w:type="gramStart"/>
      <w:r>
        <w:rPr>
          <w:sz w:val="24"/>
        </w:rPr>
        <w:t>times</w:t>
      </w:r>
      <w:proofErr w:type="gramEnd"/>
      <w:r>
        <w:rPr>
          <w:sz w:val="24"/>
        </w:rPr>
        <w:t xml:space="preserve"> the page is loaded. </w:t>
      </w:r>
      <w:proofErr w:type="gramStart"/>
      <w:r>
        <w:rPr>
          <w:sz w:val="24"/>
        </w:rPr>
        <w:t>So</w:t>
      </w:r>
      <w:proofErr w:type="gramEnd"/>
      <w:r>
        <w:rPr>
          <w:sz w:val="24"/>
        </w:rPr>
        <w:t xml:space="preserve"> </w:t>
      </w:r>
      <w:proofErr w:type="spellStart"/>
      <w:r>
        <w:rPr>
          <w:sz w:val="24"/>
        </w:rPr>
        <w:t>its</w:t>
      </w:r>
      <w:proofErr w:type="spellEnd"/>
      <w:r>
        <w:rPr>
          <w:sz w:val="24"/>
        </w:rPr>
        <w:t xml:space="preserve"> slow.</w:t>
      </w:r>
    </w:p>
    <w:p w:rsidR="00A03E3A" w:rsidRDefault="00A03E3A">
      <w:pPr>
        <w:rPr>
          <w:sz w:val="24"/>
        </w:rPr>
      </w:pPr>
      <w:r>
        <w:rPr>
          <w:sz w:val="24"/>
        </w:rPr>
        <w:tab/>
      </w:r>
      <w:r>
        <w:rPr>
          <w:sz w:val="24"/>
        </w:rPr>
        <w:tab/>
      </w:r>
    </w:p>
    <w:p w:rsidR="00A03E3A" w:rsidRDefault="00A03E3A" w:rsidP="00A03E3A">
      <w:pPr>
        <w:ind w:left="720"/>
        <w:rPr>
          <w:sz w:val="24"/>
        </w:rPr>
      </w:pPr>
      <w:r>
        <w:rPr>
          <w:sz w:val="24"/>
        </w:rPr>
        <w:t>If a static computation field contains another static computation field in    the expression, that field should be calculated first to avoid calculation error. Order is also important. The position of the dependent field should be above.</w:t>
      </w:r>
    </w:p>
    <w:p w:rsidR="00A03E3A" w:rsidRDefault="00A03E3A" w:rsidP="00A03E3A">
      <w:pPr>
        <w:ind w:left="1440"/>
        <w:rPr>
          <w:sz w:val="24"/>
        </w:rPr>
      </w:pPr>
      <w:r w:rsidRPr="00A03E3A">
        <w:rPr>
          <w:b/>
          <w:sz w:val="24"/>
        </w:rPr>
        <w:t>Compute Now-&gt;</w:t>
      </w:r>
      <w:r>
        <w:rPr>
          <w:sz w:val="24"/>
        </w:rPr>
        <w:t xml:space="preserve"> It will calculate immediately and if the value is changed it will    update in all the places where its used.</w:t>
      </w:r>
    </w:p>
    <w:p w:rsidR="00484521" w:rsidRDefault="00A03E3A" w:rsidP="00484521">
      <w:pPr>
        <w:ind w:left="1440"/>
        <w:rPr>
          <w:sz w:val="24"/>
        </w:rPr>
      </w:pPr>
      <w:proofErr w:type="spellStart"/>
      <w:r w:rsidRPr="00A03E3A">
        <w:rPr>
          <w:b/>
          <w:sz w:val="24"/>
        </w:rPr>
        <w:t>Recompute</w:t>
      </w:r>
      <w:proofErr w:type="spellEnd"/>
      <w:r w:rsidRPr="00A03E3A">
        <w:rPr>
          <w:b/>
          <w:sz w:val="24"/>
        </w:rPr>
        <w:t xml:space="preserve"> all:</w:t>
      </w:r>
      <w:r>
        <w:rPr>
          <w:sz w:val="24"/>
        </w:rPr>
        <w:t xml:space="preserve"> This will change the field value to all items where its used next time when th</w:t>
      </w:r>
      <w:r w:rsidR="00484521">
        <w:rPr>
          <w:sz w:val="24"/>
        </w:rPr>
        <w:t>e computation is done.</w:t>
      </w:r>
    </w:p>
    <w:p w:rsidR="00A03E3A" w:rsidRPr="00484521" w:rsidRDefault="00484521" w:rsidP="00484521">
      <w:pPr>
        <w:ind w:firstLine="720"/>
        <w:rPr>
          <w:sz w:val="24"/>
        </w:rPr>
      </w:pPr>
      <w:r>
        <w:rPr>
          <w:b/>
          <w:sz w:val="24"/>
        </w:rPr>
        <w:t>Last Evaluation at</w:t>
      </w:r>
    </w:p>
    <w:p w:rsidR="00484521" w:rsidRDefault="00484521" w:rsidP="00484521">
      <w:pPr>
        <w:rPr>
          <w:sz w:val="24"/>
        </w:rPr>
      </w:pPr>
      <w:r>
        <w:rPr>
          <w:b/>
          <w:sz w:val="24"/>
        </w:rPr>
        <w:tab/>
      </w:r>
      <w:r>
        <w:rPr>
          <w:b/>
          <w:sz w:val="24"/>
        </w:rPr>
        <w:tab/>
      </w:r>
      <w:r w:rsidRPr="00484521">
        <w:rPr>
          <w:sz w:val="24"/>
        </w:rPr>
        <w:t xml:space="preserve">If the field was previously calculated this field will display the </w:t>
      </w:r>
      <w:proofErr w:type="spellStart"/>
      <w:r w:rsidRPr="00484521">
        <w:rPr>
          <w:sz w:val="24"/>
        </w:rPr>
        <w:t>DateTime</w:t>
      </w:r>
      <w:proofErr w:type="spellEnd"/>
      <w:r w:rsidRPr="00484521">
        <w:rPr>
          <w:sz w:val="24"/>
        </w:rPr>
        <w:t xml:space="preserve"> of that.</w:t>
      </w:r>
    </w:p>
    <w:p w:rsidR="00484521" w:rsidRDefault="00484521" w:rsidP="00484521">
      <w:pPr>
        <w:rPr>
          <w:b/>
          <w:sz w:val="24"/>
        </w:rPr>
      </w:pPr>
      <w:r>
        <w:rPr>
          <w:sz w:val="24"/>
        </w:rPr>
        <w:tab/>
      </w:r>
      <w:r w:rsidRPr="00484521">
        <w:rPr>
          <w:b/>
          <w:sz w:val="24"/>
        </w:rPr>
        <w:t>Display Pattern</w:t>
      </w:r>
    </w:p>
    <w:p w:rsidR="00484521" w:rsidRPr="00484521" w:rsidRDefault="00484521" w:rsidP="00484521">
      <w:pPr>
        <w:rPr>
          <w:sz w:val="24"/>
        </w:rPr>
      </w:pPr>
      <w:r>
        <w:rPr>
          <w:b/>
          <w:sz w:val="24"/>
        </w:rPr>
        <w:tab/>
      </w:r>
      <w:r>
        <w:rPr>
          <w:b/>
          <w:sz w:val="24"/>
        </w:rPr>
        <w:tab/>
      </w:r>
      <w:r w:rsidRPr="00484521">
        <w:rPr>
          <w:sz w:val="24"/>
        </w:rPr>
        <w:t>Display pattern defines what format the field should display the value.</w:t>
      </w:r>
    </w:p>
    <w:p w:rsidR="00484521" w:rsidRPr="00484521" w:rsidRDefault="00484521" w:rsidP="00484521">
      <w:pPr>
        <w:rPr>
          <w:sz w:val="24"/>
        </w:rPr>
      </w:pPr>
    </w:p>
    <w:p w:rsidR="00A03E3A" w:rsidRDefault="00A03E3A" w:rsidP="00A03E3A">
      <w:pPr>
        <w:ind w:left="720"/>
        <w:rPr>
          <w:sz w:val="24"/>
        </w:rPr>
      </w:pPr>
    </w:p>
    <w:p w:rsidR="004108D1" w:rsidRDefault="004108D1">
      <w:pPr>
        <w:rPr>
          <w:b/>
          <w:sz w:val="24"/>
        </w:rPr>
      </w:pPr>
      <w:r>
        <w:rPr>
          <w:sz w:val="24"/>
        </w:rPr>
        <w:t xml:space="preserve">    </w:t>
      </w:r>
      <w:r w:rsidR="00484521">
        <w:rPr>
          <w:sz w:val="24"/>
        </w:rPr>
        <w:t xml:space="preserve">  </w:t>
      </w:r>
    </w:p>
    <w:p w:rsidR="004108D1" w:rsidRPr="007203DD" w:rsidRDefault="007203DD">
      <w:pPr>
        <w:rPr>
          <w:b/>
          <w:sz w:val="24"/>
          <w:u w:val="single"/>
        </w:rPr>
      </w:pPr>
      <w:r w:rsidRPr="007203DD">
        <w:rPr>
          <w:b/>
          <w:sz w:val="24"/>
          <w:u w:val="single"/>
        </w:rPr>
        <w:lastRenderedPageBreak/>
        <w:t>Working with numeric computed field values</w:t>
      </w:r>
    </w:p>
    <w:p w:rsidR="004108D1" w:rsidRPr="004108D1" w:rsidRDefault="004108D1">
      <w:pPr>
        <w:rPr>
          <w:b/>
          <w:sz w:val="24"/>
        </w:rPr>
      </w:pPr>
      <w:bookmarkStart w:id="0" w:name="_GoBack"/>
      <w:bookmarkEnd w:id="0"/>
    </w:p>
    <w:sectPr w:rsidR="004108D1" w:rsidRPr="004108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13F7"/>
    <w:rsid w:val="002313F7"/>
    <w:rsid w:val="00330073"/>
    <w:rsid w:val="004108D1"/>
    <w:rsid w:val="00484521"/>
    <w:rsid w:val="0065523C"/>
    <w:rsid w:val="007203DD"/>
    <w:rsid w:val="00811391"/>
    <w:rsid w:val="00A03E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9A529"/>
  <w15:chartTrackingRefBased/>
  <w15:docId w15:val="{21D3AF27-FE82-4CCE-8CD3-76300ECE0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211</Words>
  <Characters>1209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Ganakumar G</dc:creator>
  <cp:keywords/>
  <dc:description/>
  <cp:lastModifiedBy>Ganakumar G</cp:lastModifiedBy>
  <cp:revision>6</cp:revision>
  <dcterms:created xsi:type="dcterms:W3CDTF">2019-08-27T07:29:00Z</dcterms:created>
  <dcterms:modified xsi:type="dcterms:W3CDTF">2019-08-27T09:55:00Z</dcterms:modified>
</cp:coreProperties>
</file>