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7AE59D" w14:paraId="127C2F34" wp14:textId="5BFE15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7AE59D" w:rsidR="2A7AE5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Réunion du 07/06/2022</w:t>
      </w:r>
      <w:r>
        <w:br/>
      </w:r>
      <w:r w:rsidRPr="2A7AE59D" w:rsidR="2A7AE5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Participants : </w:t>
      </w:r>
      <w:r w:rsidRPr="2A7AE59D" w:rsidR="2A7AE59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Le groupe </w:t>
      </w:r>
      <w:proofErr w:type="spellStart"/>
      <w:r w:rsidRPr="2A7AE59D" w:rsidR="2A7AE59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Fiches&amp;Chips</w:t>
      </w:r>
      <w:proofErr w:type="spellEnd"/>
      <w:r w:rsidRPr="2A7AE59D" w:rsidR="2A7AE59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, absence d’Arthur et Havane</w:t>
      </w:r>
    </w:p>
    <w:p xmlns:wp14="http://schemas.microsoft.com/office/word/2010/wordml" w:rsidP="2A7AE59D" w14:paraId="2C078E63" wp14:textId="2E72E23D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A7AE59D" w:rsidP="2A7AE59D" w:rsidRDefault="2A7AE59D" w14:paraId="53EF91C7" w14:textId="20127EDE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Avec les retours de Brayan, nous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nous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sommes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rendus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compte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qu’utiliser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plusieurs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IA (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analyse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sentiments, avec un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contexte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une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histoire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des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personnages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...),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remplacer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 MJ</w:t>
      </w:r>
      <w:proofErr w:type="gram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pour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une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partie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jeu de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rôle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serait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trop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compliqué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2A7AE59D" w:rsidP="2A7AE59D" w:rsidRDefault="2A7AE59D" w14:paraId="6769155D" w14:textId="5BD5471F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A7AE59D" w:rsidP="2A7AE59D" w:rsidRDefault="2A7AE59D" w14:paraId="277E87DB" w14:textId="1A2B1114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=&gt; Est-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l’on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part sur un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outil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pour faire du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JdR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entre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potes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avec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une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IA pour assister un </w:t>
      </w:r>
      <w:proofErr w:type="gram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MJ ?</w:t>
      </w:r>
      <w:proofErr w:type="gramEnd"/>
      <w:r>
        <w:br/>
      </w:r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=&gt; Est-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qu’on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fait un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simili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AI Dungeon, qui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génère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une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histoire</w:t>
      </w:r>
      <w:proofErr w:type="spellEnd"/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?</w:t>
      </w:r>
    </w:p>
    <w:p w:rsidR="2A7AE59D" w:rsidP="2A7AE59D" w:rsidRDefault="2A7AE59D" w14:paraId="68FA9B39" w14:textId="30CE4C67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A7AE59D" w:rsidP="2A7AE59D" w:rsidRDefault="2A7AE59D" w14:paraId="4B08488A" w14:textId="0EBF6ABD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Back : </w:t>
      </w:r>
      <w:r>
        <w:br/>
      </w:r>
      <w:r>
        <w:br/>
      </w:r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Route login/register</w:t>
      </w:r>
      <w:r>
        <w:br/>
      </w:r>
      <w:r w:rsidRPr="2A7AE59D" w:rsidR="2A7AE5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Route user, méthode PUT 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06b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E97E96"/>
    <w:rsid w:val="101764BB"/>
    <w:rsid w:val="1162AFA2"/>
    <w:rsid w:val="2A7AE59D"/>
    <w:rsid w:val="35E97E96"/>
    <w:rsid w:val="6231200F"/>
    <w:rsid w:val="6A5639CA"/>
    <w:rsid w:val="6A5639CA"/>
    <w:rsid w:val="6AF6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7E96"/>
  <w15:chartTrackingRefBased/>
  <w15:docId w15:val="{B1453593-B7D8-4153-BE2D-82368E3E2A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2373f50a764a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2022-06-07T17:11:16.5364549Z</dcterms:created>
  <dcterms:modified xsi:type="dcterms:W3CDTF">2022-06-07T18:29:49.7379868Z</dcterms:modified>
  <dc:creator>Gabriel Riboldi</dc:creator>
  <lastModifiedBy>Gabriel Riboldi</lastModifiedBy>
</coreProperties>
</file>