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Mar>
          <w:left w:w="0" w:type="dxa"/>
          <w:right w:w="0" w:type="dxa"/>
        </w:tblCellMar>
        <w:tblLook w:val="01E0" w:firstRow="1" w:lastRow="1" w:firstColumn="1" w:lastColumn="1" w:noHBand="0" w:noVBand="0"/>
      </w:tblPr>
      <w:tblGrid>
        <w:gridCol w:w="6279"/>
        <w:gridCol w:w="3081"/>
      </w:tblGrid>
      <w:tr w:rsidR="00E70D59" w14:paraId="5730AF3A" w14:textId="77777777" w:rsidTr="00574FE9">
        <w:trPr>
          <w:cantSplit/>
          <w:jc w:val="center"/>
        </w:trPr>
        <w:tc>
          <w:tcPr>
            <w:tcW w:w="4295" w:type="pct"/>
            <w:shd w:val="clear" w:color="auto" w:fill="auto"/>
          </w:tcPr>
          <w:p w14:paraId="42118D6E" w14:textId="30BC2954" w:rsidR="003330F6" w:rsidRDefault="00BE3416" w:rsidP="003330F6">
            <w:pPr>
              <w:pStyle w:val="SMTSummitTitleLine"/>
            </w:pPr>
            <w:r>
              <w:t>4D SUMMIT</w:t>
            </w:r>
            <w:r w:rsidR="008C62E0">
              <w:t xml:space="preserve"> </w:t>
            </w:r>
            <w:r w:rsidR="00AA1FAE">
              <w:t>20</w:t>
            </w:r>
            <w:r w:rsidR="005F7F16">
              <w:t>20</w:t>
            </w:r>
          </w:p>
          <w:p w14:paraId="366B8F66" w14:textId="11BD27B7" w:rsidR="00320E71" w:rsidRPr="0065739E" w:rsidRDefault="00573117" w:rsidP="00D94D8F">
            <w:pPr>
              <w:pStyle w:val="SMTSessionTitle"/>
            </w:pPr>
            <w:r w:rsidRPr="00573117">
              <w:rPr>
                <w:lang w:val="en-GB"/>
              </w:rPr>
              <w:t>User Interface Modernization with Ease</w:t>
            </w:r>
          </w:p>
          <w:p w14:paraId="57691F1C" w14:textId="6C7E0625" w:rsidR="003330F6" w:rsidRPr="0065739E" w:rsidRDefault="003330F6" w:rsidP="001D4AD0">
            <w:pPr>
              <w:pStyle w:val="SMTSessionAuthor"/>
            </w:pPr>
            <w:r w:rsidRPr="0065739E">
              <w:t xml:space="preserve">Presented </w:t>
            </w:r>
            <w:proofErr w:type="gramStart"/>
            <w:r w:rsidRPr="0065739E">
              <w:t>by:</w:t>
            </w:r>
            <w:proofErr w:type="gramEnd"/>
            <w:r w:rsidRPr="0065739E">
              <w:t xml:space="preserve"> </w:t>
            </w:r>
            <w:r w:rsidR="00573117">
              <w:rPr>
                <w:b/>
                <w:sz w:val="24"/>
                <w:szCs w:val="24"/>
              </w:rPr>
              <w:t>Gabriel Inzirillo</w:t>
            </w:r>
          </w:p>
        </w:tc>
        <w:tc>
          <w:tcPr>
            <w:tcW w:w="705" w:type="pct"/>
            <w:shd w:val="clear" w:color="auto" w:fill="auto"/>
            <w:vAlign w:val="center"/>
          </w:tcPr>
          <w:p w14:paraId="75338467" w14:textId="1A72B423" w:rsidR="002C04F0" w:rsidRDefault="002C04F0" w:rsidP="002C04F0">
            <w:pPr>
              <w:keepNext w:val="0"/>
              <w:spacing w:after="0"/>
            </w:pPr>
            <w:r>
              <w:fldChar w:fldCharType="begin"/>
            </w:r>
            <w:r>
              <w:instrText xml:space="preserve"> INCLUDEPICTURE "/var/folders/jy/fp8tx19j5hgcc7zq668c3k4w0000gn/T/com.microsoft.Word/WebArchiveCopyPasteTempFiles/page1image27590656" \* MERGEFORMATINET </w:instrText>
            </w:r>
            <w:r>
              <w:fldChar w:fldCharType="separate"/>
            </w:r>
            <w:r>
              <w:rPr>
                <w:noProof/>
              </w:rPr>
              <w:drawing>
                <wp:inline distT="0" distB="0" distL="0" distR="0" wp14:anchorId="2DE99630" wp14:editId="793DFC4E">
                  <wp:extent cx="1956816" cy="1099873"/>
                  <wp:effectExtent l="0" t="0" r="0" b="5080"/>
                  <wp:docPr id="1" name="Picture 1" descr="page1image2759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75906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6816" cy="1099873"/>
                          </a:xfrm>
                          <a:prstGeom prst="rect">
                            <a:avLst/>
                          </a:prstGeom>
                          <a:noFill/>
                          <a:ln>
                            <a:noFill/>
                          </a:ln>
                        </pic:spPr>
                      </pic:pic>
                    </a:graphicData>
                  </a:graphic>
                </wp:inline>
              </w:drawing>
            </w:r>
            <w:r>
              <w:fldChar w:fldCharType="end"/>
            </w:r>
          </w:p>
          <w:p w14:paraId="3DFF2931" w14:textId="632DC46C" w:rsidR="00E70D59" w:rsidRDefault="00E70D59" w:rsidP="00E70D59">
            <w:pPr>
              <w:keepNext w:val="0"/>
              <w:spacing w:after="0"/>
            </w:pPr>
          </w:p>
          <w:p w14:paraId="76DB53F4" w14:textId="62866B2B" w:rsidR="003330F6" w:rsidRPr="00574FE9" w:rsidRDefault="003330F6" w:rsidP="00574FE9">
            <w:pPr>
              <w:spacing w:after="0"/>
              <w:jc w:val="right"/>
            </w:pPr>
          </w:p>
        </w:tc>
      </w:tr>
    </w:tbl>
    <w:p w14:paraId="01BF1A04" w14:textId="77777777" w:rsidR="00170A29" w:rsidRDefault="00170A29" w:rsidP="00FD5E1E">
      <w:pPr>
        <w:pStyle w:val="SMTHead-L1"/>
      </w:pPr>
    </w:p>
    <w:p w14:paraId="1B55CC0B" w14:textId="2B5735FE" w:rsidR="00DE0E3B" w:rsidRPr="00401737" w:rsidRDefault="00DE0E3B" w:rsidP="00D94D8F">
      <w:pPr>
        <w:pStyle w:val="SMTHead-L1"/>
      </w:pPr>
      <w:r w:rsidRPr="00401737">
        <w:t>Introduction</w:t>
      </w:r>
    </w:p>
    <w:p w14:paraId="369C8851" w14:textId="0C7826B7" w:rsidR="005B1BB8" w:rsidRDefault="00573117" w:rsidP="00573117">
      <w:pPr>
        <w:pStyle w:val="SMTBodyText-L1"/>
      </w:pPr>
      <w:r>
        <w:t>4D application may look from another time from the point of view of young developers and if we look at the design of certain applications, we cannot totally disagree with them.</w:t>
      </w:r>
    </w:p>
    <w:p w14:paraId="7871F9A4" w14:textId="7E5649CB" w:rsidR="00D17075" w:rsidRDefault="00D17075" w:rsidP="00573117">
      <w:pPr>
        <w:pStyle w:val="SMTBodyText-L1"/>
      </w:pPr>
      <w:r>
        <w:t>4D have a great legacy which can be its strength but can also be its weakness sometime. We can buil</w:t>
      </w:r>
      <w:r w:rsidR="00E7457D">
        <w:t>d</w:t>
      </w:r>
      <w:r>
        <w:t xml:space="preserve"> great thing</w:t>
      </w:r>
      <w:r w:rsidR="00E7457D">
        <w:t>s</w:t>
      </w:r>
      <w:r>
        <w:t xml:space="preserve"> with 4D in a small amount of time</w:t>
      </w:r>
      <w:r w:rsidR="00547C81">
        <w:t>. But sometime the functionalities and speed of development is not enough to convince new people to use your product. People want something that looks great. There is no well-known application today that doesn’t get full redesign time to time. We have more and more web application that come with some complicated interface and people want to get something that look</w:t>
      </w:r>
      <w:r w:rsidR="00E7457D">
        <w:t>s</w:t>
      </w:r>
      <w:r w:rsidR="00547C81">
        <w:t xml:space="preserve"> fresh even in a desktop app. It is not because it is a business application that it doesn’t have to look great.</w:t>
      </w:r>
    </w:p>
    <w:p w14:paraId="5F33D2DB" w14:textId="608D16B7" w:rsidR="00547C81" w:rsidRDefault="00547C81" w:rsidP="00547C81">
      <w:pPr>
        <w:pStyle w:val="SMTHead-L1"/>
      </w:pPr>
      <w:r>
        <w:t>State of today</w:t>
      </w:r>
    </w:p>
    <w:p w14:paraId="1FAD4A2B" w14:textId="009B1774" w:rsidR="00547C81" w:rsidRDefault="00547C81" w:rsidP="00547C81">
      <w:pPr>
        <w:pStyle w:val="SMTBodyText-L1"/>
      </w:pPr>
      <w:r>
        <w:t xml:space="preserve">Today in 4D we have more existing </w:t>
      </w:r>
      <w:r w:rsidR="00ED667A">
        <w:t>application</w:t>
      </w:r>
      <w:r w:rsidR="00E7457D">
        <w:t>s</w:t>
      </w:r>
      <w:r w:rsidR="00ED667A">
        <w:t xml:space="preserve"> </w:t>
      </w:r>
      <w:r>
        <w:t>than new applications. Some exists more than 20 years ago and the modifications in term</w:t>
      </w:r>
      <w:r w:rsidR="00E7457D">
        <w:t>s</w:t>
      </w:r>
      <w:r>
        <w:t xml:space="preserve"> of interface are sometime near to zero. Those applications will not survive if some work is not done. Your client may be satisfied with the functionalities and like the application, but when new people come in the company and see an old tool, they will fight it and try to replace it. Existing application</w:t>
      </w:r>
      <w:r w:rsidR="00E7457D">
        <w:t>s</w:t>
      </w:r>
      <w:r>
        <w:t xml:space="preserve"> must continue to satisfy existing users but must attract new client</w:t>
      </w:r>
      <w:r w:rsidR="00E7457D">
        <w:t>s</w:t>
      </w:r>
      <w:r>
        <w:t xml:space="preserve"> and users to use it.</w:t>
      </w:r>
    </w:p>
    <w:p w14:paraId="1EE381D4" w14:textId="19214C3A" w:rsidR="00547C81" w:rsidRDefault="00547C81" w:rsidP="00547C81">
      <w:pPr>
        <w:pStyle w:val="SMTBodyText-L1"/>
      </w:pPr>
      <w:r>
        <w:t>In this matter, modernizing your interface is a must.</w:t>
      </w:r>
    </w:p>
    <w:p w14:paraId="2D7618D3" w14:textId="0E943337" w:rsidR="00547C81" w:rsidRDefault="00547C81" w:rsidP="00547C81">
      <w:pPr>
        <w:pStyle w:val="SMTBodyText-L1"/>
      </w:pPr>
      <w:r>
        <w:t>For new application it is important to start with a well</w:t>
      </w:r>
      <w:r w:rsidR="00E7457D">
        <w:t>-</w:t>
      </w:r>
      <w:r>
        <w:t>designed interface</w:t>
      </w:r>
      <w:r w:rsidR="008C4F71">
        <w:t xml:space="preserve"> to make your application a concurrent to existing ones.</w:t>
      </w:r>
    </w:p>
    <w:p w14:paraId="04FAC6CE" w14:textId="3245F0E7" w:rsidR="005D4592" w:rsidRDefault="005D4592" w:rsidP="005D4592">
      <w:pPr>
        <w:pStyle w:val="SMTBodyText-L1"/>
      </w:pPr>
      <w:r>
        <w:t>Here are some points that 4D developers may say :</w:t>
      </w:r>
    </w:p>
    <w:p w14:paraId="23A9827D" w14:textId="264E05E5" w:rsidR="005D4592" w:rsidRDefault="005D4592" w:rsidP="005D4592">
      <w:pPr>
        <w:pStyle w:val="SMTBullet-L1"/>
      </w:pPr>
      <w:r>
        <w:t>We don’t have time allowed to be spen</w:t>
      </w:r>
      <w:r w:rsidR="00E7457D">
        <w:t>t</w:t>
      </w:r>
      <w:r>
        <w:t xml:space="preserve"> in the design of our forms</w:t>
      </w:r>
      <w:r w:rsidR="00E7457D">
        <w:t>.</w:t>
      </w:r>
    </w:p>
    <w:p w14:paraId="46C46412" w14:textId="4ACDEF32" w:rsidR="005D4592" w:rsidRDefault="005D4592" w:rsidP="005D4592">
      <w:pPr>
        <w:pStyle w:val="SMTBullet-L1"/>
        <w:numPr>
          <w:ilvl w:val="1"/>
          <w:numId w:val="15"/>
        </w:numPr>
      </w:pPr>
      <w:r>
        <w:t>Time must be allowed to developers to design their forms, it is</w:t>
      </w:r>
      <w:r w:rsidR="00D64F84">
        <w:t xml:space="preserve"> n</w:t>
      </w:r>
      <w:r>
        <w:t>ot something that take 10 minutes and that ha</w:t>
      </w:r>
      <w:r w:rsidR="00E7457D">
        <w:t>s</w:t>
      </w:r>
      <w:r>
        <w:t xml:space="preserve"> to be done quickly, it may be done in several</w:t>
      </w:r>
      <w:r w:rsidR="00D64F84">
        <w:t xml:space="preserve"> s</w:t>
      </w:r>
      <w:r>
        <w:t>teps during the development and you should not be afraid to rethink the interface when adding functionalities.</w:t>
      </w:r>
    </w:p>
    <w:p w14:paraId="38FFAAFC" w14:textId="195A7556" w:rsidR="005D4592" w:rsidRDefault="005D4592" w:rsidP="005D4592">
      <w:pPr>
        <w:pStyle w:val="SMTBullet-L1"/>
      </w:pPr>
      <w:r>
        <w:t>It is a business application and doesn’t need to be sexy</w:t>
      </w:r>
    </w:p>
    <w:p w14:paraId="3E5416E5" w14:textId="10A0BBF6" w:rsidR="005D4592" w:rsidRDefault="005D4592" w:rsidP="005D4592">
      <w:pPr>
        <w:pStyle w:val="SMTBullet-L1"/>
        <w:numPr>
          <w:ilvl w:val="1"/>
          <w:numId w:val="15"/>
        </w:numPr>
      </w:pPr>
      <w:r>
        <w:t>If it is a business app</w:t>
      </w:r>
      <w:r w:rsidR="00E7457D">
        <w:t>,</w:t>
      </w:r>
      <w:r>
        <w:t xml:space="preserve"> it must be sexy to attract client</w:t>
      </w:r>
      <w:r w:rsidR="00E7457D">
        <w:t>s</w:t>
      </w:r>
      <w:r>
        <w:t xml:space="preserve"> and to continue your business.</w:t>
      </w:r>
    </w:p>
    <w:p w14:paraId="434F5A84" w14:textId="09DF0960" w:rsidR="005D4592" w:rsidRDefault="005D4592" w:rsidP="005D4592">
      <w:pPr>
        <w:pStyle w:val="SMTBullet-L1"/>
      </w:pPr>
      <w:r>
        <w:t>We are developers and not designers</w:t>
      </w:r>
    </w:p>
    <w:p w14:paraId="4C77647E" w14:textId="1776B49F" w:rsidR="005D4592" w:rsidRDefault="005D4592" w:rsidP="005D4592">
      <w:pPr>
        <w:pStyle w:val="SMTBullet-L1"/>
        <w:numPr>
          <w:ilvl w:val="1"/>
          <w:numId w:val="15"/>
        </w:numPr>
      </w:pPr>
      <w:r>
        <w:t>It is important to be able, as a 4D developer, to be able to code, but also to build good interface. 4D developers are multi</w:t>
      </w:r>
      <w:r w:rsidR="00E7457D">
        <w:t>-</w:t>
      </w:r>
      <w:r>
        <w:t xml:space="preserve">stack, it is very rare that a 4D developer only write code, it exists but it is rare. </w:t>
      </w:r>
      <w:proofErr w:type="gramStart"/>
      <w:r>
        <w:t>So</w:t>
      </w:r>
      <w:proofErr w:type="gramEnd"/>
      <w:r>
        <w:t xml:space="preserve"> knowing how to build a. great interface is important.</w:t>
      </w:r>
    </w:p>
    <w:p w14:paraId="5650530B" w14:textId="5B108BAE" w:rsidR="005D4592" w:rsidRDefault="005D4592" w:rsidP="005D4592">
      <w:pPr>
        <w:pStyle w:val="SMTBullet-L1"/>
      </w:pPr>
      <w:r>
        <w:t>There was nothing in the specifications about design and interface</w:t>
      </w:r>
    </w:p>
    <w:p w14:paraId="24CB8860" w14:textId="3842AF4B" w:rsidR="005D4592" w:rsidRDefault="005D4592" w:rsidP="005D4592">
      <w:pPr>
        <w:pStyle w:val="SMTBullet-L1"/>
        <w:numPr>
          <w:ilvl w:val="1"/>
          <w:numId w:val="15"/>
        </w:numPr>
      </w:pPr>
      <w:r>
        <w:t>As</w:t>
      </w:r>
      <w:r w:rsidR="009311A8">
        <w:t xml:space="preserve"> p</w:t>
      </w:r>
      <w:r>
        <w:t>ointed in the previous point, you must be able to translate specifications into a. well</w:t>
      </w:r>
      <w:r w:rsidR="00E7457D">
        <w:t>-</w:t>
      </w:r>
      <w:r>
        <w:t>designed interface that will make the end user happy.</w:t>
      </w:r>
    </w:p>
    <w:p w14:paraId="418EA3F3" w14:textId="5EE37607" w:rsidR="005D4592" w:rsidRDefault="005D4592" w:rsidP="005D4592">
      <w:pPr>
        <w:pStyle w:val="SMTBullet-L1"/>
      </w:pPr>
      <w:r>
        <w:t>The end user never complains about the design</w:t>
      </w:r>
    </w:p>
    <w:p w14:paraId="5733CC2C" w14:textId="34161F67" w:rsidR="005D4592" w:rsidRDefault="005D4592" w:rsidP="005D4592">
      <w:pPr>
        <w:pStyle w:val="SMTBullet-L1"/>
        <w:numPr>
          <w:ilvl w:val="1"/>
          <w:numId w:val="15"/>
        </w:numPr>
      </w:pPr>
      <w:r>
        <w:t xml:space="preserve">It is too late when the end user </w:t>
      </w:r>
      <w:r w:rsidR="00ED667A">
        <w:t>starts</w:t>
      </w:r>
      <w:r>
        <w:t xml:space="preserve"> to complain about the design, they are maybe already looking to a more modern solution to replace your product.</w:t>
      </w:r>
    </w:p>
    <w:p w14:paraId="2830A042" w14:textId="4257F2B8" w:rsidR="009058E4" w:rsidRDefault="005D4592" w:rsidP="005D4592">
      <w:pPr>
        <w:pStyle w:val="SMTBullet-L1"/>
      </w:pPr>
      <w:r>
        <w:t>4D form objects doesn’t allow us to build nice forms</w:t>
      </w:r>
    </w:p>
    <w:p w14:paraId="4307509D" w14:textId="3FFC03AA" w:rsidR="005D4592" w:rsidRDefault="005D4592" w:rsidP="005D4592">
      <w:pPr>
        <w:pStyle w:val="SMTBullet-L1"/>
        <w:numPr>
          <w:ilvl w:val="1"/>
          <w:numId w:val="15"/>
        </w:numPr>
      </w:pPr>
      <w:r>
        <w:t>Well, this is not totally false, 4D has a long legacy and certain form object</w:t>
      </w:r>
      <w:r w:rsidR="00E7457D">
        <w:t>s</w:t>
      </w:r>
      <w:r>
        <w:t xml:space="preserve"> should not be used anymore. You must know how to use the modern form objects and how to build a nice interface.</w:t>
      </w:r>
    </w:p>
    <w:p w14:paraId="7675B2FE" w14:textId="19E397C0" w:rsidR="005D4592" w:rsidRDefault="005D4592" w:rsidP="005D4592">
      <w:pPr>
        <w:pStyle w:val="SMTBullet-L1"/>
        <w:numPr>
          <w:ilvl w:val="0"/>
          <w:numId w:val="0"/>
        </w:numPr>
        <w:ind w:left="720" w:hanging="360"/>
      </w:pPr>
    </w:p>
    <w:p w14:paraId="4B416E9A" w14:textId="4FBF9027" w:rsidR="005D4592" w:rsidRDefault="00324601" w:rsidP="00324601">
      <w:pPr>
        <w:pStyle w:val="SMTHead-L1"/>
      </w:pPr>
      <w:r>
        <w:lastRenderedPageBreak/>
        <w:t>Why interface is important?</w:t>
      </w:r>
    </w:p>
    <w:p w14:paraId="0FC5EEA6" w14:textId="77777777" w:rsidR="00ED667A" w:rsidRDefault="00ED667A" w:rsidP="00ED667A">
      <w:pPr>
        <w:pStyle w:val="SMTBodyText-L1"/>
      </w:pPr>
      <w:r>
        <w:t>Interface is important because in 2020 clients may like the functionalities of your application but can be repelled by a not modern design.</w:t>
      </w:r>
    </w:p>
    <w:p w14:paraId="030A0AED" w14:textId="10A0174A" w:rsidR="00ED667A" w:rsidRDefault="00ED667A" w:rsidP="00ED667A">
      <w:pPr>
        <w:pStyle w:val="SMTBodyText-L1"/>
      </w:pPr>
      <w:r>
        <w:t>If your application is in place by many years now, newcomer in the company may not like an old fashion software and will put a bad spirit on your software.</w:t>
      </w:r>
    </w:p>
    <w:p w14:paraId="33CBA614" w14:textId="001E9516" w:rsidR="007A7D3D" w:rsidRDefault="00ED667A" w:rsidP="00547A33">
      <w:pPr>
        <w:pStyle w:val="SMTBodyText-L1"/>
      </w:pPr>
      <w:r>
        <w:t>Not only for design but also because old fashion designs don’t meet today priorities. A form with dozens of fields on top of each other doesn’t help the user to focus on the important information. Also opening too many window</w:t>
      </w:r>
      <w:r w:rsidR="00547A33">
        <w:t>s</w:t>
      </w:r>
      <w:r>
        <w:t xml:space="preserve"> will confuse the user</w:t>
      </w:r>
      <w:r w:rsidR="00547A33">
        <w:t>, it is important to be able to navigate via a single window, for most of the cases it is enough.</w:t>
      </w:r>
    </w:p>
    <w:p w14:paraId="304A1DC6" w14:textId="5022D14B" w:rsidR="00547A33" w:rsidRDefault="00547A33" w:rsidP="00547A33">
      <w:pPr>
        <w:pStyle w:val="SMTBodyText-L1"/>
      </w:pPr>
      <w:r>
        <w:t>A well</w:t>
      </w:r>
      <w:r w:rsidR="00E7457D">
        <w:t>-</w:t>
      </w:r>
      <w:r>
        <w:t xml:space="preserve">designed interface must help the end user to focus on the important information, we should not </w:t>
      </w:r>
      <w:r w:rsidR="005D1889">
        <w:t xml:space="preserve">overload the form with information that will lose the user’s attention. </w:t>
      </w:r>
      <w:proofErr w:type="gramStart"/>
      <w:r w:rsidR="005D1889">
        <w:t>Sometime</w:t>
      </w:r>
      <w:proofErr w:type="gramEnd"/>
      <w:r w:rsidR="005D1889">
        <w:t xml:space="preserve"> we need to change the design during development because we get feedback from the end user and specifications was not good enough to cover all the details to provide the best design at first.</w:t>
      </w:r>
    </w:p>
    <w:p w14:paraId="7871C3DB" w14:textId="07FD0B35" w:rsidR="0022157A" w:rsidRDefault="0022157A" w:rsidP="0022157A">
      <w:pPr>
        <w:pStyle w:val="SMTHead-L1"/>
        <w:tabs>
          <w:tab w:val="left" w:pos="4160"/>
        </w:tabs>
      </w:pPr>
      <w:r>
        <w:t>How can we help You?</w:t>
      </w:r>
      <w:r>
        <w:tab/>
      </w:r>
    </w:p>
    <w:p w14:paraId="08C87B33" w14:textId="32335D3D" w:rsidR="0022157A" w:rsidRDefault="0022157A" w:rsidP="0022157A">
      <w:pPr>
        <w:pStyle w:val="SMTBodyText-L1"/>
      </w:pPr>
      <w:r>
        <w:t>At AJAR SA, we develop a suite of component</w:t>
      </w:r>
      <w:r w:rsidR="00E7457D">
        <w:t>s</w:t>
      </w:r>
      <w:r>
        <w:t xml:space="preserve"> that will help you to build nice forms. This suite of component</w:t>
      </w:r>
      <w:r w:rsidR="00E7457D">
        <w:t>s</w:t>
      </w:r>
      <w:r>
        <w:t xml:space="preserve"> </w:t>
      </w:r>
      <w:proofErr w:type="gramStart"/>
      <w:r>
        <w:t>are</w:t>
      </w:r>
      <w:proofErr w:type="gramEnd"/>
      <w:r>
        <w:t xml:space="preserve"> grouped under the name </w:t>
      </w:r>
      <w:proofErr w:type="spellStart"/>
      <w:r>
        <w:t>AJUI_Suite</w:t>
      </w:r>
      <w:proofErr w:type="spellEnd"/>
      <w:r>
        <w:t>.</w:t>
      </w:r>
    </w:p>
    <w:p w14:paraId="11A3B052" w14:textId="04D209A4" w:rsidR="0022157A" w:rsidRDefault="0022157A" w:rsidP="0022157A">
      <w:pPr>
        <w:pStyle w:val="SMTBodyText-L1"/>
      </w:pPr>
      <w:r>
        <w:t>Here is the list of the components :</w:t>
      </w:r>
    </w:p>
    <w:p w14:paraId="1BB452D6" w14:textId="1278AADC" w:rsidR="0022157A" w:rsidRDefault="0022157A" w:rsidP="0022157A">
      <w:pPr>
        <w:pStyle w:val="SMTHead-L2"/>
      </w:pPr>
      <w:proofErr w:type="spellStart"/>
      <w:r>
        <w:t>AJUI_Button</w:t>
      </w:r>
      <w:proofErr w:type="spellEnd"/>
    </w:p>
    <w:p w14:paraId="502F6C21" w14:textId="79669798" w:rsidR="00AD61AD" w:rsidRDefault="0022157A" w:rsidP="00EB2CFA">
      <w:pPr>
        <w:pStyle w:val="SMTBodyText-L2"/>
      </w:pPr>
      <w:r>
        <w:t xml:space="preserve">Create </w:t>
      </w:r>
      <w:r w:rsidR="00C8008D">
        <w:t>full customizable buttons. Have control over the border, background, label and icon colors, control the border radius and size and much more options to design your application buttons to fit your design.</w:t>
      </w:r>
      <w:r w:rsidR="00EB2CFA">
        <w:t xml:space="preserve"> </w:t>
      </w:r>
      <w:r w:rsidR="00AD61AD">
        <w:t>You can define a specific design for 5 states : default, hover, activated, disable and focus. Those state follow</w:t>
      </w:r>
      <w:r w:rsidR="00E7457D">
        <w:t>s</w:t>
      </w:r>
      <w:r w:rsidR="00AD61AD">
        <w:t xml:space="preserve"> the same logic as in CSS. Each state ha</w:t>
      </w:r>
      <w:r w:rsidR="00E7457D">
        <w:t>s</w:t>
      </w:r>
      <w:r w:rsidR="00AD61AD">
        <w:t xml:space="preserve"> the same values as the “default” state, you can override values by specify</w:t>
      </w:r>
      <w:r w:rsidR="00E7457D">
        <w:t>ing</w:t>
      </w:r>
      <w:r w:rsidR="00AD61AD">
        <w:t xml:space="preserve"> them. For example</w:t>
      </w:r>
      <w:r w:rsidR="00E7457D">
        <w:t>,</w:t>
      </w:r>
      <w:r w:rsidR="00AD61AD">
        <w:t xml:space="preserve"> you only want a lighter background color for the on hover, you can define only the background color for the hover state.</w:t>
      </w:r>
    </w:p>
    <w:p w14:paraId="06F69848" w14:textId="7E3DBFF2" w:rsidR="00AD61AD" w:rsidRDefault="00C8008D" w:rsidP="00AD61AD">
      <w:pPr>
        <w:pStyle w:val="SMTBodyText-L2"/>
      </w:pPr>
      <w:r>
        <w:t>The button is then render</w:t>
      </w:r>
      <w:r w:rsidR="00E7457D">
        <w:t>ed</w:t>
      </w:r>
      <w:r>
        <w:t xml:space="preserve"> via SVG and displayed inside a picture variable that you have draw</w:t>
      </w:r>
      <w:r w:rsidR="00E7457D">
        <w:t>n</w:t>
      </w:r>
      <w:r>
        <w:t xml:space="preserve"> in your form. It can handle all the events as a standard button.</w:t>
      </w:r>
    </w:p>
    <w:p w14:paraId="59599FC4" w14:textId="6B6D0ED6" w:rsidR="00C8008D" w:rsidRDefault="00C8008D" w:rsidP="0022157A">
      <w:pPr>
        <w:pStyle w:val="SMTBodyText-L2"/>
      </w:pPr>
      <w:r>
        <w:t>A Lab application contain</w:t>
      </w:r>
      <w:r w:rsidR="00E7457D">
        <w:t>s</w:t>
      </w:r>
      <w:r>
        <w:t xml:space="preserve"> many How Do I and a complex lab that helps you to create template</w:t>
      </w:r>
      <w:r w:rsidR="00E7457D">
        <w:t>s</w:t>
      </w:r>
      <w:r>
        <w:t xml:space="preserve"> to be reused easily in your applications.</w:t>
      </w:r>
      <w:r w:rsidR="00AD61AD">
        <w:t xml:space="preserve"> It shows an example on how to make your button </w:t>
      </w:r>
      <w:proofErr w:type="spellStart"/>
      <w:r w:rsidR="00AD61AD">
        <w:t>tabable</w:t>
      </w:r>
      <w:proofErr w:type="spellEnd"/>
      <w:r w:rsidR="00AD61AD">
        <w:t xml:space="preserve"> and to use the space bar (or </w:t>
      </w:r>
      <w:proofErr w:type="gramStart"/>
      <w:r w:rsidR="00AD61AD">
        <w:t>other</w:t>
      </w:r>
      <w:proofErr w:type="gramEnd"/>
      <w:r w:rsidR="00AD61AD">
        <w:t xml:space="preserve"> key) to trigger the on click.</w:t>
      </w:r>
    </w:p>
    <w:p w14:paraId="3A3B67D8" w14:textId="743DF802" w:rsidR="00EB2CFA" w:rsidRDefault="00AD61AD" w:rsidP="00EB2CFA">
      <w:pPr>
        <w:pStyle w:val="SMTBodyText-L2"/>
      </w:pPr>
      <w:r>
        <w:t xml:space="preserve">The last </w:t>
      </w:r>
      <w:r w:rsidR="00764E5A">
        <w:t xml:space="preserve">added </w:t>
      </w:r>
      <w:r>
        <w:t xml:space="preserve">feature is called </w:t>
      </w:r>
      <w:r w:rsidR="00764E5A">
        <w:t>Floating Action Button (FAB), it allow</w:t>
      </w:r>
      <w:r w:rsidR="00E7457D">
        <w:t>s</w:t>
      </w:r>
      <w:r w:rsidR="00764E5A">
        <w:t xml:space="preserve"> you to define some buttons that will be displayed only when you click on one main button. Those new kinds of button</w:t>
      </w:r>
      <w:r w:rsidR="00E7457D">
        <w:t>s</w:t>
      </w:r>
      <w:r w:rsidR="00764E5A">
        <w:t xml:space="preserve"> can save you some space in your form to display button only when necessary</w:t>
      </w:r>
      <w:r w:rsidR="00EB2CFA">
        <w:t>.</w:t>
      </w:r>
    </w:p>
    <w:p w14:paraId="6B560635" w14:textId="77777777" w:rsidR="00EB2CFA" w:rsidRDefault="00764E5A" w:rsidP="00EB2CFA">
      <w:pPr>
        <w:pStyle w:val="SMTBodyText-L2"/>
        <w:keepNext/>
        <w:jc w:val="center"/>
      </w:pPr>
      <w:r>
        <w:rPr>
          <w:noProof/>
        </w:rPr>
        <w:lastRenderedPageBreak/>
        <w:drawing>
          <wp:inline distT="0" distB="0" distL="0" distR="0" wp14:anchorId="47DDC7C7" wp14:editId="180F778E">
            <wp:extent cx="2794000" cy="245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tton_ex.png"/>
                    <pic:cNvPicPr/>
                  </pic:nvPicPr>
                  <pic:blipFill>
                    <a:blip r:embed="rId11">
                      <a:extLst>
                        <a:ext uri="{28A0092B-C50C-407E-A947-70E740481C1C}">
                          <a14:useLocalDpi xmlns:a14="http://schemas.microsoft.com/office/drawing/2010/main" val="0"/>
                        </a:ext>
                      </a:extLst>
                    </a:blip>
                    <a:stretch>
                      <a:fillRect/>
                    </a:stretch>
                  </pic:blipFill>
                  <pic:spPr>
                    <a:xfrm>
                      <a:off x="0" y="0"/>
                      <a:ext cx="2810894" cy="2473587"/>
                    </a:xfrm>
                    <a:prstGeom prst="rect">
                      <a:avLst/>
                    </a:prstGeom>
                  </pic:spPr>
                </pic:pic>
              </a:graphicData>
            </a:graphic>
          </wp:inline>
        </w:drawing>
      </w:r>
    </w:p>
    <w:p w14:paraId="5DCA9F8C" w14:textId="358C049A" w:rsidR="00AD61AD" w:rsidRDefault="00EB2CFA" w:rsidP="00EB2CFA">
      <w:pPr>
        <w:pStyle w:val="Caption"/>
        <w:jc w:val="center"/>
      </w:pPr>
      <w:r>
        <w:rPr>
          <w:noProof/>
        </w:rPr>
        <w:fldChar w:fldCharType="begin"/>
      </w:r>
      <w:r>
        <w:rPr>
          <w:noProof/>
        </w:rPr>
        <w:instrText xml:space="preserve"> SEQ Ex. \* ARABIC </w:instrText>
      </w:r>
      <w:r>
        <w:rPr>
          <w:noProof/>
        </w:rPr>
        <w:fldChar w:fldCharType="separate"/>
      </w:r>
      <w:r w:rsidR="00E73C42">
        <w:rPr>
          <w:noProof/>
        </w:rPr>
        <w:t>1</w:t>
      </w:r>
      <w:r>
        <w:rPr>
          <w:noProof/>
        </w:rPr>
        <w:fldChar w:fldCharType="end"/>
      </w:r>
      <w:r>
        <w:t xml:space="preserve"> Button Examples</w:t>
      </w:r>
    </w:p>
    <w:p w14:paraId="6096207C" w14:textId="3C336196" w:rsidR="0022157A" w:rsidRDefault="0022157A" w:rsidP="0022157A">
      <w:pPr>
        <w:pStyle w:val="SMTHead-L2"/>
      </w:pPr>
      <w:proofErr w:type="spellStart"/>
      <w:r>
        <w:t>AJUI_Tip</w:t>
      </w:r>
      <w:proofErr w:type="spellEnd"/>
    </w:p>
    <w:p w14:paraId="72678151" w14:textId="07D9055A" w:rsidR="00EB2CFA" w:rsidRDefault="00C8008D" w:rsidP="00EB2CFA">
      <w:pPr>
        <w:pStyle w:val="SMTBodyText-L2"/>
      </w:pPr>
      <w:r>
        <w:t xml:space="preserve">As for </w:t>
      </w:r>
      <w:proofErr w:type="spellStart"/>
      <w:r>
        <w:t>AJUI_Button</w:t>
      </w:r>
      <w:proofErr w:type="spellEnd"/>
      <w:r>
        <w:t xml:space="preserve">, </w:t>
      </w:r>
      <w:proofErr w:type="spellStart"/>
      <w:r>
        <w:t>AJUI_Tip</w:t>
      </w:r>
      <w:proofErr w:type="spellEnd"/>
      <w:r>
        <w:t xml:space="preserve"> help you to manage tips in your application by controlling every aspect. You can even go further by including your own form inside a tip to provide a fully new way of entering </w:t>
      </w:r>
      <w:r w:rsidR="006802FE">
        <w:t>data</w:t>
      </w:r>
      <w:r>
        <w:t>.</w:t>
      </w:r>
      <w:r w:rsidR="00EB2CFA" w:rsidRPr="00EB2CFA">
        <w:t xml:space="preserve"> </w:t>
      </w:r>
      <w:r w:rsidR="00EB2CFA">
        <w:t>Some animations can be used to force the focus of the user on something. A fade in, fade out, jump and blink effect can be defined. An auto hide timer can be set to auto hide after a certain amount of time.</w:t>
      </w:r>
    </w:p>
    <w:p w14:paraId="6FC68819" w14:textId="08606A8D" w:rsidR="006802FE" w:rsidRDefault="00C8008D" w:rsidP="00EB2CFA">
      <w:pPr>
        <w:pStyle w:val="SMTBodyText-L2"/>
      </w:pPr>
      <w:r>
        <w:t xml:space="preserve">The tip will be created via a </w:t>
      </w:r>
      <w:proofErr w:type="spellStart"/>
      <w:r>
        <w:t>subform</w:t>
      </w:r>
      <w:proofErr w:type="spellEnd"/>
      <w:r>
        <w:t xml:space="preserve"> object that you will have to put in your main form. It will be used to create as many tips as you need. The tip is render</w:t>
      </w:r>
      <w:r w:rsidR="00E7457D">
        <w:t>ed</w:t>
      </w:r>
      <w:r>
        <w:t xml:space="preserve"> via SVG</w:t>
      </w:r>
      <w:r w:rsidR="006802FE">
        <w:t>.</w:t>
      </w:r>
    </w:p>
    <w:p w14:paraId="42EF974D" w14:textId="75E46695" w:rsidR="00EB2CFA" w:rsidRDefault="00C8008D" w:rsidP="00EB2CFA">
      <w:pPr>
        <w:pStyle w:val="SMTBodyText-L2"/>
      </w:pPr>
      <w:r>
        <w:t>A Lab is also included that contains many HDI and a Lab that help</w:t>
      </w:r>
      <w:r w:rsidR="00E7457D">
        <w:t>s</w:t>
      </w:r>
      <w:r>
        <w:t xml:space="preserve"> you to configure tips and create templates.</w:t>
      </w:r>
    </w:p>
    <w:p w14:paraId="0330D6F8" w14:textId="7525B722" w:rsidR="00EB2CFA" w:rsidRDefault="00EB2CFA" w:rsidP="00EB2CFA">
      <w:pPr>
        <w:pStyle w:val="SMTBodyText-L2"/>
        <w:jc w:val="center"/>
      </w:pPr>
      <w:r>
        <w:rPr>
          <w:noProof/>
        </w:rPr>
        <w:drawing>
          <wp:inline distT="0" distB="0" distL="0" distR="0" wp14:anchorId="638AEF17" wp14:editId="21CE7660">
            <wp:extent cx="3175000" cy="2960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p_ex.png"/>
                    <pic:cNvPicPr/>
                  </pic:nvPicPr>
                  <pic:blipFill>
                    <a:blip r:embed="rId12">
                      <a:extLst>
                        <a:ext uri="{28A0092B-C50C-407E-A947-70E740481C1C}">
                          <a14:useLocalDpi xmlns:a14="http://schemas.microsoft.com/office/drawing/2010/main" val="0"/>
                        </a:ext>
                      </a:extLst>
                    </a:blip>
                    <a:stretch>
                      <a:fillRect/>
                    </a:stretch>
                  </pic:blipFill>
                  <pic:spPr>
                    <a:xfrm>
                      <a:off x="0" y="0"/>
                      <a:ext cx="3207500" cy="2991264"/>
                    </a:xfrm>
                    <a:prstGeom prst="rect">
                      <a:avLst/>
                    </a:prstGeom>
                  </pic:spPr>
                </pic:pic>
              </a:graphicData>
            </a:graphic>
          </wp:inline>
        </w:drawing>
      </w:r>
    </w:p>
    <w:p w14:paraId="5B86FCC8" w14:textId="30A261F2" w:rsidR="00EB2CFA" w:rsidRPr="00C8008D" w:rsidRDefault="005364FD" w:rsidP="00EB2CFA">
      <w:pPr>
        <w:pStyle w:val="Caption"/>
        <w:jc w:val="center"/>
      </w:pPr>
      <w:r>
        <w:fldChar w:fldCharType="begin"/>
      </w:r>
      <w:r>
        <w:instrText xml:space="preserve"> SEQ Ex. \* ARABIC </w:instrText>
      </w:r>
      <w:r>
        <w:fldChar w:fldCharType="separate"/>
      </w:r>
      <w:r w:rsidR="00E73C42">
        <w:rPr>
          <w:noProof/>
        </w:rPr>
        <w:t>2</w:t>
      </w:r>
      <w:r>
        <w:rPr>
          <w:noProof/>
        </w:rPr>
        <w:fldChar w:fldCharType="end"/>
      </w:r>
      <w:r w:rsidR="00EB2CFA">
        <w:t xml:space="preserve"> Tip Examples</w:t>
      </w:r>
    </w:p>
    <w:p w14:paraId="35A0EDCF" w14:textId="7FED19AA" w:rsidR="0022157A" w:rsidRDefault="0022157A" w:rsidP="0022157A">
      <w:pPr>
        <w:pStyle w:val="SMTHead-L2"/>
      </w:pPr>
      <w:proofErr w:type="spellStart"/>
      <w:r>
        <w:t>AJUI_Breadcrumb</w:t>
      </w:r>
      <w:proofErr w:type="spellEnd"/>
    </w:p>
    <w:p w14:paraId="0BE3A8EC" w14:textId="1C1FEFD4" w:rsidR="00664B51" w:rsidRDefault="00C8008D" w:rsidP="00664B51">
      <w:pPr>
        <w:pStyle w:val="SMTBodyText-L2"/>
      </w:pPr>
      <w:proofErr w:type="spellStart"/>
      <w:r>
        <w:t>AJUI_Breadcrumb</w:t>
      </w:r>
      <w:proofErr w:type="spellEnd"/>
      <w:r>
        <w:t xml:space="preserve"> is a complex object that can contain different individual sections (steps), each section can have its own type. 5 different types can be used (standard, current, first, next and previous) each type </w:t>
      </w:r>
      <w:r>
        <w:lastRenderedPageBreak/>
        <w:t>ha</w:t>
      </w:r>
      <w:r w:rsidR="00E7457D">
        <w:t>s</w:t>
      </w:r>
      <w:r>
        <w:t xml:space="preserve"> 4 states (default, hover, active and disable).</w:t>
      </w:r>
      <w:r w:rsidR="00664B51">
        <w:t xml:space="preserve"> Thanks to those configurations, you can create complex breadcrumb</w:t>
      </w:r>
      <w:r w:rsidR="00E7457D">
        <w:t>s</w:t>
      </w:r>
      <w:r w:rsidR="00664B51">
        <w:t xml:space="preserve"> that can cover many different situations.</w:t>
      </w:r>
    </w:p>
    <w:p w14:paraId="5F88F6A4" w14:textId="77777777" w:rsidR="00664B51" w:rsidRDefault="00664B51" w:rsidP="00664B51">
      <w:pPr>
        <w:pStyle w:val="SMTBodyText-L2"/>
      </w:pPr>
      <w:r>
        <w:t xml:space="preserve">We have 3 models of breadcrumb available : </w:t>
      </w:r>
    </w:p>
    <w:p w14:paraId="1DC2BDC8" w14:textId="2AB83060" w:rsidR="00664B51" w:rsidRDefault="00664B51" w:rsidP="00664B51">
      <w:pPr>
        <w:pStyle w:val="SMTHead-L3"/>
      </w:pPr>
      <w:r>
        <w:t>Simple</w:t>
      </w:r>
    </w:p>
    <w:p w14:paraId="7724A930" w14:textId="40B37622" w:rsidR="00664B51" w:rsidRDefault="00664B51" w:rsidP="00664B51">
      <w:pPr>
        <w:pStyle w:val="SMTBodyText-L3"/>
      </w:pPr>
      <w:r>
        <w:t>It is a simple breadcrumb with a separator as text.</w:t>
      </w:r>
    </w:p>
    <w:p w14:paraId="6C114208" w14:textId="77777777" w:rsidR="00764E5A" w:rsidRDefault="00E41EDC" w:rsidP="00764E5A">
      <w:pPr>
        <w:pStyle w:val="SMTBodyText-L3"/>
        <w:keepNext/>
        <w:jc w:val="center"/>
      </w:pPr>
      <w:r>
        <w:rPr>
          <w:noProof/>
        </w:rPr>
        <w:drawing>
          <wp:inline distT="0" distB="0" distL="0" distR="0" wp14:anchorId="6975FE63" wp14:editId="2E94B421">
            <wp:extent cx="4267200" cy="3302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_simple.png"/>
                    <pic:cNvPicPr/>
                  </pic:nvPicPr>
                  <pic:blipFill>
                    <a:blip r:embed="rId13">
                      <a:extLst>
                        <a:ext uri="{28A0092B-C50C-407E-A947-70E740481C1C}">
                          <a14:useLocalDpi xmlns:a14="http://schemas.microsoft.com/office/drawing/2010/main" val="0"/>
                        </a:ext>
                      </a:extLst>
                    </a:blip>
                    <a:stretch>
                      <a:fillRect/>
                    </a:stretch>
                  </pic:blipFill>
                  <pic:spPr>
                    <a:xfrm>
                      <a:off x="0" y="0"/>
                      <a:ext cx="4267200" cy="330200"/>
                    </a:xfrm>
                    <a:prstGeom prst="rect">
                      <a:avLst/>
                    </a:prstGeom>
                  </pic:spPr>
                </pic:pic>
              </a:graphicData>
            </a:graphic>
          </wp:inline>
        </w:drawing>
      </w:r>
    </w:p>
    <w:p w14:paraId="3FC7BB96" w14:textId="6156600A" w:rsidR="00E41EDC" w:rsidRPr="00664B51" w:rsidRDefault="005364FD" w:rsidP="00764E5A">
      <w:pPr>
        <w:pStyle w:val="Caption"/>
        <w:jc w:val="center"/>
      </w:pPr>
      <w:r>
        <w:fldChar w:fldCharType="begin"/>
      </w:r>
      <w:r>
        <w:instrText xml:space="preserve"> SEQ Ex. \* ARABIC </w:instrText>
      </w:r>
      <w:r>
        <w:fldChar w:fldCharType="separate"/>
      </w:r>
      <w:r w:rsidR="00E73C42">
        <w:rPr>
          <w:noProof/>
        </w:rPr>
        <w:t>3</w:t>
      </w:r>
      <w:r>
        <w:rPr>
          <w:noProof/>
        </w:rPr>
        <w:fldChar w:fldCharType="end"/>
      </w:r>
      <w:r w:rsidR="00764E5A">
        <w:t xml:space="preserve"> Simple Breadcrumb</w:t>
      </w:r>
    </w:p>
    <w:p w14:paraId="340606CB" w14:textId="5D094C8D" w:rsidR="00664B51" w:rsidRDefault="00664B51" w:rsidP="00664B51">
      <w:pPr>
        <w:pStyle w:val="SMTHead-L3"/>
      </w:pPr>
      <w:r>
        <w:t>Arrow</w:t>
      </w:r>
    </w:p>
    <w:p w14:paraId="48CAA453" w14:textId="104049FF" w:rsidR="00664B51" w:rsidRDefault="00664B51" w:rsidP="00664B51">
      <w:pPr>
        <w:pStyle w:val="SMTBodyText-L3"/>
      </w:pPr>
      <w:r>
        <w:t xml:space="preserve">An arrow will be used as </w:t>
      </w:r>
      <w:r w:rsidR="00E7457D">
        <w:t xml:space="preserve">a </w:t>
      </w:r>
      <w:r>
        <w:t>separator.</w:t>
      </w:r>
    </w:p>
    <w:p w14:paraId="33107A16" w14:textId="77777777" w:rsidR="00764E5A" w:rsidRDefault="00E41EDC" w:rsidP="00764E5A">
      <w:pPr>
        <w:pStyle w:val="SMTBodyText-L3"/>
        <w:keepNext/>
        <w:jc w:val="center"/>
      </w:pPr>
      <w:r>
        <w:rPr>
          <w:noProof/>
        </w:rPr>
        <w:drawing>
          <wp:inline distT="0" distB="0" distL="0" distR="0" wp14:anchorId="6A844480" wp14:editId="3F1917D1">
            <wp:extent cx="3403600" cy="25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_arrow.png"/>
                    <pic:cNvPicPr/>
                  </pic:nvPicPr>
                  <pic:blipFill>
                    <a:blip r:embed="rId14">
                      <a:extLst>
                        <a:ext uri="{28A0092B-C50C-407E-A947-70E740481C1C}">
                          <a14:useLocalDpi xmlns:a14="http://schemas.microsoft.com/office/drawing/2010/main" val="0"/>
                        </a:ext>
                      </a:extLst>
                    </a:blip>
                    <a:stretch>
                      <a:fillRect/>
                    </a:stretch>
                  </pic:blipFill>
                  <pic:spPr>
                    <a:xfrm>
                      <a:off x="0" y="0"/>
                      <a:ext cx="3403600" cy="254000"/>
                    </a:xfrm>
                    <a:prstGeom prst="rect">
                      <a:avLst/>
                    </a:prstGeom>
                  </pic:spPr>
                </pic:pic>
              </a:graphicData>
            </a:graphic>
          </wp:inline>
        </w:drawing>
      </w:r>
    </w:p>
    <w:p w14:paraId="022ECACB" w14:textId="5ACC1BC6" w:rsidR="00E41EDC" w:rsidRPr="00664B51" w:rsidRDefault="005364FD" w:rsidP="00764E5A">
      <w:pPr>
        <w:pStyle w:val="Caption"/>
        <w:jc w:val="center"/>
      </w:pPr>
      <w:r>
        <w:fldChar w:fldCharType="begin"/>
      </w:r>
      <w:r>
        <w:instrText xml:space="preserve"> SEQ Ex. \* ARABIC </w:instrText>
      </w:r>
      <w:r>
        <w:fldChar w:fldCharType="separate"/>
      </w:r>
      <w:r w:rsidR="00E73C42">
        <w:rPr>
          <w:noProof/>
        </w:rPr>
        <w:t>4</w:t>
      </w:r>
      <w:r>
        <w:rPr>
          <w:noProof/>
        </w:rPr>
        <w:fldChar w:fldCharType="end"/>
      </w:r>
      <w:r w:rsidR="00764E5A">
        <w:t xml:space="preserve"> Arrow Breadcrumb</w:t>
      </w:r>
    </w:p>
    <w:p w14:paraId="29DBB24D" w14:textId="7AD09F1A" w:rsidR="00664B51" w:rsidRDefault="00664B51" w:rsidP="00664B51">
      <w:pPr>
        <w:pStyle w:val="SMTHead-L3"/>
      </w:pPr>
      <w:r>
        <w:t>Grouped buttons</w:t>
      </w:r>
    </w:p>
    <w:p w14:paraId="4FC2D583" w14:textId="3B8D92FE" w:rsidR="00664B51" w:rsidRDefault="00664B51" w:rsidP="00E41EDC">
      <w:pPr>
        <w:pStyle w:val="SMTBodyText-L3"/>
      </w:pPr>
      <w:r>
        <w:t xml:space="preserve">Grouped buttons </w:t>
      </w:r>
      <w:r w:rsidR="00E7457D">
        <w:t>are</w:t>
      </w:r>
      <w:r>
        <w:t xml:space="preserve"> special and can be used to behave as a kind of radio button with a more advanced look. It will automatically assign the “current” type to the selected section.</w:t>
      </w:r>
    </w:p>
    <w:p w14:paraId="17E90DCC" w14:textId="77777777" w:rsidR="00764E5A" w:rsidRDefault="00664B51" w:rsidP="00764E5A">
      <w:pPr>
        <w:pStyle w:val="SMTBodyText-L3"/>
        <w:keepNext/>
        <w:jc w:val="center"/>
      </w:pPr>
      <w:r>
        <w:rPr>
          <w:noProof/>
        </w:rPr>
        <w:drawing>
          <wp:inline distT="0" distB="0" distL="0" distR="0" wp14:anchorId="02686958" wp14:editId="3D79F780">
            <wp:extent cx="2590800" cy="444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_groupedButtons.png"/>
                    <pic:cNvPicPr/>
                  </pic:nvPicPr>
                  <pic:blipFill>
                    <a:blip r:embed="rId15">
                      <a:extLst>
                        <a:ext uri="{28A0092B-C50C-407E-A947-70E740481C1C}">
                          <a14:useLocalDpi xmlns:a14="http://schemas.microsoft.com/office/drawing/2010/main" val="0"/>
                        </a:ext>
                      </a:extLst>
                    </a:blip>
                    <a:stretch>
                      <a:fillRect/>
                    </a:stretch>
                  </pic:blipFill>
                  <pic:spPr>
                    <a:xfrm>
                      <a:off x="0" y="0"/>
                      <a:ext cx="2590800" cy="444500"/>
                    </a:xfrm>
                    <a:prstGeom prst="rect">
                      <a:avLst/>
                    </a:prstGeom>
                  </pic:spPr>
                </pic:pic>
              </a:graphicData>
            </a:graphic>
          </wp:inline>
        </w:drawing>
      </w:r>
    </w:p>
    <w:p w14:paraId="2BA291C5" w14:textId="08F6B823" w:rsidR="00664B51" w:rsidRDefault="005364FD" w:rsidP="00764E5A">
      <w:pPr>
        <w:pStyle w:val="Caption"/>
        <w:jc w:val="center"/>
      </w:pPr>
      <w:r>
        <w:fldChar w:fldCharType="begin"/>
      </w:r>
      <w:r>
        <w:instrText xml:space="preserve"> SEQ Ex. \* ARABIC </w:instrText>
      </w:r>
      <w:r>
        <w:fldChar w:fldCharType="separate"/>
      </w:r>
      <w:r w:rsidR="00E73C42">
        <w:rPr>
          <w:noProof/>
        </w:rPr>
        <w:t>5</w:t>
      </w:r>
      <w:r>
        <w:rPr>
          <w:noProof/>
        </w:rPr>
        <w:fldChar w:fldCharType="end"/>
      </w:r>
      <w:r w:rsidR="00764E5A">
        <w:t xml:space="preserve"> Grouped Buttons</w:t>
      </w:r>
    </w:p>
    <w:p w14:paraId="26D8F645" w14:textId="458C3AE6" w:rsidR="00E41EDC" w:rsidRPr="00664B51" w:rsidRDefault="00E41EDC" w:rsidP="00E41EDC">
      <w:pPr>
        <w:pStyle w:val="SMTBodyText-L2"/>
      </w:pPr>
      <w:r>
        <w:t>A Lab is also included that contains many HDI and a Lab that help</w:t>
      </w:r>
      <w:r w:rsidR="00E7457D">
        <w:t>s</w:t>
      </w:r>
      <w:r>
        <w:t xml:space="preserve"> you to configure </w:t>
      </w:r>
      <w:r w:rsidR="00FB5A5C">
        <w:t>breadcrumbs</w:t>
      </w:r>
      <w:bookmarkStart w:id="0" w:name="_GoBack"/>
      <w:bookmarkEnd w:id="0"/>
      <w:r>
        <w:t xml:space="preserve"> and create templates.</w:t>
      </w:r>
    </w:p>
    <w:p w14:paraId="4790E187" w14:textId="2B85CC5E" w:rsidR="0022157A" w:rsidRDefault="0022157A" w:rsidP="0022157A">
      <w:pPr>
        <w:pStyle w:val="SMTHead-L2"/>
      </w:pPr>
      <w:proofErr w:type="spellStart"/>
      <w:r>
        <w:t>AJUI_Banner</w:t>
      </w:r>
      <w:proofErr w:type="spellEnd"/>
    </w:p>
    <w:p w14:paraId="3DD4F967" w14:textId="3D60CF30" w:rsidR="008C51BB" w:rsidRDefault="008C51BB" w:rsidP="008C51BB">
      <w:pPr>
        <w:pStyle w:val="SMTBodyText-L2"/>
      </w:pPr>
      <w:proofErr w:type="spellStart"/>
      <w:r>
        <w:t>AJUI_Banner</w:t>
      </w:r>
      <w:proofErr w:type="spellEnd"/>
      <w:r>
        <w:t xml:space="preserve"> will help you to draw 2 types of banner in you</w:t>
      </w:r>
      <w:r w:rsidR="00E7457D">
        <w:t>r</w:t>
      </w:r>
      <w:r>
        <w:t xml:space="preserve"> form.</w:t>
      </w:r>
    </w:p>
    <w:p w14:paraId="42749A45" w14:textId="20EDFC37" w:rsidR="008C51BB" w:rsidRDefault="008C51BB" w:rsidP="008C51BB">
      <w:pPr>
        <w:pStyle w:val="Heading3"/>
      </w:pPr>
      <w:r>
        <w:t>Window Banner</w:t>
      </w:r>
    </w:p>
    <w:p w14:paraId="64F18B3E" w14:textId="1B645147" w:rsidR="008C51BB" w:rsidRPr="008C51BB" w:rsidRDefault="008C51BB" w:rsidP="008C51BB">
      <w:pPr>
        <w:pStyle w:val="SMTBodyText-L3"/>
      </w:pPr>
      <w:r>
        <w:t>A window banner will cover your form with a certain opacity, and you will be able to show a message in the center. This is useful to force the attention on a specific information</w:t>
      </w:r>
    </w:p>
    <w:p w14:paraId="4DFD94C6" w14:textId="45F92686" w:rsidR="008C51BB" w:rsidRDefault="008C51BB" w:rsidP="008C51BB">
      <w:pPr>
        <w:pStyle w:val="Heading3"/>
      </w:pPr>
      <w:r>
        <w:t>Corner Ribbon</w:t>
      </w:r>
      <w:r w:rsidR="00E7457D">
        <w:t>.</w:t>
      </w:r>
    </w:p>
    <w:p w14:paraId="6A7F5790" w14:textId="526DA125" w:rsidR="008C51BB" w:rsidRDefault="008C51BB" w:rsidP="008C51BB">
      <w:pPr>
        <w:pStyle w:val="SMTBodyText-L3"/>
      </w:pPr>
      <w:r>
        <w:t xml:space="preserve">A corner ribbon will be a ribbon displayed in one corner of your </w:t>
      </w:r>
      <w:proofErr w:type="gramStart"/>
      <w:r>
        <w:t>form,</w:t>
      </w:r>
      <w:proofErr w:type="gramEnd"/>
      <w:r>
        <w:t xml:space="preserve"> it can also be useful to bring the user attention to something important. </w:t>
      </w:r>
    </w:p>
    <w:p w14:paraId="52CBE20E" w14:textId="31EEA833" w:rsidR="00271098" w:rsidRDefault="00271098" w:rsidP="00271098">
      <w:pPr>
        <w:pStyle w:val="Heading3"/>
      </w:pPr>
      <w:r>
        <w:t>Spinner</w:t>
      </w:r>
    </w:p>
    <w:p w14:paraId="2BB78C96" w14:textId="5817CBA6" w:rsidR="00271098" w:rsidRDefault="00271098" w:rsidP="00271098">
      <w:pPr>
        <w:pStyle w:val="SMTBodyText-L3"/>
      </w:pPr>
      <w:r>
        <w:t>Display a spinner to show that something is happening in the background.</w:t>
      </w:r>
    </w:p>
    <w:p w14:paraId="1087CB8B" w14:textId="77777777" w:rsidR="00271098" w:rsidRDefault="00271098" w:rsidP="00271098">
      <w:pPr>
        <w:pStyle w:val="SMTBodyText-L2"/>
        <w:keepNext/>
        <w:jc w:val="center"/>
      </w:pPr>
      <w:r>
        <w:rPr>
          <w:noProof/>
        </w:rPr>
        <w:lastRenderedPageBreak/>
        <w:drawing>
          <wp:inline distT="0" distB="0" distL="0" distR="0" wp14:anchorId="6C85A687" wp14:editId="5611B250">
            <wp:extent cx="5943600" cy="2233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ner_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33930"/>
                    </a:xfrm>
                    <a:prstGeom prst="rect">
                      <a:avLst/>
                    </a:prstGeom>
                  </pic:spPr>
                </pic:pic>
              </a:graphicData>
            </a:graphic>
          </wp:inline>
        </w:drawing>
      </w:r>
    </w:p>
    <w:p w14:paraId="002D18FB" w14:textId="62BFAF38" w:rsidR="00271098" w:rsidRPr="00271098" w:rsidRDefault="005364FD" w:rsidP="00271098">
      <w:pPr>
        <w:pStyle w:val="Caption"/>
        <w:jc w:val="center"/>
      </w:pPr>
      <w:r>
        <w:fldChar w:fldCharType="begin"/>
      </w:r>
      <w:r>
        <w:instrText xml:space="preserve"> SEQ Ex. \* ARABIC </w:instrText>
      </w:r>
      <w:r>
        <w:fldChar w:fldCharType="separate"/>
      </w:r>
      <w:r w:rsidR="00E73C42">
        <w:rPr>
          <w:noProof/>
        </w:rPr>
        <w:t>6</w:t>
      </w:r>
      <w:r>
        <w:rPr>
          <w:noProof/>
        </w:rPr>
        <w:fldChar w:fldCharType="end"/>
      </w:r>
      <w:r w:rsidR="00271098">
        <w:t xml:space="preserve"> Banner Examples</w:t>
      </w:r>
    </w:p>
    <w:p w14:paraId="4B4C5E99" w14:textId="61B86203" w:rsidR="0022157A" w:rsidRDefault="0022157A" w:rsidP="0022157A">
      <w:pPr>
        <w:pStyle w:val="SMTHead-L2"/>
      </w:pPr>
      <w:proofErr w:type="spellStart"/>
      <w:r>
        <w:t>AJUI_Progressbar</w:t>
      </w:r>
      <w:proofErr w:type="spellEnd"/>
    </w:p>
    <w:p w14:paraId="2EB7E3E0" w14:textId="1E098719" w:rsidR="00982623" w:rsidRDefault="00982623" w:rsidP="00AA2C01">
      <w:pPr>
        <w:pStyle w:val="SMTBodyText-L2"/>
      </w:pPr>
      <w:r>
        <w:t>Provide all the tools to draw fully customizable progress bar. Two types of progress bar are available, linear and circular.</w:t>
      </w:r>
    </w:p>
    <w:p w14:paraId="6E909874" w14:textId="5F96A4D0" w:rsidR="00982623" w:rsidRDefault="00982623" w:rsidP="00AA2C01">
      <w:pPr>
        <w:pStyle w:val="SMTBodyText-L2"/>
      </w:pPr>
      <w:r>
        <w:t>Same as previous components it is rendered via SVG inside a picture variable.</w:t>
      </w:r>
    </w:p>
    <w:p w14:paraId="2B43D0DA" w14:textId="77777777" w:rsidR="00982623" w:rsidRDefault="00982623" w:rsidP="00982623">
      <w:pPr>
        <w:pStyle w:val="SMTBodyText-L2"/>
        <w:keepNext/>
        <w:jc w:val="center"/>
      </w:pPr>
      <w:r>
        <w:rPr>
          <w:noProof/>
        </w:rPr>
        <w:drawing>
          <wp:inline distT="0" distB="0" distL="0" distR="0" wp14:anchorId="4F35069C" wp14:editId="2A0BE335">
            <wp:extent cx="2857500" cy="290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essBar_ex.png"/>
                    <pic:cNvPicPr/>
                  </pic:nvPicPr>
                  <pic:blipFill>
                    <a:blip r:embed="rId17">
                      <a:extLst>
                        <a:ext uri="{28A0092B-C50C-407E-A947-70E740481C1C}">
                          <a14:useLocalDpi xmlns:a14="http://schemas.microsoft.com/office/drawing/2010/main" val="0"/>
                        </a:ext>
                      </a:extLst>
                    </a:blip>
                    <a:stretch>
                      <a:fillRect/>
                    </a:stretch>
                  </pic:blipFill>
                  <pic:spPr>
                    <a:xfrm>
                      <a:off x="0" y="0"/>
                      <a:ext cx="2857500" cy="2908300"/>
                    </a:xfrm>
                    <a:prstGeom prst="rect">
                      <a:avLst/>
                    </a:prstGeom>
                  </pic:spPr>
                </pic:pic>
              </a:graphicData>
            </a:graphic>
          </wp:inline>
        </w:drawing>
      </w:r>
    </w:p>
    <w:p w14:paraId="7994ED38" w14:textId="5A47007C" w:rsidR="00AA2C01" w:rsidRPr="00AA2C01" w:rsidRDefault="005364FD" w:rsidP="00982623">
      <w:pPr>
        <w:pStyle w:val="Caption"/>
        <w:jc w:val="center"/>
      </w:pPr>
      <w:r>
        <w:fldChar w:fldCharType="begin"/>
      </w:r>
      <w:r>
        <w:instrText xml:space="preserve"> SEQ Ex. \* ARABIC </w:instrText>
      </w:r>
      <w:r>
        <w:fldChar w:fldCharType="separate"/>
      </w:r>
      <w:r w:rsidR="00E73C42">
        <w:rPr>
          <w:noProof/>
        </w:rPr>
        <w:t>7</w:t>
      </w:r>
      <w:r>
        <w:rPr>
          <w:noProof/>
        </w:rPr>
        <w:fldChar w:fldCharType="end"/>
      </w:r>
      <w:r w:rsidR="00982623">
        <w:t xml:space="preserve"> </w:t>
      </w:r>
      <w:proofErr w:type="spellStart"/>
      <w:r w:rsidR="00982623">
        <w:t>Progressbar</w:t>
      </w:r>
      <w:proofErr w:type="spellEnd"/>
      <w:r w:rsidR="00982623">
        <w:t xml:space="preserve"> Examples</w:t>
      </w:r>
    </w:p>
    <w:p w14:paraId="78FA091F" w14:textId="313DADC9" w:rsidR="0022157A" w:rsidRDefault="0022157A" w:rsidP="0022157A">
      <w:pPr>
        <w:pStyle w:val="SMTHead-L2"/>
      </w:pPr>
      <w:proofErr w:type="spellStart"/>
      <w:r>
        <w:t>AJUI_FloatingLabel</w:t>
      </w:r>
      <w:proofErr w:type="spellEnd"/>
    </w:p>
    <w:p w14:paraId="2640BE61" w14:textId="4BE51705" w:rsidR="00982623" w:rsidRDefault="00982623" w:rsidP="00982623">
      <w:pPr>
        <w:pStyle w:val="SMTBodyText-L2"/>
      </w:pPr>
      <w:r>
        <w:t>Floating label is a smaller component that will allow you to display a label only when data are already entered in a form field. If the field is not yet entered, the label will be a placeholder.</w:t>
      </w:r>
    </w:p>
    <w:p w14:paraId="2EB109F0" w14:textId="50FA4375" w:rsidR="00982623" w:rsidRPr="00982623" w:rsidRDefault="00982623" w:rsidP="00982623">
      <w:pPr>
        <w:pStyle w:val="SMTBodyText-L2"/>
      </w:pPr>
      <w:r>
        <w:t>When the value is entered, the placeholder is not anymore visible and so the label is displayed.</w:t>
      </w:r>
    </w:p>
    <w:p w14:paraId="3D5C5CCB" w14:textId="77777777" w:rsidR="00C8008D" w:rsidRPr="00C8008D" w:rsidRDefault="00C8008D" w:rsidP="00C8008D">
      <w:pPr>
        <w:pStyle w:val="SMTBodyText-L2"/>
      </w:pPr>
    </w:p>
    <w:p w14:paraId="2D0D454A" w14:textId="0A667676" w:rsidR="00982623" w:rsidRDefault="00C8008D" w:rsidP="00C8008D">
      <w:pPr>
        <w:pStyle w:val="SMTBodyText-L1"/>
      </w:pPr>
      <w:r>
        <w:t xml:space="preserve">All the Lab applications are </w:t>
      </w:r>
      <w:proofErr w:type="gramStart"/>
      <w:r>
        <w:t>open</w:t>
      </w:r>
      <w:proofErr w:type="gramEnd"/>
      <w:r>
        <w:t xml:space="preserve"> and you can check the code to see how the HDI are implemented</w:t>
      </w:r>
      <w:r w:rsidR="00982623">
        <w:t>.</w:t>
      </w:r>
    </w:p>
    <w:p w14:paraId="3ADCA014" w14:textId="3FB6F30E" w:rsidR="00982623" w:rsidRDefault="00982623" w:rsidP="00982623">
      <w:pPr>
        <w:pStyle w:val="Heading2"/>
      </w:pPr>
      <w:r>
        <w:lastRenderedPageBreak/>
        <w:t>Using the object notation</w:t>
      </w:r>
    </w:p>
    <w:p w14:paraId="68973640" w14:textId="0247C477" w:rsidR="00982623" w:rsidRDefault="00982623" w:rsidP="00982623">
      <w:pPr>
        <w:pStyle w:val="SMTBodyText-L2"/>
      </w:pPr>
      <w:r>
        <w:t>Thanks to the object notation, we have designed all our component</w:t>
      </w:r>
      <w:r w:rsidR="00E7457D">
        <w:t>s</w:t>
      </w:r>
      <w:r>
        <w:t xml:space="preserve"> to work object oriented. Each kind of element will be created thanks to a “New AJUI_...” method that will return an object containing all the properties and formulas available. You can then manipulate and display your element via the API available.</w:t>
      </w:r>
    </w:p>
    <w:p w14:paraId="2DCBD8F5" w14:textId="0CCD7313" w:rsidR="00982623" w:rsidRDefault="00982623" w:rsidP="00982623">
      <w:pPr>
        <w:pStyle w:val="SMTBodyText-L2"/>
      </w:pPr>
      <w:r>
        <w:t xml:space="preserve">Here is an example with </w:t>
      </w:r>
      <w:proofErr w:type="spellStart"/>
      <w:r>
        <w:t>AJUI_Button</w:t>
      </w:r>
      <w:proofErr w:type="spellEnd"/>
      <w:r>
        <w:t xml:space="preserve"> component.</w:t>
      </w:r>
    </w:p>
    <w:p w14:paraId="711C1C45" w14:textId="77777777" w:rsidR="00982623" w:rsidRPr="00982623" w:rsidRDefault="00982623" w:rsidP="00E73C42">
      <w:pPr>
        <w:pStyle w:val="SMTCode"/>
        <w:ind w:left="709"/>
        <w:rPr>
          <w:lang w:val="en-GB"/>
        </w:rPr>
      </w:pPr>
      <w:r w:rsidRPr="00982623">
        <w:rPr>
          <w:b/>
          <w:bCs/>
          <w:lang w:val="en-GB"/>
        </w:rPr>
        <w:t>Case of</w:t>
      </w:r>
      <w:r w:rsidRPr="00982623">
        <w:rPr>
          <w:lang w:val="en-GB"/>
        </w:rPr>
        <w:t xml:space="preserve"> </w:t>
      </w:r>
    </w:p>
    <w:p w14:paraId="5E756D77" w14:textId="77777777" w:rsidR="00982623" w:rsidRPr="00982623" w:rsidRDefault="00982623" w:rsidP="00E73C42">
      <w:pPr>
        <w:pStyle w:val="SMTCode"/>
        <w:ind w:left="709"/>
        <w:rPr>
          <w:lang w:val="en-GB"/>
        </w:rPr>
      </w:pPr>
      <w:r w:rsidRPr="00982623">
        <w:rPr>
          <w:lang w:val="en-GB"/>
        </w:rPr>
        <w:tab/>
      </w:r>
      <w:r w:rsidRPr="00982623">
        <w:rPr>
          <w:b/>
          <w:bCs/>
          <w:lang w:val="en-GB"/>
        </w:rPr>
        <w:t>:</w:t>
      </w:r>
      <w:r w:rsidRPr="00982623">
        <w:rPr>
          <w:lang w:val="en-GB"/>
        </w:rPr>
        <w:t xml:space="preserve"> (</w:t>
      </w:r>
      <w:r w:rsidRPr="00982623">
        <w:rPr>
          <w:b/>
          <w:bCs/>
          <w:lang w:val="en-GB"/>
        </w:rPr>
        <w:t>Form event code</w:t>
      </w:r>
      <w:r w:rsidRPr="00982623">
        <w:rPr>
          <w:lang w:val="en-GB"/>
        </w:rPr>
        <w:t>=</w:t>
      </w:r>
      <w:r w:rsidRPr="00982623">
        <w:rPr>
          <w:u w:val="single"/>
          <w:lang w:val="en-GB"/>
        </w:rPr>
        <w:t>On Load</w:t>
      </w:r>
      <w:r w:rsidRPr="00982623">
        <w:rPr>
          <w:lang w:val="en-GB"/>
        </w:rPr>
        <w:t>)</w:t>
      </w:r>
    </w:p>
    <w:p w14:paraId="59F5455F" w14:textId="77777777" w:rsidR="00982623" w:rsidRPr="00982623" w:rsidRDefault="00982623" w:rsidP="00E73C42">
      <w:pPr>
        <w:pStyle w:val="SMTCode"/>
        <w:ind w:left="709"/>
        <w:rPr>
          <w:lang w:val="en-GB"/>
        </w:rPr>
      </w:pPr>
      <w:r w:rsidRPr="00982623">
        <w:rPr>
          <w:lang w:val="en-GB"/>
        </w:rPr>
        <w:tab/>
      </w:r>
      <w:r w:rsidRPr="00982623">
        <w:rPr>
          <w:lang w:val="en-GB"/>
        </w:rPr>
        <w:tab/>
      </w:r>
      <w:r w:rsidRPr="00982623">
        <w:rPr>
          <w:b/>
          <w:bCs/>
          <w:lang w:val="en-GB"/>
        </w:rPr>
        <w:t>Form</w:t>
      </w:r>
      <w:r w:rsidRPr="00982623">
        <w:rPr>
          <w:lang w:val="en-GB"/>
        </w:rPr>
        <w:t>.btn3:=</w:t>
      </w:r>
      <w:r w:rsidRPr="00982623">
        <w:rPr>
          <w:b/>
          <w:bCs/>
          <w:i/>
          <w:iCs/>
          <w:lang w:val="en-GB"/>
        </w:rPr>
        <w:t>New AJUI_Button</w:t>
      </w:r>
      <w:r w:rsidRPr="00982623">
        <w:rPr>
          <w:lang w:val="en-GB"/>
        </w:rPr>
        <w:t xml:space="preserve"> </w:t>
      </w:r>
    </w:p>
    <w:p w14:paraId="317330DE" w14:textId="77777777" w:rsidR="00982623" w:rsidRPr="00982623" w:rsidRDefault="00982623" w:rsidP="00E73C42">
      <w:pPr>
        <w:pStyle w:val="SMTCode"/>
        <w:ind w:left="709"/>
        <w:rPr>
          <w:lang w:val="en-GB"/>
        </w:rPr>
      </w:pPr>
      <w:r w:rsidRPr="00982623">
        <w:rPr>
          <w:lang w:val="en-GB"/>
        </w:rPr>
        <w:tab/>
      </w:r>
      <w:r w:rsidRPr="00982623">
        <w:rPr>
          <w:lang w:val="en-GB"/>
        </w:rPr>
        <w:tab/>
      </w:r>
      <w:r w:rsidRPr="00982623">
        <w:rPr>
          <w:b/>
          <w:bCs/>
          <w:lang w:val="en-GB"/>
        </w:rPr>
        <w:t>Form</w:t>
      </w:r>
      <w:r w:rsidRPr="00982623">
        <w:rPr>
          <w:lang w:val="en-GB"/>
        </w:rPr>
        <w:t>.btn3.</w:t>
      </w:r>
      <w:r w:rsidRPr="00982623">
        <w:rPr>
          <w:b/>
          <w:bCs/>
          <w:i/>
          <w:iCs/>
          <w:lang w:val="en-GB"/>
        </w:rPr>
        <w:t>Name</w:t>
      </w:r>
      <w:r w:rsidRPr="00982623">
        <w:rPr>
          <w:lang w:val="en-GB"/>
        </w:rPr>
        <w:t>("btn3")</w:t>
      </w:r>
    </w:p>
    <w:p w14:paraId="2B2688F2" w14:textId="77777777" w:rsidR="00982623" w:rsidRPr="00982623" w:rsidRDefault="00982623" w:rsidP="00E73C42">
      <w:pPr>
        <w:pStyle w:val="SMTCode"/>
        <w:ind w:left="709"/>
        <w:rPr>
          <w:i/>
          <w:iCs/>
          <w:lang w:val="en-GB"/>
        </w:rPr>
      </w:pPr>
      <w:r w:rsidRPr="00982623">
        <w:rPr>
          <w:lang w:val="en-GB"/>
        </w:rPr>
        <w:tab/>
      </w:r>
      <w:r w:rsidRPr="00982623">
        <w:rPr>
          <w:lang w:val="en-GB"/>
        </w:rPr>
        <w:tab/>
        <w:t xml:space="preserve">  </w:t>
      </w:r>
      <w:r w:rsidRPr="00982623">
        <w:rPr>
          <w:i/>
          <w:iCs/>
          <w:lang w:val="en-GB"/>
        </w:rPr>
        <w:t>//default</w:t>
      </w:r>
    </w:p>
    <w:p w14:paraId="00606CA8" w14:textId="77777777" w:rsidR="00982623" w:rsidRPr="00982623" w:rsidRDefault="00982623" w:rsidP="00E73C42">
      <w:pPr>
        <w:pStyle w:val="SMTCode"/>
        <w:ind w:left="709"/>
        <w:rPr>
          <w:lang w:val="en-GB"/>
        </w:rPr>
      </w:pPr>
      <w:r w:rsidRPr="00982623">
        <w:rPr>
          <w:i/>
          <w:iCs/>
          <w:lang w:val="en-GB"/>
        </w:rPr>
        <w:tab/>
      </w:r>
      <w:r w:rsidRPr="00982623">
        <w:rPr>
          <w:i/>
          <w:iCs/>
          <w:lang w:val="en-GB"/>
        </w:rPr>
        <w:tab/>
      </w:r>
      <w:r w:rsidRPr="00982623">
        <w:rPr>
          <w:b/>
          <w:bCs/>
          <w:lang w:val="en-GB"/>
        </w:rPr>
        <w:t>Form</w:t>
      </w:r>
      <w:r w:rsidRPr="00982623">
        <w:rPr>
          <w:lang w:val="en-GB"/>
        </w:rPr>
        <w:t>.btn3.</w:t>
      </w:r>
      <w:r w:rsidRPr="00982623">
        <w:rPr>
          <w:b/>
          <w:bCs/>
          <w:i/>
          <w:iCs/>
          <w:lang w:val="en-GB"/>
        </w:rPr>
        <w:t>BGColor</w:t>
      </w:r>
      <w:r w:rsidRPr="00982623">
        <w:rPr>
          <w:lang w:val="en-GB"/>
        </w:rPr>
        <w:t>(</w:t>
      </w:r>
      <w:r w:rsidRPr="00982623">
        <w:rPr>
          <w:u w:val="single"/>
          <w:lang w:val="en-GB"/>
        </w:rPr>
        <w:t>AJUI_btn_default</w:t>
      </w:r>
      <w:r w:rsidRPr="00982623">
        <w:rPr>
          <w:lang w:val="en-GB"/>
        </w:rPr>
        <w:t>;"lightgrey")</w:t>
      </w:r>
    </w:p>
    <w:p w14:paraId="0E351A1D" w14:textId="77777777" w:rsidR="00982623" w:rsidRPr="00982623" w:rsidRDefault="00982623" w:rsidP="00E73C42">
      <w:pPr>
        <w:pStyle w:val="SMTCode"/>
        <w:ind w:left="709"/>
        <w:rPr>
          <w:lang w:val="de-DE"/>
        </w:rPr>
      </w:pPr>
      <w:r w:rsidRPr="00982623">
        <w:rPr>
          <w:lang w:val="en-GB"/>
        </w:rPr>
        <w:tab/>
      </w:r>
      <w:r w:rsidRPr="00982623">
        <w:rPr>
          <w:lang w:val="en-GB"/>
        </w:rPr>
        <w:tab/>
      </w:r>
      <w:r w:rsidRPr="00982623">
        <w:rPr>
          <w:b/>
          <w:bCs/>
          <w:lang w:val="de-DE"/>
        </w:rPr>
        <w:t>Form</w:t>
      </w:r>
      <w:r w:rsidRPr="00982623">
        <w:rPr>
          <w:lang w:val="de-DE"/>
        </w:rPr>
        <w:t>.btn3.</w:t>
      </w:r>
      <w:r w:rsidRPr="00982623">
        <w:rPr>
          <w:b/>
          <w:bCs/>
          <w:i/>
          <w:iCs/>
          <w:lang w:val="de-DE"/>
        </w:rPr>
        <w:t>Label</w:t>
      </w:r>
      <w:r w:rsidRPr="00982623">
        <w:rPr>
          <w:lang w:val="de-DE"/>
        </w:rPr>
        <w:t>(</w:t>
      </w:r>
      <w:r w:rsidRPr="00982623">
        <w:rPr>
          <w:u w:val="single"/>
          <w:lang w:val="de-DE"/>
        </w:rPr>
        <w:t>AJUI_btn_default</w:t>
      </w:r>
      <w:r w:rsidRPr="00982623">
        <w:rPr>
          <w:lang w:val="de-DE"/>
        </w:rPr>
        <w:t>;"BTN 3")</w:t>
      </w:r>
    </w:p>
    <w:p w14:paraId="26377D0A" w14:textId="77777777" w:rsidR="00982623" w:rsidRPr="00982623" w:rsidRDefault="00982623" w:rsidP="00E73C42">
      <w:pPr>
        <w:pStyle w:val="SMTCode"/>
        <w:ind w:left="709"/>
        <w:rPr>
          <w:lang w:val="en-GB"/>
        </w:rPr>
      </w:pPr>
      <w:r w:rsidRPr="00982623">
        <w:rPr>
          <w:lang w:val="de-DE"/>
        </w:rPr>
        <w:tab/>
      </w:r>
      <w:r w:rsidRPr="00982623">
        <w:rPr>
          <w:lang w:val="de-DE"/>
        </w:rPr>
        <w:tab/>
      </w:r>
      <w:r w:rsidRPr="00982623">
        <w:rPr>
          <w:b/>
          <w:bCs/>
          <w:lang w:val="en-GB"/>
        </w:rPr>
        <w:t>Form</w:t>
      </w:r>
      <w:r w:rsidRPr="00982623">
        <w:rPr>
          <w:lang w:val="en-GB"/>
        </w:rPr>
        <w:t>.btn3.</w:t>
      </w:r>
      <w:r w:rsidRPr="00982623">
        <w:rPr>
          <w:b/>
          <w:bCs/>
          <w:i/>
          <w:iCs/>
          <w:lang w:val="en-GB"/>
        </w:rPr>
        <w:t>BorderSize</w:t>
      </w:r>
      <w:r w:rsidRPr="00982623">
        <w:rPr>
          <w:lang w:val="en-GB"/>
        </w:rPr>
        <w:t>(</w:t>
      </w:r>
      <w:r w:rsidRPr="00982623">
        <w:rPr>
          <w:u w:val="single"/>
          <w:lang w:val="en-GB"/>
        </w:rPr>
        <w:t>AJUI_btn_default</w:t>
      </w:r>
      <w:r w:rsidRPr="00982623">
        <w:rPr>
          <w:lang w:val="en-GB"/>
        </w:rPr>
        <w:t>;2)</w:t>
      </w:r>
    </w:p>
    <w:p w14:paraId="39C4BAD0" w14:textId="77777777" w:rsidR="00982623" w:rsidRPr="00982623" w:rsidRDefault="00982623" w:rsidP="00E73C42">
      <w:pPr>
        <w:pStyle w:val="SMTCode"/>
        <w:ind w:left="709"/>
        <w:rPr>
          <w:i/>
          <w:iCs/>
          <w:lang w:val="en-GB"/>
        </w:rPr>
      </w:pPr>
      <w:r w:rsidRPr="00982623">
        <w:rPr>
          <w:lang w:val="en-GB"/>
        </w:rPr>
        <w:tab/>
      </w:r>
      <w:r w:rsidRPr="00982623">
        <w:rPr>
          <w:lang w:val="en-GB"/>
        </w:rPr>
        <w:tab/>
        <w:t xml:space="preserve">  </w:t>
      </w:r>
      <w:r w:rsidRPr="00982623">
        <w:rPr>
          <w:i/>
          <w:iCs/>
          <w:lang w:val="en-GB"/>
        </w:rPr>
        <w:t>//hover</w:t>
      </w:r>
    </w:p>
    <w:p w14:paraId="4B3F82DF" w14:textId="77777777" w:rsidR="00982623" w:rsidRPr="00982623" w:rsidRDefault="00982623" w:rsidP="00E73C42">
      <w:pPr>
        <w:pStyle w:val="SMTCode"/>
        <w:ind w:left="709"/>
        <w:rPr>
          <w:lang w:val="en-GB"/>
        </w:rPr>
      </w:pPr>
      <w:r w:rsidRPr="00982623">
        <w:rPr>
          <w:i/>
          <w:iCs/>
          <w:lang w:val="en-GB"/>
        </w:rPr>
        <w:tab/>
      </w:r>
      <w:r w:rsidRPr="00982623">
        <w:rPr>
          <w:i/>
          <w:iCs/>
          <w:lang w:val="en-GB"/>
        </w:rPr>
        <w:tab/>
      </w:r>
      <w:r w:rsidRPr="00982623">
        <w:rPr>
          <w:b/>
          <w:bCs/>
          <w:lang w:val="en-GB"/>
        </w:rPr>
        <w:t>Form</w:t>
      </w:r>
      <w:r w:rsidRPr="00982623">
        <w:rPr>
          <w:lang w:val="en-GB"/>
        </w:rPr>
        <w:t>.btn3.</w:t>
      </w:r>
      <w:r w:rsidRPr="00982623">
        <w:rPr>
          <w:b/>
          <w:bCs/>
          <w:i/>
          <w:iCs/>
          <w:lang w:val="en-GB"/>
        </w:rPr>
        <w:t>BGColor</w:t>
      </w:r>
      <w:r w:rsidRPr="00982623">
        <w:rPr>
          <w:lang w:val="en-GB"/>
        </w:rPr>
        <w:t>(</w:t>
      </w:r>
      <w:r w:rsidRPr="00982623">
        <w:rPr>
          <w:u w:val="single"/>
          <w:lang w:val="en-GB"/>
        </w:rPr>
        <w:t>AJUI_btn_hover</w:t>
      </w:r>
      <w:r w:rsidRPr="00982623">
        <w:rPr>
          <w:lang w:val="en-GB"/>
        </w:rPr>
        <w:t>;"darkgrey")</w:t>
      </w:r>
    </w:p>
    <w:p w14:paraId="5E8C7F86" w14:textId="77777777" w:rsidR="00982623" w:rsidRPr="00982623" w:rsidRDefault="00982623" w:rsidP="00E73C42">
      <w:pPr>
        <w:pStyle w:val="SMTCode"/>
        <w:ind w:left="709"/>
        <w:rPr>
          <w:lang w:val="en-GB"/>
        </w:rPr>
      </w:pPr>
      <w:r w:rsidRPr="00982623">
        <w:rPr>
          <w:lang w:val="en-GB"/>
        </w:rPr>
        <w:tab/>
      </w:r>
      <w:r w:rsidRPr="00982623">
        <w:rPr>
          <w:lang w:val="en-GB"/>
        </w:rPr>
        <w:tab/>
      </w:r>
      <w:r w:rsidRPr="00982623">
        <w:rPr>
          <w:b/>
          <w:bCs/>
          <w:lang w:val="en-GB"/>
        </w:rPr>
        <w:t>Form</w:t>
      </w:r>
      <w:r w:rsidRPr="00982623">
        <w:rPr>
          <w:lang w:val="en-GB"/>
        </w:rPr>
        <w:t>.btn3.</w:t>
      </w:r>
      <w:r w:rsidRPr="00982623">
        <w:rPr>
          <w:b/>
          <w:bCs/>
          <w:i/>
          <w:iCs/>
          <w:lang w:val="en-GB"/>
        </w:rPr>
        <w:t>Label</w:t>
      </w:r>
      <w:r w:rsidRPr="00982623">
        <w:rPr>
          <w:lang w:val="en-GB"/>
        </w:rPr>
        <w:t>(</w:t>
      </w:r>
      <w:r w:rsidRPr="00982623">
        <w:rPr>
          <w:u w:val="single"/>
          <w:lang w:val="en-GB"/>
        </w:rPr>
        <w:t>AJUI_btn_hover</w:t>
      </w:r>
      <w:r w:rsidRPr="00982623">
        <w:rPr>
          <w:lang w:val="en-GB"/>
        </w:rPr>
        <w:t>;"On Hover")</w:t>
      </w:r>
    </w:p>
    <w:p w14:paraId="4F0521B4" w14:textId="77777777" w:rsidR="00982623" w:rsidRPr="00982623" w:rsidRDefault="00982623" w:rsidP="00E73C42">
      <w:pPr>
        <w:pStyle w:val="SMTCode"/>
        <w:ind w:left="709"/>
        <w:rPr>
          <w:i/>
          <w:iCs/>
          <w:lang w:val="en-GB"/>
        </w:rPr>
      </w:pPr>
      <w:r w:rsidRPr="00982623">
        <w:rPr>
          <w:lang w:val="en-GB"/>
        </w:rPr>
        <w:tab/>
      </w:r>
      <w:r w:rsidRPr="00982623">
        <w:rPr>
          <w:lang w:val="en-GB"/>
        </w:rPr>
        <w:tab/>
        <w:t xml:space="preserve">  </w:t>
      </w:r>
      <w:r w:rsidRPr="00982623">
        <w:rPr>
          <w:i/>
          <w:iCs/>
          <w:lang w:val="en-GB"/>
        </w:rPr>
        <w:t>//active</w:t>
      </w:r>
    </w:p>
    <w:p w14:paraId="12EAD10F" w14:textId="77777777" w:rsidR="00982623" w:rsidRPr="00982623" w:rsidRDefault="00982623" w:rsidP="00E73C42">
      <w:pPr>
        <w:pStyle w:val="SMTCode"/>
        <w:ind w:left="709"/>
        <w:rPr>
          <w:lang w:val="en-GB"/>
        </w:rPr>
      </w:pPr>
      <w:r w:rsidRPr="00982623">
        <w:rPr>
          <w:i/>
          <w:iCs/>
          <w:lang w:val="en-GB"/>
        </w:rPr>
        <w:tab/>
      </w:r>
      <w:r w:rsidRPr="00982623">
        <w:rPr>
          <w:i/>
          <w:iCs/>
          <w:lang w:val="en-GB"/>
        </w:rPr>
        <w:tab/>
      </w:r>
      <w:r w:rsidRPr="00982623">
        <w:rPr>
          <w:b/>
          <w:bCs/>
          <w:lang w:val="en-GB"/>
        </w:rPr>
        <w:t>Form</w:t>
      </w:r>
      <w:r w:rsidRPr="00982623">
        <w:rPr>
          <w:lang w:val="en-GB"/>
        </w:rPr>
        <w:t>.btn3.</w:t>
      </w:r>
      <w:r w:rsidRPr="00982623">
        <w:rPr>
          <w:b/>
          <w:bCs/>
          <w:i/>
          <w:iCs/>
          <w:lang w:val="en-GB"/>
        </w:rPr>
        <w:t>BGColor</w:t>
      </w:r>
      <w:r w:rsidRPr="00982623">
        <w:rPr>
          <w:lang w:val="en-GB"/>
        </w:rPr>
        <w:t>(</w:t>
      </w:r>
      <w:r w:rsidRPr="00982623">
        <w:rPr>
          <w:u w:val="single"/>
          <w:lang w:val="en-GB"/>
        </w:rPr>
        <w:t>AJUI_btn_active</w:t>
      </w:r>
      <w:r w:rsidRPr="00982623">
        <w:rPr>
          <w:lang w:val="en-GB"/>
        </w:rPr>
        <w:t>;"grey")</w:t>
      </w:r>
    </w:p>
    <w:p w14:paraId="5562D7AF" w14:textId="77777777" w:rsidR="00982623" w:rsidRPr="00982623" w:rsidRDefault="00982623" w:rsidP="00E73C42">
      <w:pPr>
        <w:pStyle w:val="SMTCode"/>
        <w:ind w:left="709"/>
        <w:rPr>
          <w:lang w:val="en-GB"/>
        </w:rPr>
      </w:pPr>
      <w:r w:rsidRPr="00982623">
        <w:rPr>
          <w:lang w:val="en-GB"/>
        </w:rPr>
        <w:tab/>
      </w:r>
      <w:r w:rsidRPr="00982623">
        <w:rPr>
          <w:lang w:val="en-GB"/>
        </w:rPr>
        <w:tab/>
      </w:r>
      <w:r w:rsidRPr="00982623">
        <w:rPr>
          <w:b/>
          <w:bCs/>
          <w:lang w:val="en-GB"/>
        </w:rPr>
        <w:t>Form</w:t>
      </w:r>
      <w:r w:rsidRPr="00982623">
        <w:rPr>
          <w:lang w:val="en-GB"/>
        </w:rPr>
        <w:t>.btn3.</w:t>
      </w:r>
      <w:r w:rsidRPr="00982623">
        <w:rPr>
          <w:b/>
          <w:bCs/>
          <w:i/>
          <w:iCs/>
          <w:lang w:val="en-GB"/>
        </w:rPr>
        <w:t>Label</w:t>
      </w:r>
      <w:r w:rsidRPr="00982623">
        <w:rPr>
          <w:lang w:val="en-GB"/>
        </w:rPr>
        <w:t>(</w:t>
      </w:r>
      <w:r w:rsidRPr="00982623">
        <w:rPr>
          <w:u w:val="single"/>
          <w:lang w:val="en-GB"/>
        </w:rPr>
        <w:t>AJUI_btn_active</w:t>
      </w:r>
      <w:r w:rsidRPr="00982623">
        <w:rPr>
          <w:lang w:val="en-GB"/>
        </w:rPr>
        <w:t>;"On Click")</w:t>
      </w:r>
    </w:p>
    <w:p w14:paraId="4BF926FF" w14:textId="77777777" w:rsidR="00982623" w:rsidRPr="00982623" w:rsidRDefault="00982623" w:rsidP="00E73C42">
      <w:pPr>
        <w:pStyle w:val="SMTCode"/>
        <w:ind w:left="709"/>
        <w:rPr>
          <w:lang w:val="en-GB"/>
        </w:rPr>
      </w:pPr>
      <w:r w:rsidRPr="00982623">
        <w:rPr>
          <w:b/>
          <w:bCs/>
          <w:lang w:val="en-GB"/>
        </w:rPr>
        <w:t>End case</w:t>
      </w:r>
      <w:r w:rsidRPr="00982623">
        <w:rPr>
          <w:lang w:val="en-GB"/>
        </w:rPr>
        <w:t xml:space="preserve"> </w:t>
      </w:r>
    </w:p>
    <w:p w14:paraId="747EF1A5" w14:textId="0F4BD028" w:rsidR="00E73C42" w:rsidRDefault="00982623" w:rsidP="00E73C42">
      <w:pPr>
        <w:pStyle w:val="SMTCode"/>
        <w:ind w:left="709"/>
        <w:rPr>
          <w:lang w:val="en-GB"/>
        </w:rPr>
      </w:pPr>
      <w:r w:rsidRPr="00982623">
        <w:rPr>
          <w:b/>
          <w:bCs/>
          <w:lang w:val="en-GB"/>
        </w:rPr>
        <w:t>Form</w:t>
      </w:r>
      <w:r w:rsidRPr="00982623">
        <w:rPr>
          <w:lang w:val="en-GB"/>
        </w:rPr>
        <w:t>.btn3.</w:t>
      </w:r>
      <w:r w:rsidRPr="00982623">
        <w:rPr>
          <w:b/>
          <w:bCs/>
          <w:i/>
          <w:iCs/>
          <w:lang w:val="en-GB"/>
        </w:rPr>
        <w:t>Draw</w:t>
      </w:r>
      <w:r w:rsidRPr="00982623">
        <w:rPr>
          <w:lang w:val="en-GB"/>
        </w:rPr>
        <w:t>()</w:t>
      </w:r>
    </w:p>
    <w:p w14:paraId="6A7D3E55" w14:textId="7CAAAA83" w:rsidR="00E73C42" w:rsidRDefault="00E73C42" w:rsidP="00E73C42">
      <w:pPr>
        <w:pStyle w:val="SMTBodyText-L2"/>
        <w:rPr>
          <w:lang w:val="en-GB"/>
        </w:rPr>
      </w:pPr>
      <w:r>
        <w:rPr>
          <w:lang w:val="en-GB"/>
        </w:rPr>
        <w:t xml:space="preserve">You can see that we store our button object inside “Form.btn3” and we define some properties via formulas. We provide formulas as it is </w:t>
      </w:r>
      <w:r w:rsidR="00E7457D">
        <w:rPr>
          <w:lang w:val="en-GB"/>
        </w:rPr>
        <w:t>easier</w:t>
      </w:r>
      <w:r>
        <w:rPr>
          <w:lang w:val="en-GB"/>
        </w:rPr>
        <w:t xml:space="preserve"> to use than going through many level</w:t>
      </w:r>
      <w:r w:rsidR="00E7457D">
        <w:rPr>
          <w:lang w:val="en-GB"/>
        </w:rPr>
        <w:t>s</w:t>
      </w:r>
      <w:r>
        <w:rPr>
          <w:lang w:val="en-GB"/>
        </w:rPr>
        <w:t xml:space="preserve"> of propert</w:t>
      </w:r>
      <w:r w:rsidR="00E7457D">
        <w:rPr>
          <w:lang w:val="en-GB"/>
        </w:rPr>
        <w:t>y</w:t>
      </w:r>
      <w:r>
        <w:rPr>
          <w:lang w:val="en-GB"/>
        </w:rPr>
        <w:t xml:space="preserve">, some formulas do </w:t>
      </w:r>
      <w:r w:rsidR="00E7457D">
        <w:rPr>
          <w:lang w:val="en-GB"/>
        </w:rPr>
        <w:t>heavier</w:t>
      </w:r>
      <w:r>
        <w:rPr>
          <w:lang w:val="en-GB"/>
        </w:rPr>
        <w:t xml:space="preserve"> </w:t>
      </w:r>
      <w:r w:rsidR="00E7457D">
        <w:rPr>
          <w:lang w:val="en-GB"/>
        </w:rPr>
        <w:t>tasks</w:t>
      </w:r>
      <w:r>
        <w:rPr>
          <w:lang w:val="en-GB"/>
        </w:rPr>
        <w:t xml:space="preserve"> and controls.</w:t>
      </w:r>
    </w:p>
    <w:p w14:paraId="5F161477" w14:textId="03432558" w:rsidR="00E73C42" w:rsidRDefault="00E73C42" w:rsidP="00E73C42">
      <w:pPr>
        <w:pStyle w:val="Heading2"/>
        <w:rPr>
          <w:lang w:val="en-GB"/>
        </w:rPr>
      </w:pPr>
      <w:r>
        <w:rPr>
          <w:lang w:val="en-GB"/>
        </w:rPr>
        <w:t>Templates</w:t>
      </w:r>
    </w:p>
    <w:p w14:paraId="0BDDA1E6" w14:textId="29C204CE" w:rsidR="00E73C42" w:rsidRDefault="00E73C42" w:rsidP="00E73C42">
      <w:pPr>
        <w:pStyle w:val="SMTBodyText-L2"/>
        <w:rPr>
          <w:lang w:val="en-GB"/>
        </w:rPr>
      </w:pPr>
      <w:proofErr w:type="spellStart"/>
      <w:r>
        <w:rPr>
          <w:lang w:val="en-GB"/>
        </w:rPr>
        <w:t>AJUI_Tip</w:t>
      </w:r>
      <w:proofErr w:type="spellEnd"/>
      <w:r>
        <w:rPr>
          <w:lang w:val="en-GB"/>
        </w:rPr>
        <w:t xml:space="preserve">, </w:t>
      </w:r>
      <w:proofErr w:type="spellStart"/>
      <w:r>
        <w:rPr>
          <w:lang w:val="en-GB"/>
        </w:rPr>
        <w:t>AJUI_Button</w:t>
      </w:r>
      <w:proofErr w:type="spellEnd"/>
      <w:r>
        <w:rPr>
          <w:lang w:val="en-GB"/>
        </w:rPr>
        <w:t xml:space="preserve"> and </w:t>
      </w:r>
      <w:proofErr w:type="spellStart"/>
      <w:r>
        <w:rPr>
          <w:lang w:val="en-GB"/>
        </w:rPr>
        <w:t>AJUI_Breadcrumb</w:t>
      </w:r>
      <w:proofErr w:type="spellEnd"/>
      <w:r>
        <w:rPr>
          <w:lang w:val="en-GB"/>
        </w:rPr>
        <w:t xml:space="preserve"> Labs provide a sophisticated interface that help you to create your design with a direct feedback. You can save template</w:t>
      </w:r>
      <w:r w:rsidR="00E7457D">
        <w:rPr>
          <w:lang w:val="en-GB"/>
        </w:rPr>
        <w:t>s</w:t>
      </w:r>
      <w:r>
        <w:rPr>
          <w:lang w:val="en-GB"/>
        </w:rPr>
        <w:t xml:space="preserve"> and import them directly in your application. This is really helpful not to have to define each property by code as some design can become complex. The template will be saved in json and you can place it in</w:t>
      </w:r>
      <w:r w:rsidR="00CD1CCB">
        <w:rPr>
          <w:lang w:val="en-GB"/>
        </w:rPr>
        <w:t xml:space="preserve"> the</w:t>
      </w:r>
      <w:r>
        <w:rPr>
          <w:lang w:val="en-GB"/>
        </w:rPr>
        <w:t xml:space="preserve"> default folder or in you</w:t>
      </w:r>
      <w:r w:rsidR="00E7457D">
        <w:rPr>
          <w:lang w:val="en-GB"/>
        </w:rPr>
        <w:t>r</w:t>
      </w:r>
      <w:r>
        <w:rPr>
          <w:lang w:val="en-GB"/>
        </w:rPr>
        <w:t xml:space="preserve"> specific folder in the resources of your application. If you are using pictures in your template, a folder will be created with all the picture</w:t>
      </w:r>
      <w:r w:rsidR="00E7457D">
        <w:rPr>
          <w:lang w:val="en-GB"/>
        </w:rPr>
        <w:t>s</w:t>
      </w:r>
      <w:r>
        <w:rPr>
          <w:lang w:val="en-GB"/>
        </w:rPr>
        <w:t xml:space="preserve"> and the template. The template gonna save the path of the picture to be relative to the template location in your final application.</w:t>
      </w:r>
    </w:p>
    <w:p w14:paraId="65E34171" w14:textId="133F2689" w:rsidR="00E73C42" w:rsidRDefault="00E73C42" w:rsidP="00E73C42">
      <w:pPr>
        <w:pStyle w:val="SMTBodyText-L2"/>
        <w:rPr>
          <w:lang w:val="en-GB"/>
        </w:rPr>
      </w:pPr>
      <w:r>
        <w:rPr>
          <w:lang w:val="en-GB"/>
        </w:rPr>
        <w:t>You can save each template</w:t>
      </w:r>
      <w:r w:rsidR="00CD1CCB">
        <w:rPr>
          <w:lang w:val="en-GB"/>
        </w:rPr>
        <w:t xml:space="preserve"> you are working on it to reuse it later, thanks to the separation of the lab and the component, you will be able to simply drag and drop the new template in your application to modify instantly all the button</w:t>
      </w:r>
      <w:r w:rsidR="00E7457D">
        <w:rPr>
          <w:lang w:val="en-GB"/>
        </w:rPr>
        <w:t>s</w:t>
      </w:r>
      <w:r w:rsidR="00CD1CCB">
        <w:rPr>
          <w:lang w:val="en-GB"/>
        </w:rPr>
        <w:t xml:space="preserve"> of your application.</w:t>
      </w:r>
    </w:p>
    <w:p w14:paraId="584DA0E6" w14:textId="77777777" w:rsidR="00E73C42" w:rsidRDefault="00E73C42" w:rsidP="00E73C42">
      <w:pPr>
        <w:pStyle w:val="SMTBodyText-L2"/>
        <w:keepNext/>
        <w:jc w:val="center"/>
      </w:pPr>
      <w:r>
        <w:rPr>
          <w:noProof/>
          <w:lang w:val="en-GB"/>
        </w:rPr>
        <w:lastRenderedPageBreak/>
        <w:drawing>
          <wp:inline distT="0" distB="0" distL="0" distR="0" wp14:anchorId="64C69C20" wp14:editId="5749CDFF">
            <wp:extent cx="5943600" cy="5908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UI_Button_lab.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08675"/>
                    </a:xfrm>
                    <a:prstGeom prst="rect">
                      <a:avLst/>
                    </a:prstGeom>
                  </pic:spPr>
                </pic:pic>
              </a:graphicData>
            </a:graphic>
          </wp:inline>
        </w:drawing>
      </w:r>
    </w:p>
    <w:p w14:paraId="41FC4B27" w14:textId="34BBA656" w:rsidR="00E73C42" w:rsidRDefault="00E73C42" w:rsidP="00E73C42">
      <w:pPr>
        <w:pStyle w:val="Caption"/>
        <w:jc w:val="center"/>
      </w:pPr>
      <w:r>
        <w:rPr>
          <w:lang w:val="en-GB"/>
        </w:rPr>
        <w:fldChar w:fldCharType="begin"/>
      </w:r>
      <w:r>
        <w:rPr>
          <w:lang w:val="en-GB"/>
        </w:rPr>
        <w:instrText xml:space="preserve"> SEQ Ex. \* ARABIC </w:instrText>
      </w:r>
      <w:r>
        <w:rPr>
          <w:lang w:val="en-GB"/>
        </w:rPr>
        <w:fldChar w:fldCharType="separate"/>
      </w:r>
      <w:r>
        <w:rPr>
          <w:noProof/>
          <w:lang w:val="en-GB"/>
        </w:rPr>
        <w:t>8</w:t>
      </w:r>
      <w:r>
        <w:rPr>
          <w:lang w:val="en-GB"/>
        </w:rPr>
        <w:fldChar w:fldCharType="end"/>
      </w:r>
      <w:r>
        <w:t xml:space="preserve"> </w:t>
      </w:r>
      <w:proofErr w:type="spellStart"/>
      <w:r>
        <w:t>AJUI_Button's</w:t>
      </w:r>
      <w:proofErr w:type="spellEnd"/>
      <w:r>
        <w:t xml:space="preserve"> Lab</w:t>
      </w:r>
    </w:p>
    <w:p w14:paraId="7DBD3BC2" w14:textId="1F9009B1" w:rsidR="00E73C42" w:rsidRDefault="0027598C" w:rsidP="0027598C">
      <w:pPr>
        <w:pStyle w:val="SMTHead-L1"/>
        <w:rPr>
          <w:lang w:val="en-GB"/>
        </w:rPr>
      </w:pPr>
      <w:r>
        <w:rPr>
          <w:lang w:val="en-GB"/>
        </w:rPr>
        <w:t>Demonstration</w:t>
      </w:r>
    </w:p>
    <w:p w14:paraId="752154C6" w14:textId="13BB935B" w:rsidR="00412284" w:rsidRDefault="0027598C" w:rsidP="0027598C">
      <w:pPr>
        <w:pStyle w:val="SMTBodyText-L1"/>
        <w:rPr>
          <w:lang w:val="en-GB"/>
        </w:rPr>
      </w:pPr>
      <w:r>
        <w:rPr>
          <w:lang w:val="en-GB"/>
        </w:rPr>
        <w:t xml:space="preserve">During the demonstration we take a database </w:t>
      </w:r>
      <w:r w:rsidR="00210555">
        <w:rPr>
          <w:lang w:val="en-GB"/>
        </w:rPr>
        <w:t>example</w:t>
      </w:r>
      <w:r>
        <w:rPr>
          <w:lang w:val="en-GB"/>
        </w:rPr>
        <w:t xml:space="preserve"> with </w:t>
      </w:r>
      <w:r w:rsidR="00210555">
        <w:rPr>
          <w:lang w:val="en-GB"/>
        </w:rPr>
        <w:t xml:space="preserve">some existing </w:t>
      </w:r>
      <w:proofErr w:type="gramStart"/>
      <w:r w:rsidR="00210555">
        <w:rPr>
          <w:lang w:val="en-GB"/>
        </w:rPr>
        <w:t>form</w:t>
      </w:r>
      <w:r w:rsidR="00412284">
        <w:rPr>
          <w:lang w:val="en-GB"/>
        </w:rPr>
        <w:t>s :</w:t>
      </w:r>
      <w:proofErr w:type="gramEnd"/>
    </w:p>
    <w:p w14:paraId="1E10BBE3" w14:textId="5B625BE9" w:rsidR="00412284" w:rsidRDefault="007327AA" w:rsidP="007327AA">
      <w:pPr>
        <w:pStyle w:val="Heading2"/>
        <w:rPr>
          <w:lang w:val="en-GB"/>
        </w:rPr>
      </w:pPr>
      <w:proofErr w:type="spellStart"/>
      <w:r>
        <w:rPr>
          <w:lang w:val="en-GB"/>
        </w:rPr>
        <w:t>OldForm</w:t>
      </w:r>
      <w:proofErr w:type="spellEnd"/>
    </w:p>
    <w:p w14:paraId="676CDB0D" w14:textId="750FCA42" w:rsidR="007327AA" w:rsidRDefault="007327AA" w:rsidP="007327AA">
      <w:pPr>
        <w:pStyle w:val="SMTBodyText-L2"/>
        <w:rPr>
          <w:lang w:val="en-GB"/>
        </w:rPr>
      </w:pPr>
      <w:r>
        <w:rPr>
          <w:lang w:val="en-GB"/>
        </w:rPr>
        <w:t>This form is an old “fake” form that work</w:t>
      </w:r>
      <w:r w:rsidR="00E7457D">
        <w:rPr>
          <w:lang w:val="en-GB"/>
        </w:rPr>
        <w:t>s</w:t>
      </w:r>
      <w:r>
        <w:rPr>
          <w:lang w:val="en-GB"/>
        </w:rPr>
        <w:t xml:space="preserve"> great and isn’t that ugly but we see together how we can improve it by using the different components from AJ suite</w:t>
      </w:r>
      <w:r w:rsidR="00E7457D">
        <w:rPr>
          <w:lang w:val="en-GB"/>
        </w:rPr>
        <w:t xml:space="preserve"> and how to use them</w:t>
      </w:r>
      <w:r>
        <w:rPr>
          <w:lang w:val="en-GB"/>
        </w:rPr>
        <w:t>.</w:t>
      </w:r>
    </w:p>
    <w:p w14:paraId="60E4ABF0" w14:textId="23B982FF" w:rsidR="007327AA" w:rsidRDefault="007327AA" w:rsidP="007327AA">
      <w:pPr>
        <w:pStyle w:val="Heading2"/>
        <w:rPr>
          <w:lang w:val="en-GB"/>
        </w:rPr>
      </w:pPr>
      <w:r>
        <w:rPr>
          <w:lang w:val="en-GB"/>
        </w:rPr>
        <w:t>Main Explorer</w:t>
      </w:r>
    </w:p>
    <w:p w14:paraId="1EE33041" w14:textId="654502A4" w:rsidR="007327AA" w:rsidRDefault="007327AA" w:rsidP="007327AA">
      <w:pPr>
        <w:pStyle w:val="SMTBodyText-L2"/>
        <w:rPr>
          <w:lang w:val="en-GB"/>
        </w:rPr>
      </w:pPr>
      <w:r>
        <w:rPr>
          <w:lang w:val="en-GB"/>
        </w:rPr>
        <w:t>This is another example of an explorer built with AJ suite.</w:t>
      </w:r>
    </w:p>
    <w:p w14:paraId="23832818" w14:textId="2F2C5194" w:rsidR="007327AA" w:rsidRDefault="007327AA" w:rsidP="007327AA">
      <w:pPr>
        <w:pStyle w:val="Heading2"/>
        <w:rPr>
          <w:lang w:val="en-GB"/>
        </w:rPr>
      </w:pPr>
      <w:r>
        <w:rPr>
          <w:lang w:val="en-GB"/>
        </w:rPr>
        <w:t>Pay Station</w:t>
      </w:r>
    </w:p>
    <w:p w14:paraId="524275CD" w14:textId="7175926D" w:rsidR="007327AA" w:rsidRPr="007327AA" w:rsidRDefault="007327AA" w:rsidP="007327AA">
      <w:pPr>
        <w:pStyle w:val="SMTBodyText-L2"/>
        <w:rPr>
          <w:lang w:val="en-GB"/>
        </w:rPr>
      </w:pPr>
      <w:r>
        <w:rPr>
          <w:lang w:val="en-GB"/>
        </w:rPr>
        <w:t>This example shows a pay station at a shop. It tr</w:t>
      </w:r>
      <w:r w:rsidR="00E7457D">
        <w:rPr>
          <w:lang w:val="en-GB"/>
        </w:rPr>
        <w:t>ies</w:t>
      </w:r>
      <w:r>
        <w:rPr>
          <w:lang w:val="en-GB"/>
        </w:rPr>
        <w:t xml:space="preserve"> to imitate what we have in the today’s shop when you can scan your own articles.</w:t>
      </w:r>
    </w:p>
    <w:sectPr w:rsidR="007327AA" w:rsidRPr="007327AA">
      <w:footerReference w:type="even" r:id="rId19"/>
      <w:footerReference w:type="default" r:id="rId20"/>
      <w:pgSz w:w="12240" w:h="15840"/>
      <w:pgMar w:top="72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94690" w14:textId="77777777" w:rsidR="005364FD" w:rsidRDefault="005364FD">
      <w:r>
        <w:separator/>
      </w:r>
    </w:p>
  </w:endnote>
  <w:endnote w:type="continuationSeparator" w:id="0">
    <w:p w14:paraId="478BFEA2" w14:textId="77777777" w:rsidR="005364FD" w:rsidRDefault="00536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6BAFF" w14:textId="77777777" w:rsidR="00DE0E3B" w:rsidRDefault="00DE0E3B" w:rsidP="00DE0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00B821" w14:textId="77777777" w:rsidR="00DE0E3B" w:rsidRDefault="00DE0E3B" w:rsidP="00DE0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BB10" w14:textId="77777777" w:rsidR="00DE0E3B" w:rsidRDefault="00DE0E3B" w:rsidP="00DE0E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4AD0">
      <w:rPr>
        <w:rStyle w:val="PageNumber"/>
        <w:noProof/>
      </w:rPr>
      <w:t>1</w:t>
    </w:r>
    <w:r>
      <w:rPr>
        <w:rStyle w:val="PageNumber"/>
      </w:rPr>
      <w:fldChar w:fldCharType="end"/>
    </w:r>
  </w:p>
  <w:p w14:paraId="3BD44295" w14:textId="77777777" w:rsidR="00DE0E3B" w:rsidRDefault="00DE0E3B" w:rsidP="00DE0E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5D0D2" w14:textId="77777777" w:rsidR="005364FD" w:rsidRDefault="005364FD">
      <w:r>
        <w:separator/>
      </w:r>
    </w:p>
  </w:footnote>
  <w:footnote w:type="continuationSeparator" w:id="0">
    <w:p w14:paraId="79350A17" w14:textId="77777777" w:rsidR="005364FD" w:rsidRDefault="005364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DFEFF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B2256"/>
    <w:multiLevelType w:val="hybridMultilevel"/>
    <w:tmpl w:val="1158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658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6DB34F3"/>
    <w:multiLevelType w:val="hybridMultilevel"/>
    <w:tmpl w:val="E33AB038"/>
    <w:lvl w:ilvl="0" w:tplc="6EA48C0E">
      <w:start w:val="2"/>
      <w:numFmt w:val="bullet"/>
      <w:lvlText w:val="-"/>
      <w:lvlJc w:val="left"/>
      <w:pPr>
        <w:tabs>
          <w:tab w:val="num" w:pos="1060"/>
        </w:tabs>
        <w:ind w:left="1060" w:hanging="360"/>
      </w:pPr>
      <w:rPr>
        <w:rFonts w:ascii="Times New Roman" w:eastAsia="Times New Roman" w:hAnsi="Times New Roman" w:hint="default"/>
      </w:rPr>
    </w:lvl>
    <w:lvl w:ilvl="1" w:tplc="0003040C" w:tentative="1">
      <w:start w:val="1"/>
      <w:numFmt w:val="bullet"/>
      <w:lvlText w:val="o"/>
      <w:lvlJc w:val="left"/>
      <w:pPr>
        <w:tabs>
          <w:tab w:val="num" w:pos="1780"/>
        </w:tabs>
        <w:ind w:left="1780" w:hanging="360"/>
      </w:pPr>
      <w:rPr>
        <w:rFonts w:ascii="Courier New" w:hAnsi="Courier New" w:hint="default"/>
      </w:rPr>
    </w:lvl>
    <w:lvl w:ilvl="2" w:tplc="0005040C" w:tentative="1">
      <w:start w:val="1"/>
      <w:numFmt w:val="bullet"/>
      <w:lvlText w:val=""/>
      <w:lvlJc w:val="left"/>
      <w:pPr>
        <w:tabs>
          <w:tab w:val="num" w:pos="2500"/>
        </w:tabs>
        <w:ind w:left="2500" w:hanging="360"/>
      </w:pPr>
      <w:rPr>
        <w:rFonts w:ascii="Symbol" w:hAnsi="Symbol" w:hint="default"/>
      </w:rPr>
    </w:lvl>
    <w:lvl w:ilvl="3" w:tplc="0001040C" w:tentative="1">
      <w:start w:val="1"/>
      <w:numFmt w:val="bullet"/>
      <w:lvlText w:val=""/>
      <w:lvlJc w:val="left"/>
      <w:pPr>
        <w:tabs>
          <w:tab w:val="num" w:pos="3220"/>
        </w:tabs>
        <w:ind w:left="3220" w:hanging="360"/>
      </w:pPr>
      <w:rPr>
        <w:rFonts w:ascii="Symbol" w:hAnsi="Symbol" w:hint="default"/>
      </w:rPr>
    </w:lvl>
    <w:lvl w:ilvl="4" w:tplc="0003040C" w:tentative="1">
      <w:start w:val="1"/>
      <w:numFmt w:val="bullet"/>
      <w:lvlText w:val="o"/>
      <w:lvlJc w:val="left"/>
      <w:pPr>
        <w:tabs>
          <w:tab w:val="num" w:pos="3940"/>
        </w:tabs>
        <w:ind w:left="3940" w:hanging="360"/>
      </w:pPr>
      <w:rPr>
        <w:rFonts w:ascii="Courier New" w:hAnsi="Courier New" w:hint="default"/>
      </w:rPr>
    </w:lvl>
    <w:lvl w:ilvl="5" w:tplc="0005040C" w:tentative="1">
      <w:start w:val="1"/>
      <w:numFmt w:val="bullet"/>
      <w:lvlText w:val=""/>
      <w:lvlJc w:val="left"/>
      <w:pPr>
        <w:tabs>
          <w:tab w:val="num" w:pos="4660"/>
        </w:tabs>
        <w:ind w:left="4660" w:hanging="360"/>
      </w:pPr>
      <w:rPr>
        <w:rFonts w:ascii="Symbol" w:hAnsi="Symbol" w:hint="default"/>
      </w:rPr>
    </w:lvl>
    <w:lvl w:ilvl="6" w:tplc="0001040C" w:tentative="1">
      <w:start w:val="1"/>
      <w:numFmt w:val="bullet"/>
      <w:lvlText w:val=""/>
      <w:lvlJc w:val="left"/>
      <w:pPr>
        <w:tabs>
          <w:tab w:val="num" w:pos="5380"/>
        </w:tabs>
        <w:ind w:left="5380" w:hanging="360"/>
      </w:pPr>
      <w:rPr>
        <w:rFonts w:ascii="Symbol" w:hAnsi="Symbol" w:hint="default"/>
      </w:rPr>
    </w:lvl>
    <w:lvl w:ilvl="7" w:tplc="0003040C" w:tentative="1">
      <w:start w:val="1"/>
      <w:numFmt w:val="bullet"/>
      <w:lvlText w:val="o"/>
      <w:lvlJc w:val="left"/>
      <w:pPr>
        <w:tabs>
          <w:tab w:val="num" w:pos="6100"/>
        </w:tabs>
        <w:ind w:left="6100" w:hanging="360"/>
      </w:pPr>
      <w:rPr>
        <w:rFonts w:ascii="Courier New" w:hAnsi="Courier New" w:hint="default"/>
      </w:rPr>
    </w:lvl>
    <w:lvl w:ilvl="8" w:tplc="0005040C" w:tentative="1">
      <w:start w:val="1"/>
      <w:numFmt w:val="bullet"/>
      <w:lvlText w:val=""/>
      <w:lvlJc w:val="left"/>
      <w:pPr>
        <w:tabs>
          <w:tab w:val="num" w:pos="6820"/>
        </w:tabs>
        <w:ind w:left="6820" w:hanging="360"/>
      </w:pPr>
      <w:rPr>
        <w:rFonts w:ascii="Symbol" w:hAnsi="Symbol" w:hint="default"/>
      </w:rPr>
    </w:lvl>
  </w:abstractNum>
  <w:abstractNum w:abstractNumId="4" w15:restartNumberingAfterBreak="0">
    <w:nsid w:val="07D470CB"/>
    <w:multiLevelType w:val="hybridMultilevel"/>
    <w:tmpl w:val="C1C40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E54F61"/>
    <w:multiLevelType w:val="multilevel"/>
    <w:tmpl w:val="15D02558"/>
    <w:lvl w:ilvl="0">
      <w:start w:val="1"/>
      <w:numFmt w:val="bullet"/>
      <w:lvlText w:val=""/>
      <w:lvlJc w:val="left"/>
      <w:pPr>
        <w:tabs>
          <w:tab w:val="num" w:pos="2160"/>
        </w:tabs>
        <w:ind w:left="2160" w:hanging="360"/>
      </w:pPr>
      <w:rPr>
        <w:rFonts w:ascii="Symbol" w:hAnsi="Symbol" w:hint="default"/>
        <w:sz w:val="22"/>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6" w15:restartNumberingAfterBreak="0">
    <w:nsid w:val="0FAC77A4"/>
    <w:multiLevelType w:val="multilevel"/>
    <w:tmpl w:val="40CEADF0"/>
    <w:lvl w:ilvl="0">
      <w:start w:val="1"/>
      <w:numFmt w:val="bullet"/>
      <w:lvlText w:val=""/>
      <w:lvlJc w:val="left"/>
      <w:pPr>
        <w:tabs>
          <w:tab w:val="num" w:pos="1080"/>
        </w:tabs>
        <w:ind w:left="1080" w:hanging="360"/>
      </w:pPr>
      <w:rPr>
        <w:rFonts w:ascii="Symbol" w:hAnsi="Symbol" w:hint="default"/>
        <w:sz w:val="22"/>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7" w15:restartNumberingAfterBreak="0">
    <w:nsid w:val="18C439D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95F0726"/>
    <w:multiLevelType w:val="hybridMultilevel"/>
    <w:tmpl w:val="D7EAC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2100CC"/>
    <w:multiLevelType w:val="hybridMultilevel"/>
    <w:tmpl w:val="6AFE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E640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6B158E1"/>
    <w:multiLevelType w:val="multilevel"/>
    <w:tmpl w:val="E11EE1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37E9A"/>
    <w:multiLevelType w:val="hybridMultilevel"/>
    <w:tmpl w:val="4B50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81E6E"/>
    <w:multiLevelType w:val="multilevel"/>
    <w:tmpl w:val="8DCA03AC"/>
    <w:lvl w:ilvl="0">
      <w:start w:val="1"/>
      <w:numFmt w:val="bullet"/>
      <w:lvlText w:val=""/>
      <w:lvlJc w:val="left"/>
      <w:pPr>
        <w:tabs>
          <w:tab w:val="num" w:pos="3240"/>
        </w:tabs>
        <w:ind w:left="3240" w:hanging="360"/>
      </w:pPr>
      <w:rPr>
        <w:rFonts w:ascii="Symbol" w:hAnsi="Symbol" w:hint="default"/>
        <w:sz w:val="22"/>
      </w:rPr>
    </w:lvl>
    <w:lvl w:ilvl="1">
      <w:start w:val="1"/>
      <w:numFmt w:val="bullet"/>
      <w:lvlText w:val="o"/>
      <w:lvlJc w:val="left"/>
      <w:pPr>
        <w:tabs>
          <w:tab w:val="num" w:pos="3600"/>
        </w:tabs>
        <w:ind w:left="360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14" w15:restartNumberingAfterBreak="0">
    <w:nsid w:val="3B1D08F5"/>
    <w:multiLevelType w:val="hybridMultilevel"/>
    <w:tmpl w:val="97089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E064CE"/>
    <w:multiLevelType w:val="hybridMultilevel"/>
    <w:tmpl w:val="19D2E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D4AB2"/>
    <w:multiLevelType w:val="hybridMultilevel"/>
    <w:tmpl w:val="722A2082"/>
    <w:lvl w:ilvl="0" w:tplc="FD7E9404">
      <w:start w:val="1"/>
      <w:numFmt w:val="decimal"/>
      <w:lvlText w:val="%1)"/>
      <w:lvlJc w:val="left"/>
      <w:pPr>
        <w:tabs>
          <w:tab w:val="num" w:pos="1060"/>
        </w:tabs>
        <w:ind w:left="1060" w:hanging="360"/>
      </w:pPr>
      <w:rPr>
        <w:rFonts w:hint="default"/>
        <w:i w:val="0"/>
      </w:rPr>
    </w:lvl>
    <w:lvl w:ilvl="1" w:tplc="0019040C" w:tentative="1">
      <w:start w:val="1"/>
      <w:numFmt w:val="lowerLetter"/>
      <w:lvlText w:val="%2."/>
      <w:lvlJc w:val="left"/>
      <w:pPr>
        <w:tabs>
          <w:tab w:val="num" w:pos="1780"/>
        </w:tabs>
        <w:ind w:left="1780" w:hanging="360"/>
      </w:pPr>
    </w:lvl>
    <w:lvl w:ilvl="2" w:tplc="001B040C" w:tentative="1">
      <w:start w:val="1"/>
      <w:numFmt w:val="lowerRoman"/>
      <w:lvlText w:val="%3."/>
      <w:lvlJc w:val="right"/>
      <w:pPr>
        <w:tabs>
          <w:tab w:val="num" w:pos="2500"/>
        </w:tabs>
        <w:ind w:left="2500" w:hanging="180"/>
      </w:pPr>
    </w:lvl>
    <w:lvl w:ilvl="3" w:tplc="000F040C" w:tentative="1">
      <w:start w:val="1"/>
      <w:numFmt w:val="decimal"/>
      <w:lvlText w:val="%4."/>
      <w:lvlJc w:val="left"/>
      <w:pPr>
        <w:tabs>
          <w:tab w:val="num" w:pos="3220"/>
        </w:tabs>
        <w:ind w:left="3220" w:hanging="360"/>
      </w:pPr>
    </w:lvl>
    <w:lvl w:ilvl="4" w:tplc="0019040C" w:tentative="1">
      <w:start w:val="1"/>
      <w:numFmt w:val="lowerLetter"/>
      <w:lvlText w:val="%5."/>
      <w:lvlJc w:val="left"/>
      <w:pPr>
        <w:tabs>
          <w:tab w:val="num" w:pos="3940"/>
        </w:tabs>
        <w:ind w:left="3940" w:hanging="360"/>
      </w:pPr>
    </w:lvl>
    <w:lvl w:ilvl="5" w:tplc="001B040C" w:tentative="1">
      <w:start w:val="1"/>
      <w:numFmt w:val="lowerRoman"/>
      <w:lvlText w:val="%6."/>
      <w:lvlJc w:val="right"/>
      <w:pPr>
        <w:tabs>
          <w:tab w:val="num" w:pos="4660"/>
        </w:tabs>
        <w:ind w:left="4660" w:hanging="180"/>
      </w:pPr>
    </w:lvl>
    <w:lvl w:ilvl="6" w:tplc="000F040C" w:tentative="1">
      <w:start w:val="1"/>
      <w:numFmt w:val="decimal"/>
      <w:lvlText w:val="%7."/>
      <w:lvlJc w:val="left"/>
      <w:pPr>
        <w:tabs>
          <w:tab w:val="num" w:pos="5380"/>
        </w:tabs>
        <w:ind w:left="5380" w:hanging="360"/>
      </w:pPr>
    </w:lvl>
    <w:lvl w:ilvl="7" w:tplc="0019040C" w:tentative="1">
      <w:start w:val="1"/>
      <w:numFmt w:val="lowerLetter"/>
      <w:lvlText w:val="%8."/>
      <w:lvlJc w:val="left"/>
      <w:pPr>
        <w:tabs>
          <w:tab w:val="num" w:pos="6100"/>
        </w:tabs>
        <w:ind w:left="6100" w:hanging="360"/>
      </w:pPr>
    </w:lvl>
    <w:lvl w:ilvl="8" w:tplc="001B040C" w:tentative="1">
      <w:start w:val="1"/>
      <w:numFmt w:val="lowerRoman"/>
      <w:lvlText w:val="%9."/>
      <w:lvlJc w:val="right"/>
      <w:pPr>
        <w:tabs>
          <w:tab w:val="num" w:pos="6820"/>
        </w:tabs>
        <w:ind w:left="6820" w:hanging="180"/>
      </w:pPr>
    </w:lvl>
  </w:abstractNum>
  <w:abstractNum w:abstractNumId="17" w15:restartNumberingAfterBreak="0">
    <w:nsid w:val="44F818AF"/>
    <w:multiLevelType w:val="multilevel"/>
    <w:tmpl w:val="E11EE1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C65C72"/>
    <w:multiLevelType w:val="multilevel"/>
    <w:tmpl w:val="4A8A0598"/>
    <w:lvl w:ilvl="0">
      <w:start w:val="1"/>
      <w:numFmt w:val="bullet"/>
      <w:pStyle w:val="SMTBullet-L4"/>
      <w:lvlText w:val=""/>
      <w:lvlJc w:val="left"/>
      <w:pPr>
        <w:tabs>
          <w:tab w:val="num" w:pos="2880"/>
        </w:tabs>
        <w:ind w:left="2880" w:hanging="360"/>
      </w:pPr>
      <w:rPr>
        <w:rFonts w:ascii="Symbol" w:hAnsi="Symbol" w:hint="default"/>
        <w:sz w:val="22"/>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19" w15:restartNumberingAfterBreak="0">
    <w:nsid w:val="536E62A6"/>
    <w:multiLevelType w:val="hybridMultilevel"/>
    <w:tmpl w:val="7B529D50"/>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0" w15:restartNumberingAfterBreak="0">
    <w:nsid w:val="5606594F"/>
    <w:multiLevelType w:val="multilevel"/>
    <w:tmpl w:val="E11EE1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C44A8D"/>
    <w:multiLevelType w:val="multilevel"/>
    <w:tmpl w:val="F96AE6AA"/>
    <w:lvl w:ilvl="0">
      <w:start w:val="1"/>
      <w:numFmt w:val="bullet"/>
      <w:pStyle w:val="SMTBullet-L3"/>
      <w:lvlText w:val=""/>
      <w:lvlJc w:val="left"/>
      <w:pPr>
        <w:tabs>
          <w:tab w:val="num" w:pos="2160"/>
        </w:tabs>
        <w:ind w:left="2160" w:hanging="360"/>
      </w:pPr>
      <w:rPr>
        <w:rFonts w:ascii="Symbol" w:hAnsi="Symbol" w:hint="default"/>
        <w:sz w:val="22"/>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2" w15:restartNumberingAfterBreak="0">
    <w:nsid w:val="5C707E79"/>
    <w:multiLevelType w:val="hybridMultilevel"/>
    <w:tmpl w:val="7F5EC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846348"/>
    <w:multiLevelType w:val="multilevel"/>
    <w:tmpl w:val="66EE475E"/>
    <w:lvl w:ilvl="0">
      <w:start w:val="1"/>
      <w:numFmt w:val="bullet"/>
      <w:lvlText w:val=""/>
      <w:lvlJc w:val="left"/>
      <w:pPr>
        <w:tabs>
          <w:tab w:val="num" w:pos="1440"/>
        </w:tabs>
        <w:ind w:left="1440" w:hanging="360"/>
      </w:pPr>
      <w:rPr>
        <w:rFonts w:ascii="Symbol" w:hAnsi="Symbol" w:hint="default"/>
        <w:sz w:val="22"/>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4" w15:restartNumberingAfterBreak="0">
    <w:nsid w:val="5E4A7C8B"/>
    <w:multiLevelType w:val="multilevel"/>
    <w:tmpl w:val="281E7044"/>
    <w:lvl w:ilvl="0">
      <w:start w:val="1"/>
      <w:numFmt w:val="bullet"/>
      <w:pStyle w:val="SMTBullet-L2"/>
      <w:lvlText w:val=""/>
      <w:lvlJc w:val="left"/>
      <w:pPr>
        <w:tabs>
          <w:tab w:val="num" w:pos="1440"/>
        </w:tabs>
        <w:ind w:left="1440" w:hanging="360"/>
      </w:pPr>
      <w:rPr>
        <w:rFonts w:ascii="Symbol" w:hAnsi="Symbol" w:hint="default"/>
        <w:sz w:val="22"/>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5" w15:restartNumberingAfterBreak="0">
    <w:nsid w:val="60654201"/>
    <w:multiLevelType w:val="hybridMultilevel"/>
    <w:tmpl w:val="C37A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250F2"/>
    <w:multiLevelType w:val="multilevel"/>
    <w:tmpl w:val="5A12C59E"/>
    <w:lvl w:ilvl="0">
      <w:start w:val="1"/>
      <w:numFmt w:val="bullet"/>
      <w:lvlText w:val=""/>
      <w:lvlJc w:val="left"/>
      <w:pPr>
        <w:tabs>
          <w:tab w:val="num" w:pos="1080"/>
        </w:tabs>
        <w:ind w:left="108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1005"/>
        </w:tabs>
        <w:ind w:left="-1005" w:hanging="360"/>
      </w:pPr>
      <w:rPr>
        <w:rFonts w:ascii="Courier New" w:hAnsi="Courier New" w:cs="Courier New" w:hint="default"/>
      </w:rPr>
    </w:lvl>
    <w:lvl w:ilvl="5">
      <w:start w:val="1"/>
      <w:numFmt w:val="bullet"/>
      <w:lvlText w:val=""/>
      <w:lvlJc w:val="left"/>
      <w:pPr>
        <w:tabs>
          <w:tab w:val="num" w:pos="-285"/>
        </w:tabs>
        <w:ind w:left="-285" w:hanging="360"/>
      </w:pPr>
      <w:rPr>
        <w:rFonts w:ascii="Wingdings" w:hAnsi="Wingdings" w:hint="default"/>
      </w:rPr>
    </w:lvl>
    <w:lvl w:ilvl="6">
      <w:start w:val="1"/>
      <w:numFmt w:val="bullet"/>
      <w:lvlText w:val=""/>
      <w:lvlJc w:val="left"/>
      <w:pPr>
        <w:tabs>
          <w:tab w:val="num" w:pos="435"/>
        </w:tabs>
        <w:ind w:left="435" w:hanging="360"/>
      </w:pPr>
      <w:rPr>
        <w:rFonts w:ascii="Symbol" w:hAnsi="Symbol" w:hint="default"/>
      </w:rPr>
    </w:lvl>
    <w:lvl w:ilvl="7">
      <w:start w:val="1"/>
      <w:numFmt w:val="bullet"/>
      <w:lvlText w:val="o"/>
      <w:lvlJc w:val="left"/>
      <w:pPr>
        <w:tabs>
          <w:tab w:val="num" w:pos="1155"/>
        </w:tabs>
        <w:ind w:left="1155" w:hanging="360"/>
      </w:pPr>
      <w:rPr>
        <w:rFonts w:ascii="Courier New" w:hAnsi="Courier New" w:cs="Courier New" w:hint="default"/>
      </w:rPr>
    </w:lvl>
    <w:lvl w:ilvl="8">
      <w:start w:val="1"/>
      <w:numFmt w:val="bullet"/>
      <w:lvlText w:val=""/>
      <w:lvlJc w:val="left"/>
      <w:pPr>
        <w:tabs>
          <w:tab w:val="num" w:pos="1875"/>
        </w:tabs>
        <w:ind w:left="1875" w:hanging="360"/>
      </w:pPr>
      <w:rPr>
        <w:rFonts w:ascii="Wingdings" w:hAnsi="Wingdings" w:hint="default"/>
      </w:rPr>
    </w:lvl>
  </w:abstractNum>
  <w:abstractNum w:abstractNumId="27" w15:restartNumberingAfterBreak="0">
    <w:nsid w:val="65A36CE8"/>
    <w:multiLevelType w:val="multilevel"/>
    <w:tmpl w:val="583ED940"/>
    <w:lvl w:ilvl="0">
      <w:start w:val="1"/>
      <w:numFmt w:val="bullet"/>
      <w:pStyle w:val="SMTBullet-L1"/>
      <w:lvlText w:val=""/>
      <w:lvlJc w:val="left"/>
      <w:pPr>
        <w:tabs>
          <w:tab w:val="num" w:pos="720"/>
        </w:tabs>
        <w:ind w:left="720" w:hanging="360"/>
      </w:pPr>
      <w:rPr>
        <w:rFonts w:ascii="Symbol" w:hAnsi="Symbol" w:hint="default"/>
        <w:sz w:val="2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1725"/>
        </w:tabs>
        <w:ind w:left="-1725" w:hanging="360"/>
      </w:pPr>
      <w:rPr>
        <w:rFonts w:ascii="Courier New" w:hAnsi="Courier New" w:cs="Courier New" w:hint="default"/>
      </w:rPr>
    </w:lvl>
    <w:lvl w:ilvl="5">
      <w:start w:val="1"/>
      <w:numFmt w:val="bullet"/>
      <w:lvlText w:val=""/>
      <w:lvlJc w:val="left"/>
      <w:pPr>
        <w:tabs>
          <w:tab w:val="num" w:pos="-1005"/>
        </w:tabs>
        <w:ind w:left="-1005" w:hanging="360"/>
      </w:pPr>
      <w:rPr>
        <w:rFonts w:ascii="Wingdings" w:hAnsi="Wingdings" w:hint="default"/>
      </w:rPr>
    </w:lvl>
    <w:lvl w:ilvl="6">
      <w:start w:val="1"/>
      <w:numFmt w:val="bullet"/>
      <w:lvlText w:val=""/>
      <w:lvlJc w:val="left"/>
      <w:pPr>
        <w:tabs>
          <w:tab w:val="num" w:pos="-285"/>
        </w:tabs>
        <w:ind w:left="-285" w:hanging="360"/>
      </w:pPr>
      <w:rPr>
        <w:rFonts w:ascii="Symbol" w:hAnsi="Symbol" w:hint="default"/>
      </w:rPr>
    </w:lvl>
    <w:lvl w:ilvl="7">
      <w:start w:val="1"/>
      <w:numFmt w:val="bullet"/>
      <w:lvlText w:val="o"/>
      <w:lvlJc w:val="left"/>
      <w:pPr>
        <w:tabs>
          <w:tab w:val="num" w:pos="435"/>
        </w:tabs>
        <w:ind w:left="435" w:hanging="360"/>
      </w:pPr>
      <w:rPr>
        <w:rFonts w:ascii="Courier New" w:hAnsi="Courier New" w:cs="Courier New" w:hint="default"/>
      </w:rPr>
    </w:lvl>
    <w:lvl w:ilvl="8">
      <w:start w:val="1"/>
      <w:numFmt w:val="bullet"/>
      <w:lvlText w:val=""/>
      <w:lvlJc w:val="left"/>
      <w:pPr>
        <w:tabs>
          <w:tab w:val="num" w:pos="1155"/>
        </w:tabs>
        <w:ind w:left="1155" w:hanging="360"/>
      </w:pPr>
      <w:rPr>
        <w:rFonts w:ascii="Wingdings" w:hAnsi="Wingdings" w:hint="default"/>
      </w:rPr>
    </w:lvl>
  </w:abstractNum>
  <w:abstractNum w:abstractNumId="28" w15:restartNumberingAfterBreak="0">
    <w:nsid w:val="69AA7146"/>
    <w:multiLevelType w:val="hybridMultilevel"/>
    <w:tmpl w:val="C4463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7B7B07"/>
    <w:multiLevelType w:val="hybridMultilevel"/>
    <w:tmpl w:val="228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9"/>
  </w:num>
  <w:num w:numId="4">
    <w:abstractNumId w:val="1"/>
  </w:num>
  <w:num w:numId="5">
    <w:abstractNumId w:val="29"/>
  </w:num>
  <w:num w:numId="6">
    <w:abstractNumId w:val="4"/>
  </w:num>
  <w:num w:numId="7">
    <w:abstractNumId w:val="19"/>
  </w:num>
  <w:num w:numId="8">
    <w:abstractNumId w:val="12"/>
  </w:num>
  <w:num w:numId="9">
    <w:abstractNumId w:val="25"/>
  </w:num>
  <w:num w:numId="10">
    <w:abstractNumId w:val="8"/>
  </w:num>
  <w:num w:numId="11">
    <w:abstractNumId w:val="22"/>
  </w:num>
  <w:num w:numId="12">
    <w:abstractNumId w:val="14"/>
  </w:num>
  <w:num w:numId="13">
    <w:abstractNumId w:val="15"/>
  </w:num>
  <w:num w:numId="14">
    <w:abstractNumId w:val="28"/>
  </w:num>
  <w:num w:numId="15">
    <w:abstractNumId w:val="27"/>
  </w:num>
  <w:num w:numId="16">
    <w:abstractNumId w:val="11"/>
  </w:num>
  <w:num w:numId="17">
    <w:abstractNumId w:val="20"/>
  </w:num>
  <w:num w:numId="18">
    <w:abstractNumId w:val="17"/>
  </w:num>
  <w:num w:numId="19">
    <w:abstractNumId w:val="24"/>
  </w:num>
  <w:num w:numId="20">
    <w:abstractNumId w:val="2"/>
  </w:num>
  <w:num w:numId="21">
    <w:abstractNumId w:val="6"/>
  </w:num>
  <w:num w:numId="22">
    <w:abstractNumId w:val="26"/>
  </w:num>
  <w:num w:numId="23">
    <w:abstractNumId w:val="21"/>
  </w:num>
  <w:num w:numId="24">
    <w:abstractNumId w:val="10"/>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5"/>
  </w:num>
  <w:num w:numId="28">
    <w:abstractNumId w:val="18"/>
  </w:num>
  <w:num w:numId="29">
    <w:abstractNumId w:val="7"/>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31"/>
    <w:rsid w:val="00044448"/>
    <w:rsid w:val="00052B18"/>
    <w:rsid w:val="000756E6"/>
    <w:rsid w:val="000C7682"/>
    <w:rsid w:val="00170A29"/>
    <w:rsid w:val="00181F5F"/>
    <w:rsid w:val="001D4AD0"/>
    <w:rsid w:val="00210555"/>
    <w:rsid w:val="0022157A"/>
    <w:rsid w:val="00271098"/>
    <w:rsid w:val="0027598C"/>
    <w:rsid w:val="002C04F0"/>
    <w:rsid w:val="003175E0"/>
    <w:rsid w:val="00320E71"/>
    <w:rsid w:val="00324601"/>
    <w:rsid w:val="003330F6"/>
    <w:rsid w:val="00395E61"/>
    <w:rsid w:val="003C5185"/>
    <w:rsid w:val="00401737"/>
    <w:rsid w:val="00410BCD"/>
    <w:rsid w:val="00412284"/>
    <w:rsid w:val="004678D1"/>
    <w:rsid w:val="005040AF"/>
    <w:rsid w:val="00523C92"/>
    <w:rsid w:val="005364FD"/>
    <w:rsid w:val="00547A33"/>
    <w:rsid w:val="00547C81"/>
    <w:rsid w:val="00573117"/>
    <w:rsid w:val="00574FE9"/>
    <w:rsid w:val="00575CC2"/>
    <w:rsid w:val="005B1BB8"/>
    <w:rsid w:val="005D1889"/>
    <w:rsid w:val="005D4592"/>
    <w:rsid w:val="005F7F16"/>
    <w:rsid w:val="0062176A"/>
    <w:rsid w:val="0065739E"/>
    <w:rsid w:val="00664B51"/>
    <w:rsid w:val="006802FE"/>
    <w:rsid w:val="00685638"/>
    <w:rsid w:val="006A0A4E"/>
    <w:rsid w:val="006B724B"/>
    <w:rsid w:val="006F3212"/>
    <w:rsid w:val="00712BA1"/>
    <w:rsid w:val="007327AA"/>
    <w:rsid w:val="00764E5A"/>
    <w:rsid w:val="007A7D3D"/>
    <w:rsid w:val="00832DD1"/>
    <w:rsid w:val="00861EEB"/>
    <w:rsid w:val="008630C2"/>
    <w:rsid w:val="008B6BD9"/>
    <w:rsid w:val="008C4F71"/>
    <w:rsid w:val="008C51BB"/>
    <w:rsid w:val="008C62E0"/>
    <w:rsid w:val="00902C32"/>
    <w:rsid w:val="009058E4"/>
    <w:rsid w:val="009311A8"/>
    <w:rsid w:val="00952A12"/>
    <w:rsid w:val="0098155D"/>
    <w:rsid w:val="00982623"/>
    <w:rsid w:val="00983F32"/>
    <w:rsid w:val="009D3223"/>
    <w:rsid w:val="00A43967"/>
    <w:rsid w:val="00A935D9"/>
    <w:rsid w:val="00AA1FAE"/>
    <w:rsid w:val="00AA2C01"/>
    <w:rsid w:val="00AB2931"/>
    <w:rsid w:val="00AD3358"/>
    <w:rsid w:val="00AD61AD"/>
    <w:rsid w:val="00B05424"/>
    <w:rsid w:val="00B16414"/>
    <w:rsid w:val="00BD6511"/>
    <w:rsid w:val="00BE3416"/>
    <w:rsid w:val="00C257F7"/>
    <w:rsid w:val="00C50F3C"/>
    <w:rsid w:val="00C8008D"/>
    <w:rsid w:val="00C85620"/>
    <w:rsid w:val="00CB3E5A"/>
    <w:rsid w:val="00CC0436"/>
    <w:rsid w:val="00CD1CCB"/>
    <w:rsid w:val="00CD2D74"/>
    <w:rsid w:val="00D17075"/>
    <w:rsid w:val="00D17137"/>
    <w:rsid w:val="00D452DB"/>
    <w:rsid w:val="00D64F84"/>
    <w:rsid w:val="00D93766"/>
    <w:rsid w:val="00D94D8F"/>
    <w:rsid w:val="00DA129B"/>
    <w:rsid w:val="00DD0A29"/>
    <w:rsid w:val="00DE0E3B"/>
    <w:rsid w:val="00E41EDC"/>
    <w:rsid w:val="00E70D59"/>
    <w:rsid w:val="00E73C42"/>
    <w:rsid w:val="00E7457D"/>
    <w:rsid w:val="00EB2CFA"/>
    <w:rsid w:val="00EC0686"/>
    <w:rsid w:val="00EC3CB1"/>
    <w:rsid w:val="00EC6D9F"/>
    <w:rsid w:val="00ED4106"/>
    <w:rsid w:val="00ED667A"/>
    <w:rsid w:val="00EF1831"/>
    <w:rsid w:val="00F203B6"/>
    <w:rsid w:val="00F3189C"/>
    <w:rsid w:val="00F44BB0"/>
    <w:rsid w:val="00F77DC6"/>
    <w:rsid w:val="00FB5A5C"/>
    <w:rsid w:val="00FD5E1E"/>
    <w:rsid w:val="00FD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1FAE66"/>
  <w15:chartTrackingRefBased/>
  <w15:docId w15:val="{B2778B9C-0DC5-AC49-8058-0903651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after="240"/>
    </w:pPr>
    <w:rPr>
      <w:rFonts w:ascii="Times New Roman" w:hAnsi="Times New Roman"/>
    </w:rPr>
  </w:style>
  <w:style w:type="paragraph" w:styleId="Heading1">
    <w:name w:val="heading 1"/>
    <w:basedOn w:val="Normal"/>
    <w:next w:val="SMTBodyText-L1"/>
    <w:qFormat/>
    <w:rsid w:val="00902C32"/>
    <w:pPr>
      <w:keepNext w:val="0"/>
      <w:spacing w:after="100"/>
      <w:contextualSpacing/>
      <w:outlineLvl w:val="0"/>
    </w:pPr>
    <w:rPr>
      <w:rFonts w:ascii="Arial" w:hAnsi="Arial"/>
      <w:b/>
      <w:caps/>
      <w:spacing w:val="20"/>
      <w:kern w:val="28"/>
      <w:sz w:val="18"/>
    </w:rPr>
  </w:style>
  <w:style w:type="paragraph" w:styleId="Heading2">
    <w:name w:val="heading 2"/>
    <w:basedOn w:val="Normal"/>
    <w:next w:val="SMTBodyText-L2"/>
    <w:qFormat/>
    <w:pPr>
      <w:spacing w:after="100"/>
      <w:ind w:left="720"/>
      <w:outlineLvl w:val="1"/>
    </w:pPr>
    <w:rPr>
      <w:rFonts w:ascii="Arial" w:hAnsi="Arial"/>
      <w:b/>
      <w:spacing w:val="20"/>
      <w:sz w:val="18"/>
    </w:rPr>
  </w:style>
  <w:style w:type="paragraph" w:styleId="Heading3">
    <w:name w:val="heading 3"/>
    <w:basedOn w:val="Normal"/>
    <w:next w:val="SMTBodyText-L3"/>
    <w:qFormat/>
    <w:pPr>
      <w:spacing w:after="100"/>
      <w:ind w:left="1440"/>
      <w:outlineLvl w:val="2"/>
    </w:pPr>
    <w:rPr>
      <w:rFonts w:ascii="Arial" w:hAnsi="Arial"/>
      <w:b/>
      <w:spacing w:val="20"/>
      <w:sz w:val="18"/>
    </w:rPr>
  </w:style>
  <w:style w:type="paragraph" w:styleId="Heading4">
    <w:name w:val="heading 4"/>
    <w:basedOn w:val="Normal"/>
    <w:next w:val="SMTBodyText-L4"/>
    <w:qFormat/>
    <w:pPr>
      <w:spacing w:after="100"/>
      <w:ind w:left="2160"/>
      <w:outlineLvl w:val="3"/>
    </w:pPr>
    <w:rPr>
      <w:rFonts w:ascii="Arial" w:hAnsi="Arial"/>
      <w:b/>
      <w:spacing w:val="2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TBodyText-L2">
    <w:name w:val="SMT Body Text - L2"/>
    <w:basedOn w:val="Normal"/>
    <w:rsid w:val="00D94D8F"/>
    <w:pPr>
      <w:keepNext w:val="0"/>
      <w:ind w:left="720"/>
    </w:pPr>
    <w:rPr>
      <w:rFonts w:ascii="Calibri" w:hAnsi="Calibri"/>
    </w:rPr>
  </w:style>
  <w:style w:type="paragraph" w:styleId="Footer">
    <w:name w:val="footer"/>
    <w:basedOn w:val="Normal"/>
    <w:link w:val="FooterChar"/>
    <w:semiHidden/>
    <w:unhideWhenUsed/>
    <w:rsid w:val="00303888"/>
    <w:pPr>
      <w:tabs>
        <w:tab w:val="center" w:pos="4320"/>
        <w:tab w:val="right" w:pos="8640"/>
      </w:tabs>
    </w:pPr>
  </w:style>
  <w:style w:type="character" w:customStyle="1" w:styleId="FooterChar">
    <w:name w:val="Footer Char"/>
    <w:link w:val="Footer"/>
    <w:uiPriority w:val="99"/>
    <w:semiHidden/>
    <w:rsid w:val="00303888"/>
    <w:rPr>
      <w:rFonts w:ascii="Times New Roman" w:hAnsi="Times New Roman"/>
    </w:rPr>
  </w:style>
  <w:style w:type="paragraph" w:customStyle="1" w:styleId="SMTSessionTitle">
    <w:name w:val="SMT Session Title"/>
    <w:basedOn w:val="Normal"/>
    <w:rsid w:val="00D94D8F"/>
    <w:pPr>
      <w:keepNext w:val="0"/>
      <w:contextualSpacing/>
    </w:pPr>
    <w:rPr>
      <w:rFonts w:ascii="Calibri" w:hAnsi="Calibri"/>
      <w:b/>
      <w:spacing w:val="100"/>
      <w:sz w:val="32"/>
    </w:rPr>
  </w:style>
  <w:style w:type="paragraph" w:customStyle="1" w:styleId="SMTSummitTitleLine">
    <w:name w:val="SMT Summit Title Line"/>
    <w:basedOn w:val="Normal"/>
    <w:rsid w:val="00DA129B"/>
    <w:pPr>
      <w:keepNext w:val="0"/>
      <w:spacing w:before="120" w:after="360"/>
      <w:contextualSpacing/>
    </w:pPr>
    <w:rPr>
      <w:rFonts w:ascii="Arial" w:hAnsi="Arial"/>
      <w:spacing w:val="100"/>
      <w:sz w:val="14"/>
    </w:rPr>
  </w:style>
  <w:style w:type="paragraph" w:customStyle="1" w:styleId="SMTSessionAuthor">
    <w:name w:val="SMT Session Author"/>
    <w:basedOn w:val="Normal"/>
    <w:rsid w:val="001D4AD0"/>
    <w:pPr>
      <w:keepNext w:val="0"/>
      <w:spacing w:after="120"/>
      <w:contextualSpacing/>
    </w:pPr>
    <w:rPr>
      <w:rFonts w:ascii="Calibri" w:hAnsi="Calibri"/>
      <w:sz w:val="22"/>
    </w:rPr>
  </w:style>
  <w:style w:type="paragraph" w:customStyle="1" w:styleId="SMTCode">
    <w:name w:val="SMT Code"/>
    <w:rsid w:val="00CB3E5A"/>
    <w:pPr>
      <w:shd w:val="clear" w:color="auto" w:fill="F3F3F3"/>
      <w:spacing w:after="240"/>
      <w:contextualSpacing/>
    </w:pPr>
    <w:rPr>
      <w:rFonts w:ascii="Courier New" w:hAnsi="Courier New"/>
      <w:noProof/>
      <w:sz w:val="18"/>
    </w:rPr>
  </w:style>
  <w:style w:type="paragraph" w:customStyle="1" w:styleId="SMTBodyText-L3">
    <w:name w:val="SMT Body Text - L3"/>
    <w:basedOn w:val="Normal"/>
    <w:rsid w:val="00D94D8F"/>
    <w:pPr>
      <w:keepNext w:val="0"/>
      <w:ind w:left="1440"/>
    </w:pPr>
    <w:rPr>
      <w:rFonts w:ascii="Calibri" w:hAnsi="Calibri"/>
    </w:rPr>
  </w:style>
  <w:style w:type="paragraph" w:customStyle="1" w:styleId="SMTBodyText-L4">
    <w:name w:val="SMT Body Text - L4"/>
    <w:basedOn w:val="Normal"/>
    <w:rsid w:val="00D94D8F"/>
    <w:pPr>
      <w:keepNext w:val="0"/>
      <w:ind w:left="2160"/>
    </w:pPr>
    <w:rPr>
      <w:rFonts w:ascii="Calibri" w:hAnsi="Calibri"/>
    </w:rPr>
  </w:style>
  <w:style w:type="character" w:styleId="PageNumber">
    <w:name w:val="page number"/>
    <w:basedOn w:val="DefaultParagraphFont"/>
    <w:unhideWhenUsed/>
    <w:rsid w:val="00303888"/>
  </w:style>
  <w:style w:type="paragraph" w:customStyle="1" w:styleId="SMTBodyText-L1">
    <w:name w:val="SMT Body Text - L1"/>
    <w:basedOn w:val="Normal"/>
    <w:rsid w:val="00D94D8F"/>
    <w:pPr>
      <w:keepNext w:val="0"/>
    </w:pPr>
    <w:rPr>
      <w:rFonts w:ascii="Calibri" w:hAnsi="Calibri"/>
    </w:rPr>
  </w:style>
  <w:style w:type="table" w:styleId="TableGrid">
    <w:name w:val="Table Grid"/>
    <w:basedOn w:val="TableNormal"/>
    <w:rsid w:val="003330F6"/>
    <w:pPr>
      <w:keepNext/>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THead-L1">
    <w:name w:val="SMT Head - L1"/>
    <w:basedOn w:val="Normal"/>
    <w:next w:val="SMTBodyText-L1"/>
    <w:link w:val="SMTHead-L1Char"/>
    <w:rsid w:val="00D94D8F"/>
    <w:pPr>
      <w:keepNext w:val="0"/>
      <w:spacing w:after="100"/>
      <w:contextualSpacing/>
      <w:outlineLvl w:val="0"/>
    </w:pPr>
    <w:rPr>
      <w:rFonts w:ascii="Calibri" w:hAnsi="Calibri"/>
      <w:b/>
      <w:caps/>
      <w:spacing w:val="20"/>
      <w:kern w:val="28"/>
    </w:rPr>
  </w:style>
  <w:style w:type="paragraph" w:customStyle="1" w:styleId="SMTBullet-L2">
    <w:name w:val="SMT Bullet - L2"/>
    <w:basedOn w:val="Normal"/>
    <w:rsid w:val="00D94D8F"/>
    <w:pPr>
      <w:keepNext w:val="0"/>
      <w:numPr>
        <w:numId w:val="19"/>
      </w:numPr>
      <w:contextualSpacing/>
    </w:pPr>
    <w:rPr>
      <w:rFonts w:ascii="Calibri" w:hAnsi="Calibri"/>
    </w:rPr>
  </w:style>
  <w:style w:type="character" w:customStyle="1" w:styleId="BalloonTextChar">
    <w:name w:val="Balloon Text Char"/>
    <w:link w:val="BalloonText"/>
    <w:semiHidden/>
    <w:rsid w:val="002A4313"/>
    <w:rPr>
      <w:rFonts w:ascii="Lucida Grande" w:eastAsia="Times New Roman" w:hAnsi="Lucida Grande"/>
      <w:sz w:val="18"/>
      <w:szCs w:val="18"/>
      <w:lang w:val="fr-FR" w:eastAsia="fr-FR"/>
    </w:rPr>
  </w:style>
  <w:style w:type="paragraph" w:styleId="BalloonText">
    <w:name w:val="Balloon Text"/>
    <w:basedOn w:val="Normal"/>
    <w:link w:val="BalloonTextChar"/>
    <w:semiHidden/>
    <w:rsid w:val="002A4313"/>
    <w:pPr>
      <w:keepNext w:val="0"/>
      <w:spacing w:after="0"/>
    </w:pPr>
    <w:rPr>
      <w:rFonts w:ascii="Lucida Grande" w:eastAsia="Times New Roman" w:hAnsi="Lucida Grande"/>
      <w:sz w:val="18"/>
      <w:szCs w:val="18"/>
      <w:lang w:val="fr-FR" w:eastAsia="fr-FR"/>
    </w:rPr>
  </w:style>
  <w:style w:type="paragraph" w:customStyle="1" w:styleId="SMTBullet-L1">
    <w:name w:val="SMT Bullet - L1"/>
    <w:basedOn w:val="Normal"/>
    <w:rsid w:val="00D94D8F"/>
    <w:pPr>
      <w:keepNext w:val="0"/>
      <w:numPr>
        <w:numId w:val="15"/>
      </w:numPr>
      <w:contextualSpacing/>
    </w:pPr>
    <w:rPr>
      <w:rFonts w:ascii="Calibri" w:hAnsi="Calibri"/>
    </w:rPr>
  </w:style>
  <w:style w:type="character" w:customStyle="1" w:styleId="SMTHead-L1Char">
    <w:name w:val="SMT Head - L1 Char"/>
    <w:link w:val="SMTHead-L1"/>
    <w:rsid w:val="00D94D8F"/>
    <w:rPr>
      <w:rFonts w:ascii="Calibri" w:hAnsi="Calibri"/>
      <w:b/>
      <w:caps/>
      <w:spacing w:val="20"/>
      <w:kern w:val="28"/>
    </w:rPr>
  </w:style>
  <w:style w:type="paragraph" w:customStyle="1" w:styleId="SMTHead-L2">
    <w:name w:val="SMT Head - L2"/>
    <w:basedOn w:val="Normal"/>
    <w:next w:val="SMTBodyText-L2"/>
    <w:rsid w:val="00D94D8F"/>
    <w:pPr>
      <w:keepNext w:val="0"/>
      <w:spacing w:after="100"/>
      <w:ind w:left="720"/>
      <w:contextualSpacing/>
      <w:outlineLvl w:val="1"/>
    </w:pPr>
    <w:rPr>
      <w:rFonts w:ascii="Calibri" w:hAnsi="Calibri"/>
      <w:b/>
      <w:spacing w:val="20"/>
    </w:rPr>
  </w:style>
  <w:style w:type="paragraph" w:customStyle="1" w:styleId="SMTHead-L3">
    <w:name w:val="SMT Head - L3"/>
    <w:basedOn w:val="Normal"/>
    <w:next w:val="SMTBodyText-L3"/>
    <w:rsid w:val="00D94D8F"/>
    <w:pPr>
      <w:keepNext w:val="0"/>
      <w:spacing w:after="100"/>
      <w:ind w:left="1440"/>
      <w:contextualSpacing/>
      <w:outlineLvl w:val="2"/>
    </w:pPr>
    <w:rPr>
      <w:rFonts w:ascii="Calibri" w:hAnsi="Calibri"/>
      <w:b/>
      <w:spacing w:val="20"/>
    </w:rPr>
  </w:style>
  <w:style w:type="paragraph" w:customStyle="1" w:styleId="SMTHead-L4">
    <w:name w:val="SMT Head - L4"/>
    <w:basedOn w:val="Normal"/>
    <w:next w:val="SMTBodyText-L4"/>
    <w:rsid w:val="00D94D8F"/>
    <w:pPr>
      <w:keepNext w:val="0"/>
      <w:spacing w:after="100"/>
      <w:ind w:left="2160"/>
      <w:contextualSpacing/>
      <w:outlineLvl w:val="3"/>
    </w:pPr>
    <w:rPr>
      <w:rFonts w:ascii="Calibri" w:hAnsi="Calibri"/>
      <w:b/>
      <w:spacing w:val="20"/>
    </w:rPr>
  </w:style>
  <w:style w:type="paragraph" w:customStyle="1" w:styleId="SMTBullet-L3">
    <w:name w:val="SMT Bullet - L3"/>
    <w:basedOn w:val="Normal"/>
    <w:rsid w:val="00D94D8F"/>
    <w:pPr>
      <w:keepNext w:val="0"/>
      <w:numPr>
        <w:numId w:val="23"/>
      </w:numPr>
      <w:contextualSpacing/>
    </w:pPr>
    <w:rPr>
      <w:rFonts w:ascii="Calibri" w:hAnsi="Calibri"/>
    </w:rPr>
  </w:style>
  <w:style w:type="paragraph" w:customStyle="1" w:styleId="SMTBullet-L4">
    <w:name w:val="SMT Bullet - L4"/>
    <w:basedOn w:val="Normal"/>
    <w:rsid w:val="00861EEB"/>
    <w:pPr>
      <w:keepNext w:val="0"/>
      <w:numPr>
        <w:numId w:val="28"/>
      </w:numPr>
      <w:contextualSpacing/>
    </w:pPr>
    <w:rPr>
      <w:rFonts w:ascii="Calibri" w:hAnsi="Calibri"/>
    </w:rPr>
  </w:style>
  <w:style w:type="paragraph" w:customStyle="1" w:styleId="SMTAuthorLabel">
    <w:name w:val="SMT Author Label"/>
    <w:basedOn w:val="Normal"/>
    <w:qFormat/>
    <w:rsid w:val="00F44BB0"/>
    <w:rPr>
      <w:sz w:val="22"/>
      <w:szCs w:val="22"/>
    </w:rPr>
  </w:style>
  <w:style w:type="paragraph" w:styleId="DocumentMap">
    <w:name w:val="Document Map"/>
    <w:basedOn w:val="Normal"/>
    <w:link w:val="DocumentMapChar"/>
    <w:uiPriority w:val="99"/>
    <w:semiHidden/>
    <w:unhideWhenUsed/>
    <w:rsid w:val="00EC3CB1"/>
    <w:rPr>
      <w:rFonts w:ascii="Lucida Grande" w:hAnsi="Lucida Grande" w:cs="Lucida Grande"/>
      <w:sz w:val="24"/>
      <w:szCs w:val="24"/>
    </w:rPr>
  </w:style>
  <w:style w:type="character" w:customStyle="1" w:styleId="DocumentMapChar">
    <w:name w:val="Document Map Char"/>
    <w:link w:val="DocumentMap"/>
    <w:uiPriority w:val="99"/>
    <w:semiHidden/>
    <w:rsid w:val="00EC3CB1"/>
    <w:rPr>
      <w:rFonts w:ascii="Lucida Grande" w:hAnsi="Lucida Grande" w:cs="Lucida Grande"/>
      <w:sz w:val="24"/>
      <w:szCs w:val="24"/>
    </w:rPr>
  </w:style>
  <w:style w:type="paragraph" w:styleId="Caption">
    <w:name w:val="caption"/>
    <w:basedOn w:val="Normal"/>
    <w:next w:val="Normal"/>
    <w:uiPriority w:val="35"/>
    <w:unhideWhenUsed/>
    <w:qFormat/>
    <w:rsid w:val="00764E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1496">
      <w:bodyDiv w:val="1"/>
      <w:marLeft w:val="0"/>
      <w:marRight w:val="0"/>
      <w:marTop w:val="0"/>
      <w:marBottom w:val="0"/>
      <w:divBdr>
        <w:top w:val="none" w:sz="0" w:space="0" w:color="auto"/>
        <w:left w:val="none" w:sz="0" w:space="0" w:color="auto"/>
        <w:bottom w:val="none" w:sz="0" w:space="0" w:color="auto"/>
        <w:right w:val="none" w:sz="0" w:space="0" w:color="auto"/>
      </w:divBdr>
      <w:divsChild>
        <w:div w:id="1735665787">
          <w:marLeft w:val="0"/>
          <w:marRight w:val="0"/>
          <w:marTop w:val="0"/>
          <w:marBottom w:val="0"/>
          <w:divBdr>
            <w:top w:val="none" w:sz="0" w:space="0" w:color="auto"/>
            <w:left w:val="none" w:sz="0" w:space="0" w:color="auto"/>
            <w:bottom w:val="none" w:sz="0" w:space="0" w:color="auto"/>
            <w:right w:val="none" w:sz="0" w:space="0" w:color="auto"/>
          </w:divBdr>
        </w:div>
      </w:divsChild>
    </w:div>
    <w:div w:id="1777946434">
      <w:bodyDiv w:val="1"/>
      <w:marLeft w:val="0"/>
      <w:marRight w:val="0"/>
      <w:marTop w:val="0"/>
      <w:marBottom w:val="0"/>
      <w:divBdr>
        <w:top w:val="none" w:sz="0" w:space="0" w:color="auto"/>
        <w:left w:val="none" w:sz="0" w:space="0" w:color="auto"/>
        <w:bottom w:val="none" w:sz="0" w:space="0" w:color="auto"/>
        <w:right w:val="none" w:sz="0" w:space="0" w:color="auto"/>
      </w:divBdr>
      <w:divsChild>
        <w:div w:id="16334382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97BE54053AA94A85A6B0DDA554DDA0" ma:contentTypeVersion="3" ma:contentTypeDescription="Create a new document." ma:contentTypeScope="" ma:versionID="a0a4d937d1e5867a4d98ff91ef786d19">
  <xsd:schema xmlns:xsd="http://www.w3.org/2001/XMLSchema" xmlns:xs="http://www.w3.org/2001/XMLSchema" xmlns:p="http://schemas.microsoft.com/office/2006/metadata/properties" xmlns:ns2="2db12acc-214b-48db-b5a9-1ef8694b8e9f" targetNamespace="http://schemas.microsoft.com/office/2006/metadata/properties" ma:root="true" ma:fieldsID="f5a4cb46b13edba94acbe4f6a0dae431" ns2:_="">
    <xsd:import namespace="2db12acc-214b-48db-b5a9-1ef8694b8e9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12acc-214b-48db-b5a9-1ef8694b8e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DB6B1-9E7C-4A88-8C8B-D2FEF618185F}">
  <ds:schemaRefs>
    <ds:schemaRef ds:uri="http://schemas.microsoft.com/sharepoint/v3/contenttype/forms"/>
  </ds:schemaRefs>
</ds:datastoreItem>
</file>

<file path=customXml/itemProps2.xml><?xml version="1.0" encoding="utf-8"?>
<ds:datastoreItem xmlns:ds="http://schemas.openxmlformats.org/officeDocument/2006/customXml" ds:itemID="{9E699E41-76C0-443A-B494-9880C68E2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12acc-214b-48db-b5a9-1ef8694b8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DE2F22-1ECA-9C4C-B773-3538F76C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4D SUMMIT CONFERENCE 2009 (ARIAL BOLD 7)</vt:lpstr>
    </vt:vector>
  </TitlesOfParts>
  <Company>ACI US</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 SUMMIT CONFERENCE 2009 (ARIAL BOLD 7)</dc:title>
  <dc:subject/>
  <dc:creator>JIm</dc:creator>
  <cp:keywords/>
  <cp:lastModifiedBy>Maurice Inzirillo</cp:lastModifiedBy>
  <cp:revision>22</cp:revision>
  <cp:lastPrinted>2007-07-31T21:30:00Z</cp:lastPrinted>
  <dcterms:created xsi:type="dcterms:W3CDTF">2019-09-04T22:57:00Z</dcterms:created>
  <dcterms:modified xsi:type="dcterms:W3CDTF">2020-01-30T13:21:00Z</dcterms:modified>
</cp:coreProperties>
</file>