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D8C5C" w14:textId="77777777" w:rsidR="002E28DD" w:rsidRDefault="002E28DD" w:rsidP="002E28DD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Digital Transformation Course</w:t>
      </w:r>
    </w:p>
    <w:p w14:paraId="0C4E9FA2" w14:textId="5B0CF124" w:rsidR="002E28DD" w:rsidRDefault="003117E1" w:rsidP="002E28DD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TASK 1: </w:t>
      </w:r>
      <w:r w:rsidR="002E28DD" w:rsidRPr="00396E24">
        <w:rPr>
          <w:rFonts w:cstheme="minorHAnsi"/>
          <w:b/>
          <w:bCs/>
          <w:sz w:val="28"/>
          <w:szCs w:val="28"/>
        </w:rPr>
        <w:t xml:space="preserve">Case Study </w:t>
      </w:r>
      <w:r>
        <w:rPr>
          <w:rFonts w:cstheme="minorHAnsi"/>
          <w:b/>
          <w:bCs/>
          <w:sz w:val="28"/>
          <w:szCs w:val="28"/>
        </w:rPr>
        <w:t>on</w:t>
      </w:r>
      <w:r w:rsidR="002E28DD" w:rsidRPr="00396E24">
        <w:rPr>
          <w:rFonts w:cstheme="minorHAnsi"/>
          <w:b/>
          <w:bCs/>
          <w:sz w:val="28"/>
          <w:szCs w:val="28"/>
        </w:rPr>
        <w:t xml:space="preserve"> </w:t>
      </w:r>
      <w:r w:rsidR="00F027BB">
        <w:rPr>
          <w:rFonts w:cstheme="minorHAnsi"/>
          <w:b/>
          <w:bCs/>
          <w:sz w:val="28"/>
          <w:szCs w:val="28"/>
        </w:rPr>
        <w:t xml:space="preserve">Siemens Canada: </w:t>
      </w:r>
      <w:r w:rsidR="002E28DD">
        <w:rPr>
          <w:rFonts w:cstheme="minorHAnsi"/>
          <w:b/>
          <w:bCs/>
          <w:sz w:val="28"/>
          <w:szCs w:val="28"/>
        </w:rPr>
        <w:t xml:space="preserve">Digital Transformation </w:t>
      </w:r>
    </w:p>
    <w:p w14:paraId="1A8BDE6D" w14:textId="40F18CC6" w:rsidR="00512C33" w:rsidRDefault="00512C33" w:rsidP="002E28DD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(</w:t>
      </w:r>
      <w:proofErr w:type="gramStart"/>
      <w:r>
        <w:rPr>
          <w:rFonts w:cstheme="minorHAnsi"/>
          <w:b/>
          <w:bCs/>
          <w:sz w:val="28"/>
          <w:szCs w:val="28"/>
        </w:rPr>
        <w:t>March,</w:t>
      </w:r>
      <w:proofErr w:type="gramEnd"/>
      <w:r>
        <w:rPr>
          <w:rFonts w:cstheme="minorHAnsi"/>
          <w:b/>
          <w:bCs/>
          <w:sz w:val="28"/>
          <w:szCs w:val="28"/>
        </w:rPr>
        <w:t xml:space="preserve"> 3, 2021)</w:t>
      </w:r>
    </w:p>
    <w:p w14:paraId="4C3D801E" w14:textId="77777777" w:rsidR="002E28DD" w:rsidRPr="00396E24" w:rsidRDefault="002E28DD" w:rsidP="002E28DD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E68D164" w14:textId="2E3703E5" w:rsidR="002E28DD" w:rsidRPr="00993C0B" w:rsidRDefault="002E28DD" w:rsidP="002E28DD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93C0B">
        <w:rPr>
          <w:rFonts w:cstheme="minorHAnsi"/>
          <w:b/>
          <w:bCs/>
          <w:sz w:val="24"/>
          <w:szCs w:val="24"/>
        </w:rPr>
        <w:t>Discussion Topics</w:t>
      </w:r>
      <w:r w:rsidR="00B6678E" w:rsidRPr="00993C0B">
        <w:rPr>
          <w:rFonts w:cstheme="minorHAnsi"/>
          <w:b/>
          <w:bCs/>
          <w:sz w:val="24"/>
          <w:szCs w:val="24"/>
        </w:rPr>
        <w:t xml:space="preserve"> to be submitted by the end of the class today to Moodle in a PDF format filetype</w:t>
      </w:r>
      <w:r w:rsidR="002A0019" w:rsidRPr="00993C0B">
        <w:rPr>
          <w:rFonts w:cstheme="minorHAnsi"/>
          <w:b/>
          <w:bCs/>
          <w:sz w:val="24"/>
          <w:szCs w:val="24"/>
        </w:rPr>
        <w:t xml:space="preserve"> (</w:t>
      </w:r>
      <w:r w:rsidR="00F027BB">
        <w:rPr>
          <w:rFonts w:cstheme="minorHAnsi"/>
          <w:b/>
          <w:bCs/>
          <w:sz w:val="24"/>
          <w:szCs w:val="24"/>
        </w:rPr>
        <w:t>2</w:t>
      </w:r>
      <w:r w:rsidR="00634784" w:rsidRPr="00993C0B">
        <w:rPr>
          <w:rFonts w:cstheme="minorHAnsi"/>
          <w:b/>
          <w:bCs/>
          <w:sz w:val="24"/>
          <w:szCs w:val="24"/>
        </w:rPr>
        <w:t>-page</w:t>
      </w:r>
      <w:r w:rsidR="002A0019" w:rsidRPr="00993C0B">
        <w:rPr>
          <w:rFonts w:cstheme="minorHAnsi"/>
          <w:b/>
          <w:bCs/>
          <w:sz w:val="24"/>
          <w:szCs w:val="24"/>
        </w:rPr>
        <w:t xml:space="preserve"> max</w:t>
      </w:r>
      <w:r w:rsidR="00634784" w:rsidRPr="00993C0B">
        <w:rPr>
          <w:rFonts w:cstheme="minorHAnsi"/>
          <w:b/>
          <w:bCs/>
          <w:sz w:val="24"/>
          <w:szCs w:val="24"/>
        </w:rPr>
        <w:t>.</w:t>
      </w:r>
      <w:r w:rsidR="002A0019" w:rsidRPr="00993C0B">
        <w:rPr>
          <w:rFonts w:cstheme="minorHAnsi"/>
          <w:b/>
          <w:bCs/>
          <w:sz w:val="24"/>
          <w:szCs w:val="24"/>
        </w:rPr>
        <w:t>)</w:t>
      </w:r>
    </w:p>
    <w:p w14:paraId="2EE629D3" w14:textId="4A201D4C" w:rsidR="002E28DD" w:rsidRPr="00F63232" w:rsidRDefault="00F027BB" w:rsidP="00F63232">
      <w:pPr>
        <w:spacing w:line="240" w:lineRule="auto"/>
        <w:ind w:left="426" w:hanging="426"/>
        <w:jc w:val="both"/>
      </w:pPr>
      <w:r w:rsidRPr="00F63232">
        <w:rPr>
          <w:b/>
          <w:bCs/>
        </w:rPr>
        <w:t>Q</w:t>
      </w:r>
      <w:r w:rsidR="002E28DD" w:rsidRPr="00F63232">
        <w:rPr>
          <w:b/>
          <w:bCs/>
        </w:rPr>
        <w:t>1:</w:t>
      </w:r>
      <w:r w:rsidR="002E28DD" w:rsidRPr="00F63232">
        <w:t xml:space="preserve"> </w:t>
      </w:r>
      <w:r w:rsidRPr="00F63232">
        <w:t>What is the core business of Siemens?</w:t>
      </w:r>
    </w:p>
    <w:p w14:paraId="4D10D25D" w14:textId="6437A190" w:rsidR="00F027BB" w:rsidRPr="00F63232" w:rsidRDefault="00F027BB" w:rsidP="00F63232">
      <w:pPr>
        <w:spacing w:line="240" w:lineRule="auto"/>
        <w:ind w:left="426" w:hanging="426"/>
        <w:jc w:val="both"/>
      </w:pPr>
      <w:r w:rsidRPr="00F63232">
        <w:rPr>
          <w:b/>
          <w:bCs/>
        </w:rPr>
        <w:t>Q2:</w:t>
      </w:r>
      <w:r w:rsidRPr="00F63232">
        <w:t xml:space="preserve"> </w:t>
      </w:r>
      <w:r w:rsidR="00DB16F2" w:rsidRPr="00F63232">
        <w:t>What is industry 4.0? How it affects Siemens?</w:t>
      </w:r>
    </w:p>
    <w:p w14:paraId="453DFD22" w14:textId="52A40EB2" w:rsidR="00DB16F2" w:rsidRPr="00F63232" w:rsidRDefault="00DB16F2" w:rsidP="00F63232">
      <w:pPr>
        <w:spacing w:line="240" w:lineRule="auto"/>
        <w:ind w:left="426" w:hanging="426"/>
        <w:jc w:val="both"/>
        <w:rPr>
          <w:lang w:val="en-US"/>
        </w:rPr>
      </w:pPr>
      <w:r w:rsidRPr="00F63232">
        <w:rPr>
          <w:b/>
          <w:bCs/>
        </w:rPr>
        <w:t>Q3:</w:t>
      </w:r>
      <w:r w:rsidRPr="00F63232">
        <w:t xml:space="preserve"> How does vision 2020+ </w:t>
      </w:r>
      <w:r w:rsidRPr="00F63232">
        <w:rPr>
          <w:lang w:val="en-US"/>
        </w:rPr>
        <w:t>differ from Vision 2020?</w:t>
      </w:r>
    </w:p>
    <w:p w14:paraId="7AD4B12E" w14:textId="30C2A4CF" w:rsidR="00DB16F2" w:rsidRPr="00F63232" w:rsidRDefault="00DB16F2" w:rsidP="00F63232">
      <w:pPr>
        <w:spacing w:line="240" w:lineRule="auto"/>
        <w:ind w:left="426" w:hanging="426"/>
        <w:jc w:val="both"/>
        <w:rPr>
          <w:lang w:val="en-US"/>
        </w:rPr>
      </w:pPr>
      <w:r w:rsidRPr="00F63232">
        <w:rPr>
          <w:b/>
          <w:bCs/>
          <w:lang w:val="en-US"/>
        </w:rPr>
        <w:t>Q4:</w:t>
      </w:r>
      <w:r w:rsidRPr="00F63232">
        <w:rPr>
          <w:lang w:val="en-US"/>
        </w:rPr>
        <w:t xml:space="preserve"> What is the company’s innovation strategy?</w:t>
      </w:r>
    </w:p>
    <w:p w14:paraId="3F4E3795" w14:textId="6EDAF77E" w:rsidR="00DB16F2" w:rsidRPr="00F63232" w:rsidRDefault="00DB16F2" w:rsidP="00F63232">
      <w:pPr>
        <w:spacing w:line="240" w:lineRule="auto"/>
        <w:ind w:left="426" w:hanging="426"/>
        <w:jc w:val="both"/>
        <w:rPr>
          <w:lang w:val="en-US"/>
        </w:rPr>
      </w:pPr>
      <w:r w:rsidRPr="00F63232">
        <w:rPr>
          <w:b/>
          <w:bCs/>
          <w:lang w:val="en-US"/>
        </w:rPr>
        <w:t>Q5:</w:t>
      </w:r>
      <w:r w:rsidRPr="00F63232">
        <w:rPr>
          <w:lang w:val="en-US"/>
        </w:rPr>
        <w:t xml:space="preserve"> How is Siemens striking the balance between explorative innovation and exploitative innovation between incremental innovation and radical innovation, and betwe</w:t>
      </w:r>
      <w:r w:rsidR="00F63232" w:rsidRPr="00F63232">
        <w:rPr>
          <w:lang w:val="en-US"/>
        </w:rPr>
        <w:t>en</w:t>
      </w:r>
      <w:r w:rsidRPr="00F63232">
        <w:rPr>
          <w:lang w:val="en-US"/>
        </w:rPr>
        <w:t xml:space="preserve"> global and local innovation?</w:t>
      </w:r>
    </w:p>
    <w:p w14:paraId="55CBC085" w14:textId="131543A2" w:rsidR="00DB16F2" w:rsidRPr="00F63232" w:rsidRDefault="00DB16F2" w:rsidP="00F63232">
      <w:pPr>
        <w:spacing w:line="240" w:lineRule="auto"/>
        <w:ind w:left="426" w:hanging="426"/>
        <w:jc w:val="both"/>
        <w:rPr>
          <w:lang w:val="en-US"/>
        </w:rPr>
      </w:pPr>
      <w:r w:rsidRPr="00F63232">
        <w:rPr>
          <w:b/>
          <w:bCs/>
          <w:lang w:val="en-US"/>
        </w:rPr>
        <w:t>Q6:</w:t>
      </w:r>
      <w:r w:rsidRPr="00F63232">
        <w:rPr>
          <w:lang w:val="en-US"/>
        </w:rPr>
        <w:t xml:space="preserve"> What business technologies could Siemens Canada potentially explore in its efforts to remain competitive?</w:t>
      </w:r>
    </w:p>
    <w:p w14:paraId="31D04F75" w14:textId="355BCED8" w:rsidR="00DB16F2" w:rsidRPr="00F63232" w:rsidRDefault="00DB16F2" w:rsidP="00F63232">
      <w:pPr>
        <w:spacing w:line="240" w:lineRule="auto"/>
        <w:ind w:left="426" w:hanging="426"/>
        <w:jc w:val="both"/>
        <w:rPr>
          <w:lang w:val="en-US"/>
        </w:rPr>
      </w:pPr>
      <w:r w:rsidRPr="00F63232">
        <w:rPr>
          <w:b/>
          <w:bCs/>
          <w:lang w:val="en-US"/>
        </w:rPr>
        <w:t>Q7:</w:t>
      </w:r>
      <w:r w:rsidRPr="00F63232">
        <w:rPr>
          <w:lang w:val="en-US"/>
        </w:rPr>
        <w:t xml:space="preserve"> How should Siemens Canada incorporate best practices from Siemens Universe? How should generate best practices locally for absorption by subsidiaries worldwide?</w:t>
      </w:r>
    </w:p>
    <w:p w14:paraId="1E1AFD27" w14:textId="74BF6BD7" w:rsidR="00DB16F2" w:rsidRPr="00F63232" w:rsidRDefault="00DB16F2" w:rsidP="00F63232">
      <w:pPr>
        <w:spacing w:line="240" w:lineRule="auto"/>
        <w:ind w:left="426" w:hanging="426"/>
        <w:jc w:val="both"/>
      </w:pPr>
      <w:r w:rsidRPr="00F63232">
        <w:rPr>
          <w:b/>
          <w:bCs/>
        </w:rPr>
        <w:t>Q8:</w:t>
      </w:r>
      <w:r w:rsidRPr="00F63232">
        <w:t xml:space="preserve"> How should Siemens Canada measure up to the entrepreneurial freedom being given to subsidiaries as part of Vision 2020+?</w:t>
      </w:r>
    </w:p>
    <w:p w14:paraId="29EE5612" w14:textId="77777777" w:rsidR="00F027BB" w:rsidRDefault="00F027BB" w:rsidP="00F027BB">
      <w:pPr>
        <w:spacing w:after="0" w:line="240" w:lineRule="auto"/>
        <w:jc w:val="both"/>
        <w:rPr>
          <w:rFonts w:cstheme="minorHAnsi"/>
        </w:rPr>
      </w:pPr>
    </w:p>
    <w:p w14:paraId="6715DED8" w14:textId="4D12F3E3" w:rsidR="002E28DD" w:rsidRDefault="002E28DD" w:rsidP="002E28DD">
      <w:pPr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694"/>
        <w:gridCol w:w="1791"/>
      </w:tblGrid>
      <w:tr w:rsidR="00683ACF" w14:paraId="540DA83A" w14:textId="345095E9" w:rsidTr="00683ACF">
        <w:tc>
          <w:tcPr>
            <w:tcW w:w="9016" w:type="dxa"/>
            <w:gridSpan w:val="4"/>
            <w:shd w:val="clear" w:color="auto" w:fill="00B050"/>
          </w:tcPr>
          <w:p w14:paraId="1293E650" w14:textId="001E468C" w:rsidR="00683ACF" w:rsidRPr="00683ACF" w:rsidRDefault="00683ACF" w:rsidP="00683ACF">
            <w:pPr>
              <w:jc w:val="center"/>
              <w:rPr>
                <w:rFonts w:cstheme="minorHAnsi"/>
                <w:color w:val="FFFFFF" w:themeColor="background1"/>
              </w:rPr>
            </w:pPr>
            <w:r w:rsidRPr="00683ACF">
              <w:rPr>
                <w:rFonts w:cstheme="minorHAnsi"/>
                <w:color w:val="FFFFFF" w:themeColor="background1"/>
              </w:rPr>
              <w:t>Group elements identification</w:t>
            </w:r>
            <w:r w:rsidR="008A5D1C">
              <w:rPr>
                <w:rFonts w:cstheme="minorHAnsi"/>
                <w:color w:val="FFFFFF" w:themeColor="background1"/>
              </w:rPr>
              <w:t xml:space="preserve">        Breakout Room </w:t>
            </w:r>
            <w:proofErr w:type="gramStart"/>
            <w:r w:rsidR="008A5D1C">
              <w:rPr>
                <w:rFonts w:cstheme="minorHAnsi"/>
                <w:color w:val="FFFFFF" w:themeColor="background1"/>
              </w:rPr>
              <w:t>Number:_</w:t>
            </w:r>
            <w:proofErr w:type="gramEnd"/>
            <w:r w:rsidR="008A5D1C">
              <w:rPr>
                <w:rFonts w:cstheme="minorHAnsi"/>
                <w:color w:val="FFFFFF" w:themeColor="background1"/>
              </w:rPr>
              <w:t xml:space="preserve">___ Class: </w:t>
            </w:r>
            <w:r w:rsidR="00111225">
              <w:rPr>
                <w:rFonts w:cstheme="minorHAnsi"/>
                <w:color w:val="FFFFFF" w:themeColor="background1"/>
              </w:rPr>
              <w:t>MAA</w:t>
            </w:r>
          </w:p>
        </w:tc>
      </w:tr>
      <w:tr w:rsidR="00B6678E" w:rsidRPr="00B6678E" w14:paraId="3139EC02" w14:textId="4EF7364C" w:rsidTr="00683ACF">
        <w:tc>
          <w:tcPr>
            <w:tcW w:w="2689" w:type="dxa"/>
          </w:tcPr>
          <w:p w14:paraId="17362290" w14:textId="6CF044B3" w:rsidR="00683ACF" w:rsidRPr="00B6678E" w:rsidRDefault="00683ACF" w:rsidP="002E28DD">
            <w:pPr>
              <w:jc w:val="both"/>
              <w:rPr>
                <w:rFonts w:cstheme="minorHAnsi"/>
              </w:rPr>
            </w:pPr>
            <w:r w:rsidRPr="00B6678E">
              <w:rPr>
                <w:rFonts w:cstheme="minorHAnsi"/>
              </w:rPr>
              <w:t>Name:</w:t>
            </w:r>
          </w:p>
        </w:tc>
        <w:tc>
          <w:tcPr>
            <w:tcW w:w="1842" w:type="dxa"/>
          </w:tcPr>
          <w:p w14:paraId="12D8A0BE" w14:textId="296FB893" w:rsidR="00683ACF" w:rsidRPr="00B6678E" w:rsidRDefault="00683ACF" w:rsidP="002E28DD">
            <w:pPr>
              <w:jc w:val="both"/>
              <w:rPr>
                <w:rFonts w:cstheme="minorHAnsi"/>
              </w:rPr>
            </w:pPr>
            <w:r w:rsidRPr="00B6678E">
              <w:rPr>
                <w:rFonts w:cstheme="minorHAnsi"/>
              </w:rPr>
              <w:t>Student number</w:t>
            </w:r>
          </w:p>
        </w:tc>
        <w:tc>
          <w:tcPr>
            <w:tcW w:w="2694" w:type="dxa"/>
          </w:tcPr>
          <w:p w14:paraId="1B9B55DE" w14:textId="6D2B983C" w:rsidR="00683ACF" w:rsidRPr="00B6678E" w:rsidRDefault="00683ACF" w:rsidP="002E28DD">
            <w:pPr>
              <w:jc w:val="both"/>
              <w:rPr>
                <w:rFonts w:cstheme="minorHAnsi"/>
              </w:rPr>
            </w:pPr>
            <w:r w:rsidRPr="00B6678E">
              <w:rPr>
                <w:rFonts w:cstheme="minorHAnsi"/>
              </w:rPr>
              <w:t>Name:</w:t>
            </w:r>
          </w:p>
        </w:tc>
        <w:tc>
          <w:tcPr>
            <w:tcW w:w="1791" w:type="dxa"/>
          </w:tcPr>
          <w:p w14:paraId="7CEAD407" w14:textId="4E57AD85" w:rsidR="00683ACF" w:rsidRPr="00B6678E" w:rsidRDefault="00683ACF" w:rsidP="002E28DD">
            <w:pPr>
              <w:jc w:val="both"/>
              <w:rPr>
                <w:rFonts w:cstheme="minorHAnsi"/>
              </w:rPr>
            </w:pPr>
            <w:r w:rsidRPr="00B6678E">
              <w:rPr>
                <w:rFonts w:cstheme="minorHAnsi"/>
              </w:rPr>
              <w:t>Student number</w:t>
            </w:r>
          </w:p>
        </w:tc>
      </w:tr>
      <w:tr w:rsidR="00683ACF" w14:paraId="450D8293" w14:textId="57D50940" w:rsidTr="00683ACF">
        <w:tc>
          <w:tcPr>
            <w:tcW w:w="2689" w:type="dxa"/>
          </w:tcPr>
          <w:p w14:paraId="2AFB98FB" w14:textId="77777777" w:rsidR="00683ACF" w:rsidRDefault="00683ACF" w:rsidP="002E28DD">
            <w:pPr>
              <w:jc w:val="both"/>
              <w:rPr>
                <w:rFonts w:cstheme="minorHAnsi"/>
              </w:rPr>
            </w:pPr>
          </w:p>
        </w:tc>
        <w:tc>
          <w:tcPr>
            <w:tcW w:w="1842" w:type="dxa"/>
          </w:tcPr>
          <w:p w14:paraId="11289BD8" w14:textId="77777777" w:rsidR="00683ACF" w:rsidRDefault="00683ACF" w:rsidP="002E28DD">
            <w:pPr>
              <w:jc w:val="both"/>
              <w:rPr>
                <w:rFonts w:cstheme="minorHAnsi"/>
              </w:rPr>
            </w:pPr>
          </w:p>
        </w:tc>
        <w:tc>
          <w:tcPr>
            <w:tcW w:w="2694" w:type="dxa"/>
          </w:tcPr>
          <w:p w14:paraId="5DEF6BF5" w14:textId="77777777" w:rsidR="00683ACF" w:rsidRDefault="00683ACF" w:rsidP="002E28DD">
            <w:pPr>
              <w:jc w:val="both"/>
              <w:rPr>
                <w:rFonts w:cstheme="minorHAnsi"/>
              </w:rPr>
            </w:pPr>
          </w:p>
        </w:tc>
        <w:tc>
          <w:tcPr>
            <w:tcW w:w="1791" w:type="dxa"/>
          </w:tcPr>
          <w:p w14:paraId="22D0CE11" w14:textId="77777777" w:rsidR="00683ACF" w:rsidRDefault="00683ACF" w:rsidP="002E28DD">
            <w:pPr>
              <w:jc w:val="both"/>
              <w:rPr>
                <w:rFonts w:cstheme="minorHAnsi"/>
              </w:rPr>
            </w:pPr>
          </w:p>
        </w:tc>
      </w:tr>
      <w:tr w:rsidR="00F63232" w14:paraId="3D1E0EE9" w14:textId="77777777" w:rsidTr="00683ACF">
        <w:tc>
          <w:tcPr>
            <w:tcW w:w="2689" w:type="dxa"/>
          </w:tcPr>
          <w:p w14:paraId="560E2551" w14:textId="77777777" w:rsidR="00F63232" w:rsidRDefault="00F63232" w:rsidP="002E28DD">
            <w:pPr>
              <w:jc w:val="both"/>
              <w:rPr>
                <w:rFonts w:cstheme="minorHAnsi"/>
              </w:rPr>
            </w:pPr>
          </w:p>
        </w:tc>
        <w:tc>
          <w:tcPr>
            <w:tcW w:w="1842" w:type="dxa"/>
          </w:tcPr>
          <w:p w14:paraId="77BA8A6F" w14:textId="77777777" w:rsidR="00F63232" w:rsidRDefault="00F63232" w:rsidP="002E28DD">
            <w:pPr>
              <w:jc w:val="both"/>
              <w:rPr>
                <w:rFonts w:cstheme="minorHAnsi"/>
              </w:rPr>
            </w:pPr>
          </w:p>
        </w:tc>
        <w:tc>
          <w:tcPr>
            <w:tcW w:w="2694" w:type="dxa"/>
          </w:tcPr>
          <w:p w14:paraId="4A5DC7C0" w14:textId="77777777" w:rsidR="00F63232" w:rsidRDefault="00F63232" w:rsidP="002E28DD">
            <w:pPr>
              <w:jc w:val="both"/>
              <w:rPr>
                <w:rFonts w:cstheme="minorHAnsi"/>
              </w:rPr>
            </w:pPr>
          </w:p>
        </w:tc>
        <w:tc>
          <w:tcPr>
            <w:tcW w:w="1791" w:type="dxa"/>
          </w:tcPr>
          <w:p w14:paraId="0AC4DB4F" w14:textId="77777777" w:rsidR="00F63232" w:rsidRDefault="00F63232" w:rsidP="002E28DD">
            <w:pPr>
              <w:jc w:val="both"/>
              <w:rPr>
                <w:rFonts w:cstheme="minorHAnsi"/>
              </w:rPr>
            </w:pPr>
          </w:p>
        </w:tc>
      </w:tr>
      <w:tr w:rsidR="00F63232" w14:paraId="193A5118" w14:textId="77777777" w:rsidTr="00683ACF">
        <w:tc>
          <w:tcPr>
            <w:tcW w:w="2689" w:type="dxa"/>
          </w:tcPr>
          <w:p w14:paraId="2E8E1159" w14:textId="77777777" w:rsidR="00F63232" w:rsidRDefault="00F63232" w:rsidP="002E28DD">
            <w:pPr>
              <w:jc w:val="both"/>
              <w:rPr>
                <w:rFonts w:cstheme="minorHAnsi"/>
              </w:rPr>
            </w:pPr>
          </w:p>
        </w:tc>
        <w:tc>
          <w:tcPr>
            <w:tcW w:w="1842" w:type="dxa"/>
          </w:tcPr>
          <w:p w14:paraId="1B3C589A" w14:textId="77777777" w:rsidR="00F63232" w:rsidRDefault="00F63232" w:rsidP="002E28DD">
            <w:pPr>
              <w:jc w:val="both"/>
              <w:rPr>
                <w:rFonts w:cstheme="minorHAnsi"/>
              </w:rPr>
            </w:pPr>
          </w:p>
        </w:tc>
        <w:tc>
          <w:tcPr>
            <w:tcW w:w="2694" w:type="dxa"/>
          </w:tcPr>
          <w:p w14:paraId="751FDA8B" w14:textId="77777777" w:rsidR="00F63232" w:rsidRDefault="00F63232" w:rsidP="002E28DD">
            <w:pPr>
              <w:jc w:val="both"/>
              <w:rPr>
                <w:rFonts w:cstheme="minorHAnsi"/>
              </w:rPr>
            </w:pPr>
          </w:p>
        </w:tc>
        <w:tc>
          <w:tcPr>
            <w:tcW w:w="1791" w:type="dxa"/>
          </w:tcPr>
          <w:p w14:paraId="620FF517" w14:textId="77777777" w:rsidR="00F63232" w:rsidRDefault="00F63232" w:rsidP="002E28DD">
            <w:pPr>
              <w:jc w:val="both"/>
              <w:rPr>
                <w:rFonts w:cstheme="minorHAnsi"/>
              </w:rPr>
            </w:pPr>
          </w:p>
        </w:tc>
      </w:tr>
      <w:tr w:rsidR="00683ACF" w14:paraId="085ED84B" w14:textId="3F7E38A5" w:rsidTr="00683ACF">
        <w:tc>
          <w:tcPr>
            <w:tcW w:w="2689" w:type="dxa"/>
          </w:tcPr>
          <w:p w14:paraId="325722CF" w14:textId="77777777" w:rsidR="00683ACF" w:rsidRDefault="00683ACF" w:rsidP="002E28DD">
            <w:pPr>
              <w:jc w:val="both"/>
              <w:rPr>
                <w:rFonts w:cstheme="minorHAnsi"/>
              </w:rPr>
            </w:pPr>
          </w:p>
        </w:tc>
        <w:tc>
          <w:tcPr>
            <w:tcW w:w="1842" w:type="dxa"/>
          </w:tcPr>
          <w:p w14:paraId="53DF3E22" w14:textId="77777777" w:rsidR="00683ACF" w:rsidRDefault="00683ACF" w:rsidP="002E28DD">
            <w:pPr>
              <w:jc w:val="both"/>
              <w:rPr>
                <w:rFonts w:cstheme="minorHAnsi"/>
              </w:rPr>
            </w:pPr>
          </w:p>
        </w:tc>
        <w:tc>
          <w:tcPr>
            <w:tcW w:w="2694" w:type="dxa"/>
          </w:tcPr>
          <w:p w14:paraId="365F7D83" w14:textId="77777777" w:rsidR="00683ACF" w:rsidRDefault="00683ACF" w:rsidP="002E28DD">
            <w:pPr>
              <w:jc w:val="both"/>
              <w:rPr>
                <w:rFonts w:cstheme="minorHAnsi"/>
              </w:rPr>
            </w:pPr>
          </w:p>
        </w:tc>
        <w:tc>
          <w:tcPr>
            <w:tcW w:w="1791" w:type="dxa"/>
          </w:tcPr>
          <w:p w14:paraId="684FDCF1" w14:textId="77777777" w:rsidR="00683ACF" w:rsidRDefault="00683ACF" w:rsidP="002E28DD">
            <w:pPr>
              <w:jc w:val="both"/>
              <w:rPr>
                <w:rFonts w:cstheme="minorHAnsi"/>
              </w:rPr>
            </w:pPr>
          </w:p>
        </w:tc>
      </w:tr>
      <w:tr w:rsidR="00683ACF" w14:paraId="06ACC4BB" w14:textId="5ADC02EF" w:rsidTr="00683ACF">
        <w:tc>
          <w:tcPr>
            <w:tcW w:w="2689" w:type="dxa"/>
          </w:tcPr>
          <w:p w14:paraId="399C7696" w14:textId="77777777" w:rsidR="00683ACF" w:rsidRDefault="00683ACF" w:rsidP="002E28DD">
            <w:pPr>
              <w:jc w:val="both"/>
              <w:rPr>
                <w:rFonts w:cstheme="minorHAnsi"/>
              </w:rPr>
            </w:pPr>
          </w:p>
        </w:tc>
        <w:tc>
          <w:tcPr>
            <w:tcW w:w="1842" w:type="dxa"/>
          </w:tcPr>
          <w:p w14:paraId="427E1AF4" w14:textId="77777777" w:rsidR="00683ACF" w:rsidRDefault="00683ACF" w:rsidP="002E28DD">
            <w:pPr>
              <w:jc w:val="both"/>
              <w:rPr>
                <w:rFonts w:cstheme="minorHAnsi"/>
              </w:rPr>
            </w:pPr>
          </w:p>
        </w:tc>
        <w:tc>
          <w:tcPr>
            <w:tcW w:w="2694" w:type="dxa"/>
          </w:tcPr>
          <w:p w14:paraId="7ADCE0E6" w14:textId="77777777" w:rsidR="00683ACF" w:rsidRDefault="00683ACF" w:rsidP="002E28DD">
            <w:pPr>
              <w:jc w:val="both"/>
              <w:rPr>
                <w:rFonts w:cstheme="minorHAnsi"/>
              </w:rPr>
            </w:pPr>
          </w:p>
        </w:tc>
        <w:tc>
          <w:tcPr>
            <w:tcW w:w="1791" w:type="dxa"/>
          </w:tcPr>
          <w:p w14:paraId="45696E8E" w14:textId="77777777" w:rsidR="00683ACF" w:rsidRDefault="00683ACF" w:rsidP="002E28DD">
            <w:pPr>
              <w:jc w:val="both"/>
              <w:rPr>
                <w:rFonts w:cstheme="minorHAnsi"/>
              </w:rPr>
            </w:pPr>
          </w:p>
        </w:tc>
      </w:tr>
    </w:tbl>
    <w:p w14:paraId="116CDCCF" w14:textId="185FA521" w:rsidR="002E28DD" w:rsidRDefault="002E28DD" w:rsidP="002E28DD">
      <w:pPr>
        <w:spacing w:after="0" w:line="240" w:lineRule="auto"/>
        <w:jc w:val="both"/>
        <w:rPr>
          <w:rFonts w:cstheme="minorHAnsi"/>
        </w:rPr>
      </w:pPr>
    </w:p>
    <w:p w14:paraId="4CC5A12F" w14:textId="03DB1695" w:rsidR="0031436D" w:rsidRDefault="0031436D"/>
    <w:sectPr w:rsidR="0031436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6E8C5" w14:textId="77777777" w:rsidR="004D17A9" w:rsidRDefault="004D17A9" w:rsidP="00180801">
      <w:pPr>
        <w:spacing w:after="0" w:line="240" w:lineRule="auto"/>
      </w:pPr>
      <w:r>
        <w:separator/>
      </w:r>
    </w:p>
  </w:endnote>
  <w:endnote w:type="continuationSeparator" w:id="0">
    <w:p w14:paraId="2701A175" w14:textId="77777777" w:rsidR="004D17A9" w:rsidRDefault="004D17A9" w:rsidP="00180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821E3" w14:textId="77777777" w:rsidR="004D17A9" w:rsidRDefault="004D17A9" w:rsidP="00180801">
      <w:pPr>
        <w:spacing w:after="0" w:line="240" w:lineRule="auto"/>
      </w:pPr>
      <w:r>
        <w:separator/>
      </w:r>
    </w:p>
  </w:footnote>
  <w:footnote w:type="continuationSeparator" w:id="0">
    <w:p w14:paraId="3BF11840" w14:textId="77777777" w:rsidR="004D17A9" w:rsidRDefault="004D17A9" w:rsidP="00180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80CE1" w14:textId="6B1D0D94" w:rsidR="00180801" w:rsidRDefault="00180801">
    <w:pPr>
      <w:pStyle w:val="Header"/>
    </w:pPr>
    <w:r>
      <w:rPr>
        <w:noProof/>
      </w:rPr>
      <w:drawing>
        <wp:inline distT="0" distB="0" distL="0" distR="0" wp14:anchorId="1829A212" wp14:editId="583855CC">
          <wp:extent cx="1143000" cy="5596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6365" cy="5710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301E0"/>
    <w:multiLevelType w:val="hybridMultilevel"/>
    <w:tmpl w:val="2E46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611D8"/>
    <w:multiLevelType w:val="hybridMultilevel"/>
    <w:tmpl w:val="7638B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23DD3"/>
    <w:multiLevelType w:val="hybridMultilevel"/>
    <w:tmpl w:val="36688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D2DD6"/>
    <w:multiLevelType w:val="hybridMultilevel"/>
    <w:tmpl w:val="3318A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MzUzNzcwtDC3NLBQ0lEKTi0uzszPAykwqgUA+GzFMywAAAA="/>
  </w:docVars>
  <w:rsids>
    <w:rsidRoot w:val="002E28DD"/>
    <w:rsid w:val="000F6E87"/>
    <w:rsid w:val="00111225"/>
    <w:rsid w:val="0011465B"/>
    <w:rsid w:val="00180801"/>
    <w:rsid w:val="001C4CF6"/>
    <w:rsid w:val="002A0019"/>
    <w:rsid w:val="002E28DD"/>
    <w:rsid w:val="003117E1"/>
    <w:rsid w:val="0031436D"/>
    <w:rsid w:val="00415B4C"/>
    <w:rsid w:val="004256E8"/>
    <w:rsid w:val="004D17A9"/>
    <w:rsid w:val="00512C33"/>
    <w:rsid w:val="005770FA"/>
    <w:rsid w:val="00634784"/>
    <w:rsid w:val="00683ACF"/>
    <w:rsid w:val="0069291F"/>
    <w:rsid w:val="00740284"/>
    <w:rsid w:val="007C2E9E"/>
    <w:rsid w:val="007F2831"/>
    <w:rsid w:val="008A5D1C"/>
    <w:rsid w:val="00993C0B"/>
    <w:rsid w:val="009A2195"/>
    <w:rsid w:val="00A31AF3"/>
    <w:rsid w:val="00B6678E"/>
    <w:rsid w:val="00DB16F2"/>
    <w:rsid w:val="00DF028E"/>
    <w:rsid w:val="00EA59CD"/>
    <w:rsid w:val="00F027BB"/>
    <w:rsid w:val="00F63232"/>
    <w:rsid w:val="00F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5AC4"/>
  <w15:chartTrackingRefBased/>
  <w15:docId w15:val="{4B64AC09-A3C4-460E-8C90-CEF554E1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DD"/>
    <w:pPr>
      <w:ind w:left="720"/>
      <w:contextualSpacing/>
    </w:pPr>
  </w:style>
  <w:style w:type="table" w:styleId="TableGrid">
    <w:name w:val="Table Grid"/>
    <w:basedOn w:val="TableNormal"/>
    <w:uiPriority w:val="39"/>
    <w:rsid w:val="002E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0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801"/>
  </w:style>
  <w:style w:type="paragraph" w:styleId="Footer">
    <w:name w:val="footer"/>
    <w:basedOn w:val="Normal"/>
    <w:link w:val="FooterChar"/>
    <w:uiPriority w:val="99"/>
    <w:unhideWhenUsed/>
    <w:rsid w:val="00180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Aparicio</dc:creator>
  <cp:keywords/>
  <dc:description/>
  <cp:lastModifiedBy>Luis Lobo de Almeida</cp:lastModifiedBy>
  <cp:revision>2</cp:revision>
  <dcterms:created xsi:type="dcterms:W3CDTF">2021-03-03T14:56:00Z</dcterms:created>
  <dcterms:modified xsi:type="dcterms:W3CDTF">2021-03-03T14:56:00Z</dcterms:modified>
</cp:coreProperties>
</file>