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8E25A" w14:textId="1B0DDFD1" w:rsidR="00236AEF" w:rsidRPr="00696D54" w:rsidRDefault="00236AEF" w:rsidP="00696D54">
      <w:pPr>
        <w:pStyle w:val="Ttulo1"/>
        <w:numPr>
          <w:ilvl w:val="0"/>
          <w:numId w:val="1"/>
        </w:numPr>
        <w:spacing w:after="120"/>
        <w:ind w:left="723"/>
        <w:jc w:val="both"/>
        <w:rPr>
          <w:rFonts w:ascii="Times New Roman" w:hAnsi="Times New Roman" w:cs="Times New Roman"/>
        </w:rPr>
      </w:pPr>
      <w:r w:rsidRPr="00696D54">
        <w:rPr>
          <w:rFonts w:ascii="Times New Roman" w:hAnsi="Times New Roman" w:cs="Times New Roman"/>
        </w:rPr>
        <w:t>Guion</w:t>
      </w:r>
    </w:p>
    <w:p w14:paraId="596CCB6C" w14:textId="0A38A007" w:rsidR="00236AEF" w:rsidRDefault="00236AEF" w:rsidP="00696D54">
      <w:pPr>
        <w:ind w:left="363"/>
        <w:jc w:val="both"/>
        <w:rPr>
          <w:rFonts w:ascii="Times New Roman" w:hAnsi="Times New Roman" w:cs="Times New Roman"/>
        </w:rPr>
      </w:pPr>
    </w:p>
    <w:p w14:paraId="395FD05C" w14:textId="2BC92C85" w:rsidR="00DD6DB8" w:rsidRDefault="00DD6DB8" w:rsidP="00696D54">
      <w:pPr>
        <w:ind w:left="363"/>
        <w:jc w:val="both"/>
        <w:rPr>
          <w:rFonts w:ascii="Times New Roman" w:hAnsi="Times New Roman" w:cs="Times New Roman"/>
        </w:rPr>
      </w:pPr>
    </w:p>
    <w:p w14:paraId="5FBDAEA6" w14:textId="4868A56B" w:rsidR="00DD6DB8" w:rsidRPr="00DD6DB8" w:rsidRDefault="00BA5EBB" w:rsidP="00DD6DB8">
      <w:pPr>
        <w:pStyle w:val="Ttulo2"/>
        <w:numPr>
          <w:ilvl w:val="1"/>
          <w:numId w:val="1"/>
        </w:numPr>
        <w:rPr>
          <w:rFonts w:ascii="Times New Roman" w:hAnsi="Times New Roman" w:cs="Times New Roman"/>
        </w:rPr>
      </w:pPr>
      <w:r w:rsidRPr="00696D54">
        <w:rPr>
          <w:rFonts w:ascii="Times New Roman" w:hAnsi="Times New Roman" w:cs="Times New Roman"/>
        </w:rPr>
        <w:t xml:space="preserve">(FRAN) </w:t>
      </w:r>
      <w:r w:rsidR="00DD6DB8" w:rsidRPr="00DD6DB8">
        <w:rPr>
          <w:rFonts w:ascii="Times New Roman" w:hAnsi="Times New Roman" w:cs="Times New Roman"/>
        </w:rPr>
        <w:t>Introducción</w:t>
      </w:r>
    </w:p>
    <w:p w14:paraId="1C8C61AA" w14:textId="145DB852" w:rsidR="00DD6DB8" w:rsidRDefault="00DD6DB8" w:rsidP="00696D54">
      <w:pPr>
        <w:ind w:left="363"/>
        <w:jc w:val="both"/>
        <w:rPr>
          <w:rFonts w:ascii="Times New Roman" w:hAnsi="Times New Roman" w:cs="Times New Roman"/>
        </w:rPr>
      </w:pPr>
    </w:p>
    <w:p w14:paraId="6A74E932" w14:textId="4A2B6E4A" w:rsidR="0012041E" w:rsidRPr="0012041E" w:rsidRDefault="0012041E" w:rsidP="00696D54">
      <w:pPr>
        <w:ind w:left="363"/>
        <w:jc w:val="both"/>
        <w:rPr>
          <w:rFonts w:ascii="Times New Roman" w:hAnsi="Times New Roman" w:cs="Times New Roman"/>
          <w:b/>
          <w:bCs/>
        </w:rPr>
      </w:pPr>
      <w:r w:rsidRPr="0012041E">
        <w:rPr>
          <w:rFonts w:ascii="Times New Roman" w:hAnsi="Times New Roman" w:cs="Times New Roman"/>
          <w:b/>
          <w:bCs/>
        </w:rPr>
        <w:t>[DIAPOSITIVA 4]</w:t>
      </w:r>
    </w:p>
    <w:p w14:paraId="33E93A2F" w14:textId="6C1888D1" w:rsidR="0012041E" w:rsidRDefault="00BA5EBB" w:rsidP="00696D54">
      <w:pPr>
        <w:ind w:left="363"/>
        <w:jc w:val="both"/>
        <w:rPr>
          <w:rFonts w:ascii="Times New Roman" w:hAnsi="Times New Roman" w:cs="Times New Roman"/>
        </w:rPr>
      </w:pPr>
      <w:r>
        <w:rPr>
          <w:rFonts w:ascii="Times New Roman" w:hAnsi="Times New Roman" w:cs="Times New Roman"/>
        </w:rPr>
        <w:t>Hablar sobre las herramientas que hemos usado: scikit-learn para RandomForest, Numpy, Jupyter, Pandas, seaborn, etc. y para que las hemos usado (muy brevemente todo que son 10 min)</w:t>
      </w:r>
    </w:p>
    <w:p w14:paraId="36BC593B" w14:textId="77777777" w:rsidR="0012041E" w:rsidRPr="00696D54" w:rsidRDefault="0012041E" w:rsidP="00696D54">
      <w:pPr>
        <w:ind w:left="363"/>
        <w:jc w:val="both"/>
        <w:rPr>
          <w:rFonts w:ascii="Times New Roman" w:hAnsi="Times New Roman" w:cs="Times New Roman"/>
        </w:rPr>
      </w:pPr>
    </w:p>
    <w:p w14:paraId="426FE4BD" w14:textId="7479C1F0" w:rsidR="00236AEF" w:rsidRDefault="00236AEF" w:rsidP="00696D54">
      <w:pPr>
        <w:pStyle w:val="Ttulo2"/>
        <w:numPr>
          <w:ilvl w:val="1"/>
          <w:numId w:val="1"/>
        </w:numPr>
        <w:ind w:left="795"/>
        <w:jc w:val="both"/>
        <w:rPr>
          <w:rFonts w:ascii="Times New Roman" w:hAnsi="Times New Roman" w:cs="Times New Roman"/>
        </w:rPr>
      </w:pPr>
      <w:r w:rsidRPr="00696D54">
        <w:rPr>
          <w:rFonts w:ascii="Times New Roman" w:hAnsi="Times New Roman" w:cs="Times New Roman"/>
        </w:rPr>
        <w:t>Práctica 3 – Naive Bayes</w:t>
      </w:r>
    </w:p>
    <w:p w14:paraId="7E120759" w14:textId="77777777" w:rsidR="00BA5EBB" w:rsidRPr="00BA5EBB" w:rsidRDefault="00BA5EBB" w:rsidP="00BA5EBB"/>
    <w:p w14:paraId="6D671742" w14:textId="3C92E65F" w:rsidR="00BA5EBB" w:rsidRPr="00696D54" w:rsidRDefault="00BA5EBB" w:rsidP="00BA5EBB">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w:t>
      </w:r>
      <w:r>
        <w:rPr>
          <w:rFonts w:ascii="Times New Roman" w:hAnsi="Times New Roman" w:cs="Times New Roman"/>
        </w:rPr>
        <w:t>LUIS</w:t>
      </w:r>
      <w:r w:rsidRPr="00696D54">
        <w:rPr>
          <w:rFonts w:ascii="Times New Roman" w:hAnsi="Times New Roman" w:cs="Times New Roman"/>
        </w:rPr>
        <w:t xml:space="preserve">) </w:t>
      </w:r>
      <w:r>
        <w:rPr>
          <w:rFonts w:ascii="Times New Roman" w:hAnsi="Times New Roman" w:cs="Times New Roman"/>
        </w:rPr>
        <w:t>Estructura del algoritmo</w:t>
      </w:r>
      <w:r w:rsidRPr="00696D54">
        <w:rPr>
          <w:rFonts w:ascii="Times New Roman" w:hAnsi="Times New Roman" w:cs="Times New Roman"/>
        </w:rPr>
        <w:t xml:space="preserve"> </w:t>
      </w:r>
    </w:p>
    <w:p w14:paraId="3B213A0D" w14:textId="4F450B9B" w:rsidR="00236AEF" w:rsidRDefault="00236AEF" w:rsidP="00BA5EBB">
      <w:pPr>
        <w:jc w:val="both"/>
        <w:rPr>
          <w:rFonts w:ascii="Times New Roman" w:hAnsi="Times New Roman" w:cs="Times New Roman"/>
        </w:rPr>
      </w:pPr>
    </w:p>
    <w:p w14:paraId="26DB273B" w14:textId="55FD44EC"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5</w:t>
      </w:r>
      <w:r w:rsidRPr="0012041E">
        <w:rPr>
          <w:rFonts w:ascii="Times New Roman" w:hAnsi="Times New Roman" w:cs="Times New Roman"/>
          <w:b/>
          <w:bCs/>
        </w:rPr>
        <w:t>]</w:t>
      </w:r>
    </w:p>
    <w:p w14:paraId="146898BE" w14:textId="1C8C1B10" w:rsidR="00BA5EBB" w:rsidRDefault="00BA5EBB" w:rsidP="00BA5EBB">
      <w:pPr>
        <w:ind w:left="363"/>
        <w:jc w:val="both"/>
        <w:rPr>
          <w:rFonts w:ascii="Times New Roman" w:hAnsi="Times New Roman" w:cs="Times New Roman"/>
        </w:rPr>
      </w:pPr>
      <w:r>
        <w:rPr>
          <w:rFonts w:ascii="Times New Roman" w:hAnsi="Times New Roman" w:cs="Times New Roman"/>
        </w:rPr>
        <w:t>Describir brevemente la estructura que se ha planteado para el seguimiento del algoritmo</w:t>
      </w:r>
    </w:p>
    <w:p w14:paraId="5AA7AB65" w14:textId="77777777" w:rsidR="00BA5EBB" w:rsidRPr="00696D54" w:rsidRDefault="00BA5EBB" w:rsidP="00696D54">
      <w:pPr>
        <w:ind w:left="363"/>
        <w:jc w:val="both"/>
        <w:rPr>
          <w:rFonts w:ascii="Times New Roman" w:hAnsi="Times New Roman" w:cs="Times New Roman"/>
        </w:rPr>
      </w:pPr>
    </w:p>
    <w:p w14:paraId="2B6943E9" w14:textId="708F8359"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 xml:space="preserve"> (FRAN) Descripción del dataset </w:t>
      </w:r>
    </w:p>
    <w:p w14:paraId="4CAEDE8C" w14:textId="56F1F667" w:rsidR="00A72357" w:rsidRPr="00696D54" w:rsidRDefault="00A72357" w:rsidP="00696D54">
      <w:pPr>
        <w:ind w:left="363"/>
        <w:jc w:val="both"/>
        <w:rPr>
          <w:rFonts w:ascii="Times New Roman" w:hAnsi="Times New Roman" w:cs="Times New Roman"/>
        </w:rPr>
      </w:pPr>
    </w:p>
    <w:p w14:paraId="1B86C30F" w14:textId="00F3FC48" w:rsidR="00A72357" w:rsidRPr="00696D54" w:rsidRDefault="00A72357" w:rsidP="00696D54">
      <w:pPr>
        <w:ind w:left="363"/>
        <w:jc w:val="both"/>
        <w:rPr>
          <w:rFonts w:ascii="Times New Roman" w:hAnsi="Times New Roman" w:cs="Times New Roman"/>
        </w:rPr>
      </w:pPr>
      <w:r w:rsidRPr="00696D54">
        <w:rPr>
          <w:rFonts w:ascii="Times New Roman" w:hAnsi="Times New Roman" w:cs="Times New Roman"/>
        </w:rPr>
        <w:t xml:space="preserve">Nº de casos utilizados (filas), </w:t>
      </w:r>
      <w:r w:rsidR="00DB5B92">
        <w:rPr>
          <w:rFonts w:ascii="Times New Roman" w:hAnsi="Times New Roman" w:cs="Times New Roman"/>
        </w:rPr>
        <w:t xml:space="preserve">descripción de </w:t>
      </w:r>
      <w:r w:rsidRPr="00696D54">
        <w:rPr>
          <w:rFonts w:ascii="Times New Roman" w:hAnsi="Times New Roman" w:cs="Times New Roman"/>
        </w:rPr>
        <w:t>atributos (columnas), tipos de datos de cada columna, valores posibles.</w:t>
      </w:r>
      <w:r w:rsidR="00DB5B92" w:rsidRPr="00DB5B92">
        <w:rPr>
          <w:rFonts w:ascii="Times New Roman" w:hAnsi="Times New Roman" w:cs="Times New Roman"/>
        </w:rPr>
        <w:t xml:space="preserve"> </w:t>
      </w:r>
      <w:r w:rsidR="00DB5B92">
        <w:rPr>
          <w:rFonts w:ascii="Times New Roman" w:hAnsi="Times New Roman" w:cs="Times New Roman"/>
        </w:rPr>
        <w:t>TAMBIEN DECIR EL OBJETIVO DE LA PREDICCIÖN</w:t>
      </w:r>
      <w:r w:rsidR="00DB5B92">
        <w:rPr>
          <w:rFonts w:ascii="Times New Roman" w:hAnsi="Times New Roman" w:cs="Times New Roman"/>
        </w:rPr>
        <w:t xml:space="preserve"> de cada DATASET</w:t>
      </w:r>
      <w:r w:rsidR="00DB5B92">
        <w:rPr>
          <w:rFonts w:ascii="Times New Roman" w:hAnsi="Times New Roman" w:cs="Times New Roman"/>
        </w:rPr>
        <w:t xml:space="preserve"> (QUÉ SE PRETENDE PREDECIR Y OBTENER COMO RESULTADO).</w:t>
      </w:r>
    </w:p>
    <w:p w14:paraId="4FFFDFF9" w14:textId="4785775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Mostrar imágenes o gráficas con el % de valores de cada columna y su frecuencia</w:t>
      </w:r>
    </w:p>
    <w:p w14:paraId="0530C424" w14:textId="77777777" w:rsidR="00604155" w:rsidRPr="00696D54" w:rsidRDefault="00604155" w:rsidP="00696D54">
      <w:pPr>
        <w:ind w:left="363"/>
        <w:jc w:val="both"/>
        <w:rPr>
          <w:rFonts w:ascii="Times New Roman" w:hAnsi="Times New Roman" w:cs="Times New Roman"/>
        </w:rPr>
      </w:pPr>
    </w:p>
    <w:p w14:paraId="6FC2582D" w14:textId="19E9D5DB" w:rsidR="00A72357" w:rsidRDefault="00A72357"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Set 1</w:t>
      </w:r>
    </w:p>
    <w:p w14:paraId="3ABDDFBE" w14:textId="213D43CF" w:rsidR="00BA5EBB" w:rsidRDefault="00BA5EBB" w:rsidP="00BA5EBB"/>
    <w:p w14:paraId="465F1020" w14:textId="472E7D88"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6</w:t>
      </w:r>
      <w:r w:rsidRPr="0012041E">
        <w:rPr>
          <w:rFonts w:ascii="Times New Roman" w:hAnsi="Times New Roman" w:cs="Times New Roman"/>
          <w:b/>
          <w:bCs/>
        </w:rPr>
        <w:t>]</w:t>
      </w:r>
    </w:p>
    <w:p w14:paraId="087D96CA" w14:textId="77777777" w:rsidR="00A72357" w:rsidRPr="00696D54" w:rsidRDefault="00A72357" w:rsidP="00696D54">
      <w:pPr>
        <w:ind w:left="363"/>
        <w:jc w:val="both"/>
        <w:rPr>
          <w:rFonts w:ascii="Times New Roman" w:hAnsi="Times New Roman" w:cs="Times New Roman"/>
        </w:rPr>
      </w:pPr>
    </w:p>
    <w:p w14:paraId="7C12BC20" w14:textId="5D92A538" w:rsidR="00A72357" w:rsidRDefault="00A72357"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Set 2</w:t>
      </w:r>
    </w:p>
    <w:p w14:paraId="5DD934E0" w14:textId="70CE65EA" w:rsidR="00BA5EBB" w:rsidRDefault="00BA5EBB" w:rsidP="00BA5EBB"/>
    <w:p w14:paraId="3928BB78" w14:textId="6B8AB0C2"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7</w:t>
      </w:r>
      <w:r w:rsidRPr="0012041E">
        <w:rPr>
          <w:rFonts w:ascii="Times New Roman" w:hAnsi="Times New Roman" w:cs="Times New Roman"/>
          <w:b/>
          <w:bCs/>
        </w:rPr>
        <w:t>]</w:t>
      </w:r>
    </w:p>
    <w:p w14:paraId="67E29FA0" w14:textId="77777777" w:rsidR="00A72357" w:rsidRPr="00696D54" w:rsidRDefault="00A72357" w:rsidP="00696D54">
      <w:pPr>
        <w:ind w:left="363"/>
        <w:jc w:val="both"/>
        <w:rPr>
          <w:rFonts w:ascii="Times New Roman" w:hAnsi="Times New Roman" w:cs="Times New Roman"/>
        </w:rPr>
      </w:pPr>
    </w:p>
    <w:p w14:paraId="3AB8D4B6" w14:textId="1661755B" w:rsidR="00A72357"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(FRAN) Exploración y preprocesamiento de datos</w:t>
      </w:r>
    </w:p>
    <w:p w14:paraId="3AB8C12F" w14:textId="1F1A8AE5" w:rsidR="00A47953" w:rsidRDefault="00A47953" w:rsidP="00696D54">
      <w:pPr>
        <w:ind w:left="363"/>
        <w:jc w:val="both"/>
        <w:rPr>
          <w:rFonts w:ascii="Times New Roman" w:hAnsi="Times New Roman" w:cs="Times New Roman"/>
        </w:rPr>
      </w:pPr>
    </w:p>
    <w:p w14:paraId="584F356D" w14:textId="372EB9F4"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8</w:t>
      </w:r>
      <w:r w:rsidRPr="0012041E">
        <w:rPr>
          <w:rFonts w:ascii="Times New Roman" w:hAnsi="Times New Roman" w:cs="Times New Roman"/>
          <w:b/>
          <w:bCs/>
        </w:rPr>
        <w:t>]</w:t>
      </w:r>
    </w:p>
    <w:p w14:paraId="3254A774" w14:textId="3712BD22" w:rsidR="00A72357" w:rsidRDefault="00A72357" w:rsidP="00696D54">
      <w:pPr>
        <w:ind w:left="363"/>
        <w:jc w:val="both"/>
        <w:rPr>
          <w:rFonts w:ascii="Times New Roman" w:hAnsi="Times New Roman" w:cs="Times New Roman"/>
        </w:rPr>
      </w:pPr>
      <w:r w:rsidRPr="00696D54">
        <w:rPr>
          <w:rFonts w:ascii="Times New Roman" w:hAnsi="Times New Roman" w:cs="Times New Roman"/>
        </w:rPr>
        <w:lastRenderedPageBreak/>
        <w:t>Definir atributos objetivo (target) y características (features</w:t>
      </w:r>
      <w:r w:rsidR="00BA5EBB">
        <w:rPr>
          <w:rFonts w:ascii="Times New Roman" w:hAnsi="Times New Roman" w:cs="Times New Roman"/>
        </w:rPr>
        <w:t>s)</w:t>
      </w:r>
      <w:r w:rsidR="00604155" w:rsidRPr="00696D54">
        <w:rPr>
          <w:rFonts w:ascii="Times New Roman" w:hAnsi="Times New Roman" w:cs="Times New Roman"/>
        </w:rPr>
        <w:t>.</w:t>
      </w:r>
      <w:r w:rsidR="00BA5EBB">
        <w:rPr>
          <w:rFonts w:ascii="Times New Roman" w:hAnsi="Times New Roman" w:cs="Times New Roman"/>
        </w:rPr>
        <w:t xml:space="preserve"> Así como la frecuencia de los atributos objetivo en cada feature.</w:t>
      </w:r>
    </w:p>
    <w:p w14:paraId="45038B32" w14:textId="584D700B"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9</w:t>
      </w:r>
      <w:r w:rsidRPr="0012041E">
        <w:rPr>
          <w:rFonts w:ascii="Times New Roman" w:hAnsi="Times New Roman" w:cs="Times New Roman"/>
          <w:b/>
          <w:bCs/>
        </w:rPr>
        <w:t>]</w:t>
      </w:r>
    </w:p>
    <w:p w14:paraId="74142CB1" w14:textId="71AC482F" w:rsidR="00BA5EBB" w:rsidRPr="00130876" w:rsidRDefault="00BA5EBB" w:rsidP="00BA5EBB">
      <w:pPr>
        <w:ind w:left="363" w:firstLine="27"/>
        <w:jc w:val="both"/>
        <w:rPr>
          <w:rFonts w:ascii="Times New Roman" w:hAnsi="Times New Roman" w:cs="Times New Roman"/>
        </w:rPr>
      </w:pPr>
      <w:r>
        <w:rPr>
          <w:rFonts w:ascii="Times New Roman" w:hAnsi="Times New Roman" w:cs="Times New Roman"/>
        </w:rPr>
        <w:t xml:space="preserve">Hablar de la </w:t>
      </w:r>
      <w:r w:rsidRPr="00696D54">
        <w:rPr>
          <w:rFonts w:ascii="Times New Roman" w:hAnsi="Times New Roman" w:cs="Times New Roman"/>
        </w:rPr>
        <w:t>limpieza que hemos hecho, atributos que hemos quitado porque restaban importancia al modelo, modificación de valores, normalización</w:t>
      </w:r>
      <w:r w:rsidR="00130876">
        <w:rPr>
          <w:rFonts w:ascii="Times New Roman" w:hAnsi="Times New Roman" w:cs="Times New Roman"/>
        </w:rPr>
        <w:t xml:space="preserve">. También decir que para el set 2 hemos normalizado los dos atributos target (piso y edificio) a predecir, en un solo atributo textual para no enfrentarnos a un problema de multi-target regression (en la que es necesario predecir más de un tipo de atributo u objetivo a partir de los datos de entrada). Y que, para el entrenamiento del modelo, se ha hecho un </w:t>
      </w:r>
      <w:r w:rsidR="00130876">
        <w:rPr>
          <w:rFonts w:ascii="Times New Roman" w:hAnsi="Times New Roman" w:cs="Times New Roman"/>
          <w:i/>
          <w:iCs/>
        </w:rPr>
        <w:t>encoding</w:t>
      </w:r>
      <w:r w:rsidR="00130876">
        <w:rPr>
          <w:rFonts w:ascii="Times New Roman" w:hAnsi="Times New Roman" w:cs="Times New Roman"/>
        </w:rPr>
        <w:t xml:space="preserve"> de esos valores textuales del nuevo atributo “FLOOR_BUILDING” a valores numéricos enteros (“2_1” esta codificado a 0, “0_0” codificado a 1, “3_2” es 2 y así) y dices que esto se conoce como clasificación multiclase en ambos casos (el resultado de la predicción no es binario 0-1, sí-no, sino que el resultado pueden ser más de 2 tipos de valores).</w:t>
      </w:r>
    </w:p>
    <w:p w14:paraId="0A56AF0A" w14:textId="77777777" w:rsidR="00A72357" w:rsidRPr="00696D54" w:rsidRDefault="00A72357" w:rsidP="00BA5EBB">
      <w:pPr>
        <w:jc w:val="both"/>
        <w:rPr>
          <w:rFonts w:ascii="Times New Roman" w:hAnsi="Times New Roman" w:cs="Times New Roman"/>
        </w:rPr>
      </w:pPr>
    </w:p>
    <w:p w14:paraId="3511C7D9" w14:textId="72D9B47B" w:rsidR="00604155"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entrenamiento del modelo</w:t>
      </w:r>
    </w:p>
    <w:p w14:paraId="79D7E444" w14:textId="053B176F" w:rsidR="00604155" w:rsidRDefault="00604155" w:rsidP="00696D54">
      <w:pPr>
        <w:ind w:left="363"/>
        <w:jc w:val="both"/>
        <w:rPr>
          <w:rFonts w:ascii="Times New Roman" w:hAnsi="Times New Roman" w:cs="Times New Roman"/>
        </w:rPr>
      </w:pPr>
    </w:p>
    <w:p w14:paraId="46FEBD50" w14:textId="140AB40A"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10</w:t>
      </w:r>
      <w:r w:rsidRPr="0012041E">
        <w:rPr>
          <w:rFonts w:ascii="Times New Roman" w:hAnsi="Times New Roman" w:cs="Times New Roman"/>
          <w:b/>
          <w:bCs/>
        </w:rPr>
        <w:t>]</w:t>
      </w:r>
    </w:p>
    <w:p w14:paraId="4CD080CF" w14:textId="107D09DD"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vectorización de los atributos objetivo para facilitar la tarea al modelo y del encoding</w:t>
      </w:r>
      <w:r w:rsidR="00BA5EBB">
        <w:rPr>
          <w:rFonts w:ascii="Times New Roman" w:hAnsi="Times New Roman" w:cs="Times New Roman"/>
        </w:rPr>
        <w:t xml:space="preserve"> (aquí eran todo números así que no </w:t>
      </w:r>
      <w:r w:rsidR="00130876">
        <w:rPr>
          <w:rFonts w:ascii="Times New Roman" w:hAnsi="Times New Roman" w:cs="Times New Roman"/>
        </w:rPr>
        <w:t>hacía</w:t>
      </w:r>
      <w:r w:rsidR="00BA5EBB">
        <w:rPr>
          <w:rFonts w:ascii="Times New Roman" w:hAnsi="Times New Roman" w:cs="Times New Roman"/>
        </w:rPr>
        <w:t xml:space="preserve"> falta)</w:t>
      </w:r>
    </w:p>
    <w:p w14:paraId="47D7912A" w14:textId="73DB1EA5"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overfitting y underfitting</w:t>
      </w:r>
      <w:r w:rsidR="00BA5EBB">
        <w:rPr>
          <w:rFonts w:ascii="Times New Roman" w:hAnsi="Times New Roman" w:cs="Times New Roman"/>
        </w:rPr>
        <w:t xml:space="preserve"> y las distintas pruebas que se han hecho</w:t>
      </w:r>
    </w:p>
    <w:p w14:paraId="6419B0F9" w14:textId="126AC0A8"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tasa del error y precisión del modelo</w:t>
      </w:r>
    </w:p>
    <w:p w14:paraId="246D9F89" w14:textId="6768CC49" w:rsidR="00604155" w:rsidRDefault="00BA5EBB" w:rsidP="00696D54">
      <w:pPr>
        <w:ind w:left="363"/>
        <w:jc w:val="both"/>
        <w:rPr>
          <w:rFonts w:ascii="Times New Roman" w:hAnsi="Times New Roman" w:cs="Times New Roman"/>
        </w:rPr>
      </w:pPr>
      <w:r>
        <w:rPr>
          <w:rFonts w:ascii="Times New Roman" w:hAnsi="Times New Roman" w:cs="Times New Roman"/>
        </w:rPr>
        <w:t>El set 1 tiene menos atributos (1 target y 7 features) por lo que la media del error es menor y la tendencia de la precisión es mayor, con un cjto de entrenamiento pequeño, provocando un tiempo de generación del modelo menor que el set 2.</w:t>
      </w:r>
    </w:p>
    <w:p w14:paraId="3A71EF0D" w14:textId="44CDDF4E" w:rsidR="00BA5EBB" w:rsidRDefault="00BA5EBB" w:rsidP="00696D54">
      <w:pPr>
        <w:ind w:left="363"/>
        <w:jc w:val="both"/>
        <w:rPr>
          <w:rFonts w:ascii="Times New Roman" w:hAnsi="Times New Roman" w:cs="Times New Roman"/>
        </w:rPr>
      </w:pPr>
      <w:r>
        <w:rPr>
          <w:rFonts w:ascii="Times New Roman" w:hAnsi="Times New Roman" w:cs="Times New Roman"/>
        </w:rPr>
        <w:t>El cual tiene mucho más tamaño (casi 6 veces más grande que el set 1), y diferente configuración (2 targets: predecir piso y edificio a partir de 520 puntos y 520 features). Por lo que la media del error es mucho más grande, la precisión es mucho menor debido a la gran cantidad de datos que tiene que manejar (520 ptos) y el tiempo de entrenamiento es significativamente mayor, aunque no demasiado, debido a que los cálculos computaciones que realiza el modelo es a muy alto nivel (matemáticas básicas) ya que el algoritmo que se ha utilizado no es una implementación de ninguna biblioteca sino una implementación desde cero usando el lenguaje de programación.</w:t>
      </w:r>
    </w:p>
    <w:p w14:paraId="28FC8DC7" w14:textId="17FAA8E2" w:rsidR="00BA5EBB" w:rsidRPr="00696D54" w:rsidRDefault="00BA5EBB" w:rsidP="00696D54">
      <w:pPr>
        <w:ind w:left="363"/>
        <w:jc w:val="both"/>
        <w:rPr>
          <w:rFonts w:ascii="Times New Roman" w:hAnsi="Times New Roman" w:cs="Times New Roman"/>
        </w:rPr>
      </w:pPr>
      <w:r>
        <w:rPr>
          <w:rFonts w:ascii="Times New Roman" w:hAnsi="Times New Roman" w:cs="Times New Roman"/>
        </w:rPr>
        <w:t>Hablar por qué es mejor la variación de datos de 70-30 frente al resto (aquí meter lo de underfitting y overfitting)</w:t>
      </w:r>
    </w:p>
    <w:p w14:paraId="065234F0" w14:textId="77777777" w:rsidR="00604155" w:rsidRPr="00696D54" w:rsidRDefault="00604155" w:rsidP="00696D54">
      <w:pPr>
        <w:ind w:left="363"/>
        <w:jc w:val="both"/>
        <w:rPr>
          <w:rFonts w:ascii="Times New Roman" w:hAnsi="Times New Roman" w:cs="Times New Roman"/>
        </w:rPr>
      </w:pPr>
    </w:p>
    <w:p w14:paraId="23AD2F0D" w14:textId="4A527563"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predicción del modelo</w:t>
      </w:r>
    </w:p>
    <w:p w14:paraId="586E2A22" w14:textId="307736F5" w:rsidR="00A47953" w:rsidRDefault="00A47953" w:rsidP="00696D54">
      <w:pPr>
        <w:ind w:left="363"/>
        <w:jc w:val="both"/>
        <w:rPr>
          <w:rFonts w:ascii="Times New Roman" w:hAnsi="Times New Roman" w:cs="Times New Roman"/>
        </w:rPr>
      </w:pPr>
    </w:p>
    <w:p w14:paraId="34CD6420" w14:textId="0D92AA1D"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1</w:t>
      </w:r>
      <w:r w:rsidRPr="0012041E">
        <w:rPr>
          <w:rFonts w:ascii="Times New Roman" w:hAnsi="Times New Roman" w:cs="Times New Roman"/>
          <w:b/>
          <w:bCs/>
        </w:rPr>
        <w:t>]</w:t>
      </w:r>
    </w:p>
    <w:p w14:paraId="68841690" w14:textId="2D39BA83" w:rsidR="00BA5EBB" w:rsidRDefault="00BA5EBB" w:rsidP="00696D54">
      <w:pPr>
        <w:ind w:left="363"/>
        <w:jc w:val="both"/>
        <w:rPr>
          <w:rFonts w:ascii="Times New Roman" w:hAnsi="Times New Roman" w:cs="Times New Roman"/>
        </w:rPr>
      </w:pPr>
      <w:r>
        <w:rPr>
          <w:rFonts w:ascii="Times New Roman" w:hAnsi="Times New Roman" w:cs="Times New Roman"/>
        </w:rPr>
        <w:t>Se puede ver que el modelo de 70-30 con un 98 % de precisión para el set 1 acierta la gran mayoría de valores en la predicción.</w:t>
      </w:r>
    </w:p>
    <w:p w14:paraId="29F45EA2" w14:textId="25F89182" w:rsidR="00BA5EBB" w:rsidRPr="00BA5EBB" w:rsidRDefault="00BA5EBB" w:rsidP="00BA5EBB">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2</w:t>
      </w:r>
      <w:r w:rsidRPr="0012041E">
        <w:rPr>
          <w:rFonts w:ascii="Times New Roman" w:hAnsi="Times New Roman" w:cs="Times New Roman"/>
          <w:b/>
          <w:bCs/>
        </w:rPr>
        <w:t>]</w:t>
      </w:r>
    </w:p>
    <w:p w14:paraId="163CC7E5" w14:textId="1CE30693" w:rsidR="00BA5EBB" w:rsidRDefault="00BA5EBB" w:rsidP="00696D54">
      <w:pPr>
        <w:ind w:left="363"/>
        <w:jc w:val="both"/>
        <w:rPr>
          <w:rFonts w:ascii="Times New Roman" w:hAnsi="Times New Roman" w:cs="Times New Roman"/>
        </w:rPr>
      </w:pPr>
      <w:r>
        <w:rPr>
          <w:rFonts w:ascii="Times New Roman" w:hAnsi="Times New Roman" w:cs="Times New Roman"/>
        </w:rPr>
        <w:lastRenderedPageBreak/>
        <w:t>Mientras que el modelo del set 2 , debido a las razones descritas anteriormente, no genera una predicción muy buena.</w:t>
      </w:r>
    </w:p>
    <w:p w14:paraId="4C7FFAC9" w14:textId="77777777" w:rsidR="00BA5EBB" w:rsidRPr="00696D54" w:rsidRDefault="00BA5EBB" w:rsidP="00696D54">
      <w:pPr>
        <w:ind w:left="363"/>
        <w:jc w:val="both"/>
        <w:rPr>
          <w:rFonts w:ascii="Times New Roman" w:hAnsi="Times New Roman" w:cs="Times New Roman"/>
        </w:rPr>
      </w:pPr>
    </w:p>
    <w:p w14:paraId="37982459" w14:textId="0BE1FA33"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 xml:space="preserve">(LUIS) Estadísticas generales y conclusiones </w:t>
      </w:r>
      <w:r w:rsidR="00A72357" w:rsidRPr="00696D54">
        <w:rPr>
          <w:rFonts w:ascii="Times New Roman" w:hAnsi="Times New Roman" w:cs="Times New Roman"/>
        </w:rPr>
        <w:t>extraídas</w:t>
      </w:r>
    </w:p>
    <w:p w14:paraId="57B1C3A1" w14:textId="6DCC5E66" w:rsidR="00A47953" w:rsidRDefault="00A47953" w:rsidP="00696D54">
      <w:pPr>
        <w:ind w:left="363"/>
        <w:jc w:val="both"/>
        <w:rPr>
          <w:rFonts w:ascii="Times New Roman" w:hAnsi="Times New Roman" w:cs="Times New Roman"/>
        </w:rPr>
      </w:pPr>
    </w:p>
    <w:p w14:paraId="544E7074" w14:textId="13DE25C8" w:rsidR="00BA5EBB" w:rsidRDefault="00BA5EBB"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sidR="00130876">
        <w:rPr>
          <w:rFonts w:ascii="Times New Roman" w:hAnsi="Times New Roman" w:cs="Times New Roman"/>
          <w:b/>
          <w:bCs/>
        </w:rPr>
        <w:t>3</w:t>
      </w:r>
      <w:r w:rsidRPr="0012041E">
        <w:rPr>
          <w:rFonts w:ascii="Times New Roman" w:hAnsi="Times New Roman" w:cs="Times New Roman"/>
          <w:b/>
          <w:bCs/>
        </w:rPr>
        <w:t>]</w:t>
      </w:r>
    </w:p>
    <w:p w14:paraId="4C5C1B55" w14:textId="1A9D655A" w:rsidR="00130876" w:rsidRDefault="00130876" w:rsidP="00130876">
      <w:pPr>
        <w:ind w:left="363"/>
        <w:jc w:val="both"/>
        <w:rPr>
          <w:rFonts w:ascii="Times New Roman" w:hAnsi="Times New Roman" w:cs="Times New Roman"/>
        </w:rPr>
      </w:pPr>
      <w:r>
        <w:rPr>
          <w:rFonts w:ascii="Times New Roman" w:hAnsi="Times New Roman" w:cs="Times New Roman"/>
        </w:rPr>
        <w:t>Decir que una es una matriz Scatter o de dispersión</w:t>
      </w:r>
    </w:p>
    <w:p w14:paraId="2345F627" w14:textId="7A0C2EE5" w:rsidR="00130876" w:rsidRDefault="00130876" w:rsidP="00130876">
      <w:pPr>
        <w:ind w:left="363"/>
        <w:jc w:val="both"/>
        <w:rPr>
          <w:rFonts w:ascii="Times New Roman" w:hAnsi="Times New Roman" w:cs="Times New Roman"/>
        </w:rPr>
      </w:pPr>
      <w:r>
        <w:rPr>
          <w:rFonts w:ascii="Times New Roman" w:hAnsi="Times New Roman" w:cs="Times New Roman"/>
        </w:rPr>
        <w:t>Y la de la derecha una matriz de confusión que permite ver qué valores se asocian correctamente entre los valores reales y los predichos. Por ejemplo, en el caso del set 1, el modelo suele confundir las posiciones del piso 2 y las predice como piso 3 (por eso la celda tiene valor 5). Aunque el resto son fallos menores ya que el modelo tiene una alto valor de predicción</w:t>
      </w:r>
    </w:p>
    <w:p w14:paraId="3A074BBE" w14:textId="7DFDB36A" w:rsidR="00130876" w:rsidRPr="00130876" w:rsidRDefault="00130876"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4</w:t>
      </w:r>
      <w:r w:rsidRPr="0012041E">
        <w:rPr>
          <w:rFonts w:ascii="Times New Roman" w:hAnsi="Times New Roman" w:cs="Times New Roman"/>
          <w:b/>
          <w:bCs/>
        </w:rPr>
        <w:t>]</w:t>
      </w:r>
    </w:p>
    <w:p w14:paraId="7CE90C81" w14:textId="307D3B48" w:rsidR="00604155" w:rsidRPr="00696D54" w:rsidRDefault="00130876" w:rsidP="00130876">
      <w:pPr>
        <w:ind w:left="363"/>
        <w:jc w:val="both"/>
        <w:rPr>
          <w:rFonts w:ascii="Times New Roman" w:hAnsi="Times New Roman" w:cs="Times New Roman"/>
        </w:rPr>
      </w:pPr>
      <w:r>
        <w:rPr>
          <w:rFonts w:ascii="Times New Roman" w:hAnsi="Times New Roman" w:cs="Times New Roman"/>
        </w:rPr>
        <w:t>Lo mismo para el set 2. No enrrollarse mucho</w:t>
      </w:r>
    </w:p>
    <w:p w14:paraId="41FEF1A2" w14:textId="77777777" w:rsidR="00604155" w:rsidRPr="00696D54" w:rsidRDefault="00604155" w:rsidP="00696D54">
      <w:pPr>
        <w:ind w:left="363"/>
        <w:jc w:val="both"/>
        <w:rPr>
          <w:rFonts w:ascii="Times New Roman" w:hAnsi="Times New Roman" w:cs="Times New Roman"/>
        </w:rPr>
      </w:pPr>
    </w:p>
    <w:p w14:paraId="2E4EBC23" w14:textId="00989587" w:rsidR="00236AEF" w:rsidRPr="00696D54" w:rsidRDefault="00236AEF" w:rsidP="00696D54">
      <w:pPr>
        <w:pStyle w:val="Ttulo2"/>
        <w:numPr>
          <w:ilvl w:val="1"/>
          <w:numId w:val="1"/>
        </w:numPr>
        <w:ind w:left="795"/>
        <w:jc w:val="both"/>
        <w:rPr>
          <w:rFonts w:ascii="Times New Roman" w:hAnsi="Times New Roman" w:cs="Times New Roman"/>
        </w:rPr>
      </w:pPr>
      <w:r w:rsidRPr="00696D54">
        <w:rPr>
          <w:rFonts w:ascii="Times New Roman" w:hAnsi="Times New Roman" w:cs="Times New Roman"/>
        </w:rPr>
        <w:t>Práctica 4 – Arboles de decisión</w:t>
      </w:r>
    </w:p>
    <w:p w14:paraId="5E035CDA" w14:textId="52C4A3F1" w:rsidR="00236AEF" w:rsidRDefault="00236AEF" w:rsidP="00696D54">
      <w:pPr>
        <w:ind w:left="363"/>
        <w:jc w:val="both"/>
        <w:rPr>
          <w:rFonts w:ascii="Times New Roman" w:hAnsi="Times New Roman" w:cs="Times New Roman"/>
        </w:rPr>
      </w:pPr>
    </w:p>
    <w:p w14:paraId="28780129" w14:textId="77777777" w:rsidR="00130876" w:rsidRPr="00696D54" w:rsidRDefault="00130876" w:rsidP="00130876">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w:t>
      </w:r>
      <w:r>
        <w:rPr>
          <w:rFonts w:ascii="Times New Roman" w:hAnsi="Times New Roman" w:cs="Times New Roman"/>
        </w:rPr>
        <w:t>LUIS</w:t>
      </w:r>
      <w:r w:rsidRPr="00696D54">
        <w:rPr>
          <w:rFonts w:ascii="Times New Roman" w:hAnsi="Times New Roman" w:cs="Times New Roman"/>
        </w:rPr>
        <w:t xml:space="preserve">) </w:t>
      </w:r>
      <w:r>
        <w:rPr>
          <w:rFonts w:ascii="Times New Roman" w:hAnsi="Times New Roman" w:cs="Times New Roman"/>
        </w:rPr>
        <w:t>Estructura del algoritmo</w:t>
      </w:r>
      <w:r w:rsidRPr="00696D54">
        <w:rPr>
          <w:rFonts w:ascii="Times New Roman" w:hAnsi="Times New Roman" w:cs="Times New Roman"/>
        </w:rPr>
        <w:t xml:space="preserve"> </w:t>
      </w:r>
    </w:p>
    <w:p w14:paraId="1ED13E37" w14:textId="77777777" w:rsidR="00130876" w:rsidRDefault="00130876" w:rsidP="00130876">
      <w:pPr>
        <w:jc w:val="both"/>
        <w:rPr>
          <w:rFonts w:ascii="Times New Roman" w:hAnsi="Times New Roman" w:cs="Times New Roman"/>
        </w:rPr>
      </w:pPr>
    </w:p>
    <w:p w14:paraId="5C4C7FEC" w14:textId="6D63CF16" w:rsidR="00130876" w:rsidRPr="00BA5EBB" w:rsidRDefault="00130876"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5</w:t>
      </w:r>
      <w:r w:rsidRPr="0012041E">
        <w:rPr>
          <w:rFonts w:ascii="Times New Roman" w:hAnsi="Times New Roman" w:cs="Times New Roman"/>
          <w:b/>
          <w:bCs/>
        </w:rPr>
        <w:t>]</w:t>
      </w:r>
    </w:p>
    <w:p w14:paraId="5CD23954" w14:textId="0BEBBAA4" w:rsidR="00130876" w:rsidRDefault="00130876" w:rsidP="00130876">
      <w:pPr>
        <w:ind w:left="363"/>
        <w:jc w:val="both"/>
        <w:rPr>
          <w:rFonts w:ascii="Times New Roman" w:hAnsi="Times New Roman" w:cs="Times New Roman"/>
        </w:rPr>
      </w:pPr>
      <w:r>
        <w:rPr>
          <w:rFonts w:ascii="Times New Roman" w:hAnsi="Times New Roman" w:cs="Times New Roman"/>
        </w:rPr>
        <w:t>Describir brevemente la estructura que se ha planteado para el seguimiento del algoritmo</w:t>
      </w:r>
      <w:r>
        <w:rPr>
          <w:rFonts w:ascii="Times New Roman" w:hAnsi="Times New Roman" w:cs="Times New Roman"/>
        </w:rPr>
        <w:t xml:space="preserve"> (la misma que el otro solo que ahora con un gridsearch para búsqueda de los mejors hiperparámetros porque no es una implementación a pelo sino una implementación de una biblioteca que requiere una configuración determinada de entrada)</w:t>
      </w:r>
    </w:p>
    <w:p w14:paraId="57DF316D" w14:textId="77777777" w:rsidR="00130876" w:rsidRPr="00696D54" w:rsidRDefault="00130876" w:rsidP="00696D54">
      <w:pPr>
        <w:ind w:left="363"/>
        <w:jc w:val="both"/>
        <w:rPr>
          <w:rFonts w:ascii="Times New Roman" w:hAnsi="Times New Roman" w:cs="Times New Roman"/>
        </w:rPr>
      </w:pPr>
    </w:p>
    <w:p w14:paraId="1B917125" w14:textId="77777777"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(FRAN) Descripción del dataset (Set 1)</w:t>
      </w:r>
    </w:p>
    <w:p w14:paraId="35AE4972" w14:textId="76E501CE" w:rsidR="00A47953" w:rsidRDefault="00A47953" w:rsidP="00696D54">
      <w:pPr>
        <w:ind w:left="363"/>
        <w:jc w:val="both"/>
        <w:rPr>
          <w:rFonts w:ascii="Times New Roman" w:hAnsi="Times New Roman" w:cs="Times New Roman"/>
        </w:rPr>
      </w:pPr>
    </w:p>
    <w:p w14:paraId="27AE9CDD" w14:textId="7C0D9D70" w:rsidR="00130876" w:rsidRDefault="00130876" w:rsidP="00130876">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6</w:t>
      </w:r>
      <w:r w:rsidRPr="0012041E">
        <w:rPr>
          <w:rFonts w:ascii="Times New Roman" w:hAnsi="Times New Roman" w:cs="Times New Roman"/>
          <w:b/>
          <w:bCs/>
        </w:rPr>
        <w:t>]</w:t>
      </w:r>
    </w:p>
    <w:p w14:paraId="4A833C56" w14:textId="77777777" w:rsidR="00130876" w:rsidRPr="00696D54" w:rsidRDefault="00130876" w:rsidP="00696D54">
      <w:pPr>
        <w:ind w:left="363"/>
        <w:jc w:val="both"/>
        <w:rPr>
          <w:rFonts w:ascii="Times New Roman" w:hAnsi="Times New Roman" w:cs="Times New Roman"/>
        </w:rPr>
      </w:pPr>
    </w:p>
    <w:p w14:paraId="0BC06369" w14:textId="06C73796"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 xml:space="preserve">Nº de casos utilizados (filas), </w:t>
      </w:r>
      <w:r w:rsidR="00DB5B92">
        <w:rPr>
          <w:rFonts w:ascii="Times New Roman" w:hAnsi="Times New Roman" w:cs="Times New Roman"/>
        </w:rPr>
        <w:t xml:space="preserve">descripción de los </w:t>
      </w:r>
      <w:r w:rsidRPr="00696D54">
        <w:rPr>
          <w:rFonts w:ascii="Times New Roman" w:hAnsi="Times New Roman" w:cs="Times New Roman"/>
        </w:rPr>
        <w:t>atributos (columnas), tipos de datos de cada columna, valores posibles.</w:t>
      </w:r>
      <w:r w:rsidR="00DB5B92">
        <w:rPr>
          <w:rFonts w:ascii="Times New Roman" w:hAnsi="Times New Roman" w:cs="Times New Roman"/>
        </w:rPr>
        <w:t xml:space="preserve"> TAMBIEN DECIR EL OBJETIVO DE LA PREDICCIÖN (QUÉ SE PRETENDE PREDECIR Y OBTENER COMO RESULTADO).</w:t>
      </w:r>
    </w:p>
    <w:p w14:paraId="310AF0B0" w14:textId="691BE073" w:rsidR="00604155" w:rsidRDefault="00604155" w:rsidP="00696D54">
      <w:pPr>
        <w:ind w:left="363"/>
        <w:jc w:val="both"/>
        <w:rPr>
          <w:rFonts w:ascii="Times New Roman" w:hAnsi="Times New Roman" w:cs="Times New Roman"/>
        </w:rPr>
      </w:pPr>
      <w:r w:rsidRPr="00696D54">
        <w:rPr>
          <w:rFonts w:ascii="Times New Roman" w:hAnsi="Times New Roman" w:cs="Times New Roman"/>
        </w:rPr>
        <w:t>Poner fuente de origen del dataset (Kaggle) y echarle flores a Kaggle</w:t>
      </w:r>
      <w:r w:rsidR="00130876">
        <w:rPr>
          <w:rFonts w:ascii="Times New Roman" w:hAnsi="Times New Roman" w:cs="Times New Roman"/>
        </w:rPr>
        <w:t xml:space="preserve"> y por qué hemos usado ese dataset.</w:t>
      </w:r>
    </w:p>
    <w:p w14:paraId="6D7E9695" w14:textId="74A78F91" w:rsidR="00130876" w:rsidRPr="00696D54" w:rsidRDefault="00130876" w:rsidP="00696D54">
      <w:pPr>
        <w:ind w:left="363"/>
        <w:jc w:val="both"/>
        <w:rPr>
          <w:rFonts w:ascii="Times New Roman" w:hAnsi="Times New Roman" w:cs="Times New Roman"/>
        </w:rPr>
      </w:pPr>
      <w:r>
        <w:rPr>
          <w:rFonts w:ascii="Times New Roman" w:hAnsi="Times New Roman" w:cs="Times New Roman"/>
        </w:rPr>
        <w:t>Y decir los valores de la tabla de targets más frecuentes</w:t>
      </w:r>
      <w:r w:rsidR="00DB5B92">
        <w:rPr>
          <w:rFonts w:ascii="Times New Roman" w:hAnsi="Times New Roman" w:cs="Times New Roman"/>
        </w:rPr>
        <w:t>.</w:t>
      </w:r>
    </w:p>
    <w:p w14:paraId="7A446C4F" w14:textId="77777777"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(FRAN) Exploración y preprocesamiento de datos</w:t>
      </w:r>
    </w:p>
    <w:p w14:paraId="2DFC00FF" w14:textId="4F7B45FF" w:rsidR="00A47953" w:rsidRDefault="00A47953" w:rsidP="006849AF">
      <w:pPr>
        <w:ind w:left="363"/>
        <w:jc w:val="both"/>
        <w:rPr>
          <w:rFonts w:ascii="Times New Roman" w:hAnsi="Times New Roman" w:cs="Times New Roman"/>
        </w:rPr>
      </w:pPr>
    </w:p>
    <w:p w14:paraId="761C531C" w14:textId="6C6BAD79"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7</w:t>
      </w:r>
      <w:r w:rsidRPr="0012041E">
        <w:rPr>
          <w:rFonts w:ascii="Times New Roman" w:hAnsi="Times New Roman" w:cs="Times New Roman"/>
          <w:b/>
          <w:bCs/>
        </w:rPr>
        <w:t>]</w:t>
      </w:r>
    </w:p>
    <w:p w14:paraId="473923B9" w14:textId="77777777" w:rsidR="00DB5B92" w:rsidRPr="00696D54" w:rsidRDefault="00DB5B92" w:rsidP="006849AF">
      <w:pPr>
        <w:ind w:left="363"/>
        <w:jc w:val="both"/>
        <w:rPr>
          <w:rFonts w:ascii="Times New Roman" w:hAnsi="Times New Roman" w:cs="Times New Roman"/>
        </w:rPr>
      </w:pPr>
    </w:p>
    <w:p w14:paraId="4D4FC32F" w14:textId="79EAF2FD" w:rsidR="008032C7" w:rsidRDefault="00604155" w:rsidP="00DB5B92">
      <w:pPr>
        <w:ind w:left="363"/>
        <w:jc w:val="both"/>
        <w:rPr>
          <w:rFonts w:ascii="Times New Roman" w:hAnsi="Times New Roman" w:cs="Times New Roman"/>
        </w:rPr>
      </w:pPr>
      <w:r w:rsidRPr="00696D54">
        <w:rPr>
          <w:rFonts w:ascii="Times New Roman" w:hAnsi="Times New Roman" w:cs="Times New Roman"/>
        </w:rPr>
        <w:t>Definir atributos objetivo (target) y características (features), limpieza que hemos hecho, atributos que hemos quitado porque restaban importancia al modelo, modificación de valores, normalización.</w:t>
      </w:r>
    </w:p>
    <w:p w14:paraId="77B95E9C" w14:textId="77777777" w:rsidR="008032C7" w:rsidRPr="00696D54" w:rsidRDefault="008032C7" w:rsidP="00DB5B92">
      <w:pPr>
        <w:jc w:val="both"/>
        <w:rPr>
          <w:rFonts w:ascii="Times New Roman" w:hAnsi="Times New Roman" w:cs="Times New Roman"/>
        </w:rPr>
      </w:pPr>
    </w:p>
    <w:p w14:paraId="37BEF880" w14:textId="38F671EB"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entrenamiento del modelo y uso de scikit-learn y funcionamiento del algoritmo RandomForest</w:t>
      </w:r>
    </w:p>
    <w:p w14:paraId="34501361" w14:textId="4578D3D0" w:rsidR="00A47953" w:rsidRDefault="00A47953" w:rsidP="00696D54">
      <w:pPr>
        <w:ind w:left="363"/>
        <w:jc w:val="both"/>
        <w:rPr>
          <w:rFonts w:ascii="Times New Roman" w:hAnsi="Times New Roman" w:cs="Times New Roman"/>
        </w:rPr>
      </w:pPr>
    </w:p>
    <w:p w14:paraId="2FD8B8F4" w14:textId="3CB1B865"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8</w:t>
      </w:r>
      <w:r w:rsidRPr="0012041E">
        <w:rPr>
          <w:rFonts w:ascii="Times New Roman" w:hAnsi="Times New Roman" w:cs="Times New Roman"/>
          <w:b/>
          <w:bCs/>
        </w:rPr>
        <w:t>]</w:t>
      </w:r>
    </w:p>
    <w:p w14:paraId="4762AECD" w14:textId="77777777" w:rsidR="00DB5B92" w:rsidRPr="00696D54" w:rsidRDefault="00DB5B92" w:rsidP="00DB5B92">
      <w:pPr>
        <w:jc w:val="both"/>
        <w:rPr>
          <w:rFonts w:ascii="Times New Roman" w:hAnsi="Times New Roman" w:cs="Times New Roman"/>
        </w:rPr>
      </w:pPr>
    </w:p>
    <w:p w14:paraId="3729B24F" w14:textId="61EE721D"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vectorización de los atributos objetivo para facilitar la tarea al modelo y del encoding</w:t>
      </w:r>
    </w:p>
    <w:p w14:paraId="2CF27E33" w14:textId="57F19456" w:rsidR="00DB5B92" w:rsidRDefault="00604155" w:rsidP="00DB5B92">
      <w:pPr>
        <w:ind w:left="363"/>
        <w:jc w:val="both"/>
        <w:rPr>
          <w:rFonts w:ascii="Times New Roman" w:hAnsi="Times New Roman" w:cs="Times New Roman"/>
        </w:rPr>
      </w:pPr>
      <w:r w:rsidRPr="00696D54">
        <w:rPr>
          <w:rFonts w:ascii="Times New Roman" w:hAnsi="Times New Roman" w:cs="Times New Roman"/>
        </w:rPr>
        <w:t>Hablar del gridsearch</w:t>
      </w:r>
      <w:r w:rsidR="00DB5B92">
        <w:rPr>
          <w:rFonts w:ascii="Times New Roman" w:hAnsi="Times New Roman" w:cs="Times New Roman"/>
        </w:rPr>
        <w:t xml:space="preserve"> (Cross validation y random) -&gt; </w:t>
      </w:r>
      <w:hyperlink r:id="rId6" w:history="1">
        <w:r w:rsidR="00DB5B92" w:rsidRPr="009471BF">
          <w:rPr>
            <w:rStyle w:val="Hipervnculo"/>
            <w:rFonts w:ascii="Times New Roman" w:hAnsi="Times New Roman" w:cs="Times New Roman"/>
          </w:rPr>
          <w:t>https://towardsdatascience.com/hyperparameter-tuning-the-random-forest-in-python-using-scikit-learn-28d2aa77dd74</w:t>
        </w:r>
      </w:hyperlink>
    </w:p>
    <w:p w14:paraId="551D0AD0" w14:textId="05C05716" w:rsidR="00DB5B92" w:rsidRPr="00696D54" w:rsidRDefault="00DB5B92" w:rsidP="00DB5B92">
      <w:pPr>
        <w:ind w:left="363"/>
        <w:jc w:val="both"/>
        <w:rPr>
          <w:rFonts w:ascii="Times New Roman" w:hAnsi="Times New Roman" w:cs="Times New Roman"/>
        </w:rPr>
      </w:pPr>
      <w:r>
        <w:rPr>
          <w:rFonts w:ascii="Times New Roman" w:hAnsi="Times New Roman" w:cs="Times New Roman"/>
        </w:rPr>
        <w:t>Hablar en el gridsearch de qué es cada hiperparámetro (max_depth, n_estimators, …)</w:t>
      </w:r>
    </w:p>
    <w:p w14:paraId="55AA4F73"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overfitting y underfitting</w:t>
      </w:r>
    </w:p>
    <w:p w14:paraId="01B6C4F3"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tasa del error y precisión del modelo</w:t>
      </w:r>
    </w:p>
    <w:p w14:paraId="5BAE4D68"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hiperparámetros</w:t>
      </w:r>
    </w:p>
    <w:p w14:paraId="1C8F0E70" w14:textId="7A8D6A55"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Hablar de scikit-learn y echarle flores y a su facilidad para implementar algoritmos y crear modelos de aprendizaje supervisado desde 0 (para aquellos que no son data scientists)</w:t>
      </w:r>
    </w:p>
    <w:p w14:paraId="7F0431A6" w14:textId="2807CDF2"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(LUIS) Procedimiento de predicción del modelo y árbol generado</w:t>
      </w:r>
    </w:p>
    <w:p w14:paraId="4E74800D" w14:textId="1E354993" w:rsidR="00A47953" w:rsidRPr="00696D54" w:rsidRDefault="00A47953" w:rsidP="00696D54">
      <w:pPr>
        <w:ind w:left="363"/>
        <w:jc w:val="both"/>
        <w:rPr>
          <w:rFonts w:ascii="Times New Roman" w:hAnsi="Times New Roman" w:cs="Times New Roman"/>
        </w:rPr>
      </w:pPr>
    </w:p>
    <w:p w14:paraId="3254E648" w14:textId="6A40E200"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1</w:t>
      </w:r>
      <w:r>
        <w:rPr>
          <w:rFonts w:ascii="Times New Roman" w:hAnsi="Times New Roman" w:cs="Times New Roman"/>
          <w:b/>
          <w:bCs/>
        </w:rPr>
        <w:t>9</w:t>
      </w:r>
      <w:r w:rsidRPr="0012041E">
        <w:rPr>
          <w:rFonts w:ascii="Times New Roman" w:hAnsi="Times New Roman" w:cs="Times New Roman"/>
          <w:b/>
          <w:bCs/>
        </w:rPr>
        <w:t>]</w:t>
      </w:r>
    </w:p>
    <w:p w14:paraId="562B0812" w14:textId="253F4483" w:rsidR="00DB5B92" w:rsidRPr="00DB5B92" w:rsidRDefault="00DB5B92" w:rsidP="00DB5B92">
      <w:pPr>
        <w:ind w:left="363"/>
        <w:jc w:val="both"/>
        <w:rPr>
          <w:rFonts w:ascii="Times New Roman" w:hAnsi="Times New Roman" w:cs="Times New Roman"/>
        </w:rPr>
      </w:pPr>
      <w:r>
        <w:rPr>
          <w:rFonts w:ascii="Times New Roman" w:hAnsi="Times New Roman" w:cs="Times New Roman"/>
        </w:rPr>
        <w:t>Hablar valores comparativos entre aquellos que se han predicho y los reales (faltan géneros que no ha tomado en la predicción)</w:t>
      </w:r>
    </w:p>
    <w:p w14:paraId="3DFCC84C" w14:textId="073418A8"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20</w:t>
      </w:r>
      <w:r w:rsidRPr="0012041E">
        <w:rPr>
          <w:rFonts w:ascii="Times New Roman" w:hAnsi="Times New Roman" w:cs="Times New Roman"/>
          <w:b/>
          <w:bCs/>
        </w:rPr>
        <w:t>]</w:t>
      </w:r>
    </w:p>
    <w:p w14:paraId="74A287F2" w14:textId="4F690A0E" w:rsidR="00DB5B92" w:rsidRDefault="00DB5B92" w:rsidP="00DB5B92">
      <w:pPr>
        <w:ind w:left="363"/>
        <w:jc w:val="both"/>
        <w:rPr>
          <w:rFonts w:ascii="Times New Roman" w:hAnsi="Times New Roman" w:cs="Times New Roman"/>
        </w:rPr>
      </w:pPr>
      <w:r>
        <w:rPr>
          <w:rFonts w:ascii="Times New Roman" w:hAnsi="Times New Roman" w:cs="Times New Roman"/>
        </w:rPr>
        <w:t>Hablar de que a mayor número de árboles en los hiperparámetros de la generación del randomforest mayor es el tiempo de entrenamiento ya que se generan más ramas y mayor es la precisión cuadrática (hablar de F1 score) en datos de entrenamiento y de prueba de forma lineal.</w:t>
      </w:r>
    </w:p>
    <w:p w14:paraId="0BB39108" w14:textId="5CD0C281" w:rsidR="00DB5B92" w:rsidRPr="00DB5B92" w:rsidRDefault="00DB5B92" w:rsidP="00DB5B92">
      <w:pPr>
        <w:ind w:left="363"/>
        <w:jc w:val="both"/>
        <w:rPr>
          <w:rFonts w:ascii="Times New Roman" w:hAnsi="Times New Roman" w:cs="Times New Roman"/>
        </w:rPr>
      </w:pPr>
      <w:r>
        <w:rPr>
          <w:rFonts w:ascii="Times New Roman" w:hAnsi="Times New Roman" w:cs="Times New Roman"/>
        </w:rPr>
        <w:t>Lo mismo ocurre en la gráfica de la derecha al variar el número de parámetros (features) en el set de entrenamiento, cuanto mayor es el número de de características mayor es la precisión del modelo (hasta estabilizarse sobre las 5-6 features) y mayor es el tiempo de entrenamiento (ya que el cjto de datos de entrada es mayor)</w:t>
      </w:r>
    </w:p>
    <w:p w14:paraId="55552C5F" w14:textId="1F51CA75" w:rsidR="00DB5B92" w:rsidRDefault="00DB5B92" w:rsidP="00DB5B92">
      <w:pPr>
        <w:ind w:left="363"/>
        <w:jc w:val="both"/>
        <w:rPr>
          <w:rFonts w:ascii="Times New Roman" w:hAnsi="Times New Roman" w:cs="Times New Roman"/>
          <w:b/>
          <w:bCs/>
        </w:rPr>
      </w:pPr>
      <w:r w:rsidRPr="0012041E">
        <w:rPr>
          <w:rFonts w:ascii="Times New Roman" w:hAnsi="Times New Roman" w:cs="Times New Roman"/>
          <w:b/>
          <w:bCs/>
        </w:rPr>
        <w:t xml:space="preserve">[DIAPOSITIVA </w:t>
      </w:r>
      <w:r>
        <w:rPr>
          <w:rFonts w:ascii="Times New Roman" w:hAnsi="Times New Roman" w:cs="Times New Roman"/>
          <w:b/>
          <w:bCs/>
        </w:rPr>
        <w:t>21</w:t>
      </w:r>
      <w:r w:rsidRPr="0012041E">
        <w:rPr>
          <w:rFonts w:ascii="Times New Roman" w:hAnsi="Times New Roman" w:cs="Times New Roman"/>
          <w:b/>
          <w:bCs/>
        </w:rPr>
        <w:t>]</w:t>
      </w:r>
    </w:p>
    <w:p w14:paraId="1FD0B18A" w14:textId="22B38BE4" w:rsidR="002F19CF" w:rsidRPr="002F19CF" w:rsidRDefault="002F19CF" w:rsidP="00DB5B92">
      <w:pPr>
        <w:ind w:left="363"/>
        <w:jc w:val="both"/>
        <w:rPr>
          <w:rFonts w:ascii="Times New Roman" w:hAnsi="Times New Roman" w:cs="Times New Roman"/>
        </w:rPr>
      </w:pPr>
      <w:r>
        <w:rPr>
          <w:rFonts w:ascii="Times New Roman" w:hAnsi="Times New Roman" w:cs="Times New Roman"/>
        </w:rPr>
        <w:t xml:space="preserve">En la matriz scatter o de dispersión de la izquierda (ponemos un ejemplo de que hemos usado esta gráfica para observar la relación entre parámetros en los valores de predicción) se puede ver una relación entre dos parámetros que casan (popularidad de una canción con respecto al </w:t>
      </w:r>
      <w:r>
        <w:rPr>
          <w:rFonts w:ascii="Times New Roman" w:hAnsi="Times New Roman" w:cs="Times New Roman"/>
        </w:rPr>
        <w:lastRenderedPageBreak/>
        <w:t>nivel de baile que genera en la gente). Se ve que la tendencia es que a mayor populariad, tiende a habar menos géneros que sean bailables, estando la mayoría en un grado medio.</w:t>
      </w:r>
    </w:p>
    <w:p w14:paraId="3CD12570" w14:textId="4D4D08A7" w:rsidR="00604155" w:rsidRDefault="00DB5B92" w:rsidP="00696D54">
      <w:pPr>
        <w:ind w:left="363"/>
        <w:jc w:val="both"/>
        <w:rPr>
          <w:rFonts w:ascii="Times New Roman" w:hAnsi="Times New Roman" w:cs="Times New Roman"/>
        </w:rPr>
      </w:pPr>
      <w:r>
        <w:rPr>
          <w:rFonts w:ascii="Times New Roman" w:hAnsi="Times New Roman" w:cs="Times New Roman"/>
        </w:rPr>
        <w:t>Hablar que la matriz de confusión</w:t>
      </w:r>
      <w:r w:rsidR="002F19CF">
        <w:rPr>
          <w:rFonts w:ascii="Times New Roman" w:hAnsi="Times New Roman" w:cs="Times New Roman"/>
        </w:rPr>
        <w:t xml:space="preserve"> (derecha)</w:t>
      </w:r>
      <w:r>
        <w:rPr>
          <w:rFonts w:ascii="Times New Roman" w:hAnsi="Times New Roman" w:cs="Times New Roman"/>
        </w:rPr>
        <w:t xml:space="preserve"> nos permite ver cual es la relación entre los diferentes parámetros y cual combina mejor con otros</w:t>
      </w:r>
      <w:r w:rsidR="002F19CF">
        <w:rPr>
          <w:rFonts w:ascii="Times New Roman" w:hAnsi="Times New Roman" w:cs="Times New Roman"/>
        </w:rPr>
        <w:t xml:space="preserve"> a la hora de entrenar el modelo</w:t>
      </w:r>
      <w:r>
        <w:rPr>
          <w:rFonts w:ascii="Times New Roman" w:hAnsi="Times New Roman" w:cs="Times New Roman"/>
        </w:rPr>
        <w:t xml:space="preserve"> (los que están en negro son los que peor combinan)</w:t>
      </w:r>
    </w:p>
    <w:p w14:paraId="3FD03A2F" w14:textId="77777777" w:rsidR="00DB5B92" w:rsidRPr="00696D54" w:rsidRDefault="00DB5B92" w:rsidP="00696D54">
      <w:pPr>
        <w:ind w:left="363"/>
        <w:jc w:val="both"/>
        <w:rPr>
          <w:rFonts w:ascii="Times New Roman" w:hAnsi="Times New Roman" w:cs="Times New Roman"/>
        </w:rPr>
      </w:pPr>
    </w:p>
    <w:p w14:paraId="3C53128A" w14:textId="3BF8EC5D"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2</w:t>
      </w:r>
    </w:p>
    <w:p w14:paraId="471B3CC0" w14:textId="7AF67686" w:rsidR="00A47953" w:rsidRPr="00696D54" w:rsidRDefault="00A47953" w:rsidP="00696D54">
      <w:pPr>
        <w:ind w:left="363"/>
        <w:jc w:val="both"/>
        <w:rPr>
          <w:rFonts w:ascii="Times New Roman" w:hAnsi="Times New Roman" w:cs="Times New Roman"/>
        </w:rPr>
      </w:pPr>
    </w:p>
    <w:p w14:paraId="5F6E70C5" w14:textId="56B95561"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3</w:t>
      </w:r>
    </w:p>
    <w:p w14:paraId="5C2DFEA5" w14:textId="77777777" w:rsidR="00A47953" w:rsidRPr="00696D54" w:rsidRDefault="00A47953" w:rsidP="00696D54">
      <w:pPr>
        <w:ind w:left="363"/>
        <w:jc w:val="both"/>
        <w:rPr>
          <w:rFonts w:ascii="Times New Roman" w:hAnsi="Times New Roman" w:cs="Times New Roman"/>
        </w:rPr>
      </w:pPr>
    </w:p>
    <w:p w14:paraId="1F0D4940" w14:textId="37CAB411"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4</w:t>
      </w:r>
    </w:p>
    <w:p w14:paraId="766AB8DA" w14:textId="77428ABD" w:rsidR="00A47953" w:rsidRPr="00696D54" w:rsidRDefault="00A47953" w:rsidP="00696D54">
      <w:pPr>
        <w:ind w:left="363"/>
        <w:jc w:val="both"/>
        <w:rPr>
          <w:rFonts w:ascii="Times New Roman" w:hAnsi="Times New Roman" w:cs="Times New Roman"/>
        </w:rPr>
      </w:pPr>
    </w:p>
    <w:p w14:paraId="52216F31" w14:textId="550B66C5" w:rsidR="00A47953" w:rsidRPr="00696D54" w:rsidRDefault="00A47953" w:rsidP="00696D54">
      <w:pPr>
        <w:pStyle w:val="Ttulo4"/>
        <w:numPr>
          <w:ilvl w:val="3"/>
          <w:numId w:val="1"/>
        </w:numPr>
        <w:ind w:left="1011"/>
        <w:jc w:val="both"/>
        <w:rPr>
          <w:rFonts w:ascii="Times New Roman" w:hAnsi="Times New Roman" w:cs="Times New Roman"/>
        </w:rPr>
      </w:pPr>
      <w:r w:rsidRPr="00696D54">
        <w:rPr>
          <w:rFonts w:ascii="Times New Roman" w:hAnsi="Times New Roman" w:cs="Times New Roman"/>
        </w:rPr>
        <w:t>Profundidad n</w:t>
      </w:r>
    </w:p>
    <w:p w14:paraId="5EF19D19" w14:textId="77777777" w:rsidR="00A47953" w:rsidRPr="00696D54" w:rsidRDefault="00A47953" w:rsidP="00696D54">
      <w:pPr>
        <w:jc w:val="both"/>
        <w:rPr>
          <w:rFonts w:ascii="Times New Roman" w:hAnsi="Times New Roman" w:cs="Times New Roman"/>
        </w:rPr>
      </w:pPr>
    </w:p>
    <w:p w14:paraId="7624A238" w14:textId="65657E33" w:rsidR="00A47953" w:rsidRPr="00696D54" w:rsidRDefault="00A47953" w:rsidP="00696D54">
      <w:pPr>
        <w:pStyle w:val="Ttulo3"/>
        <w:numPr>
          <w:ilvl w:val="2"/>
          <w:numId w:val="1"/>
        </w:numPr>
        <w:ind w:left="867"/>
        <w:jc w:val="both"/>
        <w:rPr>
          <w:rFonts w:ascii="Times New Roman" w:hAnsi="Times New Roman" w:cs="Times New Roman"/>
        </w:rPr>
      </w:pPr>
      <w:r w:rsidRPr="00696D54">
        <w:rPr>
          <w:rFonts w:ascii="Times New Roman" w:hAnsi="Times New Roman" w:cs="Times New Roman"/>
        </w:rPr>
        <w:t xml:space="preserve">(LUIS) Estadísticas generales y conclusiones </w:t>
      </w:r>
      <w:r w:rsidR="00A72357" w:rsidRPr="00696D54">
        <w:rPr>
          <w:rFonts w:ascii="Times New Roman" w:hAnsi="Times New Roman" w:cs="Times New Roman"/>
        </w:rPr>
        <w:t>extraídas</w:t>
      </w:r>
    </w:p>
    <w:p w14:paraId="757982EA" w14:textId="32195A66" w:rsidR="009F0B97" w:rsidRPr="00696D54" w:rsidRDefault="009F0B97" w:rsidP="00696D54">
      <w:pPr>
        <w:ind w:left="363"/>
        <w:jc w:val="both"/>
        <w:rPr>
          <w:rFonts w:ascii="Times New Roman" w:hAnsi="Times New Roman" w:cs="Times New Roman"/>
        </w:rPr>
      </w:pPr>
    </w:p>
    <w:p w14:paraId="544EAC8D" w14:textId="77777777" w:rsidR="00604155" w:rsidRPr="00696D54" w:rsidRDefault="00604155" w:rsidP="00696D54">
      <w:pPr>
        <w:ind w:left="363"/>
        <w:jc w:val="both"/>
        <w:rPr>
          <w:rFonts w:ascii="Times New Roman" w:hAnsi="Times New Roman" w:cs="Times New Roman"/>
        </w:rPr>
      </w:pPr>
      <w:r w:rsidRPr="00696D54">
        <w:rPr>
          <w:rFonts w:ascii="Times New Roman" w:hAnsi="Times New Roman" w:cs="Times New Roman"/>
        </w:rPr>
        <w:t>Mostrar gráficas finales</w:t>
      </w:r>
    </w:p>
    <w:p w14:paraId="693E927C" w14:textId="3A212171" w:rsidR="00604155" w:rsidRDefault="00604155" w:rsidP="00696D54">
      <w:pPr>
        <w:ind w:left="363"/>
        <w:jc w:val="both"/>
        <w:rPr>
          <w:rFonts w:ascii="Times New Roman" w:hAnsi="Times New Roman" w:cs="Times New Roman"/>
        </w:rPr>
      </w:pPr>
      <w:r w:rsidRPr="00696D54">
        <w:rPr>
          <w:rFonts w:ascii="Times New Roman" w:hAnsi="Times New Roman" w:cs="Times New Roman"/>
        </w:rPr>
        <w:t xml:space="preserve">Mostrar distintas precisiones en función de la variación en el cjto de datos añadidos a cada dataset </w:t>
      </w:r>
    </w:p>
    <w:p w14:paraId="240CC3CB" w14:textId="18C01120" w:rsidR="00DD6DB8" w:rsidRDefault="00DD6DB8" w:rsidP="00696D54">
      <w:pPr>
        <w:ind w:left="363"/>
        <w:jc w:val="both"/>
        <w:rPr>
          <w:rFonts w:ascii="Times New Roman" w:hAnsi="Times New Roman" w:cs="Times New Roman"/>
        </w:rPr>
      </w:pPr>
    </w:p>
    <w:p w14:paraId="1B5DABF4" w14:textId="7FB1F287" w:rsidR="00DD6DB8" w:rsidRPr="00DD6DB8" w:rsidRDefault="00DD6DB8" w:rsidP="00DD6DB8">
      <w:pPr>
        <w:pStyle w:val="Ttulo2"/>
        <w:numPr>
          <w:ilvl w:val="1"/>
          <w:numId w:val="1"/>
        </w:numPr>
        <w:rPr>
          <w:rFonts w:ascii="Times New Roman" w:hAnsi="Times New Roman" w:cs="Times New Roman"/>
        </w:rPr>
      </w:pPr>
      <w:r w:rsidRPr="00DD6DB8">
        <w:rPr>
          <w:rFonts w:ascii="Times New Roman" w:hAnsi="Times New Roman" w:cs="Times New Roman"/>
        </w:rPr>
        <w:t>Conclusiones finales</w:t>
      </w:r>
    </w:p>
    <w:p w14:paraId="11ADD19A" w14:textId="4DB5AFE2" w:rsidR="00604155" w:rsidRDefault="00604155" w:rsidP="00696D54">
      <w:pPr>
        <w:ind w:left="363"/>
        <w:jc w:val="both"/>
        <w:rPr>
          <w:rFonts w:ascii="Times New Roman" w:hAnsi="Times New Roman" w:cs="Times New Roman"/>
        </w:rPr>
      </w:pPr>
    </w:p>
    <w:p w14:paraId="1DE0FA40" w14:textId="28841411" w:rsidR="00BA5EBB" w:rsidRDefault="00BA5EBB" w:rsidP="00BA5EBB">
      <w:pPr>
        <w:ind w:left="363"/>
        <w:jc w:val="both"/>
        <w:rPr>
          <w:rFonts w:ascii="Times New Roman" w:hAnsi="Times New Roman" w:cs="Times New Roman"/>
        </w:rPr>
      </w:pPr>
      <w:r>
        <w:rPr>
          <w:rFonts w:ascii="Times New Roman" w:hAnsi="Times New Roman" w:cs="Times New Roman"/>
        </w:rPr>
        <w:t xml:space="preserve">Hablar del Naive Bayes y del RandomForest y arboles de decisión en problemas de este tipo: </w:t>
      </w:r>
    </w:p>
    <w:p w14:paraId="2088F899" w14:textId="3C6668F3" w:rsidR="00BA5EBB" w:rsidRDefault="00BA5EBB" w:rsidP="00BA5EBB">
      <w:pPr>
        <w:ind w:left="363"/>
        <w:jc w:val="both"/>
        <w:rPr>
          <w:rFonts w:ascii="Times New Roman" w:hAnsi="Times New Roman" w:cs="Times New Roman"/>
        </w:rPr>
      </w:pPr>
      <w:r w:rsidRPr="00696D54">
        <w:rPr>
          <w:rFonts w:ascii="Times New Roman" w:hAnsi="Times New Roman" w:cs="Times New Roman"/>
        </w:rPr>
        <w:t xml:space="preserve">Las aplicaciones </w:t>
      </w:r>
      <w:r>
        <w:rPr>
          <w:rFonts w:ascii="Times New Roman" w:hAnsi="Times New Roman" w:cs="Times New Roman"/>
        </w:rPr>
        <w:t>habituales</w:t>
      </w:r>
      <w:r w:rsidRPr="00696D54">
        <w:rPr>
          <w:rFonts w:ascii="Times New Roman" w:hAnsi="Times New Roman" w:cs="Times New Roman"/>
        </w:rPr>
        <w:t xml:space="preserve"> para el uso e implementación de este algoritmo suelen ser en problemas que cumplen tres requisitos diferenciados: en aquellos cuyo objetivo consiste en la clasificación de texto (análisis de sentimiento, </w:t>
      </w:r>
      <w:r w:rsidRPr="00696D54">
        <w:rPr>
          <w:rFonts w:ascii="Times New Roman" w:hAnsi="Times New Roman" w:cs="Times New Roman"/>
          <w:i/>
          <w:iCs/>
        </w:rPr>
        <w:t>clusterización</w:t>
      </w:r>
      <w:r w:rsidRPr="00696D54">
        <w:rPr>
          <w:rFonts w:ascii="Times New Roman" w:hAnsi="Times New Roman" w:cs="Times New Roman"/>
        </w:rPr>
        <w:t>, etc.), cuando el conjunto de datos que se utiliza en la problemática es enorme y cuando el conjunto de entrenamiento es , proporcionalmente, pequeño en comparación con el conjunto total</w:t>
      </w:r>
      <w:r>
        <w:rPr>
          <w:rFonts w:ascii="Times New Roman" w:hAnsi="Times New Roman" w:cs="Times New Roman"/>
        </w:rPr>
        <w:t>.</w:t>
      </w:r>
      <w:r w:rsidR="00DB5B92">
        <w:rPr>
          <w:rFonts w:ascii="Times New Roman" w:hAnsi="Times New Roman" w:cs="Times New Roman"/>
        </w:rPr>
        <w:t xml:space="preserve"> -&gt; </w:t>
      </w:r>
      <w:hyperlink r:id="rId7" w:history="1">
        <w:r w:rsidR="00DB5B92" w:rsidRPr="009471BF">
          <w:rPr>
            <w:rStyle w:val="Hipervnculo"/>
            <w:rFonts w:ascii="Times New Roman" w:hAnsi="Times New Roman" w:cs="Times New Roman"/>
          </w:rPr>
          <w:t>https://towardsdatascience.com/all-about-naive-bayes-8e13cef044cf</w:t>
        </w:r>
      </w:hyperlink>
    </w:p>
    <w:p w14:paraId="362A2DA4" w14:textId="0D504B04" w:rsidR="00DB5B92" w:rsidRDefault="00DB5B92" w:rsidP="00BA5EBB">
      <w:pPr>
        <w:ind w:left="363"/>
        <w:jc w:val="both"/>
        <w:rPr>
          <w:rFonts w:ascii="Times New Roman" w:hAnsi="Times New Roman" w:cs="Times New Roman"/>
        </w:rPr>
      </w:pPr>
      <w:hyperlink r:id="rId8" w:history="1">
        <w:r w:rsidRPr="009471BF">
          <w:rPr>
            <w:rStyle w:val="Hipervnculo"/>
            <w:rFonts w:ascii="Times New Roman" w:hAnsi="Times New Roman" w:cs="Times New Roman"/>
          </w:rPr>
          <w:t>https://jakevdp.github.io/PythonDataScienceHandbook/05.05-naive-bayes.html</w:t>
        </w:r>
      </w:hyperlink>
    </w:p>
    <w:p w14:paraId="0078DC37" w14:textId="77777777" w:rsidR="00DB5B92" w:rsidRPr="00696D54" w:rsidRDefault="00DB5B92" w:rsidP="00BA5EBB">
      <w:pPr>
        <w:ind w:left="363"/>
        <w:jc w:val="both"/>
        <w:rPr>
          <w:rFonts w:ascii="Times New Roman" w:hAnsi="Times New Roman" w:cs="Times New Roman"/>
        </w:rPr>
      </w:pPr>
    </w:p>
    <w:p w14:paraId="4E2946AB" w14:textId="77777777" w:rsidR="00BA5EBB" w:rsidRPr="00696D54" w:rsidRDefault="00BA5EBB" w:rsidP="00696D54">
      <w:pPr>
        <w:ind w:left="363"/>
        <w:jc w:val="both"/>
        <w:rPr>
          <w:rFonts w:ascii="Times New Roman" w:hAnsi="Times New Roman" w:cs="Times New Roman"/>
        </w:rPr>
      </w:pPr>
    </w:p>
    <w:sectPr w:rsidR="00BA5EBB" w:rsidRPr="0069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064451"/>
    <w:multiLevelType w:val="hybridMultilevel"/>
    <w:tmpl w:val="20085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A673E1"/>
    <w:multiLevelType w:val="hybridMultilevel"/>
    <w:tmpl w:val="A7284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8B6192"/>
    <w:multiLevelType w:val="hybridMultilevel"/>
    <w:tmpl w:val="CBB464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8F72EB"/>
    <w:multiLevelType w:val="hybridMultilevel"/>
    <w:tmpl w:val="EC24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9907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97"/>
    <w:rsid w:val="0008668A"/>
    <w:rsid w:val="0012041E"/>
    <w:rsid w:val="00130876"/>
    <w:rsid w:val="00236AEF"/>
    <w:rsid w:val="002F19CF"/>
    <w:rsid w:val="00353CDA"/>
    <w:rsid w:val="00554827"/>
    <w:rsid w:val="005B0874"/>
    <w:rsid w:val="00604155"/>
    <w:rsid w:val="006849AF"/>
    <w:rsid w:val="00696D54"/>
    <w:rsid w:val="008032C7"/>
    <w:rsid w:val="009F0B97"/>
    <w:rsid w:val="00A47953"/>
    <w:rsid w:val="00A72357"/>
    <w:rsid w:val="00BA5EBB"/>
    <w:rsid w:val="00DB5B92"/>
    <w:rsid w:val="00DD6DB8"/>
    <w:rsid w:val="00E00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2089"/>
  <w15:chartTrackingRefBased/>
  <w15:docId w15:val="{2EB02D39-CADA-4136-A8B2-76BCDFB5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92"/>
  </w:style>
  <w:style w:type="paragraph" w:styleId="Ttulo1">
    <w:name w:val="heading 1"/>
    <w:basedOn w:val="Normal"/>
    <w:next w:val="Normal"/>
    <w:link w:val="Ttulo1Car"/>
    <w:uiPriority w:val="9"/>
    <w:qFormat/>
    <w:rsid w:val="00236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36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479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AE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36A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36AE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A47953"/>
    <w:pPr>
      <w:ind w:left="720"/>
      <w:contextualSpacing/>
    </w:pPr>
  </w:style>
  <w:style w:type="character" w:customStyle="1" w:styleId="Ttulo4Car">
    <w:name w:val="Título 4 Car"/>
    <w:basedOn w:val="Fuentedeprrafopredeter"/>
    <w:link w:val="Ttulo4"/>
    <w:uiPriority w:val="9"/>
    <w:rsid w:val="00A47953"/>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DB5B92"/>
    <w:rPr>
      <w:color w:val="0563C1" w:themeColor="hyperlink"/>
      <w:u w:val="single"/>
    </w:rPr>
  </w:style>
  <w:style w:type="character" w:styleId="Mencinsinresolver">
    <w:name w:val="Unresolved Mention"/>
    <w:basedOn w:val="Fuentedeprrafopredeter"/>
    <w:uiPriority w:val="99"/>
    <w:semiHidden/>
    <w:unhideWhenUsed/>
    <w:rsid w:val="00DB5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5.05-naive-bayes.html" TargetMode="External"/><Relationship Id="rId3" Type="http://schemas.openxmlformats.org/officeDocument/2006/relationships/styles" Target="styles.xml"/><Relationship Id="rId7" Type="http://schemas.openxmlformats.org/officeDocument/2006/relationships/hyperlink" Target="https://towardsdatascience.com/all-about-naive-bayes-8e13cef044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hyperparameter-tuning-the-random-forest-in-python-using-scikit-learn-28d2aa77dd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0410F5-B326-4FCB-8775-F508E2FF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5</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10</cp:revision>
  <dcterms:created xsi:type="dcterms:W3CDTF">2021-02-22T18:29:00Z</dcterms:created>
  <dcterms:modified xsi:type="dcterms:W3CDTF">2021-02-28T16:21:00Z</dcterms:modified>
</cp:coreProperties>
</file>