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E141" w14:textId="0B0457DD" w:rsidR="00807D55" w:rsidRPr="00807D55" w:rsidRDefault="00807D55" w:rsidP="00807D55">
      <w:pPr>
        <w:jc w:val="center"/>
        <w:rPr>
          <w:rFonts w:ascii="Times New Roman" w:hAnsi="Times New Roman" w:cs="Times New Roman"/>
          <w:sz w:val="36"/>
          <w:szCs w:val="36"/>
        </w:rPr>
      </w:pPr>
      <w:r w:rsidRPr="00807D55">
        <w:rPr>
          <w:rFonts w:ascii="Times New Roman" w:hAnsi="Times New Roman" w:cs="Times New Roman"/>
          <w:sz w:val="36"/>
          <w:szCs w:val="36"/>
        </w:rPr>
        <w:t>Lab 2: Setting Up the Database Context for a Retail Store</w:t>
      </w:r>
    </w:p>
    <w:p w14:paraId="04D28AA3" w14:textId="30248FD0" w:rsidR="009A13D0" w:rsidRDefault="00807D55" w:rsidP="00807D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07D55">
        <w:rPr>
          <w:rFonts w:ascii="Times New Roman" w:hAnsi="Times New Roman" w:cs="Times New Roman"/>
          <w:sz w:val="28"/>
          <w:szCs w:val="28"/>
        </w:rPr>
        <w:t>Scenario: The retail store wants to store product and category data in SQL Server.</w:t>
      </w:r>
    </w:p>
    <w:p w14:paraId="0B80E621" w14:textId="77777777" w:rsidR="00807D55" w:rsidRDefault="00807D55" w:rsidP="00807D55">
      <w:pPr>
        <w:rPr>
          <w:rFonts w:ascii="Times New Roman" w:hAnsi="Times New Roman" w:cs="Times New Roman"/>
          <w:sz w:val="28"/>
          <w:szCs w:val="28"/>
        </w:rPr>
      </w:pPr>
    </w:p>
    <w:p w14:paraId="78F1C648" w14:textId="77777777" w:rsidR="00807D55" w:rsidRDefault="00807D55" w:rsidP="00807D55">
      <w:pPr>
        <w:rPr>
          <w:rFonts w:ascii="Times New Roman" w:hAnsi="Times New Roman" w:cs="Times New Roman"/>
          <w:sz w:val="28"/>
          <w:szCs w:val="28"/>
        </w:rPr>
      </w:pPr>
      <w:r w:rsidRPr="00807D55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591CA404" w14:textId="611DC883" w:rsidR="00807D55" w:rsidRPr="00807D55" w:rsidRDefault="00807D55" w:rsidP="008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C6B2965" wp14:editId="28A324A0">
            <wp:simplePos x="0" y="0"/>
            <wp:positionH relativeFrom="column">
              <wp:posOffset>198120</wp:posOffset>
            </wp:positionH>
            <wp:positionV relativeFrom="paragraph">
              <wp:posOffset>278765</wp:posOffset>
            </wp:positionV>
            <wp:extent cx="5731510" cy="2585085"/>
            <wp:effectExtent l="0" t="0" r="2540" b="5715"/>
            <wp:wrapSquare wrapText="bothSides"/>
            <wp:docPr id="852083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3021" name="Picture 852083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7D55">
        <w:rPr>
          <w:rFonts w:ascii="Times New Roman" w:hAnsi="Times New Roman" w:cs="Times New Roman"/>
          <w:sz w:val="28"/>
          <w:szCs w:val="28"/>
        </w:rPr>
        <w:t>Create Models:</w:t>
      </w:r>
      <w:r w:rsidRPr="00807D5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6A9D69B" w14:textId="4EA22560" w:rsidR="00807D55" w:rsidRDefault="00807D55" w:rsidP="00807D5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7D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622AFE" wp14:editId="79D03D81">
            <wp:simplePos x="0" y="0"/>
            <wp:positionH relativeFrom="column">
              <wp:posOffset>198120</wp:posOffset>
            </wp:positionH>
            <wp:positionV relativeFrom="paragraph">
              <wp:posOffset>2885440</wp:posOffset>
            </wp:positionV>
            <wp:extent cx="5731510" cy="2103120"/>
            <wp:effectExtent l="0" t="0" r="2540" b="0"/>
            <wp:wrapSquare wrapText="bothSides"/>
            <wp:docPr id="59316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6788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62"/>
                    <a:stretch/>
                  </pic:blipFill>
                  <pic:spPr bwMode="auto"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9F578F" w14:textId="77777777" w:rsidR="00807D55" w:rsidRDefault="00807D55" w:rsidP="00807D55">
      <w:pPr>
        <w:ind w:firstLine="720"/>
      </w:pPr>
    </w:p>
    <w:p w14:paraId="7FDE8582" w14:textId="5F24010D" w:rsidR="00807D55" w:rsidRPr="00807D55" w:rsidRDefault="00807D55" w:rsidP="008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7D55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807D55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807D55">
        <w:rPr>
          <w:rFonts w:ascii="Times New Roman" w:hAnsi="Times New Roman" w:cs="Times New Roman"/>
          <w:sz w:val="28"/>
          <w:szCs w:val="28"/>
        </w:rPr>
        <w:t>:</w:t>
      </w:r>
    </w:p>
    <w:p w14:paraId="7173F520" w14:textId="5571C34E" w:rsidR="00807D55" w:rsidRPr="00807D55" w:rsidRDefault="00807D55" w:rsidP="00807D5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7D5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8EF6FB3" wp14:editId="78387310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5731510" cy="2774950"/>
            <wp:effectExtent l="0" t="0" r="2540" b="6350"/>
            <wp:wrapSquare wrapText="bothSides"/>
            <wp:docPr id="16487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815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CCE75" w14:textId="6786613F" w:rsidR="00807D55" w:rsidRPr="00807D55" w:rsidRDefault="00807D55" w:rsidP="00807D55"/>
    <w:p w14:paraId="52ED8518" w14:textId="77777777" w:rsidR="00807D55" w:rsidRPr="00807D55" w:rsidRDefault="00807D55" w:rsidP="00807D55"/>
    <w:p w14:paraId="142ED131" w14:textId="290CF5B4" w:rsidR="00807D55" w:rsidRPr="00807D55" w:rsidRDefault="00807D55" w:rsidP="00807D55"/>
    <w:p w14:paraId="45CDEDE9" w14:textId="6A0E08D9" w:rsidR="00807D55" w:rsidRPr="00807D55" w:rsidRDefault="00807D55" w:rsidP="00807D55"/>
    <w:p w14:paraId="3AF1FE76" w14:textId="77777777" w:rsidR="00807D55" w:rsidRPr="00807D55" w:rsidRDefault="00807D55" w:rsidP="00807D55"/>
    <w:p w14:paraId="714EB7E7" w14:textId="77777777" w:rsidR="00807D55" w:rsidRPr="00807D55" w:rsidRDefault="00807D55" w:rsidP="00807D55"/>
    <w:p w14:paraId="2A500549" w14:textId="77777777" w:rsidR="00807D55" w:rsidRPr="00807D55" w:rsidRDefault="00807D55" w:rsidP="00807D55"/>
    <w:sectPr w:rsidR="00807D55" w:rsidRPr="00807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A321C"/>
    <w:multiLevelType w:val="hybridMultilevel"/>
    <w:tmpl w:val="4FA03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66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55"/>
    <w:rsid w:val="00807D55"/>
    <w:rsid w:val="009A13D0"/>
    <w:rsid w:val="00BE796A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5FA7"/>
  <w15:chartTrackingRefBased/>
  <w15:docId w15:val="{2A8D7BC6-AB6D-4748-9CE7-FED2E1F2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2026-07-02T04:26:00Z</dcterms:created>
  <dcterms:modified xsi:type="dcterms:W3CDTF">2026-07-02T04:33:00Z</dcterms:modified>
</cp:coreProperties>
</file>