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90DA" w14:textId="34CE263E" w:rsidR="009A13D0" w:rsidRDefault="00770E9B" w:rsidP="00770E9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70E9B">
        <w:rPr>
          <w:rFonts w:ascii="Times New Roman" w:hAnsi="Times New Roman" w:cs="Times New Roman"/>
          <w:b/>
          <w:bCs/>
          <w:sz w:val="40"/>
          <w:szCs w:val="40"/>
        </w:rPr>
        <w:t>Authentication and Authorization in ASP.NET Core Web API Microservices</w:t>
      </w:r>
    </w:p>
    <w:p w14:paraId="70A1D297" w14:textId="77777777" w:rsidR="00770E9B" w:rsidRDefault="00770E9B" w:rsidP="00770E9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C62A500" w14:textId="72F4956B" w:rsidR="00770E9B" w:rsidRDefault="00770E9B" w:rsidP="00770E9B">
      <w:pPr>
        <w:rPr>
          <w:rFonts w:ascii="Times New Roman" w:hAnsi="Times New Roman" w:cs="Times New Roman"/>
          <w:sz w:val="28"/>
          <w:szCs w:val="28"/>
        </w:rPr>
      </w:pPr>
      <w:r w:rsidRPr="00770E9B">
        <w:rPr>
          <w:rFonts w:ascii="Times New Roman" w:hAnsi="Times New Roman" w:cs="Times New Roman"/>
          <w:sz w:val="28"/>
          <w:szCs w:val="28"/>
        </w:rPr>
        <w:t>Question 1: Implement JWT Authentication in ASP.NET Core Web API</w:t>
      </w:r>
    </w:p>
    <w:p w14:paraId="55661720" w14:textId="6618F126" w:rsidR="00770E9B" w:rsidRDefault="00770E9B" w:rsidP="00770E9B">
      <w:pPr>
        <w:rPr>
          <w:rFonts w:ascii="Times New Roman" w:hAnsi="Times New Roman" w:cs="Times New Roman"/>
          <w:sz w:val="28"/>
          <w:szCs w:val="28"/>
        </w:rPr>
      </w:pPr>
      <w:r w:rsidRPr="00770E9B">
        <w:rPr>
          <w:rFonts w:ascii="Times New Roman" w:hAnsi="Times New Roman" w:cs="Times New Roman"/>
          <w:sz w:val="28"/>
          <w:szCs w:val="28"/>
        </w:rPr>
        <w:t>Generate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770E9B">
        <w:rPr>
          <w:rFonts w:ascii="Times New Roman" w:hAnsi="Times New Roman" w:cs="Times New Roman"/>
          <w:sz w:val="28"/>
          <w:szCs w:val="28"/>
        </w:rPr>
        <w:t xml:space="preserve"> a JWT token upon successful login.</w:t>
      </w:r>
    </w:p>
    <w:p w14:paraId="16733611" w14:textId="055E7A1F" w:rsidR="00770E9B" w:rsidRDefault="00770E9B" w:rsidP="00770E9B">
      <w:pPr>
        <w:rPr>
          <w:rFonts w:ascii="Times New Roman" w:hAnsi="Times New Roman" w:cs="Times New Roman"/>
          <w:sz w:val="28"/>
          <w:szCs w:val="28"/>
        </w:rPr>
      </w:pPr>
      <w:r w:rsidRPr="00770E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7FAFE9" wp14:editId="27B3668E">
            <wp:extent cx="5731510" cy="2846070"/>
            <wp:effectExtent l="0" t="0" r="2540" b="0"/>
            <wp:docPr id="157809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95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BFDD" w14:textId="44DE436D" w:rsidR="00096333" w:rsidRDefault="00096333" w:rsidP="00794861">
      <w:pPr>
        <w:tabs>
          <w:tab w:val="left" w:pos="2977"/>
        </w:tabs>
        <w:rPr>
          <w:rFonts w:ascii="Times New Roman" w:hAnsi="Times New Roman" w:cs="Times New Roman"/>
          <w:sz w:val="28"/>
          <w:szCs w:val="28"/>
        </w:rPr>
      </w:pPr>
    </w:p>
    <w:p w14:paraId="30915841" w14:textId="4D4FE08D" w:rsidR="00794861" w:rsidRDefault="00794861" w:rsidP="00794861">
      <w:pPr>
        <w:tabs>
          <w:tab w:val="left" w:pos="297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Generated Token using Scalar</w:t>
      </w:r>
    </w:p>
    <w:p w14:paraId="3B542055" w14:textId="162191A3" w:rsidR="00794861" w:rsidRDefault="00794861" w:rsidP="00794861">
      <w:pPr>
        <w:tabs>
          <w:tab w:val="left" w:pos="2977"/>
        </w:tabs>
        <w:rPr>
          <w:rFonts w:ascii="Times New Roman" w:hAnsi="Times New Roman" w:cs="Times New Roman"/>
          <w:sz w:val="28"/>
          <w:szCs w:val="28"/>
        </w:rPr>
      </w:pPr>
      <w:r w:rsidRPr="007948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DCDCC1" wp14:editId="086CE611">
            <wp:extent cx="5731510" cy="2893060"/>
            <wp:effectExtent l="0" t="0" r="2540" b="2540"/>
            <wp:docPr id="12115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55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7178" w14:textId="7FC11C5B" w:rsidR="00794861" w:rsidRPr="00770E9B" w:rsidRDefault="00794861" w:rsidP="00794861">
      <w:pPr>
        <w:tabs>
          <w:tab w:val="left" w:pos="2977"/>
        </w:tabs>
        <w:rPr>
          <w:rFonts w:ascii="Times New Roman" w:hAnsi="Times New Roman" w:cs="Times New Roman"/>
          <w:sz w:val="28"/>
          <w:szCs w:val="28"/>
        </w:rPr>
      </w:pPr>
      <w:r w:rsidRPr="00794861">
        <w:rPr>
          <w:rFonts w:ascii="Times New Roman" w:hAnsi="Times New Roman" w:cs="Times New Roman"/>
          <w:sz w:val="28"/>
          <w:szCs w:val="28"/>
        </w:rPr>
        <w:lastRenderedPageBreak/>
        <w:t>Secure an API Endpoint Using JWT</w:t>
      </w:r>
      <w:r w:rsidRPr="0079486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705D3F" wp14:editId="0C6669C0">
            <wp:simplePos x="0" y="0"/>
            <wp:positionH relativeFrom="column">
              <wp:posOffset>7620</wp:posOffset>
            </wp:positionH>
            <wp:positionV relativeFrom="paragraph">
              <wp:posOffset>350520</wp:posOffset>
            </wp:positionV>
            <wp:extent cx="5731510" cy="2777490"/>
            <wp:effectExtent l="0" t="0" r="2540" b="3810"/>
            <wp:wrapSquare wrapText="bothSides"/>
            <wp:docPr id="55786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33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94861" w:rsidRPr="00770E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6F4A9" w14:textId="77777777" w:rsidR="00285701" w:rsidRDefault="00285701" w:rsidP="00794861">
      <w:pPr>
        <w:spacing w:after="0" w:line="240" w:lineRule="auto"/>
      </w:pPr>
      <w:r>
        <w:separator/>
      </w:r>
    </w:p>
  </w:endnote>
  <w:endnote w:type="continuationSeparator" w:id="0">
    <w:p w14:paraId="7ED973EE" w14:textId="77777777" w:rsidR="00285701" w:rsidRDefault="00285701" w:rsidP="00794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BA64" w14:textId="77777777" w:rsidR="00285701" w:rsidRDefault="00285701" w:rsidP="00794861">
      <w:pPr>
        <w:spacing w:after="0" w:line="240" w:lineRule="auto"/>
      </w:pPr>
      <w:r>
        <w:separator/>
      </w:r>
    </w:p>
  </w:footnote>
  <w:footnote w:type="continuationSeparator" w:id="0">
    <w:p w14:paraId="42BB7913" w14:textId="77777777" w:rsidR="00285701" w:rsidRDefault="00285701" w:rsidP="007948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9B"/>
    <w:rsid w:val="00096333"/>
    <w:rsid w:val="00285701"/>
    <w:rsid w:val="00770E9B"/>
    <w:rsid w:val="00794861"/>
    <w:rsid w:val="009A13D0"/>
    <w:rsid w:val="00A85A4A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DADC"/>
  <w15:chartTrackingRefBased/>
  <w15:docId w15:val="{E983CBE3-0248-4295-B991-6117648F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4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861"/>
  </w:style>
  <w:style w:type="paragraph" w:styleId="Footer">
    <w:name w:val="footer"/>
    <w:basedOn w:val="Normal"/>
    <w:link w:val="FooterChar"/>
    <w:uiPriority w:val="99"/>
    <w:unhideWhenUsed/>
    <w:rsid w:val="00794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2026-07-12T04:54:00Z</dcterms:created>
  <dcterms:modified xsi:type="dcterms:W3CDTF">2026-07-12T06:02:00Z</dcterms:modified>
</cp:coreProperties>
</file>