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4DA25" w14:textId="77777777" w:rsidR="003B1C1F" w:rsidRPr="008157EB" w:rsidRDefault="003B1C1F" w:rsidP="003B1C1F">
      <w:pPr>
        <w:jc w:val="center"/>
        <w:rPr>
          <w:b/>
          <w:caps/>
          <w:szCs w:val="28"/>
        </w:rPr>
      </w:pPr>
      <w:r w:rsidRPr="008157EB">
        <w:rPr>
          <w:b/>
          <w:caps/>
          <w:szCs w:val="28"/>
        </w:rPr>
        <w:t>МИНОБРНАУКИ РОССИИ</w:t>
      </w:r>
    </w:p>
    <w:p w14:paraId="0EA172CB" w14:textId="77777777" w:rsidR="003B1C1F" w:rsidRPr="008157EB" w:rsidRDefault="003B1C1F" w:rsidP="003B1C1F">
      <w:pPr>
        <w:jc w:val="center"/>
        <w:rPr>
          <w:b/>
          <w:caps/>
          <w:szCs w:val="28"/>
        </w:rPr>
      </w:pPr>
      <w:r w:rsidRPr="008157EB">
        <w:rPr>
          <w:b/>
          <w:caps/>
          <w:szCs w:val="28"/>
        </w:rPr>
        <w:t>Санкт-Петербургский государственный</w:t>
      </w:r>
    </w:p>
    <w:p w14:paraId="62BD95CF" w14:textId="77777777" w:rsidR="003B1C1F" w:rsidRPr="008157EB" w:rsidRDefault="003B1C1F" w:rsidP="003B1C1F">
      <w:pPr>
        <w:jc w:val="center"/>
        <w:rPr>
          <w:b/>
          <w:caps/>
          <w:szCs w:val="28"/>
        </w:rPr>
      </w:pPr>
      <w:r>
        <w:rPr>
          <w:b/>
          <w:caps/>
          <w:szCs w:val="28"/>
        </w:rPr>
        <w:t>электротехнический университет</w:t>
      </w:r>
    </w:p>
    <w:p w14:paraId="1E290BA8" w14:textId="77777777" w:rsidR="003B1C1F" w:rsidRPr="003F5748" w:rsidRDefault="003B1C1F" w:rsidP="003B1C1F">
      <w:pPr>
        <w:jc w:val="center"/>
        <w:rPr>
          <w:b/>
          <w:caps/>
          <w:szCs w:val="28"/>
        </w:rPr>
      </w:pPr>
      <w:r w:rsidRPr="008157EB">
        <w:rPr>
          <w:b/>
          <w:caps/>
          <w:szCs w:val="28"/>
        </w:rPr>
        <w:t xml:space="preserve">«ЛЭТИ» им. В.И. </w:t>
      </w:r>
      <w:r w:rsidRPr="003F5748">
        <w:rPr>
          <w:b/>
          <w:caps/>
          <w:szCs w:val="28"/>
        </w:rPr>
        <w:t>Ульянова (Ленина)</w:t>
      </w:r>
    </w:p>
    <w:p w14:paraId="27B0DD43" w14:textId="77777777" w:rsidR="003B1C1F" w:rsidRPr="003F5748" w:rsidRDefault="003B1C1F" w:rsidP="003B1C1F">
      <w:pPr>
        <w:jc w:val="center"/>
        <w:rPr>
          <w:b/>
          <w:szCs w:val="28"/>
        </w:rPr>
      </w:pPr>
      <w:r>
        <w:rPr>
          <w:b/>
          <w:szCs w:val="28"/>
        </w:rPr>
        <w:t>Кафедра ТОЭ</w:t>
      </w:r>
    </w:p>
    <w:p w14:paraId="4BE5993D" w14:textId="77777777" w:rsidR="00F107B0" w:rsidRDefault="00F107B0" w:rsidP="00912E3F">
      <w:pPr>
        <w:tabs>
          <w:tab w:val="clear" w:pos="4536"/>
          <w:tab w:val="clear" w:pos="9356"/>
        </w:tabs>
        <w:spacing w:line="276" w:lineRule="auto"/>
        <w:contextualSpacing/>
        <w:jc w:val="center"/>
        <w:rPr>
          <w:rFonts w:eastAsia="Times New Roman" w:cs="Times New Roman"/>
          <w:iCs/>
          <w:szCs w:val="24"/>
          <w:lang w:eastAsia="ru-RU"/>
        </w:rPr>
      </w:pPr>
    </w:p>
    <w:p w14:paraId="42348703" w14:textId="77777777" w:rsidR="00F107B0" w:rsidRDefault="00F107B0" w:rsidP="00912E3F">
      <w:pPr>
        <w:tabs>
          <w:tab w:val="clear" w:pos="4536"/>
          <w:tab w:val="clear" w:pos="9356"/>
        </w:tabs>
        <w:spacing w:line="276" w:lineRule="auto"/>
        <w:contextualSpacing/>
        <w:jc w:val="center"/>
        <w:rPr>
          <w:rFonts w:eastAsia="Times New Roman" w:cs="Times New Roman"/>
          <w:iCs/>
          <w:szCs w:val="24"/>
          <w:lang w:eastAsia="ru-RU"/>
        </w:rPr>
      </w:pPr>
    </w:p>
    <w:p w14:paraId="742C4D5C" w14:textId="77777777" w:rsidR="00912E3F" w:rsidRPr="001B5B60" w:rsidRDefault="00912E3F" w:rsidP="00912E3F">
      <w:pPr>
        <w:tabs>
          <w:tab w:val="clear" w:pos="4536"/>
          <w:tab w:val="clear" w:pos="9356"/>
        </w:tabs>
        <w:spacing w:line="276" w:lineRule="auto"/>
        <w:contextualSpacing/>
        <w:jc w:val="center"/>
        <w:rPr>
          <w:rFonts w:eastAsia="Times New Roman" w:cs="Times New Roman"/>
          <w:iCs/>
          <w:szCs w:val="24"/>
          <w:lang w:eastAsia="ru-RU"/>
        </w:rPr>
      </w:pPr>
    </w:p>
    <w:p w14:paraId="62A0C95E" w14:textId="77777777" w:rsidR="001B5B60" w:rsidRDefault="001B5B60" w:rsidP="00912E3F">
      <w:pPr>
        <w:tabs>
          <w:tab w:val="clear" w:pos="4536"/>
          <w:tab w:val="clear" w:pos="9356"/>
        </w:tabs>
        <w:spacing w:line="276" w:lineRule="auto"/>
        <w:contextualSpacing/>
        <w:jc w:val="center"/>
        <w:rPr>
          <w:rFonts w:eastAsia="Times New Roman" w:cs="Times New Roman"/>
          <w:iCs/>
          <w:szCs w:val="24"/>
          <w:lang w:eastAsia="ru-RU"/>
        </w:rPr>
      </w:pPr>
    </w:p>
    <w:p w14:paraId="4D59FA3B" w14:textId="77777777" w:rsidR="007D2A6F" w:rsidRDefault="007D2A6F" w:rsidP="00912E3F">
      <w:pPr>
        <w:tabs>
          <w:tab w:val="clear" w:pos="4536"/>
          <w:tab w:val="clear" w:pos="9356"/>
        </w:tabs>
        <w:spacing w:line="276" w:lineRule="auto"/>
        <w:contextualSpacing/>
        <w:jc w:val="center"/>
        <w:rPr>
          <w:rFonts w:eastAsia="Times New Roman" w:cs="Times New Roman"/>
          <w:iCs/>
          <w:szCs w:val="24"/>
          <w:lang w:eastAsia="ru-RU"/>
        </w:rPr>
      </w:pPr>
    </w:p>
    <w:p w14:paraId="0FE19688" w14:textId="77777777" w:rsidR="00912E3F" w:rsidRDefault="00912E3F" w:rsidP="00912E3F">
      <w:pPr>
        <w:tabs>
          <w:tab w:val="clear" w:pos="4536"/>
          <w:tab w:val="clear" w:pos="9356"/>
        </w:tabs>
        <w:spacing w:line="276" w:lineRule="auto"/>
        <w:contextualSpacing/>
        <w:jc w:val="center"/>
        <w:rPr>
          <w:rFonts w:eastAsia="Times New Roman" w:cs="Times New Roman"/>
          <w:iCs/>
          <w:szCs w:val="24"/>
          <w:lang w:eastAsia="ru-RU"/>
        </w:rPr>
      </w:pPr>
    </w:p>
    <w:p w14:paraId="5C58A4DD" w14:textId="77777777" w:rsidR="00912E3F" w:rsidRPr="00736D28" w:rsidRDefault="009479CE" w:rsidP="00912E3F">
      <w:pPr>
        <w:tabs>
          <w:tab w:val="clear" w:pos="4536"/>
          <w:tab w:val="clear" w:pos="9356"/>
        </w:tabs>
        <w:spacing w:line="276" w:lineRule="auto"/>
        <w:contextualSpacing/>
        <w:jc w:val="center"/>
        <w:rPr>
          <w:rFonts w:eastAsia="Times New Roman" w:cs="Times New Roman"/>
          <w:b/>
          <w:iCs/>
          <w:sz w:val="32"/>
          <w:szCs w:val="24"/>
          <w:lang w:eastAsia="ru-RU"/>
        </w:rPr>
      </w:pPr>
      <w:r w:rsidRPr="00736D28">
        <w:rPr>
          <w:rFonts w:eastAsia="Times New Roman" w:cs="Times New Roman"/>
          <w:b/>
          <w:iCs/>
          <w:sz w:val="32"/>
          <w:szCs w:val="24"/>
          <w:lang w:eastAsia="ru-RU"/>
        </w:rPr>
        <w:t>Отчет</w:t>
      </w:r>
    </w:p>
    <w:p w14:paraId="4FB99ABC" w14:textId="0BB929A3" w:rsidR="00F107B0" w:rsidRPr="00C443B6" w:rsidRDefault="009479CE" w:rsidP="007B2972">
      <w:pPr>
        <w:spacing w:after="120" w:line="240" w:lineRule="auto"/>
        <w:jc w:val="center"/>
        <w:rPr>
          <w:rFonts w:cs="Times New Roman"/>
          <w:b/>
          <w:color w:val="FF0000"/>
          <w:sz w:val="32"/>
          <w:szCs w:val="28"/>
        </w:rPr>
      </w:pPr>
      <w:r w:rsidRPr="00736D28">
        <w:rPr>
          <w:rFonts w:cs="Times New Roman"/>
          <w:b/>
          <w:sz w:val="32"/>
          <w:szCs w:val="28"/>
        </w:rPr>
        <w:t>по лабораторной работе №</w:t>
      </w:r>
      <w:r w:rsidR="002608FD" w:rsidRPr="00736D28">
        <w:rPr>
          <w:rFonts w:cs="Times New Roman"/>
          <w:b/>
          <w:sz w:val="32"/>
          <w:szCs w:val="28"/>
        </w:rPr>
        <w:t xml:space="preserve"> </w:t>
      </w:r>
      <w:r w:rsidR="00C443B6" w:rsidRPr="00C443B6">
        <w:rPr>
          <w:rFonts w:cs="Times New Roman"/>
          <w:b/>
          <w:sz w:val="32"/>
          <w:szCs w:val="28"/>
        </w:rPr>
        <w:t>4</w:t>
      </w:r>
    </w:p>
    <w:p w14:paraId="1E720015" w14:textId="2A68A519" w:rsidR="007B2972" w:rsidRPr="007B2972" w:rsidRDefault="007B2972" w:rsidP="007D2A6F">
      <w:pPr>
        <w:ind w:firstLine="0"/>
        <w:jc w:val="center"/>
        <w:rPr>
          <w:b/>
          <w:szCs w:val="28"/>
        </w:rPr>
      </w:pPr>
      <w:r w:rsidRPr="00594AD8">
        <w:rPr>
          <w:b/>
          <w:szCs w:val="28"/>
        </w:rPr>
        <w:t>по дисциплине</w:t>
      </w:r>
      <w:r>
        <w:rPr>
          <w:b/>
          <w:szCs w:val="28"/>
        </w:rPr>
        <w:t xml:space="preserve"> «</w:t>
      </w:r>
      <w:r w:rsidR="00C3626E">
        <w:rPr>
          <w:b/>
          <w:szCs w:val="28"/>
        </w:rPr>
        <w:t>Математические основы электротехники</w:t>
      </w:r>
      <w:r>
        <w:rPr>
          <w:b/>
          <w:szCs w:val="28"/>
        </w:rPr>
        <w:t>»</w:t>
      </w:r>
    </w:p>
    <w:p w14:paraId="72256E12" w14:textId="77777777" w:rsidR="00C443B6" w:rsidRPr="00770A13" w:rsidRDefault="009479CE" w:rsidP="00C443B6">
      <w:pPr>
        <w:contextualSpacing/>
        <w:jc w:val="center"/>
        <w:rPr>
          <w:rFonts w:cs="Times New Roman"/>
          <w:b/>
          <w:bCs/>
          <w:szCs w:val="28"/>
        </w:rPr>
      </w:pPr>
      <w:r w:rsidRPr="00770A13">
        <w:rPr>
          <w:rFonts w:cs="Times New Roman"/>
          <w:b/>
          <w:bCs/>
          <w:szCs w:val="28"/>
        </w:rPr>
        <w:t>Тема:</w:t>
      </w:r>
      <w:r w:rsidR="004906AD" w:rsidRPr="00770A13">
        <w:rPr>
          <w:rFonts w:cs="Times New Roman"/>
          <w:b/>
          <w:bCs/>
          <w:szCs w:val="28"/>
        </w:rPr>
        <w:t xml:space="preserve"> </w:t>
      </w:r>
      <w:r w:rsidR="00C443B6" w:rsidRPr="00770A13">
        <w:rPr>
          <w:rFonts w:cs="Times New Roman"/>
          <w:b/>
          <w:bCs/>
          <w:szCs w:val="28"/>
        </w:rPr>
        <w:t>«Исследование установившегося синусоидального режима в простых цепях»</w:t>
      </w:r>
    </w:p>
    <w:p w14:paraId="5BC70FC3" w14:textId="20FCAE83" w:rsidR="003C2589" w:rsidRPr="003C2589" w:rsidRDefault="003C2589" w:rsidP="00C443B6">
      <w:pPr>
        <w:spacing w:line="240" w:lineRule="auto"/>
        <w:jc w:val="center"/>
        <w:rPr>
          <w:rFonts w:eastAsia="Times New Roman" w:cs="Times New Roman"/>
          <w:iCs/>
          <w:sz w:val="36"/>
          <w:szCs w:val="36"/>
          <w:lang w:eastAsia="ru-RU"/>
        </w:rPr>
      </w:pPr>
    </w:p>
    <w:p w14:paraId="72AF2562" w14:textId="77777777" w:rsidR="003C2589" w:rsidRDefault="003C2589" w:rsidP="00F107B0">
      <w:pPr>
        <w:tabs>
          <w:tab w:val="clear" w:pos="4536"/>
          <w:tab w:val="clear" w:pos="9356"/>
          <w:tab w:val="right" w:pos="6804"/>
        </w:tabs>
        <w:spacing w:line="276" w:lineRule="auto"/>
        <w:contextualSpacing/>
        <w:jc w:val="center"/>
        <w:rPr>
          <w:rFonts w:eastAsia="Times New Roman" w:cs="Times New Roman"/>
          <w:iCs/>
          <w:szCs w:val="24"/>
          <w:lang w:eastAsia="ru-RU"/>
        </w:rPr>
      </w:pPr>
    </w:p>
    <w:p w14:paraId="443A1591" w14:textId="77777777" w:rsidR="003C2589" w:rsidRDefault="003C2589" w:rsidP="00F107B0">
      <w:pPr>
        <w:tabs>
          <w:tab w:val="clear" w:pos="9356"/>
          <w:tab w:val="left" w:pos="4536"/>
        </w:tabs>
        <w:spacing w:line="276" w:lineRule="auto"/>
        <w:contextualSpacing/>
        <w:jc w:val="center"/>
        <w:rPr>
          <w:rFonts w:eastAsia="Times New Roman" w:cs="Times New Roman"/>
          <w:iCs/>
          <w:szCs w:val="24"/>
          <w:lang w:eastAsia="ru-RU"/>
        </w:rPr>
      </w:pPr>
    </w:p>
    <w:p w14:paraId="035A23FC" w14:textId="77777777" w:rsidR="00912E3F" w:rsidRDefault="00912E3F" w:rsidP="00F107B0">
      <w:pPr>
        <w:tabs>
          <w:tab w:val="clear" w:pos="9356"/>
          <w:tab w:val="left" w:pos="4536"/>
        </w:tabs>
        <w:spacing w:line="276" w:lineRule="auto"/>
        <w:contextualSpacing/>
        <w:jc w:val="center"/>
        <w:rPr>
          <w:rFonts w:eastAsia="Times New Roman" w:cs="Times New Roman"/>
          <w:iCs/>
          <w:szCs w:val="24"/>
          <w:lang w:eastAsia="ru-RU"/>
        </w:rPr>
      </w:pPr>
    </w:p>
    <w:p w14:paraId="342338E3" w14:textId="77777777" w:rsidR="00912E3F" w:rsidRDefault="00912E3F" w:rsidP="00F107B0">
      <w:pPr>
        <w:tabs>
          <w:tab w:val="clear" w:pos="9356"/>
          <w:tab w:val="left" w:pos="4536"/>
        </w:tabs>
        <w:spacing w:line="276" w:lineRule="auto"/>
        <w:contextualSpacing/>
        <w:jc w:val="center"/>
        <w:rPr>
          <w:rFonts w:eastAsia="Times New Roman" w:cs="Times New Roman"/>
          <w:iCs/>
          <w:szCs w:val="24"/>
          <w:lang w:eastAsia="ru-RU"/>
        </w:rPr>
      </w:pPr>
    </w:p>
    <w:p w14:paraId="6BFD3F1E" w14:textId="77777777" w:rsidR="00912E3F" w:rsidRDefault="00912E3F" w:rsidP="00F107B0">
      <w:pPr>
        <w:tabs>
          <w:tab w:val="clear" w:pos="9356"/>
          <w:tab w:val="left" w:pos="4536"/>
        </w:tabs>
        <w:spacing w:line="276" w:lineRule="auto"/>
        <w:contextualSpacing/>
        <w:jc w:val="center"/>
        <w:rPr>
          <w:rFonts w:eastAsia="Times New Roman" w:cs="Times New Roman"/>
          <w:iCs/>
          <w:szCs w:val="24"/>
          <w:lang w:eastAsia="ru-RU"/>
        </w:rPr>
      </w:pPr>
    </w:p>
    <w:p w14:paraId="6D6B4819" w14:textId="77777777" w:rsidR="001B5B60" w:rsidRDefault="001B5B60" w:rsidP="00912E3F">
      <w:pPr>
        <w:tabs>
          <w:tab w:val="clear" w:pos="9356"/>
          <w:tab w:val="left" w:pos="4536"/>
        </w:tabs>
        <w:spacing w:line="276" w:lineRule="auto"/>
        <w:contextualSpacing/>
        <w:jc w:val="center"/>
        <w:rPr>
          <w:rFonts w:eastAsia="Times New Roman" w:cs="Times New Roman"/>
          <w:iCs/>
          <w:szCs w:val="24"/>
          <w:lang w:eastAsia="ru-RU"/>
        </w:rPr>
      </w:pPr>
    </w:p>
    <w:p w14:paraId="47B9DDFE" w14:textId="77777777" w:rsidR="007D2A6F" w:rsidRDefault="007D2A6F" w:rsidP="00912E3F">
      <w:pPr>
        <w:tabs>
          <w:tab w:val="clear" w:pos="9356"/>
          <w:tab w:val="left" w:pos="4536"/>
        </w:tabs>
        <w:spacing w:line="276" w:lineRule="auto"/>
        <w:contextualSpacing/>
        <w:jc w:val="center"/>
        <w:rPr>
          <w:rFonts w:eastAsia="Times New Roman" w:cs="Times New Roman"/>
          <w:iCs/>
          <w:szCs w:val="24"/>
          <w:lang w:eastAsia="ru-RU"/>
        </w:rPr>
      </w:pPr>
    </w:p>
    <w:p w14:paraId="40863D4E" w14:textId="77777777" w:rsidR="00912E3F" w:rsidRDefault="00912E3F" w:rsidP="00912E3F">
      <w:pPr>
        <w:tabs>
          <w:tab w:val="clear" w:pos="9356"/>
          <w:tab w:val="left" w:pos="4536"/>
        </w:tabs>
        <w:spacing w:line="276" w:lineRule="auto"/>
        <w:contextualSpacing/>
        <w:jc w:val="center"/>
        <w:rPr>
          <w:rFonts w:eastAsia="Times New Roman" w:cs="Times New Roman"/>
          <w:iCs/>
          <w:szCs w:val="24"/>
          <w:lang w:eastAsia="ru-RU"/>
        </w:rPr>
      </w:pPr>
    </w:p>
    <w:tbl>
      <w:tblPr>
        <w:tblW w:w="5000" w:type="pct"/>
        <w:tblLook w:val="04A0" w:firstRow="1" w:lastRow="0" w:firstColumn="1" w:lastColumn="0" w:noHBand="0" w:noVBand="1"/>
      </w:tblPr>
      <w:tblGrid>
        <w:gridCol w:w="3956"/>
        <w:gridCol w:w="2314"/>
        <w:gridCol w:w="3085"/>
      </w:tblGrid>
      <w:tr w:rsidR="007B2972" w:rsidRPr="00BE4534" w14:paraId="26728805" w14:textId="77777777" w:rsidTr="00FA6918">
        <w:trPr>
          <w:trHeight w:val="614"/>
        </w:trPr>
        <w:tc>
          <w:tcPr>
            <w:tcW w:w="2114" w:type="pct"/>
            <w:vAlign w:val="bottom"/>
          </w:tcPr>
          <w:p w14:paraId="78EA9F9E" w14:textId="2F143C68" w:rsidR="007B2972" w:rsidRPr="00E466A3" w:rsidRDefault="007B2972" w:rsidP="008F545F">
            <w:pPr>
              <w:ind w:firstLine="0"/>
              <w:rPr>
                <w:szCs w:val="28"/>
                <w:lang w:val="en-US"/>
              </w:rPr>
            </w:pPr>
            <w:r w:rsidRPr="00C03D22">
              <w:rPr>
                <w:szCs w:val="28"/>
              </w:rPr>
              <w:t xml:space="preserve">Студент гр. </w:t>
            </w:r>
            <w:r w:rsidR="008F545F">
              <w:rPr>
                <w:szCs w:val="28"/>
              </w:rPr>
              <w:t>83</w:t>
            </w:r>
            <w:r w:rsidR="00C3626E">
              <w:rPr>
                <w:szCs w:val="28"/>
              </w:rPr>
              <w:t>83</w:t>
            </w:r>
            <w:r w:rsidRPr="00CC0B10">
              <w:rPr>
                <w:szCs w:val="28"/>
              </w:rPr>
              <w:t>,</w:t>
            </w:r>
            <w:r>
              <w:rPr>
                <w:szCs w:val="28"/>
              </w:rPr>
              <w:t xml:space="preserve"> Ф</w:t>
            </w:r>
            <w:r w:rsidR="00085288">
              <w:rPr>
                <w:szCs w:val="28"/>
              </w:rPr>
              <w:t>КТИ</w:t>
            </w:r>
          </w:p>
        </w:tc>
        <w:tc>
          <w:tcPr>
            <w:tcW w:w="1237" w:type="pct"/>
            <w:tcBorders>
              <w:bottom w:val="single" w:sz="4" w:space="0" w:color="auto"/>
            </w:tcBorders>
            <w:vAlign w:val="bottom"/>
          </w:tcPr>
          <w:p w14:paraId="5BFA58C6" w14:textId="77777777" w:rsidR="007B2972" w:rsidRDefault="007B2972" w:rsidP="00FA6918">
            <w:pPr>
              <w:rPr>
                <w:szCs w:val="28"/>
              </w:rPr>
            </w:pPr>
            <w:r>
              <w:rPr>
                <w:szCs w:val="28"/>
              </w:rPr>
              <w:t xml:space="preserve">  </w:t>
            </w:r>
          </w:p>
          <w:p w14:paraId="2E2C7ED2" w14:textId="78F735A9" w:rsidR="007B2972" w:rsidRPr="00E93CBB" w:rsidRDefault="007B2972" w:rsidP="001B3421">
            <w:pPr>
              <w:ind w:firstLine="0"/>
              <w:rPr>
                <w:color w:val="FF0000"/>
                <w:szCs w:val="28"/>
              </w:rPr>
            </w:pPr>
          </w:p>
        </w:tc>
        <w:tc>
          <w:tcPr>
            <w:tcW w:w="1649" w:type="pct"/>
            <w:vAlign w:val="bottom"/>
          </w:tcPr>
          <w:p w14:paraId="7C09FE6D" w14:textId="64F88410" w:rsidR="007B2972" w:rsidRPr="003B1C1F" w:rsidRDefault="007B2972" w:rsidP="00FA6918">
            <w:pPr>
              <w:rPr>
                <w:szCs w:val="28"/>
                <w:lang w:val="en-US"/>
              </w:rPr>
            </w:pPr>
            <w:r>
              <w:rPr>
                <w:color w:val="FF0000"/>
                <w:szCs w:val="28"/>
              </w:rPr>
              <w:t xml:space="preserve">   </w:t>
            </w:r>
            <w:r w:rsidR="00E466A3">
              <w:rPr>
                <w:color w:val="FF0000"/>
                <w:szCs w:val="28"/>
              </w:rPr>
              <w:t xml:space="preserve">  </w:t>
            </w:r>
            <w:r w:rsidR="003B1C1F">
              <w:rPr>
                <w:color w:val="FF0000"/>
                <w:szCs w:val="28"/>
                <w:lang w:val="en-US"/>
              </w:rPr>
              <w:t xml:space="preserve">    </w:t>
            </w:r>
            <w:r w:rsidR="003B1C1F">
              <w:rPr>
                <w:szCs w:val="28"/>
              </w:rPr>
              <w:t>Киреев К.А.</w:t>
            </w:r>
          </w:p>
        </w:tc>
      </w:tr>
      <w:tr w:rsidR="007B2972" w:rsidRPr="00BE4534" w14:paraId="662332D9" w14:textId="77777777" w:rsidTr="00FA6918">
        <w:trPr>
          <w:trHeight w:val="614"/>
        </w:trPr>
        <w:tc>
          <w:tcPr>
            <w:tcW w:w="2114" w:type="pct"/>
            <w:vAlign w:val="bottom"/>
          </w:tcPr>
          <w:p w14:paraId="12D8FB5D" w14:textId="77777777" w:rsidR="007B2972" w:rsidRPr="00B84D2D" w:rsidRDefault="007B2972" w:rsidP="001B3421">
            <w:pPr>
              <w:ind w:firstLine="0"/>
              <w:rPr>
                <w:szCs w:val="28"/>
              </w:rPr>
            </w:pPr>
            <w:r w:rsidRPr="00B84D2D">
              <w:rPr>
                <w:szCs w:val="28"/>
              </w:rPr>
              <w:t>Преподаватель</w:t>
            </w:r>
          </w:p>
        </w:tc>
        <w:tc>
          <w:tcPr>
            <w:tcW w:w="1237" w:type="pct"/>
            <w:tcBorders>
              <w:top w:val="single" w:sz="4" w:space="0" w:color="auto"/>
              <w:bottom w:val="single" w:sz="4" w:space="0" w:color="auto"/>
            </w:tcBorders>
            <w:vAlign w:val="bottom"/>
          </w:tcPr>
          <w:p w14:paraId="292FE691" w14:textId="77777777" w:rsidR="007B2972" w:rsidRPr="00B84D2D" w:rsidRDefault="007B2972" w:rsidP="00FA6918">
            <w:pPr>
              <w:rPr>
                <w:szCs w:val="28"/>
              </w:rPr>
            </w:pPr>
          </w:p>
        </w:tc>
        <w:tc>
          <w:tcPr>
            <w:tcW w:w="1649" w:type="pct"/>
            <w:vAlign w:val="bottom"/>
          </w:tcPr>
          <w:p w14:paraId="2DAD22F7" w14:textId="36616E6F" w:rsidR="007B2972" w:rsidRPr="00D353F4" w:rsidRDefault="00D353F4" w:rsidP="008F545F">
            <w:pPr>
              <w:ind w:firstLine="0"/>
              <w:rPr>
                <w:color w:val="FF0000"/>
                <w:szCs w:val="28"/>
              </w:rPr>
            </w:pPr>
            <w:r>
              <w:rPr>
                <w:szCs w:val="28"/>
              </w:rPr>
              <w:t xml:space="preserve">                 </w:t>
            </w:r>
            <w:r w:rsidR="00372F38">
              <w:rPr>
                <w:szCs w:val="28"/>
              </w:rPr>
              <w:t>Портной</w:t>
            </w:r>
            <w:r w:rsidR="00C3626E">
              <w:rPr>
                <w:szCs w:val="28"/>
              </w:rPr>
              <w:t xml:space="preserve"> </w:t>
            </w:r>
            <w:r w:rsidR="00372F38">
              <w:rPr>
                <w:szCs w:val="28"/>
              </w:rPr>
              <w:t>М</w:t>
            </w:r>
            <w:r w:rsidR="00C3626E">
              <w:rPr>
                <w:szCs w:val="28"/>
              </w:rPr>
              <w:t>.</w:t>
            </w:r>
            <w:r w:rsidR="00372F38">
              <w:rPr>
                <w:szCs w:val="28"/>
              </w:rPr>
              <w:t>С</w:t>
            </w:r>
            <w:r w:rsidR="007F6944">
              <w:rPr>
                <w:szCs w:val="28"/>
              </w:rPr>
              <w:t>.</w:t>
            </w:r>
          </w:p>
        </w:tc>
      </w:tr>
    </w:tbl>
    <w:p w14:paraId="6F6295DB" w14:textId="77777777" w:rsidR="007B2972" w:rsidRPr="00BE4534" w:rsidRDefault="007B2972" w:rsidP="007B2972">
      <w:pPr>
        <w:jc w:val="center"/>
        <w:rPr>
          <w:bCs/>
          <w:szCs w:val="28"/>
        </w:rPr>
      </w:pPr>
    </w:p>
    <w:p w14:paraId="08E1D418" w14:textId="77777777" w:rsidR="00DE5B02" w:rsidRDefault="00DE5B02" w:rsidP="00C443B6">
      <w:pPr>
        <w:ind w:firstLine="0"/>
        <w:jc w:val="center"/>
        <w:rPr>
          <w:bCs/>
          <w:szCs w:val="28"/>
          <w:lang w:val="en-US"/>
        </w:rPr>
      </w:pPr>
    </w:p>
    <w:p w14:paraId="4C0ED8E9" w14:textId="32412980" w:rsidR="003B1C1F" w:rsidRDefault="00C443B6" w:rsidP="00C443B6">
      <w:pPr>
        <w:ind w:firstLine="0"/>
        <w:jc w:val="center"/>
        <w:rPr>
          <w:bCs/>
          <w:szCs w:val="28"/>
          <w:lang w:val="en-US"/>
        </w:rPr>
      </w:pPr>
      <w:r>
        <w:rPr>
          <w:bCs/>
          <w:szCs w:val="28"/>
          <w:lang w:val="en-US"/>
        </w:rPr>
        <w:t xml:space="preserve">        </w:t>
      </w:r>
    </w:p>
    <w:p w14:paraId="2DD5A4D4" w14:textId="1D335DDC" w:rsidR="007B2972" w:rsidRPr="00BE4534" w:rsidRDefault="00C443B6" w:rsidP="00C443B6">
      <w:pPr>
        <w:ind w:firstLine="0"/>
        <w:jc w:val="center"/>
        <w:rPr>
          <w:bCs/>
          <w:szCs w:val="28"/>
        </w:rPr>
      </w:pPr>
      <w:r>
        <w:rPr>
          <w:bCs/>
          <w:szCs w:val="28"/>
          <w:lang w:val="en-US"/>
        </w:rPr>
        <w:t xml:space="preserve"> </w:t>
      </w:r>
      <w:r w:rsidR="007B2972" w:rsidRPr="00BE4534">
        <w:rPr>
          <w:bCs/>
          <w:szCs w:val="28"/>
        </w:rPr>
        <w:t>Санкт-Петербург</w:t>
      </w:r>
    </w:p>
    <w:p w14:paraId="74749B39" w14:textId="73F6BF2C" w:rsidR="003B1C1F" w:rsidRDefault="00F50259" w:rsidP="00F50259">
      <w:pPr>
        <w:rPr>
          <w:rFonts w:cs="Times New Roman"/>
          <w:b/>
          <w:szCs w:val="28"/>
        </w:rPr>
      </w:pPr>
      <w:r>
        <w:rPr>
          <w:bCs/>
          <w:szCs w:val="28"/>
        </w:rPr>
        <w:tab/>
        <w:t xml:space="preserve">     </w:t>
      </w:r>
      <w:r w:rsidR="007B2972" w:rsidRPr="00F207E1">
        <w:rPr>
          <w:bCs/>
          <w:szCs w:val="28"/>
        </w:rPr>
        <w:t>20</w:t>
      </w:r>
      <w:r w:rsidR="003548C8">
        <w:rPr>
          <w:bCs/>
          <w:szCs w:val="28"/>
        </w:rPr>
        <w:t>20</w:t>
      </w:r>
      <w:r w:rsidR="007B2972">
        <w:rPr>
          <w:bCs/>
          <w:szCs w:val="28"/>
        </w:rPr>
        <w:t xml:space="preserve"> </w:t>
      </w:r>
      <w:r w:rsidR="003B1C1F">
        <w:rPr>
          <w:rFonts w:cs="Times New Roman"/>
          <w:b/>
          <w:szCs w:val="28"/>
        </w:rPr>
        <w:br w:type="page"/>
      </w:r>
    </w:p>
    <w:p w14:paraId="1F86BAC3" w14:textId="472513C7" w:rsidR="00C443B6" w:rsidRDefault="00C443B6" w:rsidP="00C443B6">
      <w:pPr>
        <w:contextualSpacing/>
        <w:rPr>
          <w:rFonts w:cs="Times New Roman"/>
          <w:szCs w:val="28"/>
        </w:rPr>
      </w:pPr>
      <w:r w:rsidRPr="00C443B6">
        <w:rPr>
          <w:rFonts w:cs="Times New Roman"/>
          <w:b/>
          <w:szCs w:val="28"/>
        </w:rPr>
        <w:lastRenderedPageBreak/>
        <w:t>Цель работы</w:t>
      </w:r>
    </w:p>
    <w:p w14:paraId="4158DC3E" w14:textId="345D4FC1" w:rsidR="00C443B6" w:rsidRDefault="00C443B6" w:rsidP="00C443B6">
      <w:pPr>
        <w:contextualSpacing/>
        <w:rPr>
          <w:rFonts w:cs="Times New Roman"/>
          <w:szCs w:val="28"/>
        </w:rPr>
      </w:pPr>
      <w:r w:rsidRPr="00C443B6">
        <w:rPr>
          <w:rFonts w:cs="Times New Roman"/>
          <w:szCs w:val="28"/>
        </w:rPr>
        <w:t xml:space="preserve"> </w:t>
      </w:r>
      <w:r>
        <w:rPr>
          <w:rFonts w:cs="Times New Roman"/>
          <w:szCs w:val="28"/>
        </w:rPr>
        <w:t>П</w:t>
      </w:r>
      <w:r w:rsidRPr="00C443B6">
        <w:rPr>
          <w:rFonts w:cs="Times New Roman"/>
          <w:szCs w:val="28"/>
        </w:rPr>
        <w:t xml:space="preserve">рактическое ознакомление с синусоидальными режимами в простых RL-, RC- и </w:t>
      </w:r>
      <w:r w:rsidRPr="00C443B6">
        <w:rPr>
          <w:rFonts w:cs="Times New Roman"/>
          <w:szCs w:val="28"/>
          <w:lang w:val="en-US"/>
        </w:rPr>
        <w:t>RLC</w:t>
      </w:r>
      <w:r w:rsidRPr="00C443B6">
        <w:rPr>
          <w:rFonts w:cs="Times New Roman"/>
          <w:szCs w:val="28"/>
        </w:rPr>
        <w:t>-цепях.</w:t>
      </w:r>
    </w:p>
    <w:p w14:paraId="6AF088B8" w14:textId="77777777" w:rsidR="00C443B6" w:rsidRPr="00C443B6" w:rsidRDefault="00C443B6" w:rsidP="00C443B6">
      <w:pPr>
        <w:contextualSpacing/>
        <w:rPr>
          <w:rFonts w:cs="Times New Roman"/>
          <w:szCs w:val="28"/>
        </w:rPr>
      </w:pPr>
    </w:p>
    <w:p w14:paraId="09060893" w14:textId="16882C2F" w:rsidR="00C443B6" w:rsidRPr="00C443B6" w:rsidRDefault="00C443B6" w:rsidP="00C443B6">
      <w:pPr>
        <w:contextualSpacing/>
        <w:rPr>
          <w:rFonts w:cs="Times New Roman"/>
          <w:b/>
          <w:szCs w:val="28"/>
        </w:rPr>
      </w:pPr>
      <w:r w:rsidRPr="00C443B6">
        <w:rPr>
          <w:rFonts w:cs="Times New Roman"/>
          <w:b/>
          <w:szCs w:val="28"/>
        </w:rPr>
        <w:t>Схем</w:t>
      </w:r>
      <w:r w:rsidR="00DE5B02">
        <w:rPr>
          <w:rFonts w:cs="Times New Roman"/>
          <w:b/>
          <w:szCs w:val="28"/>
        </w:rPr>
        <w:t>ы</w:t>
      </w:r>
      <w:r w:rsidRPr="00C443B6">
        <w:rPr>
          <w:rFonts w:cs="Times New Roman"/>
          <w:b/>
          <w:szCs w:val="28"/>
        </w:rPr>
        <w:t xml:space="preserve"> лабораторной установки</w:t>
      </w:r>
    </w:p>
    <w:p w14:paraId="47839EE8" w14:textId="77777777" w:rsidR="00C443B6" w:rsidRPr="00C443B6" w:rsidRDefault="00C443B6" w:rsidP="00C443B6">
      <w:pPr>
        <w:contextualSpacing/>
        <w:jc w:val="center"/>
        <w:rPr>
          <w:rFonts w:cs="Times New Roman"/>
          <w:szCs w:val="28"/>
        </w:rPr>
      </w:pPr>
      <w:r w:rsidRPr="00C443B6">
        <w:rPr>
          <w:rFonts w:cs="Times New Roman"/>
          <w:noProof/>
          <w:szCs w:val="28"/>
          <w:lang w:eastAsia="ru-RU"/>
        </w:rPr>
        <w:drawing>
          <wp:inline distT="0" distB="0" distL="0" distR="0" wp14:anchorId="64B60DD6" wp14:editId="644C6920">
            <wp:extent cx="5160913" cy="2465070"/>
            <wp:effectExtent l="133350" t="114300" r="135255" b="1638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4058" cy="24665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740A44" w14:textId="369BF1B1" w:rsidR="00C443B6" w:rsidRDefault="00C443B6" w:rsidP="00C443B6">
      <w:pPr>
        <w:contextualSpacing/>
        <w:jc w:val="center"/>
        <w:rPr>
          <w:rFonts w:cs="Times New Roman"/>
          <w:szCs w:val="28"/>
        </w:rPr>
      </w:pPr>
      <w:r w:rsidRPr="00C443B6">
        <w:rPr>
          <w:rFonts w:cs="Times New Roman"/>
          <w:szCs w:val="28"/>
        </w:rPr>
        <w:t xml:space="preserve">Рис.1. Схема лабораторного макета для </w:t>
      </w:r>
      <w:r w:rsidRPr="00C443B6">
        <w:rPr>
          <w:rFonts w:cs="Times New Roman"/>
          <w:szCs w:val="28"/>
          <w:lang w:val="en-US"/>
        </w:rPr>
        <w:t>RC</w:t>
      </w:r>
      <w:r w:rsidRPr="00C443B6">
        <w:rPr>
          <w:rFonts w:cs="Times New Roman"/>
          <w:szCs w:val="28"/>
        </w:rPr>
        <w:t>-контура.</w:t>
      </w:r>
    </w:p>
    <w:p w14:paraId="1793DB76" w14:textId="77777777" w:rsidR="00DE5B02" w:rsidRPr="00C443B6" w:rsidRDefault="00DE5B02" w:rsidP="00C443B6">
      <w:pPr>
        <w:contextualSpacing/>
        <w:jc w:val="center"/>
        <w:rPr>
          <w:rFonts w:cs="Times New Roman"/>
          <w:szCs w:val="28"/>
        </w:rPr>
      </w:pPr>
    </w:p>
    <w:p w14:paraId="41BAA054" w14:textId="77777777" w:rsidR="00C443B6" w:rsidRPr="00C443B6" w:rsidRDefault="00C443B6" w:rsidP="00C443B6">
      <w:pPr>
        <w:contextualSpacing/>
        <w:jc w:val="center"/>
        <w:rPr>
          <w:rFonts w:cs="Times New Roman"/>
          <w:szCs w:val="28"/>
        </w:rPr>
      </w:pPr>
      <w:r w:rsidRPr="00C443B6">
        <w:rPr>
          <w:rFonts w:cs="Times New Roman"/>
          <w:noProof/>
          <w:szCs w:val="28"/>
          <w:lang w:eastAsia="ru-RU"/>
        </w:rPr>
        <w:drawing>
          <wp:inline distT="0" distB="0" distL="0" distR="0" wp14:anchorId="56F32ADB" wp14:editId="0FE504C4">
            <wp:extent cx="5224726" cy="2495550"/>
            <wp:effectExtent l="133350" t="114300" r="147955" b="1714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4048" cy="2500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A59740" w14:textId="0113BD67" w:rsidR="00C443B6" w:rsidRDefault="00C443B6" w:rsidP="00C443B6">
      <w:pPr>
        <w:contextualSpacing/>
        <w:jc w:val="center"/>
        <w:rPr>
          <w:rFonts w:cs="Times New Roman"/>
          <w:szCs w:val="28"/>
        </w:rPr>
      </w:pPr>
      <w:r w:rsidRPr="00C443B6">
        <w:rPr>
          <w:rFonts w:cs="Times New Roman"/>
          <w:szCs w:val="28"/>
        </w:rPr>
        <w:t xml:space="preserve">Рис.2. Схема лабораторного макета для </w:t>
      </w:r>
      <w:r w:rsidRPr="00C443B6">
        <w:rPr>
          <w:rFonts w:cs="Times New Roman"/>
          <w:szCs w:val="28"/>
          <w:lang w:val="en-US"/>
        </w:rPr>
        <w:t>RL</w:t>
      </w:r>
      <w:r w:rsidRPr="00C443B6">
        <w:rPr>
          <w:rFonts w:cs="Times New Roman"/>
          <w:szCs w:val="28"/>
        </w:rPr>
        <w:t>-контура.</w:t>
      </w:r>
    </w:p>
    <w:p w14:paraId="6D55BFFA" w14:textId="0DB2D66E" w:rsidR="00DE5B02" w:rsidRDefault="00DE5B02" w:rsidP="00C443B6">
      <w:pPr>
        <w:contextualSpacing/>
        <w:jc w:val="center"/>
        <w:rPr>
          <w:rFonts w:cs="Times New Roman"/>
          <w:szCs w:val="28"/>
        </w:rPr>
      </w:pPr>
    </w:p>
    <w:p w14:paraId="0CFCF41F" w14:textId="77777777" w:rsidR="00DE5B02" w:rsidRDefault="00DE5B02">
      <w:pPr>
        <w:tabs>
          <w:tab w:val="clear" w:pos="4536"/>
          <w:tab w:val="clear" w:pos="9356"/>
        </w:tabs>
        <w:spacing w:after="200" w:line="276" w:lineRule="auto"/>
        <w:ind w:firstLine="0"/>
        <w:jc w:val="left"/>
        <w:rPr>
          <w:rFonts w:cs="Times New Roman"/>
          <w:b/>
          <w:szCs w:val="28"/>
        </w:rPr>
      </w:pPr>
      <w:r>
        <w:rPr>
          <w:rFonts w:cs="Times New Roman"/>
          <w:b/>
          <w:szCs w:val="28"/>
        </w:rPr>
        <w:br w:type="page"/>
      </w:r>
    </w:p>
    <w:p w14:paraId="20D8FBAD" w14:textId="7570DF2D" w:rsidR="00DE5B02" w:rsidRPr="00C443B6" w:rsidRDefault="00DE5B02" w:rsidP="002E5D17">
      <w:pPr>
        <w:contextualSpacing/>
        <w:rPr>
          <w:rFonts w:cs="Times New Roman"/>
          <w:szCs w:val="28"/>
        </w:rPr>
      </w:pPr>
      <w:r>
        <w:rPr>
          <w:rFonts w:cs="Times New Roman"/>
          <w:b/>
          <w:szCs w:val="28"/>
        </w:rPr>
        <w:t>Основные теоретические положения</w:t>
      </w:r>
    </w:p>
    <w:p w14:paraId="7EA838D4" w14:textId="77777777" w:rsidR="00C443B6" w:rsidRPr="00C443B6" w:rsidRDefault="00C443B6" w:rsidP="00C443B6">
      <w:pPr>
        <w:contextualSpacing/>
        <w:jc w:val="center"/>
        <w:rPr>
          <w:rFonts w:cs="Times New Roman"/>
          <w:szCs w:val="28"/>
        </w:rPr>
      </w:pPr>
      <w:r w:rsidRPr="00C443B6">
        <w:rPr>
          <w:rFonts w:cs="Times New Roman"/>
          <w:noProof/>
          <w:szCs w:val="28"/>
          <w:lang w:eastAsia="ru-RU"/>
        </w:rPr>
        <w:drawing>
          <wp:inline distT="0" distB="0" distL="0" distR="0" wp14:anchorId="62FA941D" wp14:editId="4B49D94B">
            <wp:extent cx="5797641" cy="7539990"/>
            <wp:effectExtent l="19050" t="19050" r="12700"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981" cy="7554738"/>
                    </a:xfrm>
                    <a:prstGeom prst="rect">
                      <a:avLst/>
                    </a:prstGeom>
                    <a:noFill/>
                    <a:ln>
                      <a:solidFill>
                        <a:schemeClr val="tx1"/>
                      </a:solidFill>
                    </a:ln>
                  </pic:spPr>
                </pic:pic>
              </a:graphicData>
            </a:graphic>
          </wp:inline>
        </w:drawing>
      </w:r>
    </w:p>
    <w:p w14:paraId="16992144" w14:textId="77777777" w:rsidR="00C443B6" w:rsidRPr="00C443B6" w:rsidRDefault="00C443B6" w:rsidP="00C443B6">
      <w:pPr>
        <w:contextualSpacing/>
        <w:jc w:val="center"/>
        <w:rPr>
          <w:rFonts w:cs="Times New Roman"/>
          <w:szCs w:val="28"/>
        </w:rPr>
      </w:pPr>
      <w:r w:rsidRPr="00C443B6">
        <w:rPr>
          <w:rFonts w:cs="Times New Roman"/>
          <w:noProof/>
          <w:szCs w:val="28"/>
          <w:lang w:eastAsia="ru-RU"/>
        </w:rPr>
        <w:drawing>
          <wp:inline distT="0" distB="0" distL="0" distR="0" wp14:anchorId="21919DFC" wp14:editId="5A4178B4">
            <wp:extent cx="5825717" cy="5017770"/>
            <wp:effectExtent l="19050" t="19050" r="22860" b="1143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903" cy="5030850"/>
                    </a:xfrm>
                    <a:prstGeom prst="rect">
                      <a:avLst/>
                    </a:prstGeom>
                    <a:noFill/>
                    <a:ln>
                      <a:solidFill>
                        <a:schemeClr val="tx1"/>
                      </a:solidFill>
                    </a:ln>
                  </pic:spPr>
                </pic:pic>
              </a:graphicData>
            </a:graphic>
          </wp:inline>
        </w:drawing>
      </w:r>
    </w:p>
    <w:p w14:paraId="7D6E0F25" w14:textId="77777777" w:rsidR="00211F15" w:rsidRDefault="00211F15" w:rsidP="00211F15">
      <w:pPr>
        <w:ind w:firstLine="0"/>
        <w:rPr>
          <w:rFonts w:cs="Times New Roman"/>
          <w:szCs w:val="28"/>
        </w:rPr>
      </w:pPr>
    </w:p>
    <w:p w14:paraId="1C0CD3A1" w14:textId="77777777" w:rsidR="00211F15" w:rsidRDefault="00211F15" w:rsidP="00211F15">
      <w:pPr>
        <w:ind w:firstLine="0"/>
        <w:rPr>
          <w:rFonts w:cs="Times New Roman"/>
          <w:szCs w:val="28"/>
        </w:rPr>
      </w:pPr>
    </w:p>
    <w:p w14:paraId="1A506F8C" w14:textId="0247EAF1" w:rsidR="00C443B6" w:rsidRPr="00A146D9" w:rsidRDefault="00C443B6" w:rsidP="00211F15">
      <w:pPr>
        <w:ind w:firstLine="0"/>
        <w:rPr>
          <w:rFonts w:cs="Times New Roman"/>
          <w:b/>
          <w:i/>
          <w:iCs/>
          <w:szCs w:val="28"/>
        </w:rPr>
      </w:pPr>
      <w:r w:rsidRPr="00A146D9">
        <w:rPr>
          <w:rFonts w:cs="Times New Roman"/>
          <w:b/>
          <w:i/>
          <w:iCs/>
          <w:szCs w:val="28"/>
        </w:rPr>
        <w:t xml:space="preserve">1. Исследование установившегося режима в </w:t>
      </w:r>
      <w:r w:rsidRPr="00A146D9">
        <w:rPr>
          <w:rFonts w:cs="Times New Roman"/>
          <w:b/>
          <w:i/>
          <w:iCs/>
          <w:szCs w:val="28"/>
          <w:lang w:val="en-US"/>
        </w:rPr>
        <w:t>RC</w:t>
      </w:r>
      <w:r w:rsidRPr="00A146D9">
        <w:rPr>
          <w:rFonts w:cs="Times New Roman"/>
          <w:b/>
          <w:i/>
          <w:iCs/>
          <w:szCs w:val="28"/>
        </w:rPr>
        <w:t>-цепи</w:t>
      </w:r>
    </w:p>
    <w:p w14:paraId="1AD4162B" w14:textId="77777777" w:rsidR="00C443B6" w:rsidRPr="00E42F8B" w:rsidRDefault="00C443B6" w:rsidP="00E42F8B">
      <w:pPr>
        <w:ind w:firstLine="0"/>
        <w:contextualSpacing/>
        <w:jc w:val="left"/>
        <w:rPr>
          <w:rFonts w:cs="Times New Roman"/>
          <w:i/>
          <w:iCs/>
          <w:szCs w:val="28"/>
        </w:rPr>
      </w:pPr>
      <w:r w:rsidRPr="00E42F8B">
        <w:rPr>
          <w:rFonts w:cs="Times New Roman"/>
          <w:i/>
          <w:iCs/>
          <w:szCs w:val="28"/>
        </w:rPr>
        <w:t>Таблица 1</w:t>
      </w:r>
    </w:p>
    <w:tbl>
      <w:tblPr>
        <w:tblStyle w:val="af9"/>
        <w:tblW w:w="10214" w:type="dxa"/>
        <w:tblInd w:w="-446" w:type="dxa"/>
        <w:tblLook w:val="04A0" w:firstRow="1" w:lastRow="0" w:firstColumn="1" w:lastColumn="0" w:noHBand="0" w:noVBand="1"/>
      </w:tblPr>
      <w:tblGrid>
        <w:gridCol w:w="975"/>
        <w:gridCol w:w="830"/>
        <w:gridCol w:w="715"/>
        <w:gridCol w:w="1219"/>
        <w:gridCol w:w="724"/>
        <w:gridCol w:w="711"/>
        <w:gridCol w:w="1223"/>
        <w:gridCol w:w="797"/>
        <w:gridCol w:w="937"/>
        <w:gridCol w:w="869"/>
        <w:gridCol w:w="1214"/>
      </w:tblGrid>
      <w:tr w:rsidR="00C443B6" w:rsidRPr="00C443B6" w14:paraId="6C5CE07D" w14:textId="77777777" w:rsidTr="00267ED4">
        <w:trPr>
          <w:trHeight w:val="854"/>
        </w:trPr>
        <w:tc>
          <w:tcPr>
            <w:tcW w:w="1805" w:type="dxa"/>
            <w:gridSpan w:val="2"/>
            <w:vAlign w:val="center"/>
          </w:tcPr>
          <w:p w14:paraId="55632DF6" w14:textId="77777777" w:rsidR="00C443B6" w:rsidRPr="00C443B6" w:rsidRDefault="00C443B6" w:rsidP="00C443B6">
            <w:pPr>
              <w:ind w:firstLine="0"/>
              <w:contextualSpacing/>
              <w:rPr>
                <w:rFonts w:cs="Times New Roman"/>
                <w:sz w:val="24"/>
                <w:szCs w:val="24"/>
              </w:rPr>
            </w:pPr>
            <w:r w:rsidRPr="00C443B6">
              <w:rPr>
                <w:rFonts w:cs="Times New Roman"/>
                <w:sz w:val="24"/>
                <w:szCs w:val="24"/>
              </w:rPr>
              <w:t>Устанавливают</w:t>
            </w:r>
          </w:p>
        </w:tc>
        <w:tc>
          <w:tcPr>
            <w:tcW w:w="4592" w:type="dxa"/>
            <w:gridSpan w:val="5"/>
            <w:vAlign w:val="center"/>
          </w:tcPr>
          <w:p w14:paraId="58E71500" w14:textId="77777777" w:rsidR="00C443B6" w:rsidRPr="00C443B6" w:rsidRDefault="00C443B6" w:rsidP="00C443B6">
            <w:pPr>
              <w:contextualSpacing/>
              <w:jc w:val="center"/>
              <w:rPr>
                <w:rFonts w:cs="Times New Roman"/>
                <w:sz w:val="24"/>
                <w:szCs w:val="24"/>
              </w:rPr>
            </w:pPr>
            <w:r w:rsidRPr="00C443B6">
              <w:rPr>
                <w:rFonts w:cs="Times New Roman"/>
                <w:sz w:val="24"/>
                <w:szCs w:val="24"/>
              </w:rPr>
              <w:t>Измеряют</w:t>
            </w:r>
          </w:p>
        </w:tc>
        <w:tc>
          <w:tcPr>
            <w:tcW w:w="3817" w:type="dxa"/>
            <w:gridSpan w:val="4"/>
            <w:vAlign w:val="center"/>
          </w:tcPr>
          <w:p w14:paraId="341D8AA6" w14:textId="77777777" w:rsidR="00C443B6" w:rsidRPr="00C443B6" w:rsidRDefault="00C443B6" w:rsidP="00C443B6">
            <w:pPr>
              <w:contextualSpacing/>
              <w:jc w:val="center"/>
              <w:rPr>
                <w:rFonts w:cs="Times New Roman"/>
                <w:sz w:val="24"/>
                <w:szCs w:val="24"/>
              </w:rPr>
            </w:pPr>
            <w:r w:rsidRPr="00C443B6">
              <w:rPr>
                <w:rFonts w:cs="Times New Roman"/>
                <w:sz w:val="24"/>
                <w:szCs w:val="24"/>
              </w:rPr>
              <w:t>Вычисляют</w:t>
            </w:r>
          </w:p>
        </w:tc>
      </w:tr>
      <w:tr w:rsidR="00BB7761" w:rsidRPr="00C443B6" w14:paraId="41A22778" w14:textId="77777777" w:rsidTr="00267ED4">
        <w:trPr>
          <w:trHeight w:val="458"/>
        </w:trPr>
        <w:tc>
          <w:tcPr>
            <w:tcW w:w="975" w:type="dxa"/>
            <w:vAlign w:val="center"/>
          </w:tcPr>
          <w:p w14:paraId="421D019D"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 xml:space="preserve">f, </m:t>
                </m:r>
                <m:r>
                  <w:rPr>
                    <w:rFonts w:ascii="Cambria Math" w:hAnsi="Cambria Math" w:cs="Times New Roman"/>
                    <w:sz w:val="24"/>
                    <w:szCs w:val="24"/>
                  </w:rPr>
                  <m:t>кГц</m:t>
                </m:r>
              </m:oMath>
            </m:oMathPara>
          </w:p>
        </w:tc>
        <w:tc>
          <w:tcPr>
            <w:tcW w:w="830" w:type="dxa"/>
            <w:vAlign w:val="center"/>
          </w:tcPr>
          <w:p w14:paraId="6DD3B495" w14:textId="77777777" w:rsidR="00C443B6" w:rsidRPr="00C443B6" w:rsidRDefault="006B5816" w:rsidP="00C443B6">
            <w:pPr>
              <w:contextualSpacing/>
              <w:jc w:val="center"/>
              <w:rPr>
                <w:rFont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rPr>
                      <m:t>0</m:t>
                    </m:r>
                  </m:sub>
                </m:sSub>
                <m:r>
                  <w:rPr>
                    <w:rFonts w:ascii="Cambria Math" w:hAnsi="Cambria Math" w:cs="Times New Roman"/>
                    <w:sz w:val="24"/>
                    <w:szCs w:val="24"/>
                  </w:rPr>
                  <m:t>, В</m:t>
                </m:r>
              </m:oMath>
            </m:oMathPara>
          </w:p>
        </w:tc>
        <w:tc>
          <w:tcPr>
            <w:tcW w:w="715" w:type="dxa"/>
            <w:vAlign w:val="center"/>
          </w:tcPr>
          <w:p w14:paraId="6DC39C15"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I</m:t>
                </m:r>
                <m:r>
                  <w:rPr>
                    <w:rFonts w:ascii="Cambria Math" w:hAnsi="Cambria Math" w:cs="Times New Roman"/>
                    <w:sz w:val="24"/>
                    <w:szCs w:val="24"/>
                  </w:rPr>
                  <m:t>, мА</m:t>
                </m:r>
              </m:oMath>
            </m:oMathPara>
          </w:p>
        </w:tc>
        <w:tc>
          <w:tcPr>
            <w:tcW w:w="1219" w:type="dxa"/>
            <w:vAlign w:val="center"/>
          </w:tcPr>
          <w:p w14:paraId="0447B776" w14:textId="77777777" w:rsidR="00C443B6" w:rsidRPr="00C443B6" w:rsidRDefault="006B5816" w:rsidP="00C443B6">
            <w:pPr>
              <w:contextualSpacing/>
              <w:jc w:val="center"/>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r>
                  <w:rPr>
                    <w:rFonts w:ascii="Cambria Math" w:hAnsi="Cambria Math" w:cs="Times New Roman"/>
                    <w:sz w:val="24"/>
                    <w:szCs w:val="24"/>
                  </w:rPr>
                  <m:t>, В</m:t>
                </m:r>
              </m:oMath>
            </m:oMathPara>
          </w:p>
        </w:tc>
        <w:tc>
          <w:tcPr>
            <w:tcW w:w="724" w:type="dxa"/>
            <w:vAlign w:val="center"/>
          </w:tcPr>
          <w:p w14:paraId="4E55D7A6" w14:textId="77777777" w:rsidR="00C443B6" w:rsidRPr="00C443B6" w:rsidRDefault="006B5816" w:rsidP="00C443B6">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rPr>
                      <m:t>C</m:t>
                    </m:r>
                  </m:sub>
                </m:sSub>
                <m:r>
                  <w:rPr>
                    <w:rFonts w:ascii="Cambria Math" w:hAnsi="Cambria Math" w:cs="Times New Roman"/>
                    <w:sz w:val="24"/>
                    <w:szCs w:val="24"/>
                  </w:rPr>
                  <m:t>, В</m:t>
                </m:r>
              </m:oMath>
            </m:oMathPara>
          </w:p>
        </w:tc>
        <w:tc>
          <w:tcPr>
            <w:tcW w:w="711" w:type="dxa"/>
            <w:vAlign w:val="center"/>
          </w:tcPr>
          <w:p w14:paraId="4E3ED478" w14:textId="77777777" w:rsidR="00C443B6" w:rsidRPr="00C443B6" w:rsidRDefault="006B5816" w:rsidP="00C443B6">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rPr>
                      <m:t>L</m:t>
                    </m:r>
                  </m:sub>
                </m:sSub>
                <m:r>
                  <w:rPr>
                    <w:rFonts w:ascii="Cambria Math" w:hAnsi="Cambria Math" w:cs="Times New Roman"/>
                    <w:sz w:val="24"/>
                    <w:szCs w:val="24"/>
                  </w:rPr>
                  <m:t>, В</m:t>
                </m:r>
              </m:oMath>
            </m:oMathPara>
          </w:p>
        </w:tc>
        <w:tc>
          <w:tcPr>
            <w:tcW w:w="1223" w:type="dxa"/>
            <w:vAlign w:val="center"/>
          </w:tcPr>
          <w:p w14:paraId="5B69DF47" w14:textId="77777777" w:rsidR="00C443B6" w:rsidRPr="00C443B6" w:rsidRDefault="006B5816" w:rsidP="00C443B6">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φ</m:t>
                    </m:r>
                  </m:e>
                  <m:sub>
                    <m:r>
                      <w:rPr>
                        <w:rFonts w:ascii="Cambria Math" w:hAnsi="Cambria Math" w:cs="Times New Roman"/>
                        <w:sz w:val="24"/>
                        <w:szCs w:val="24"/>
                      </w:rPr>
                      <m:t>осц</m:t>
                    </m:r>
                  </m:sub>
                </m:sSub>
                <m:r>
                  <w:rPr>
                    <w:rFonts w:ascii="Cambria Math" w:hAnsi="Cambria Math" w:cs="Times New Roman"/>
                    <w:sz w:val="24"/>
                    <w:szCs w:val="24"/>
                  </w:rPr>
                  <m:t>, град</m:t>
                </m:r>
              </m:oMath>
            </m:oMathPara>
          </w:p>
        </w:tc>
        <w:tc>
          <w:tcPr>
            <w:tcW w:w="797" w:type="dxa"/>
            <w:vAlign w:val="center"/>
          </w:tcPr>
          <w:p w14:paraId="07A77EEA"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R, Ом</m:t>
                </m:r>
              </m:oMath>
            </m:oMathPara>
          </w:p>
        </w:tc>
        <w:tc>
          <w:tcPr>
            <w:tcW w:w="937" w:type="dxa"/>
            <w:vAlign w:val="center"/>
          </w:tcPr>
          <w:p w14:paraId="3FBC7B80"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C</m:t>
                </m:r>
                <m:r>
                  <w:rPr>
                    <w:rFonts w:ascii="Cambria Math" w:hAnsi="Cambria Math" w:cs="Times New Roman"/>
                    <w:sz w:val="24"/>
                    <w:szCs w:val="24"/>
                  </w:rPr>
                  <m:t>, мкФ</m:t>
                </m:r>
              </m:oMath>
            </m:oMathPara>
          </w:p>
        </w:tc>
        <w:tc>
          <w:tcPr>
            <w:tcW w:w="869" w:type="dxa"/>
            <w:vAlign w:val="center"/>
          </w:tcPr>
          <w:p w14:paraId="3CDAA296" w14:textId="77777777" w:rsidR="00C443B6" w:rsidRPr="00C443B6" w:rsidRDefault="00C443B6" w:rsidP="00C443B6">
            <w:pPr>
              <w:contextualSpacing/>
              <w:jc w:val="center"/>
              <w:rPr>
                <w:rFonts w:cs="Times New Roman"/>
                <w:i/>
                <w:sz w:val="24"/>
                <w:szCs w:val="24"/>
                <w:lang w:val="en-US"/>
              </w:rPr>
            </w:pPr>
            <m:oMathPara>
              <m:oMath>
                <m:r>
                  <w:rPr>
                    <w:rFonts w:ascii="Cambria Math" w:hAnsi="Cambria Math" w:cs="Times New Roman"/>
                    <w:sz w:val="24"/>
                    <w:szCs w:val="24"/>
                    <w:lang w:val="en-US"/>
                  </w:rPr>
                  <m:t>L</m:t>
                </m:r>
                <m:r>
                  <w:rPr>
                    <w:rFonts w:ascii="Cambria Math" w:hAnsi="Cambria Math" w:cs="Times New Roman"/>
                    <w:sz w:val="24"/>
                    <w:szCs w:val="24"/>
                  </w:rPr>
                  <m:t>, мГн</m:t>
                </m:r>
              </m:oMath>
            </m:oMathPara>
          </w:p>
        </w:tc>
        <w:tc>
          <w:tcPr>
            <w:tcW w:w="1214" w:type="dxa"/>
            <w:vAlign w:val="center"/>
          </w:tcPr>
          <w:p w14:paraId="2A9C1A1A" w14:textId="77777777" w:rsidR="00C443B6" w:rsidRPr="00C443B6" w:rsidRDefault="006B5816" w:rsidP="00C443B6">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φ</m:t>
                    </m:r>
                  </m:e>
                  <m:sub>
                    <m:r>
                      <w:rPr>
                        <w:rFonts w:ascii="Cambria Math" w:hAnsi="Cambria Math" w:cs="Times New Roman"/>
                        <w:sz w:val="24"/>
                        <w:szCs w:val="24"/>
                      </w:rPr>
                      <m:t>в.д.</m:t>
                    </m:r>
                  </m:sub>
                </m:sSub>
                <m:r>
                  <w:rPr>
                    <w:rFonts w:ascii="Cambria Math" w:hAnsi="Cambria Math" w:cs="Times New Roman"/>
                    <w:sz w:val="24"/>
                    <w:szCs w:val="24"/>
                  </w:rPr>
                  <m:t>, град</m:t>
                </m:r>
              </m:oMath>
            </m:oMathPara>
          </w:p>
        </w:tc>
      </w:tr>
      <w:tr w:rsidR="00BB7761" w:rsidRPr="00C443B6" w14:paraId="3868EB20" w14:textId="77777777" w:rsidTr="00267ED4">
        <w:trPr>
          <w:trHeight w:val="854"/>
        </w:trPr>
        <w:tc>
          <w:tcPr>
            <w:tcW w:w="975" w:type="dxa"/>
            <w:vAlign w:val="center"/>
          </w:tcPr>
          <w:p w14:paraId="04D10023"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7,5</m:t>
                </m:r>
              </m:oMath>
            </m:oMathPara>
          </w:p>
        </w:tc>
        <w:tc>
          <w:tcPr>
            <w:tcW w:w="830" w:type="dxa"/>
            <w:vAlign w:val="center"/>
          </w:tcPr>
          <w:p w14:paraId="60FEF483"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2</m:t>
                </m:r>
              </m:oMath>
            </m:oMathPara>
          </w:p>
        </w:tc>
        <w:tc>
          <w:tcPr>
            <w:tcW w:w="715" w:type="dxa"/>
            <w:vAlign w:val="center"/>
          </w:tcPr>
          <w:p w14:paraId="2FF72F77"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4,35</m:t>
                </m:r>
              </m:oMath>
            </m:oMathPara>
          </w:p>
        </w:tc>
        <w:tc>
          <w:tcPr>
            <w:tcW w:w="1219" w:type="dxa"/>
            <w:vAlign w:val="center"/>
          </w:tcPr>
          <w:p w14:paraId="38E4B4F5" w14:textId="77777777" w:rsidR="00C443B6" w:rsidRPr="00C443B6" w:rsidRDefault="00C443B6" w:rsidP="00227DDA">
            <w:pPr>
              <w:ind w:firstLine="0"/>
              <w:contextualSpacing/>
              <w:jc w:val="center"/>
              <w:rPr>
                <w:sz w:val="24"/>
                <w:szCs w:val="24"/>
              </w:rPr>
            </w:pPr>
            <m:oMath>
              <m:r>
                <w:rPr>
                  <w:rFonts w:ascii="Cambria Math" w:hAnsi="Cambria Math" w:cs="Times New Roman"/>
                  <w:sz w:val="24"/>
                  <w:szCs w:val="24"/>
                </w:rPr>
                <m:t>0,8</m:t>
              </m:r>
            </m:oMath>
            <w:r w:rsidRPr="00C443B6">
              <w:rPr>
                <w:rFonts w:eastAsiaTheme="minorEastAsia"/>
                <w:sz w:val="24"/>
                <w:szCs w:val="24"/>
              </w:rPr>
              <w:t>2</w:t>
            </w:r>
          </w:p>
        </w:tc>
        <w:tc>
          <w:tcPr>
            <w:tcW w:w="724" w:type="dxa"/>
            <w:vAlign w:val="center"/>
          </w:tcPr>
          <w:p w14:paraId="38FEF4D8"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1,77</m:t>
                </m:r>
              </m:oMath>
            </m:oMathPara>
          </w:p>
        </w:tc>
        <w:tc>
          <w:tcPr>
            <w:tcW w:w="711" w:type="dxa"/>
            <w:vAlign w:val="center"/>
          </w:tcPr>
          <w:p w14:paraId="2803D424"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m:t>
                </m:r>
              </m:oMath>
            </m:oMathPara>
          </w:p>
        </w:tc>
        <w:tc>
          <w:tcPr>
            <w:tcW w:w="1223" w:type="dxa"/>
            <w:vAlign w:val="center"/>
          </w:tcPr>
          <w:p w14:paraId="35EE4278"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-67,5</m:t>
                </m:r>
              </m:oMath>
            </m:oMathPara>
          </w:p>
        </w:tc>
        <w:tc>
          <w:tcPr>
            <w:tcW w:w="797" w:type="dxa"/>
            <w:vAlign w:val="center"/>
          </w:tcPr>
          <w:p w14:paraId="1078C3D2"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188.5</m:t>
                </m:r>
              </m:oMath>
            </m:oMathPara>
          </w:p>
        </w:tc>
        <w:tc>
          <w:tcPr>
            <w:tcW w:w="937" w:type="dxa"/>
            <w:vAlign w:val="center"/>
          </w:tcPr>
          <w:p w14:paraId="03FD1B0C"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0,05</m:t>
                </m:r>
              </m:oMath>
            </m:oMathPara>
          </w:p>
        </w:tc>
        <w:tc>
          <w:tcPr>
            <w:tcW w:w="869" w:type="dxa"/>
            <w:vAlign w:val="center"/>
          </w:tcPr>
          <w:p w14:paraId="200340FA" w14:textId="77777777" w:rsidR="00C443B6" w:rsidRPr="00C443B6" w:rsidRDefault="00C443B6" w:rsidP="00C443B6">
            <w:pPr>
              <w:contextualSpacing/>
              <w:jc w:val="center"/>
              <w:rPr>
                <w:rFonts w:cs="Times New Roman"/>
                <w:i/>
                <w:sz w:val="24"/>
                <w:szCs w:val="24"/>
                <w:lang w:val="en-US"/>
              </w:rPr>
            </w:pPr>
            <m:oMathPara>
              <m:oMath>
                <m:r>
                  <w:rPr>
                    <w:rFonts w:ascii="Cambria Math" w:hAnsi="Cambria Math" w:cs="Times New Roman"/>
                    <w:sz w:val="24"/>
                    <w:szCs w:val="24"/>
                    <w:lang w:val="en-US"/>
                  </w:rPr>
                  <m:t>-</m:t>
                </m:r>
              </m:oMath>
            </m:oMathPara>
          </w:p>
        </w:tc>
        <w:tc>
          <w:tcPr>
            <w:tcW w:w="1214" w:type="dxa"/>
            <w:vAlign w:val="center"/>
          </w:tcPr>
          <w:p w14:paraId="37E07157" w14:textId="77777777" w:rsidR="00C443B6" w:rsidRPr="00C443B6" w:rsidRDefault="00C443B6" w:rsidP="00C443B6">
            <w:pPr>
              <w:contextualSpacing/>
              <w:jc w:val="center"/>
              <w:rPr>
                <w:rFonts w:cs="Times New Roman"/>
                <w:i/>
                <w:sz w:val="24"/>
                <w:szCs w:val="24"/>
                <w:lang w:val="en-US"/>
              </w:rPr>
            </w:pPr>
            <m:oMathPara>
              <m:oMath>
                <m:r>
                  <w:rPr>
                    <w:rFonts w:ascii="Cambria Math" w:hAnsi="Cambria Math" w:cs="Times New Roman"/>
                    <w:sz w:val="24"/>
                    <w:szCs w:val="24"/>
                  </w:rPr>
                  <m:t>-65,14</m:t>
                </m:r>
              </m:oMath>
            </m:oMathPara>
          </w:p>
        </w:tc>
      </w:tr>
      <w:tr w:rsidR="00BB7761" w:rsidRPr="00C443B6" w14:paraId="56109998" w14:textId="77777777" w:rsidTr="00267ED4">
        <w:trPr>
          <w:trHeight w:val="432"/>
        </w:trPr>
        <w:tc>
          <w:tcPr>
            <w:tcW w:w="975" w:type="dxa"/>
            <w:vAlign w:val="center"/>
          </w:tcPr>
          <w:p w14:paraId="2C110045"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15</m:t>
                </m:r>
              </m:oMath>
            </m:oMathPara>
          </w:p>
        </w:tc>
        <w:tc>
          <w:tcPr>
            <w:tcW w:w="830" w:type="dxa"/>
            <w:vAlign w:val="center"/>
          </w:tcPr>
          <w:p w14:paraId="23442226"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2</m:t>
                </m:r>
              </m:oMath>
            </m:oMathPara>
          </w:p>
        </w:tc>
        <w:tc>
          <w:tcPr>
            <w:tcW w:w="715" w:type="dxa"/>
            <w:vAlign w:val="center"/>
          </w:tcPr>
          <w:p w14:paraId="07DEBF6F"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6,94</m:t>
                </m:r>
              </m:oMath>
            </m:oMathPara>
          </w:p>
        </w:tc>
        <w:tc>
          <w:tcPr>
            <w:tcW w:w="1219" w:type="dxa"/>
            <w:vAlign w:val="center"/>
          </w:tcPr>
          <w:p w14:paraId="0762BE93" w14:textId="77777777" w:rsidR="00C443B6" w:rsidRPr="00C443B6" w:rsidRDefault="00C443B6" w:rsidP="00C443B6">
            <w:pPr>
              <w:contextualSpacing/>
              <w:jc w:val="center"/>
              <w:rPr>
                <w:sz w:val="24"/>
                <w:szCs w:val="24"/>
              </w:rPr>
            </w:pPr>
            <m:oMathPara>
              <m:oMath>
                <m:r>
                  <w:rPr>
                    <w:rFonts w:ascii="Cambria Math" w:hAnsi="Cambria Math" w:cs="Times New Roman"/>
                    <w:sz w:val="24"/>
                    <w:szCs w:val="24"/>
                  </w:rPr>
                  <m:t>1,32</m:t>
                </m:r>
              </m:oMath>
            </m:oMathPara>
          </w:p>
        </w:tc>
        <w:tc>
          <w:tcPr>
            <w:tcW w:w="724" w:type="dxa"/>
            <w:vAlign w:val="center"/>
          </w:tcPr>
          <w:p w14:paraId="7235B82F"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1,41</m:t>
                </m:r>
              </m:oMath>
            </m:oMathPara>
          </w:p>
        </w:tc>
        <w:tc>
          <w:tcPr>
            <w:tcW w:w="711" w:type="dxa"/>
            <w:vAlign w:val="center"/>
          </w:tcPr>
          <w:p w14:paraId="11E7D86A"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m:t>
                </m:r>
              </m:oMath>
            </m:oMathPara>
          </w:p>
        </w:tc>
        <w:tc>
          <w:tcPr>
            <w:tcW w:w="1223" w:type="dxa"/>
            <w:vAlign w:val="center"/>
          </w:tcPr>
          <w:p w14:paraId="06661F5F"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-45</m:t>
                </m:r>
              </m:oMath>
            </m:oMathPara>
          </w:p>
        </w:tc>
        <w:tc>
          <w:tcPr>
            <w:tcW w:w="797" w:type="dxa"/>
            <w:vAlign w:val="center"/>
          </w:tcPr>
          <w:p w14:paraId="16CE3038"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186,4</m:t>
                </m:r>
              </m:oMath>
            </m:oMathPara>
          </w:p>
        </w:tc>
        <w:tc>
          <w:tcPr>
            <w:tcW w:w="937" w:type="dxa"/>
            <w:vAlign w:val="center"/>
          </w:tcPr>
          <w:p w14:paraId="7F1C8A5D"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0,052</m:t>
                </m:r>
              </m:oMath>
            </m:oMathPara>
          </w:p>
        </w:tc>
        <w:tc>
          <w:tcPr>
            <w:tcW w:w="869" w:type="dxa"/>
            <w:vAlign w:val="center"/>
          </w:tcPr>
          <w:p w14:paraId="04F51091" w14:textId="77777777" w:rsidR="00C443B6" w:rsidRPr="00C443B6" w:rsidRDefault="00C443B6" w:rsidP="00C443B6">
            <w:pPr>
              <w:contextualSpacing/>
              <w:jc w:val="center"/>
              <w:rPr>
                <w:rFonts w:cs="Times New Roman"/>
                <w:i/>
                <w:sz w:val="24"/>
                <w:szCs w:val="24"/>
                <w:lang w:val="en-US"/>
              </w:rPr>
            </w:pPr>
            <m:oMathPara>
              <m:oMath>
                <m:r>
                  <w:rPr>
                    <w:rFonts w:ascii="Cambria Math" w:hAnsi="Cambria Math" w:cs="Times New Roman"/>
                    <w:sz w:val="24"/>
                    <w:szCs w:val="24"/>
                    <w:lang w:val="en-US"/>
                  </w:rPr>
                  <m:t>-</m:t>
                </m:r>
              </m:oMath>
            </m:oMathPara>
          </w:p>
        </w:tc>
        <w:tc>
          <w:tcPr>
            <w:tcW w:w="1214" w:type="dxa"/>
            <w:vAlign w:val="center"/>
          </w:tcPr>
          <w:p w14:paraId="48894B0A"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m:t>
                </m:r>
                <m:r>
                  <w:rPr>
                    <w:rFonts w:ascii="Cambria Math" w:eastAsiaTheme="minorEastAsia" w:hAnsi="Cambria Math" w:cs="Times New Roman"/>
                    <w:sz w:val="24"/>
                    <w:szCs w:val="24"/>
                    <w:lang w:val="en-US"/>
                  </w:rPr>
                  <m:t>46,89</m:t>
                </m:r>
              </m:oMath>
            </m:oMathPara>
          </w:p>
        </w:tc>
      </w:tr>
    </w:tbl>
    <w:p w14:paraId="55E149B0" w14:textId="77777777" w:rsidR="00C443B6" w:rsidRPr="00C443B6" w:rsidRDefault="00C443B6" w:rsidP="00C443B6">
      <w:pPr>
        <w:contextualSpacing/>
        <w:rPr>
          <w:rFonts w:cs="Times New Roman"/>
          <w:szCs w:val="28"/>
          <w:lang w:val="en-US"/>
        </w:rPr>
      </w:pPr>
    </w:p>
    <w:p w14:paraId="3ED4CD3D" w14:textId="77777777" w:rsidR="00C443B6" w:rsidRPr="00C443B6" w:rsidRDefault="00C443B6" w:rsidP="00177CDC">
      <w:pPr>
        <w:ind w:firstLine="0"/>
        <w:contextualSpacing/>
        <w:rPr>
          <w:rFonts w:eastAsiaTheme="minorEastAsia" w:cs="Times New Roman"/>
          <w:szCs w:val="28"/>
        </w:rPr>
      </w:pPr>
      <w:r w:rsidRPr="00C443B6">
        <w:rPr>
          <w:rFonts w:cs="Times New Roman"/>
          <w:szCs w:val="28"/>
        </w:rPr>
        <w:t xml:space="preserve">Пример вычисления для </w:t>
      </w:r>
      <m:oMath>
        <m:r>
          <w:rPr>
            <w:rFonts w:ascii="Cambria Math" w:hAnsi="Cambria Math" w:cs="Times New Roman"/>
            <w:szCs w:val="28"/>
          </w:rPr>
          <m:t>f=15 кГц.</m:t>
        </m:r>
      </m:oMath>
    </w:p>
    <w:p w14:paraId="04D27102" w14:textId="77777777" w:rsidR="00C443B6" w:rsidRPr="00C443B6" w:rsidRDefault="00C443B6" w:rsidP="00C443B6">
      <w:pPr>
        <w:contextualSpacing/>
        <w:rPr>
          <w:rFonts w:eastAsiaTheme="minorEastAsia" w:cs="Times New Roman"/>
          <w:i/>
          <w:szCs w:val="28"/>
        </w:rPr>
      </w:pPr>
      <m:oMathPara>
        <m:oMath>
          <m:r>
            <w:rPr>
              <w:rFonts w:ascii="Cambria Math" w:hAnsi="Cambria Math" w:cs="Times New Roman"/>
              <w:szCs w:val="28"/>
            </w:rPr>
            <m:t>R=</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R</m:t>
                  </m:r>
                </m:sub>
              </m:sSub>
            </m:num>
            <m:den>
              <m:r>
                <w:rPr>
                  <w:rFonts w:ascii="Cambria Math" w:hAnsi="Cambria Math" w:cs="Times New Roman"/>
                  <w:szCs w:val="28"/>
                </w:rPr>
                <m:t>I</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1,32</m:t>
              </m:r>
            </m:num>
            <m:den>
              <m:r>
                <w:rPr>
                  <w:rFonts w:ascii="Cambria Math" w:hAnsi="Cambria Math" w:cs="Times New Roman"/>
                  <w:szCs w:val="28"/>
                </w:rPr>
                <m:t>6,94∙</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den>
          </m:f>
          <m:r>
            <w:rPr>
              <w:rFonts w:ascii="Cambria Math" w:hAnsi="Cambria Math" w:cs="Times New Roman"/>
              <w:szCs w:val="28"/>
            </w:rPr>
            <m:t>=190,2 Ом</m:t>
          </m:r>
        </m:oMath>
      </m:oMathPara>
    </w:p>
    <w:p w14:paraId="18461705" w14:textId="77777777" w:rsidR="00C443B6" w:rsidRPr="00C443B6" w:rsidRDefault="006B5816" w:rsidP="00C443B6">
      <w:pPr>
        <w:contextualSpacing/>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C</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C</m:t>
                  </m:r>
                </m:sub>
              </m:sSub>
            </m:num>
            <m:den>
              <m:r>
                <w:rPr>
                  <w:rFonts w:ascii="Cambria Math" w:hAnsi="Cambria Math" w:cs="Times New Roman"/>
                  <w:szCs w:val="28"/>
                </w:rPr>
                <m:t>I</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ωC</m:t>
              </m:r>
            </m:den>
          </m:f>
          <m:box>
            <m:boxPr>
              <m:opEmu m:val="1"/>
              <m:ctrlPr>
                <w:rPr>
                  <w:rFonts w:ascii="Cambria Math" w:hAnsi="Cambria Math" w:cs="Times New Roman"/>
                  <w:i/>
                  <w:szCs w:val="28"/>
                </w:rPr>
              </m:ctrlPr>
            </m:boxPr>
            <m:e>
              <m:groupChr>
                <m:groupChrPr>
                  <m:chr m:val="⇒"/>
                  <m:vertJc m:val="bot"/>
                  <m:ctrlPr>
                    <w:rPr>
                      <w:rFonts w:ascii="Cambria Math" w:hAnsi="Cambria Math" w:cs="Times New Roman"/>
                      <w:i/>
                      <w:szCs w:val="28"/>
                    </w:rPr>
                  </m:ctrlPr>
                </m:groupChrPr>
                <m:e/>
              </m:groupChr>
            </m:e>
          </m:box>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I</m:t>
              </m:r>
            </m:num>
            <m:den>
              <m:r>
                <w:rPr>
                  <w:rFonts w:ascii="Cambria Math" w:hAnsi="Cambria Math" w:cs="Times New Roman"/>
                  <w:szCs w:val="28"/>
                </w:rPr>
                <m:t>ω</m:t>
              </m:r>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C</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I</m:t>
              </m:r>
            </m:num>
            <m:den>
              <m:r>
                <w:rPr>
                  <w:rFonts w:ascii="Cambria Math" w:hAnsi="Cambria Math" w:cs="Times New Roman"/>
                  <w:szCs w:val="28"/>
                </w:rPr>
                <m:t>2πf</m:t>
              </m:r>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C</m:t>
                  </m:r>
                </m:sub>
              </m:sSub>
            </m:den>
          </m:f>
          <m:r>
            <w:rPr>
              <w:rFonts w:ascii="Cambria Math" w:hAnsi="Cambria Math" w:cs="Times New Roman"/>
              <w:szCs w:val="28"/>
            </w:rPr>
            <m:t>.</m:t>
          </m:r>
        </m:oMath>
      </m:oMathPara>
    </w:p>
    <w:p w14:paraId="53EDE49F" w14:textId="77777777" w:rsidR="00C443B6" w:rsidRPr="00C443B6" w:rsidRDefault="00C443B6" w:rsidP="00C443B6">
      <w:pPr>
        <w:contextualSpacing/>
        <w:rPr>
          <w:rFonts w:eastAsiaTheme="minorEastAsia"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I</m:t>
              </m:r>
            </m:num>
            <m:den>
              <m:r>
                <w:rPr>
                  <w:rFonts w:ascii="Cambria Math" w:hAnsi="Cambria Math" w:cs="Times New Roman"/>
                  <w:szCs w:val="28"/>
                </w:rPr>
                <m:t>2πf</m:t>
              </m:r>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C</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6</m:t>
              </m:r>
              <m:r>
                <w:rPr>
                  <w:rFonts w:ascii="Cambria Math" w:hAnsi="Cambria Math" w:cs="Times New Roman"/>
                  <w:szCs w:val="28"/>
                </w:rPr>
                <m:t>,94∙</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r>
                <w:rPr>
                  <w:rFonts w:ascii="Cambria Math" w:hAnsi="Cambria Math" w:cs="Times New Roman"/>
                  <w:szCs w:val="28"/>
                </w:rPr>
                <m:t>2π∙15∙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∙1,41</m:t>
              </m:r>
            </m:den>
          </m:f>
          <m:r>
            <w:rPr>
              <w:rFonts w:ascii="Cambria Math" w:hAnsi="Cambria Math" w:cs="Times New Roman"/>
              <w:szCs w:val="28"/>
            </w:rPr>
            <m:t>=0,052 мкФ.</m:t>
          </m:r>
        </m:oMath>
      </m:oMathPara>
    </w:p>
    <w:p w14:paraId="68687E60" w14:textId="77777777" w:rsidR="00C443B6" w:rsidRPr="00C443B6" w:rsidRDefault="006B5816" w:rsidP="00C443B6">
      <w:pPr>
        <w:contextualSpacing/>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φ</m:t>
              </m:r>
            </m:e>
            <m:sub>
              <m:r>
                <w:rPr>
                  <w:rFonts w:ascii="Cambria Math" w:eastAsiaTheme="minorEastAsia" w:hAnsi="Cambria Math" w:cs="Times New Roman"/>
                  <w:szCs w:val="28"/>
                </w:rPr>
                <m:t>ВД</m:t>
              </m:r>
            </m:sub>
          </m:sSub>
          <m:r>
            <w:rPr>
              <w:rFonts w:ascii="Cambria Math" w:eastAsiaTheme="minorEastAsia" w:hAnsi="Cambria Math" w:cs="Times New Roman"/>
              <w:szCs w:val="28"/>
            </w:rPr>
            <m:t>=-</m:t>
          </m:r>
          <m:func>
            <m:funcPr>
              <m:ctrlPr>
                <w:rPr>
                  <w:rFonts w:ascii="Cambria Math" w:eastAsiaTheme="minorEastAsia" w:hAnsi="Cambria Math" w:cs="Times New Roman"/>
                  <w:i/>
                  <w:szCs w:val="28"/>
                  <w:lang w:val="en-US"/>
                </w:rPr>
              </m:ctrlPr>
            </m:funcPr>
            <m:fName>
              <m:r>
                <m:rPr>
                  <m:sty m:val="p"/>
                </m:rPr>
                <w:rPr>
                  <w:rFonts w:ascii="Cambria Math" w:eastAsiaTheme="minorEastAsia" w:hAnsi="Cambria Math" w:cs="Times New Roman"/>
                  <w:szCs w:val="28"/>
                  <w:lang w:val="en-US"/>
                </w:rPr>
                <m:t>atan</m:t>
              </m:r>
              <m:ctrlPr>
                <w:rPr>
                  <w:rFonts w:ascii="Cambria Math" w:eastAsiaTheme="minorEastAsia" w:hAnsi="Cambria Math" w:cs="Times New Roman"/>
                  <w:i/>
                  <w:szCs w:val="28"/>
                </w:rPr>
              </m:ctrlPr>
            </m:fName>
            <m:e>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C</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R</m:t>
                      </m:r>
                    </m:sub>
                  </m:sSub>
                </m:den>
              </m:f>
            </m:e>
          </m:func>
          <m:r>
            <w:rPr>
              <w:rFonts w:ascii="Cambria Math" w:eastAsiaTheme="minorEastAsia" w:hAnsi="Cambria Math" w:cs="Times New Roman"/>
              <w:szCs w:val="28"/>
              <w:lang w:val="en-US"/>
            </w:rPr>
            <m:t>=-</m:t>
          </m:r>
          <m:func>
            <m:funcPr>
              <m:ctrlPr>
                <w:rPr>
                  <w:rFonts w:ascii="Cambria Math" w:eastAsiaTheme="minorEastAsia" w:hAnsi="Cambria Math" w:cs="Times New Roman"/>
                  <w:i/>
                  <w:szCs w:val="28"/>
                  <w:lang w:val="en-US"/>
                </w:rPr>
              </m:ctrlPr>
            </m:funcPr>
            <m:fName>
              <m:r>
                <m:rPr>
                  <m:sty m:val="p"/>
                </m:rPr>
                <w:rPr>
                  <w:rFonts w:ascii="Cambria Math" w:eastAsiaTheme="minorEastAsia" w:hAnsi="Cambria Math" w:cs="Times New Roman"/>
                  <w:szCs w:val="28"/>
                  <w:lang w:val="en-US"/>
                </w:rPr>
                <m:t>atan</m:t>
              </m:r>
              <m:ctrlPr>
                <w:rPr>
                  <w:rFonts w:ascii="Cambria Math" w:eastAsiaTheme="minorEastAsia" w:hAnsi="Cambria Math" w:cs="Times New Roman"/>
                  <w:i/>
                  <w:szCs w:val="28"/>
                </w:rPr>
              </m:ctrlPr>
            </m:fName>
            <m:e>
              <m:f>
                <m:fPr>
                  <m:ctrlPr>
                    <w:rPr>
                      <w:rFonts w:ascii="Cambria Math" w:eastAsiaTheme="minorEastAsia" w:hAnsi="Cambria Math" w:cs="Times New Roman"/>
                      <w:i/>
                      <w:szCs w:val="28"/>
                    </w:rPr>
                  </m:ctrlPr>
                </m:fPr>
                <m:num>
                  <m:r>
                    <w:rPr>
                      <w:rFonts w:ascii="Cambria Math" w:hAnsi="Cambria Math" w:cs="Times New Roman"/>
                      <w:szCs w:val="28"/>
                    </w:rPr>
                    <m:t>1,41</m:t>
                  </m:r>
                </m:num>
                <m:den>
                  <m:r>
                    <w:rPr>
                      <w:rFonts w:ascii="Cambria Math" w:hAnsi="Cambria Math" w:cs="Times New Roman"/>
                      <w:szCs w:val="28"/>
                    </w:rPr>
                    <m:t>1,32</m:t>
                  </m:r>
                </m:den>
              </m:f>
            </m:e>
          </m:func>
          <m:r>
            <w:rPr>
              <w:rFonts w:ascii="Cambria Math" w:eastAsiaTheme="minorEastAsia" w:hAnsi="Cambria Math" w:cs="Times New Roman"/>
              <w:szCs w:val="28"/>
              <w:lang w:val="en-US"/>
            </w:rPr>
            <m:t>=-46,89.</m:t>
          </m:r>
        </m:oMath>
      </m:oMathPara>
    </w:p>
    <w:p w14:paraId="12E34913" w14:textId="77777777" w:rsidR="00697205" w:rsidRDefault="00697205" w:rsidP="00697205">
      <w:pPr>
        <w:ind w:firstLine="0"/>
        <w:contextualSpacing/>
        <w:rPr>
          <w:rFonts w:eastAsiaTheme="minorEastAsia" w:cs="Times New Roman"/>
          <w:szCs w:val="28"/>
        </w:rPr>
      </w:pPr>
    </w:p>
    <w:p w14:paraId="0BC5282F" w14:textId="52474307" w:rsidR="00C443B6" w:rsidRPr="00C443B6" w:rsidRDefault="00C443B6" w:rsidP="00697205">
      <w:pPr>
        <w:ind w:firstLine="0"/>
        <w:contextualSpacing/>
        <w:rPr>
          <w:rFonts w:eastAsiaTheme="minorEastAsia" w:cs="Times New Roman"/>
          <w:szCs w:val="28"/>
        </w:rPr>
      </w:pPr>
      <w:r w:rsidRPr="00C443B6">
        <w:rPr>
          <w:rFonts w:eastAsiaTheme="minorEastAsia" w:cs="Times New Roman"/>
          <w:szCs w:val="28"/>
        </w:rPr>
        <w:t>Векторные диаграммы для 7,5 кГц и 15 кГц показаны на рисунках 3 и 4 соответственно.</w:t>
      </w:r>
    </w:p>
    <w:p w14:paraId="25A3377E" w14:textId="77777777" w:rsidR="00C443B6" w:rsidRPr="00C443B6" w:rsidRDefault="00C443B6" w:rsidP="00C443B6">
      <w:pPr>
        <w:contextualSpacing/>
        <w:jc w:val="center"/>
        <w:rPr>
          <w:rFonts w:cs="Times New Roman"/>
          <w:szCs w:val="28"/>
        </w:rPr>
      </w:pPr>
      <w:r w:rsidRPr="00C443B6">
        <w:rPr>
          <w:rFonts w:cs="Times New Roman"/>
          <w:noProof/>
          <w:szCs w:val="28"/>
          <w:lang w:eastAsia="ru-RU"/>
        </w:rPr>
        <w:drawing>
          <wp:inline distT="0" distB="0" distL="0" distR="0" wp14:anchorId="7E82DBB6" wp14:editId="76E796CD">
            <wp:extent cx="3112770" cy="3552960"/>
            <wp:effectExtent l="19050" t="19050" r="11430"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303" cy="3576397"/>
                    </a:xfrm>
                    <a:prstGeom prst="rect">
                      <a:avLst/>
                    </a:prstGeom>
                    <a:noFill/>
                    <a:ln>
                      <a:solidFill>
                        <a:schemeClr val="tx1"/>
                      </a:solidFill>
                    </a:ln>
                  </pic:spPr>
                </pic:pic>
              </a:graphicData>
            </a:graphic>
          </wp:inline>
        </w:drawing>
      </w:r>
    </w:p>
    <w:p w14:paraId="01949AE5" w14:textId="77777777" w:rsidR="00C443B6" w:rsidRPr="00C443B6" w:rsidRDefault="00C443B6" w:rsidP="00C443B6">
      <w:pPr>
        <w:contextualSpacing/>
        <w:jc w:val="center"/>
        <w:rPr>
          <w:rFonts w:eastAsiaTheme="minorEastAsia" w:cs="Times New Roman"/>
          <w:szCs w:val="28"/>
        </w:rPr>
      </w:pPr>
      <w:r w:rsidRPr="00C443B6">
        <w:rPr>
          <w:rFonts w:cs="Times New Roman"/>
          <w:szCs w:val="28"/>
        </w:rPr>
        <w:t xml:space="preserve">Рис.3. Векторная диаграмма </w:t>
      </w:r>
      <w:r w:rsidRPr="00C443B6">
        <w:rPr>
          <w:rFonts w:cs="Times New Roman"/>
          <w:szCs w:val="28"/>
          <w:lang w:val="en-US"/>
        </w:rPr>
        <w:t>RC</w:t>
      </w:r>
      <w:r w:rsidRPr="00C443B6">
        <w:rPr>
          <w:rFonts w:cs="Times New Roman"/>
          <w:szCs w:val="28"/>
        </w:rPr>
        <w:t xml:space="preserve">-цепи при </w:t>
      </w:r>
      <w:r w:rsidRPr="00C443B6">
        <w:rPr>
          <w:rFonts w:cs="Times New Roman"/>
          <w:szCs w:val="28"/>
          <w:lang w:val="en-US"/>
        </w:rPr>
        <w:t>f</w:t>
      </w:r>
      <w:r w:rsidRPr="00C443B6">
        <w:rPr>
          <w:rFonts w:cs="Times New Roman"/>
          <w:szCs w:val="28"/>
        </w:rPr>
        <w:t xml:space="preserve"> = </w:t>
      </w:r>
      <w:r w:rsidRPr="00C443B6">
        <w:rPr>
          <w:rFonts w:eastAsiaTheme="minorEastAsia" w:cs="Times New Roman"/>
          <w:szCs w:val="28"/>
        </w:rPr>
        <w:t>7,5 кГц.</w:t>
      </w:r>
    </w:p>
    <w:p w14:paraId="3D06E68F" w14:textId="77777777" w:rsidR="00C443B6" w:rsidRPr="00C443B6" w:rsidRDefault="00C443B6" w:rsidP="00C443B6">
      <w:pPr>
        <w:contextualSpacing/>
        <w:jc w:val="center"/>
        <w:rPr>
          <w:rFonts w:cs="Times New Roman"/>
          <w:szCs w:val="28"/>
        </w:rPr>
      </w:pPr>
      <w:r w:rsidRPr="00C443B6">
        <w:rPr>
          <w:rFonts w:cs="Times New Roman"/>
          <w:noProof/>
          <w:szCs w:val="28"/>
          <w:lang w:eastAsia="ru-RU"/>
        </w:rPr>
        <w:drawing>
          <wp:inline distT="0" distB="0" distL="0" distR="0" wp14:anchorId="48C21A27" wp14:editId="49F92F4E">
            <wp:extent cx="2922270" cy="2325888"/>
            <wp:effectExtent l="19050" t="19050" r="11430" b="177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769" cy="2329469"/>
                    </a:xfrm>
                    <a:prstGeom prst="rect">
                      <a:avLst/>
                    </a:prstGeom>
                    <a:noFill/>
                    <a:ln>
                      <a:solidFill>
                        <a:schemeClr val="tx1"/>
                      </a:solidFill>
                    </a:ln>
                  </pic:spPr>
                </pic:pic>
              </a:graphicData>
            </a:graphic>
          </wp:inline>
        </w:drawing>
      </w:r>
    </w:p>
    <w:p w14:paraId="4CC7CB99" w14:textId="77777777" w:rsidR="00C443B6" w:rsidRPr="00C443B6" w:rsidRDefault="00C443B6" w:rsidP="00C443B6">
      <w:pPr>
        <w:contextualSpacing/>
        <w:jc w:val="center"/>
        <w:rPr>
          <w:rFonts w:eastAsiaTheme="minorEastAsia" w:cs="Times New Roman"/>
          <w:szCs w:val="28"/>
        </w:rPr>
      </w:pPr>
      <w:r w:rsidRPr="00C443B6">
        <w:rPr>
          <w:rFonts w:cs="Times New Roman"/>
          <w:szCs w:val="28"/>
        </w:rPr>
        <w:t xml:space="preserve">Рис.4. Векторная диаграмма </w:t>
      </w:r>
      <w:r w:rsidRPr="00C443B6">
        <w:rPr>
          <w:rFonts w:cs="Times New Roman"/>
          <w:szCs w:val="28"/>
          <w:lang w:val="en-US"/>
        </w:rPr>
        <w:t>RC</w:t>
      </w:r>
      <w:r w:rsidRPr="00C443B6">
        <w:rPr>
          <w:rFonts w:cs="Times New Roman"/>
          <w:szCs w:val="28"/>
        </w:rPr>
        <w:t xml:space="preserve">-цепи при </w:t>
      </w:r>
      <w:r w:rsidRPr="00C443B6">
        <w:rPr>
          <w:rFonts w:cs="Times New Roman"/>
          <w:szCs w:val="28"/>
          <w:lang w:val="en-US"/>
        </w:rPr>
        <w:t>f</w:t>
      </w:r>
      <w:r w:rsidRPr="00C443B6">
        <w:rPr>
          <w:rFonts w:cs="Times New Roman"/>
          <w:szCs w:val="28"/>
        </w:rPr>
        <w:t xml:space="preserve"> = </w:t>
      </w:r>
      <w:r w:rsidRPr="00C443B6">
        <w:rPr>
          <w:rFonts w:eastAsiaTheme="minorEastAsia" w:cs="Times New Roman"/>
          <w:szCs w:val="28"/>
        </w:rPr>
        <w:t>15 кГц.</w:t>
      </w:r>
    </w:p>
    <w:p w14:paraId="27DA951C" w14:textId="77777777" w:rsidR="00C443B6" w:rsidRPr="00C443B6" w:rsidRDefault="00C443B6" w:rsidP="00C443B6">
      <w:pPr>
        <w:contextualSpacing/>
        <w:rPr>
          <w:rFonts w:eastAsiaTheme="minorEastAsia" w:cs="Times New Roman"/>
          <w:b/>
          <w:bCs/>
          <w:iCs/>
          <w:szCs w:val="28"/>
        </w:rPr>
      </w:pPr>
      <w:r w:rsidRPr="00C443B6">
        <w:rPr>
          <w:rFonts w:eastAsiaTheme="minorEastAsia" w:cs="Times New Roman"/>
          <w:b/>
          <w:bCs/>
          <w:iCs/>
          <w:szCs w:val="28"/>
        </w:rPr>
        <w:t>Вопросы</w:t>
      </w:r>
    </w:p>
    <w:p w14:paraId="0A08BC95" w14:textId="6FE1F410" w:rsidR="00C443B6" w:rsidRPr="00A30AA6" w:rsidRDefault="00BA3575" w:rsidP="00A30AA6">
      <w:pPr>
        <w:pStyle w:val="a0"/>
        <w:numPr>
          <w:ilvl w:val="0"/>
          <w:numId w:val="32"/>
        </w:numPr>
        <w:rPr>
          <w:rFonts w:eastAsiaTheme="minorEastAsia" w:cs="Times New Roman"/>
          <w:szCs w:val="28"/>
        </w:rPr>
      </w:pPr>
      <w:r>
        <w:rPr>
          <w:rFonts w:eastAsiaTheme="minorEastAsia" w:cs="Times New Roman"/>
          <w:b/>
          <w:szCs w:val="28"/>
        </w:rPr>
        <w:t>П</w:t>
      </w:r>
      <w:r w:rsidR="00C443B6" w:rsidRPr="00A30AA6">
        <w:rPr>
          <w:rFonts w:eastAsiaTheme="minorEastAsia" w:cs="Times New Roman"/>
          <w:b/>
          <w:szCs w:val="28"/>
        </w:rPr>
        <w:t xml:space="preserve">очему </w:t>
      </w:r>
      <w:r w:rsidR="00C443B6" w:rsidRPr="00A30AA6">
        <w:rPr>
          <w:rFonts w:eastAsiaTheme="minorEastAsia" w:cs="Times New Roman"/>
          <w:b/>
          <w:szCs w:val="28"/>
          <w:lang w:val="en-US"/>
        </w:rPr>
        <w:t>U</w:t>
      </w:r>
      <w:r w:rsidR="00C443B6" w:rsidRPr="00A30AA6">
        <w:rPr>
          <w:rFonts w:eastAsiaTheme="minorEastAsia" w:cs="Times New Roman"/>
          <w:b/>
          <w:szCs w:val="28"/>
          <w:vertAlign w:val="subscript"/>
        </w:rPr>
        <w:t>0</w:t>
      </w:r>
      <w:r>
        <w:rPr>
          <w:rFonts w:eastAsiaTheme="minorEastAsia" w:cs="Times New Roman"/>
          <w:b/>
          <w:szCs w:val="28"/>
          <w:vertAlign w:val="subscript"/>
        </w:rPr>
        <w:t xml:space="preserve"> </w:t>
      </w:r>
      <w:r w:rsidR="00C443B6" w:rsidRPr="00A30AA6">
        <w:rPr>
          <w:rFonts w:eastAsiaTheme="minorEastAsia" w:cs="Times New Roman"/>
          <w:b/>
          <w:szCs w:val="28"/>
        </w:rPr>
        <w:t>≠</w:t>
      </w:r>
      <w:r>
        <w:rPr>
          <w:rFonts w:eastAsiaTheme="minorEastAsia" w:cs="Times New Roman"/>
          <w:b/>
          <w:szCs w:val="28"/>
        </w:rPr>
        <w:t xml:space="preserve"> </w:t>
      </w:r>
      <w:r w:rsidR="00C443B6" w:rsidRPr="00A30AA6">
        <w:rPr>
          <w:rFonts w:eastAsiaTheme="minorEastAsia" w:cs="Times New Roman"/>
          <w:b/>
          <w:szCs w:val="28"/>
          <w:lang w:val="en-US"/>
        </w:rPr>
        <w:t>U</w:t>
      </w:r>
      <w:r w:rsidR="00C443B6" w:rsidRPr="00A30AA6">
        <w:rPr>
          <w:rFonts w:eastAsiaTheme="minorEastAsia" w:cs="Times New Roman"/>
          <w:b/>
          <w:szCs w:val="28"/>
          <w:vertAlign w:val="subscript"/>
          <w:lang w:val="en-US"/>
        </w:rPr>
        <w:t>R</w:t>
      </w:r>
      <w:r>
        <w:rPr>
          <w:rFonts w:eastAsiaTheme="minorEastAsia" w:cs="Times New Roman"/>
          <w:b/>
          <w:szCs w:val="28"/>
          <w:vertAlign w:val="subscript"/>
        </w:rPr>
        <w:t xml:space="preserve"> </w:t>
      </w:r>
      <w:r w:rsidR="00C443B6" w:rsidRPr="00A30AA6">
        <w:rPr>
          <w:rFonts w:eastAsiaTheme="minorEastAsia" w:cs="Times New Roman"/>
          <w:b/>
          <w:szCs w:val="28"/>
        </w:rPr>
        <w:t>+</w:t>
      </w:r>
      <w:r>
        <w:rPr>
          <w:rFonts w:eastAsiaTheme="minorEastAsia" w:cs="Times New Roman"/>
          <w:b/>
          <w:szCs w:val="28"/>
        </w:rPr>
        <w:t xml:space="preserve"> </w:t>
      </w:r>
      <w:r w:rsidR="00C443B6" w:rsidRPr="00A30AA6">
        <w:rPr>
          <w:rFonts w:eastAsiaTheme="minorEastAsia" w:cs="Times New Roman"/>
          <w:b/>
          <w:szCs w:val="28"/>
          <w:lang w:val="en-US"/>
        </w:rPr>
        <w:t>U</w:t>
      </w:r>
      <w:r w:rsidR="00C443B6" w:rsidRPr="00A30AA6">
        <w:rPr>
          <w:rFonts w:eastAsiaTheme="minorEastAsia" w:cs="Times New Roman"/>
          <w:b/>
          <w:szCs w:val="28"/>
          <w:vertAlign w:val="subscript"/>
          <w:lang w:val="en-US"/>
        </w:rPr>
        <w:t>C</w:t>
      </w:r>
      <w:r w:rsidR="00C443B6" w:rsidRPr="00A30AA6">
        <w:rPr>
          <w:rFonts w:eastAsiaTheme="minorEastAsia" w:cs="Times New Roman"/>
          <w:szCs w:val="28"/>
        </w:rPr>
        <w:t>?</w:t>
      </w:r>
    </w:p>
    <w:p w14:paraId="07971590" w14:textId="231382D0" w:rsidR="00C443B6" w:rsidRDefault="00C443B6" w:rsidP="00C443B6">
      <w:pPr>
        <w:ind w:firstLine="708"/>
        <w:contextualSpacing/>
        <w:rPr>
          <w:rFonts w:eastAsiaTheme="minorEastAsia" w:cs="Times New Roman"/>
          <w:szCs w:val="28"/>
        </w:rPr>
      </w:pPr>
      <w:r w:rsidRPr="00C443B6">
        <w:rPr>
          <w:rFonts w:eastAsiaTheme="minorEastAsia" w:cs="Times New Roman"/>
          <w:szCs w:val="28"/>
        </w:rPr>
        <w:t xml:space="preserve"> Так как схема находится в режиме гармонических колебаний. Нагрузка состоит из конденсатора и резистор, напряжение на котором опережает напряжение на конденсаторе на 90 градусов. Тогда при сложении комплексных амплитуд, входное напряжение будет находиться по теореме Пифагора (см. ВД), то есть </w:t>
      </w:r>
      <w:r w:rsidRPr="00C443B6">
        <w:rPr>
          <w:rFonts w:eastAsiaTheme="minorEastAsia" w:cs="Times New Roman"/>
          <w:szCs w:val="28"/>
          <w:lang w:val="en-US"/>
        </w:rPr>
        <w:t>U</w:t>
      </w:r>
      <w:r w:rsidRPr="00C443B6">
        <w:rPr>
          <w:rFonts w:eastAsiaTheme="minorEastAsia" w:cs="Times New Roman"/>
          <w:szCs w:val="28"/>
          <w:vertAlign w:val="subscript"/>
        </w:rPr>
        <w:t>0</w:t>
      </w:r>
      <w:r w:rsidRPr="00C443B6">
        <w:rPr>
          <w:rFonts w:eastAsiaTheme="minorEastAsia" w:cs="Times New Roman"/>
          <w:szCs w:val="28"/>
          <w:vertAlign w:val="superscript"/>
        </w:rPr>
        <w:t>2</w:t>
      </w:r>
      <w:r w:rsidRPr="00C443B6">
        <w:rPr>
          <w:rFonts w:eastAsiaTheme="minorEastAsia" w:cs="Times New Roman"/>
          <w:szCs w:val="28"/>
        </w:rPr>
        <w:t>=</w:t>
      </w:r>
      <w:r w:rsidRPr="00C443B6">
        <w:rPr>
          <w:rFonts w:eastAsiaTheme="minorEastAsia" w:cs="Times New Roman"/>
          <w:szCs w:val="28"/>
          <w:lang w:val="en-US"/>
        </w:rPr>
        <w:t>U</w:t>
      </w:r>
      <w:r w:rsidRPr="00C443B6">
        <w:rPr>
          <w:rFonts w:eastAsiaTheme="minorEastAsia" w:cs="Times New Roman"/>
          <w:szCs w:val="28"/>
          <w:vertAlign w:val="subscript"/>
          <w:lang w:val="en-US"/>
        </w:rPr>
        <w:t>R</w:t>
      </w:r>
      <w:r w:rsidRPr="00C443B6">
        <w:rPr>
          <w:rFonts w:eastAsiaTheme="minorEastAsia" w:cs="Times New Roman"/>
          <w:szCs w:val="28"/>
          <w:vertAlign w:val="superscript"/>
        </w:rPr>
        <w:t>2</w:t>
      </w:r>
      <w:r w:rsidRPr="00C443B6">
        <w:rPr>
          <w:rFonts w:eastAsiaTheme="minorEastAsia" w:cs="Times New Roman"/>
          <w:szCs w:val="28"/>
        </w:rPr>
        <w:t>+</w:t>
      </w:r>
      <w:r w:rsidRPr="00C443B6">
        <w:rPr>
          <w:rFonts w:eastAsiaTheme="minorEastAsia" w:cs="Times New Roman"/>
          <w:szCs w:val="28"/>
          <w:lang w:val="en-US"/>
        </w:rPr>
        <w:t>U</w:t>
      </w:r>
      <w:r w:rsidRPr="00C443B6">
        <w:rPr>
          <w:rFonts w:eastAsiaTheme="minorEastAsia" w:cs="Times New Roman"/>
          <w:szCs w:val="28"/>
          <w:vertAlign w:val="subscript"/>
          <w:lang w:val="en-US"/>
        </w:rPr>
        <w:t>C</w:t>
      </w:r>
      <w:r w:rsidRPr="00C443B6">
        <w:rPr>
          <w:rFonts w:eastAsiaTheme="minorEastAsia" w:cs="Times New Roman"/>
          <w:szCs w:val="28"/>
          <w:vertAlign w:val="superscript"/>
        </w:rPr>
        <w:t>2</w:t>
      </w:r>
      <w:r w:rsidRPr="00C443B6">
        <w:rPr>
          <w:rFonts w:eastAsiaTheme="minorEastAsia" w:cs="Times New Roman"/>
          <w:szCs w:val="28"/>
        </w:rPr>
        <w:t>.</w:t>
      </w:r>
    </w:p>
    <w:p w14:paraId="3E8E1FB5" w14:textId="77777777" w:rsidR="00A30AA6" w:rsidRPr="00C443B6" w:rsidRDefault="00A30AA6" w:rsidP="00C443B6">
      <w:pPr>
        <w:ind w:firstLine="708"/>
        <w:contextualSpacing/>
        <w:rPr>
          <w:rFonts w:eastAsiaTheme="minorEastAsia" w:cs="Times New Roman"/>
          <w:szCs w:val="28"/>
        </w:rPr>
      </w:pPr>
    </w:p>
    <w:p w14:paraId="4A22E63E" w14:textId="5A8F1144" w:rsidR="00C443B6" w:rsidRPr="00A30AA6" w:rsidRDefault="00BA3575" w:rsidP="00A30AA6">
      <w:pPr>
        <w:pStyle w:val="a0"/>
        <w:numPr>
          <w:ilvl w:val="0"/>
          <w:numId w:val="32"/>
        </w:numPr>
        <w:autoSpaceDE w:val="0"/>
        <w:autoSpaceDN w:val="0"/>
        <w:adjustRightInd w:val="0"/>
        <w:rPr>
          <w:rFonts w:cs="Times New Roman"/>
          <w:b/>
          <w:szCs w:val="28"/>
        </w:rPr>
      </w:pPr>
      <w:r>
        <w:rPr>
          <w:rFonts w:eastAsiaTheme="minorEastAsia" w:cs="Times New Roman"/>
          <w:b/>
          <w:bCs/>
          <w:szCs w:val="28"/>
        </w:rPr>
        <w:t>П</w:t>
      </w:r>
      <w:r w:rsidR="00C443B6" w:rsidRPr="00A30AA6">
        <w:rPr>
          <w:rFonts w:cs="Times New Roman"/>
          <w:b/>
          <w:szCs w:val="28"/>
        </w:rPr>
        <w:t xml:space="preserve">очему при увеличении частоты значения </w:t>
      </w:r>
      <w:r w:rsidR="00C443B6" w:rsidRPr="00A30AA6">
        <w:rPr>
          <w:rFonts w:cs="Times New Roman"/>
          <w:b/>
          <w:i/>
          <w:iCs/>
          <w:szCs w:val="28"/>
        </w:rPr>
        <w:t xml:space="preserve">I </w:t>
      </w:r>
      <w:r w:rsidR="00C443B6" w:rsidRPr="00A30AA6">
        <w:rPr>
          <w:rFonts w:cs="Times New Roman"/>
          <w:b/>
          <w:szCs w:val="28"/>
        </w:rPr>
        <w:t xml:space="preserve">и </w:t>
      </w:r>
      <w:r w:rsidR="00C443B6" w:rsidRPr="00A30AA6">
        <w:rPr>
          <w:rFonts w:cs="Times New Roman"/>
          <w:b/>
          <w:i/>
          <w:iCs/>
          <w:szCs w:val="28"/>
        </w:rPr>
        <w:t>U</w:t>
      </w:r>
      <w:r w:rsidR="00C443B6" w:rsidRPr="00A30AA6">
        <w:rPr>
          <w:rFonts w:cs="Times New Roman"/>
          <w:b/>
          <w:i/>
          <w:iCs/>
          <w:szCs w:val="28"/>
          <w:vertAlign w:val="subscript"/>
          <w:lang w:val="en-US"/>
        </w:rPr>
        <w:t>R</w:t>
      </w:r>
      <w:r w:rsidR="00C443B6" w:rsidRPr="00A30AA6">
        <w:rPr>
          <w:rFonts w:cs="Times New Roman"/>
          <w:b/>
          <w:i/>
          <w:iCs/>
          <w:szCs w:val="28"/>
        </w:rPr>
        <w:t xml:space="preserve"> </w:t>
      </w:r>
      <w:r w:rsidR="00C443B6" w:rsidRPr="00A30AA6">
        <w:rPr>
          <w:rFonts w:cs="Times New Roman"/>
          <w:b/>
          <w:szCs w:val="28"/>
        </w:rPr>
        <w:t xml:space="preserve">выросли, а </w:t>
      </w:r>
      <w:r w:rsidR="00C443B6" w:rsidRPr="00A30AA6">
        <w:rPr>
          <w:rFonts w:cs="Times New Roman"/>
          <w:b/>
          <w:i/>
          <w:iCs/>
          <w:szCs w:val="28"/>
        </w:rPr>
        <w:t>U</w:t>
      </w:r>
      <w:r w:rsidR="00C443B6" w:rsidRPr="00A30AA6">
        <w:rPr>
          <w:rFonts w:cs="Times New Roman"/>
          <w:b/>
          <w:i/>
          <w:iCs/>
          <w:szCs w:val="28"/>
          <w:vertAlign w:val="subscript"/>
          <w:lang w:val="en-US"/>
        </w:rPr>
        <w:t>C</w:t>
      </w:r>
      <w:r w:rsidR="00C443B6" w:rsidRPr="00A30AA6">
        <w:rPr>
          <w:rFonts w:cs="Times New Roman"/>
          <w:b/>
          <w:i/>
          <w:iCs/>
          <w:szCs w:val="28"/>
        </w:rPr>
        <w:t xml:space="preserve"> </w:t>
      </w:r>
      <w:r w:rsidR="00C443B6" w:rsidRPr="00A30AA6">
        <w:rPr>
          <w:rFonts w:cs="Times New Roman"/>
          <w:b/>
          <w:szCs w:val="28"/>
        </w:rPr>
        <w:t>и |</w:t>
      </w:r>
      <w:r w:rsidR="00C443B6" w:rsidRPr="00A30AA6">
        <w:rPr>
          <w:rFonts w:eastAsia="SymbolOOEnc" w:cs="Times New Roman"/>
          <w:b/>
          <w:szCs w:val="28"/>
        </w:rPr>
        <w:t>φ</w:t>
      </w:r>
      <w:r w:rsidR="00C443B6" w:rsidRPr="00A30AA6">
        <w:rPr>
          <w:rFonts w:cs="Times New Roman"/>
          <w:b/>
          <w:szCs w:val="28"/>
        </w:rPr>
        <w:t xml:space="preserve">| уменьшились? Изменились ли </w:t>
      </w:r>
      <w:r w:rsidR="00C443B6" w:rsidRPr="00A30AA6">
        <w:rPr>
          <w:rFonts w:cs="Times New Roman"/>
          <w:b/>
          <w:i/>
          <w:iCs/>
          <w:szCs w:val="28"/>
        </w:rPr>
        <w:t xml:space="preserve">R </w:t>
      </w:r>
      <w:r w:rsidR="00C443B6" w:rsidRPr="00A30AA6">
        <w:rPr>
          <w:rFonts w:cs="Times New Roman"/>
          <w:b/>
          <w:szCs w:val="28"/>
        </w:rPr>
        <w:t xml:space="preserve">и </w:t>
      </w:r>
      <w:r w:rsidR="00C443B6" w:rsidRPr="00A30AA6">
        <w:rPr>
          <w:rFonts w:cs="Times New Roman"/>
          <w:b/>
          <w:i/>
          <w:iCs/>
          <w:szCs w:val="28"/>
        </w:rPr>
        <w:t>C</w:t>
      </w:r>
      <w:r w:rsidR="00C443B6" w:rsidRPr="00A30AA6">
        <w:rPr>
          <w:rFonts w:cs="Times New Roman"/>
          <w:b/>
          <w:szCs w:val="28"/>
        </w:rPr>
        <w:t xml:space="preserve">? </w:t>
      </w:r>
    </w:p>
    <w:p w14:paraId="37E7A374" w14:textId="77777777" w:rsidR="00C443B6" w:rsidRPr="00C443B6" w:rsidRDefault="006B5816" w:rsidP="00C443B6">
      <w:pPr>
        <w:contextualSpacing/>
        <w:rPr>
          <w:rFonts w:cs="Times New Roman"/>
          <w:i/>
          <w:szCs w:val="28"/>
        </w:rPr>
      </w:pPr>
      <m:oMathPara>
        <m:oMath>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вх</m:t>
                  </m:r>
                </m:sub>
              </m:sSub>
            </m:e>
          </m:d>
          <m:r>
            <w:rPr>
              <w:rFonts w:ascii="Cambria Math" w:hAnsi="Cambria Math" w:cs="Times New Roman"/>
              <w:szCs w:val="28"/>
            </w:rPr>
            <m:t>=</m:t>
          </m:r>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r>
                            <w:rPr>
                              <w:rFonts w:ascii="Cambria Math" w:hAnsi="Cambria Math" w:cs="Times New Roman"/>
                              <w:szCs w:val="28"/>
                              <w:lang w:val="en-US"/>
                            </w:rPr>
                            <m:t>ωC</m:t>
                          </m:r>
                        </m:e>
                      </m:d>
                    </m:e>
                    <m:sup>
                      <m:r>
                        <w:rPr>
                          <w:rFonts w:ascii="Cambria Math" w:hAnsi="Cambria Math" w:cs="Times New Roman"/>
                          <w:szCs w:val="28"/>
                          <w:lang w:val="en-US"/>
                        </w:rPr>
                        <m:t>2</m:t>
                      </m:r>
                    </m:sup>
                  </m:sSup>
                </m:den>
              </m:f>
            </m:e>
          </m:rad>
          <m:r>
            <w:rPr>
              <w:rFonts w:ascii="Cambria Math" w:eastAsiaTheme="minorEastAsia" w:hAnsi="Cambria Math" w:cs="Times New Roman"/>
              <w:szCs w:val="28"/>
              <w:lang w:val="en-US"/>
            </w:rPr>
            <m:t>,  I=</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U</m:t>
              </m:r>
            </m:num>
            <m:den>
              <m:d>
                <m:dPr>
                  <m:begChr m:val="|"/>
                  <m:endChr m:val="|"/>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вх</m:t>
                      </m:r>
                    </m:sub>
                  </m:sSub>
                </m:e>
              </m:d>
            </m:den>
          </m:f>
          <m:r>
            <w:rPr>
              <w:rFonts w:ascii="Cambria Math" w:eastAsiaTheme="minorEastAsia" w:hAnsi="Cambria Math" w:cs="Times New Roman"/>
              <w:szCs w:val="28"/>
              <w:lang w:val="en-US"/>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lang w:val="en-US"/>
                </w:rPr>
                <m:t>R</m:t>
              </m:r>
            </m:sub>
          </m:sSub>
          <m:r>
            <w:rPr>
              <w:rFonts w:ascii="Cambria Math" w:eastAsiaTheme="minorEastAsia" w:hAnsi="Cambria Math" w:cs="Times New Roman"/>
              <w:szCs w:val="28"/>
              <w:lang w:val="en-US"/>
            </w:rPr>
            <m:t xml:space="preserve">=IR,  </m:t>
          </m:r>
          <m:r>
            <w:rPr>
              <w:rFonts w:ascii="Cambria Math" w:eastAsiaTheme="minorEastAsia" w:hAnsi="Cambria Math" w:cs="Times New Roman"/>
              <w:szCs w:val="28"/>
            </w:rPr>
            <m:t>φ=-</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atan</m:t>
              </m:r>
            </m:fName>
            <m:e>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R</m:t>
                      </m:r>
                      <m:r>
                        <w:rPr>
                          <w:rFonts w:ascii="Cambria Math" w:hAnsi="Cambria Math" w:cs="Times New Roman"/>
                          <w:szCs w:val="28"/>
                          <w:lang w:val="en-US"/>
                        </w:rPr>
                        <m:t>ω</m:t>
                      </m:r>
                      <m:r>
                        <w:rPr>
                          <w:rFonts w:ascii="Cambria Math" w:eastAsiaTheme="minorEastAsia" w:hAnsi="Cambria Math" w:cs="Times New Roman"/>
                          <w:szCs w:val="28"/>
                        </w:rPr>
                        <m:t>C</m:t>
                      </m:r>
                    </m:den>
                  </m:f>
                </m:e>
              </m:d>
            </m:e>
          </m:func>
        </m:oMath>
      </m:oMathPara>
    </w:p>
    <w:p w14:paraId="6752D440" w14:textId="041899EF" w:rsidR="00C443B6" w:rsidRDefault="00C443B6" w:rsidP="00A146D9">
      <w:pPr>
        <w:contextualSpacing/>
        <w:rPr>
          <w:rFonts w:cs="Times New Roman"/>
          <w:szCs w:val="28"/>
        </w:rPr>
      </w:pPr>
      <w:r w:rsidRPr="00C443B6">
        <w:rPr>
          <w:rFonts w:cs="Times New Roman"/>
          <w:szCs w:val="28"/>
        </w:rPr>
        <w:t xml:space="preserve">При увеличении частоты из формулы для входного сопротивления видно, что это сопротивление уменьшается. Тогда, по закону Ома входной ток увеличится при неизменном входном напряжении. По закону Ома также напряжение на резисторе тоже увеличится (из-за увеличения тока). А так как напряжение в цепи не меняется, а напряжение на резисторе увеличилось, то напряжение на конденсаторе уменьшится. Из формулы для угла фи видно, что при увеличении частоты числитель </w:t>
      </w:r>
      <w:r w:rsidRPr="00C443B6">
        <w:rPr>
          <w:rFonts w:cs="Times New Roman"/>
          <w:szCs w:val="28"/>
          <w:lang w:val="en-US"/>
        </w:rPr>
        <w:t>arctg</w:t>
      </w:r>
      <w:r w:rsidRPr="00C443B6">
        <w:rPr>
          <w:rFonts w:cs="Times New Roman"/>
          <w:szCs w:val="28"/>
        </w:rPr>
        <w:t xml:space="preserve"> уменьшается, что значит, что и сам угол уменьшается. </w:t>
      </w:r>
      <w:r w:rsidRPr="00C443B6">
        <w:rPr>
          <w:rFonts w:cs="Times New Roman"/>
          <w:szCs w:val="28"/>
          <w:lang w:val="en-US"/>
        </w:rPr>
        <w:t>R</w:t>
      </w:r>
      <w:r w:rsidRPr="00C443B6">
        <w:rPr>
          <w:rFonts w:cs="Times New Roman"/>
          <w:szCs w:val="28"/>
        </w:rPr>
        <w:t xml:space="preserve"> и </w:t>
      </w:r>
      <w:r w:rsidRPr="00C443B6">
        <w:rPr>
          <w:rFonts w:cs="Times New Roman"/>
          <w:szCs w:val="28"/>
          <w:lang w:val="en-US"/>
        </w:rPr>
        <w:t>C</w:t>
      </w:r>
      <w:r w:rsidRPr="00C443B6">
        <w:rPr>
          <w:rFonts w:cs="Times New Roman"/>
          <w:szCs w:val="28"/>
        </w:rPr>
        <w:t xml:space="preserve"> не изменились.</w:t>
      </w:r>
    </w:p>
    <w:p w14:paraId="3ED620DE" w14:textId="77777777" w:rsidR="00A146D9" w:rsidRDefault="00A146D9" w:rsidP="00A146D9">
      <w:pPr>
        <w:contextualSpacing/>
        <w:rPr>
          <w:rFonts w:cs="Times New Roman"/>
          <w:b/>
          <w:szCs w:val="28"/>
        </w:rPr>
      </w:pPr>
    </w:p>
    <w:p w14:paraId="52DF5B80" w14:textId="3B4FF098" w:rsidR="00C443B6" w:rsidRPr="00A146D9" w:rsidRDefault="00C443B6" w:rsidP="00A146D9">
      <w:pPr>
        <w:ind w:firstLine="0"/>
        <w:contextualSpacing/>
        <w:rPr>
          <w:rFonts w:cs="Times New Roman"/>
          <w:b/>
          <w:i/>
          <w:iCs/>
          <w:szCs w:val="28"/>
        </w:rPr>
      </w:pPr>
      <w:r w:rsidRPr="00A146D9">
        <w:rPr>
          <w:rFonts w:cs="Times New Roman"/>
          <w:b/>
          <w:i/>
          <w:iCs/>
          <w:szCs w:val="28"/>
        </w:rPr>
        <w:t xml:space="preserve">2. Исследование установившегося режима в </w:t>
      </w:r>
      <w:r w:rsidRPr="00A146D9">
        <w:rPr>
          <w:rFonts w:cs="Times New Roman"/>
          <w:b/>
          <w:i/>
          <w:iCs/>
          <w:szCs w:val="28"/>
          <w:lang w:val="en-US"/>
        </w:rPr>
        <w:t>RL</w:t>
      </w:r>
      <w:r w:rsidRPr="00A146D9">
        <w:rPr>
          <w:rFonts w:cs="Times New Roman"/>
          <w:b/>
          <w:i/>
          <w:iCs/>
          <w:szCs w:val="28"/>
        </w:rPr>
        <w:t>-цепи</w:t>
      </w:r>
    </w:p>
    <w:p w14:paraId="23A52322" w14:textId="77777777" w:rsidR="007F5293" w:rsidRDefault="007F5293" w:rsidP="00A146D9">
      <w:pPr>
        <w:ind w:firstLine="0"/>
        <w:contextualSpacing/>
        <w:jc w:val="left"/>
        <w:rPr>
          <w:rFonts w:cs="Times New Roman"/>
          <w:i/>
          <w:iCs/>
          <w:szCs w:val="28"/>
        </w:rPr>
      </w:pPr>
    </w:p>
    <w:p w14:paraId="3F610711" w14:textId="79DCB8A9" w:rsidR="00C443B6" w:rsidRPr="00A146D9" w:rsidRDefault="00C443B6" w:rsidP="00A146D9">
      <w:pPr>
        <w:ind w:firstLine="0"/>
        <w:contextualSpacing/>
        <w:jc w:val="left"/>
        <w:rPr>
          <w:rFonts w:cs="Times New Roman"/>
          <w:i/>
          <w:iCs/>
          <w:szCs w:val="28"/>
        </w:rPr>
      </w:pPr>
      <w:r w:rsidRPr="00A146D9">
        <w:rPr>
          <w:rFonts w:cs="Times New Roman"/>
          <w:i/>
          <w:iCs/>
          <w:szCs w:val="28"/>
        </w:rPr>
        <w:t>Таблица 2</w:t>
      </w:r>
    </w:p>
    <w:tbl>
      <w:tblPr>
        <w:tblStyle w:val="af9"/>
        <w:tblW w:w="10278" w:type="dxa"/>
        <w:tblInd w:w="-431" w:type="dxa"/>
        <w:tblLook w:val="04A0" w:firstRow="1" w:lastRow="0" w:firstColumn="1" w:lastColumn="0" w:noHBand="0" w:noVBand="1"/>
      </w:tblPr>
      <w:tblGrid>
        <w:gridCol w:w="1177"/>
        <w:gridCol w:w="774"/>
        <w:gridCol w:w="751"/>
        <w:gridCol w:w="767"/>
        <w:gridCol w:w="761"/>
        <w:gridCol w:w="747"/>
        <w:gridCol w:w="1288"/>
        <w:gridCol w:w="838"/>
        <w:gridCol w:w="985"/>
        <w:gridCol w:w="913"/>
        <w:gridCol w:w="1277"/>
      </w:tblGrid>
      <w:tr w:rsidR="00C443B6" w:rsidRPr="00C443B6" w14:paraId="2D99668B" w14:textId="77777777" w:rsidTr="00A146D9">
        <w:trPr>
          <w:trHeight w:val="492"/>
        </w:trPr>
        <w:tc>
          <w:tcPr>
            <w:tcW w:w="1951" w:type="dxa"/>
            <w:gridSpan w:val="2"/>
            <w:vAlign w:val="center"/>
          </w:tcPr>
          <w:p w14:paraId="0858ED46" w14:textId="7A8DC5B7" w:rsidR="00C443B6" w:rsidRPr="00C443B6" w:rsidRDefault="00C443B6" w:rsidP="00C443B6">
            <w:pPr>
              <w:ind w:firstLine="0"/>
              <w:contextualSpacing/>
              <w:jc w:val="center"/>
              <w:rPr>
                <w:rFonts w:cs="Times New Roman"/>
                <w:sz w:val="24"/>
                <w:szCs w:val="24"/>
              </w:rPr>
            </w:pPr>
            <w:r w:rsidRPr="00C443B6">
              <w:rPr>
                <w:rFonts w:cs="Times New Roman"/>
                <w:sz w:val="24"/>
                <w:szCs w:val="24"/>
              </w:rPr>
              <w:t>Устанавлив</w:t>
            </w:r>
            <w:r>
              <w:rPr>
                <w:rFonts w:cs="Times New Roman"/>
                <w:sz w:val="24"/>
                <w:szCs w:val="24"/>
              </w:rPr>
              <w:t>аю</w:t>
            </w:r>
            <w:r w:rsidRPr="00C443B6">
              <w:rPr>
                <w:rFonts w:cs="Times New Roman"/>
                <w:sz w:val="24"/>
                <w:szCs w:val="24"/>
              </w:rPr>
              <w:t>т</w:t>
            </w:r>
          </w:p>
        </w:tc>
        <w:tc>
          <w:tcPr>
            <w:tcW w:w="4314" w:type="dxa"/>
            <w:gridSpan w:val="5"/>
            <w:vAlign w:val="center"/>
          </w:tcPr>
          <w:p w14:paraId="56933E97" w14:textId="77777777" w:rsidR="00C443B6" w:rsidRPr="00C443B6" w:rsidRDefault="00C443B6" w:rsidP="00C443B6">
            <w:pPr>
              <w:contextualSpacing/>
              <w:jc w:val="center"/>
              <w:rPr>
                <w:rFonts w:cs="Times New Roman"/>
                <w:sz w:val="24"/>
                <w:szCs w:val="24"/>
              </w:rPr>
            </w:pPr>
            <w:r w:rsidRPr="00C443B6">
              <w:rPr>
                <w:rFonts w:cs="Times New Roman"/>
                <w:sz w:val="24"/>
                <w:szCs w:val="24"/>
              </w:rPr>
              <w:t>Измеряют</w:t>
            </w:r>
          </w:p>
        </w:tc>
        <w:tc>
          <w:tcPr>
            <w:tcW w:w="4013" w:type="dxa"/>
            <w:gridSpan w:val="4"/>
            <w:vAlign w:val="center"/>
          </w:tcPr>
          <w:p w14:paraId="69D50E7B" w14:textId="77777777" w:rsidR="00C443B6" w:rsidRPr="00C443B6" w:rsidRDefault="00C443B6" w:rsidP="00C443B6">
            <w:pPr>
              <w:contextualSpacing/>
              <w:jc w:val="center"/>
              <w:rPr>
                <w:rFonts w:cs="Times New Roman"/>
                <w:sz w:val="24"/>
                <w:szCs w:val="24"/>
              </w:rPr>
            </w:pPr>
            <w:r w:rsidRPr="00C443B6">
              <w:rPr>
                <w:rFonts w:cs="Times New Roman"/>
                <w:sz w:val="24"/>
                <w:szCs w:val="24"/>
              </w:rPr>
              <w:t>Вычисляют</w:t>
            </w:r>
          </w:p>
        </w:tc>
      </w:tr>
      <w:tr w:rsidR="00C443B6" w:rsidRPr="00C443B6" w14:paraId="260EE1AA" w14:textId="77777777" w:rsidTr="00A146D9">
        <w:trPr>
          <w:trHeight w:val="535"/>
        </w:trPr>
        <w:tc>
          <w:tcPr>
            <w:tcW w:w="1177" w:type="dxa"/>
            <w:vAlign w:val="center"/>
          </w:tcPr>
          <w:p w14:paraId="70FF9E83"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 xml:space="preserve">f, </m:t>
                </m:r>
                <m:r>
                  <w:rPr>
                    <w:rFonts w:ascii="Cambria Math" w:hAnsi="Cambria Math" w:cs="Times New Roman"/>
                    <w:sz w:val="24"/>
                    <w:szCs w:val="24"/>
                  </w:rPr>
                  <m:t>кГц</m:t>
                </m:r>
              </m:oMath>
            </m:oMathPara>
          </w:p>
        </w:tc>
        <w:tc>
          <w:tcPr>
            <w:tcW w:w="773" w:type="dxa"/>
            <w:vAlign w:val="center"/>
          </w:tcPr>
          <w:p w14:paraId="1970F463" w14:textId="77777777" w:rsidR="00C443B6" w:rsidRPr="00C443B6" w:rsidRDefault="006B5816" w:rsidP="00C443B6">
            <w:pPr>
              <w:contextualSpacing/>
              <w:jc w:val="center"/>
              <w:rPr>
                <w:rFont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rPr>
                      <m:t>0</m:t>
                    </m:r>
                  </m:sub>
                </m:sSub>
                <m:r>
                  <w:rPr>
                    <w:rFonts w:ascii="Cambria Math" w:hAnsi="Cambria Math" w:cs="Times New Roman"/>
                    <w:sz w:val="24"/>
                    <w:szCs w:val="24"/>
                  </w:rPr>
                  <m:t>, В</m:t>
                </m:r>
              </m:oMath>
            </m:oMathPara>
          </w:p>
        </w:tc>
        <w:tc>
          <w:tcPr>
            <w:tcW w:w="751" w:type="dxa"/>
            <w:vAlign w:val="center"/>
          </w:tcPr>
          <w:p w14:paraId="1D5C49EA"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I</m:t>
                </m:r>
                <m:r>
                  <w:rPr>
                    <w:rFonts w:ascii="Cambria Math" w:hAnsi="Cambria Math" w:cs="Times New Roman"/>
                    <w:sz w:val="24"/>
                    <w:szCs w:val="24"/>
                  </w:rPr>
                  <m:t>, мА</m:t>
                </m:r>
              </m:oMath>
            </m:oMathPara>
          </w:p>
        </w:tc>
        <w:tc>
          <w:tcPr>
            <w:tcW w:w="767" w:type="dxa"/>
            <w:vAlign w:val="center"/>
          </w:tcPr>
          <w:p w14:paraId="788C6893" w14:textId="77777777" w:rsidR="00C443B6" w:rsidRPr="00C443B6" w:rsidRDefault="006B5816" w:rsidP="00C443B6">
            <w:pPr>
              <w:contextualSpacing/>
              <w:jc w:val="center"/>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r>
                  <w:rPr>
                    <w:rFonts w:ascii="Cambria Math" w:hAnsi="Cambria Math" w:cs="Times New Roman"/>
                    <w:sz w:val="24"/>
                    <w:szCs w:val="24"/>
                  </w:rPr>
                  <m:t>, В</m:t>
                </m:r>
              </m:oMath>
            </m:oMathPara>
          </w:p>
        </w:tc>
        <w:tc>
          <w:tcPr>
            <w:tcW w:w="761" w:type="dxa"/>
            <w:vAlign w:val="center"/>
          </w:tcPr>
          <w:p w14:paraId="3D94D60D" w14:textId="77777777" w:rsidR="00C443B6" w:rsidRPr="00C443B6" w:rsidRDefault="006B5816" w:rsidP="00C443B6">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rPr>
                      <m:t>C</m:t>
                    </m:r>
                  </m:sub>
                </m:sSub>
                <m:r>
                  <w:rPr>
                    <w:rFonts w:ascii="Cambria Math" w:hAnsi="Cambria Math" w:cs="Times New Roman"/>
                    <w:sz w:val="24"/>
                    <w:szCs w:val="24"/>
                  </w:rPr>
                  <m:t>, В</m:t>
                </m:r>
              </m:oMath>
            </m:oMathPara>
          </w:p>
        </w:tc>
        <w:tc>
          <w:tcPr>
            <w:tcW w:w="747" w:type="dxa"/>
            <w:vAlign w:val="center"/>
          </w:tcPr>
          <w:p w14:paraId="11E473F0" w14:textId="77777777" w:rsidR="00C443B6" w:rsidRPr="00C443B6" w:rsidRDefault="006B5816" w:rsidP="00C443B6">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rPr>
                      <m:t>L</m:t>
                    </m:r>
                  </m:sub>
                </m:sSub>
                <m:r>
                  <w:rPr>
                    <w:rFonts w:ascii="Cambria Math" w:hAnsi="Cambria Math" w:cs="Times New Roman"/>
                    <w:sz w:val="24"/>
                    <w:szCs w:val="24"/>
                  </w:rPr>
                  <m:t>, В</m:t>
                </m:r>
              </m:oMath>
            </m:oMathPara>
          </w:p>
        </w:tc>
        <w:tc>
          <w:tcPr>
            <w:tcW w:w="1286" w:type="dxa"/>
            <w:vAlign w:val="center"/>
          </w:tcPr>
          <w:p w14:paraId="04406F0B" w14:textId="77777777" w:rsidR="00C443B6" w:rsidRPr="00C443B6" w:rsidRDefault="006B5816" w:rsidP="00C443B6">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φ</m:t>
                    </m:r>
                  </m:e>
                  <m:sub>
                    <m:r>
                      <w:rPr>
                        <w:rFonts w:ascii="Cambria Math" w:hAnsi="Cambria Math" w:cs="Times New Roman"/>
                        <w:sz w:val="24"/>
                        <w:szCs w:val="24"/>
                      </w:rPr>
                      <m:t>осц</m:t>
                    </m:r>
                  </m:sub>
                </m:sSub>
                <m:r>
                  <w:rPr>
                    <w:rFonts w:ascii="Cambria Math" w:hAnsi="Cambria Math" w:cs="Times New Roman"/>
                    <w:sz w:val="24"/>
                    <w:szCs w:val="24"/>
                  </w:rPr>
                  <m:t>, град</m:t>
                </m:r>
              </m:oMath>
            </m:oMathPara>
          </w:p>
        </w:tc>
        <w:tc>
          <w:tcPr>
            <w:tcW w:w="838" w:type="dxa"/>
            <w:vAlign w:val="center"/>
          </w:tcPr>
          <w:p w14:paraId="36F0BCF5"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R, Ом</m:t>
                </m:r>
              </m:oMath>
            </m:oMathPara>
          </w:p>
        </w:tc>
        <w:tc>
          <w:tcPr>
            <w:tcW w:w="985" w:type="dxa"/>
            <w:vAlign w:val="center"/>
          </w:tcPr>
          <w:p w14:paraId="4C8DD32D"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C</m:t>
                </m:r>
                <m:r>
                  <w:rPr>
                    <w:rFonts w:ascii="Cambria Math" w:hAnsi="Cambria Math" w:cs="Times New Roman"/>
                    <w:sz w:val="24"/>
                    <w:szCs w:val="24"/>
                  </w:rPr>
                  <m:t>, мкФ</m:t>
                </m:r>
              </m:oMath>
            </m:oMathPara>
          </w:p>
        </w:tc>
        <w:tc>
          <w:tcPr>
            <w:tcW w:w="913" w:type="dxa"/>
            <w:vAlign w:val="center"/>
          </w:tcPr>
          <w:p w14:paraId="77EB4CD2" w14:textId="77777777" w:rsidR="00C443B6" w:rsidRPr="00C443B6" w:rsidRDefault="00C443B6" w:rsidP="00C443B6">
            <w:pPr>
              <w:contextualSpacing/>
              <w:jc w:val="center"/>
              <w:rPr>
                <w:rFonts w:cs="Times New Roman"/>
                <w:i/>
                <w:sz w:val="24"/>
                <w:szCs w:val="24"/>
                <w:lang w:val="en-US"/>
              </w:rPr>
            </w:pPr>
            <m:oMathPara>
              <m:oMath>
                <m:r>
                  <w:rPr>
                    <w:rFonts w:ascii="Cambria Math" w:hAnsi="Cambria Math" w:cs="Times New Roman"/>
                    <w:sz w:val="24"/>
                    <w:szCs w:val="24"/>
                    <w:lang w:val="en-US"/>
                  </w:rPr>
                  <m:t>L</m:t>
                </m:r>
                <m:r>
                  <w:rPr>
                    <w:rFonts w:ascii="Cambria Math" w:hAnsi="Cambria Math" w:cs="Times New Roman"/>
                    <w:sz w:val="24"/>
                    <w:szCs w:val="24"/>
                  </w:rPr>
                  <m:t>, мГн</m:t>
                </m:r>
              </m:oMath>
            </m:oMathPara>
          </w:p>
        </w:tc>
        <w:tc>
          <w:tcPr>
            <w:tcW w:w="1276" w:type="dxa"/>
            <w:vAlign w:val="center"/>
          </w:tcPr>
          <w:p w14:paraId="18EF0E93" w14:textId="77777777" w:rsidR="00C443B6" w:rsidRPr="00C443B6" w:rsidRDefault="006B5816" w:rsidP="00C443B6">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φ</m:t>
                    </m:r>
                  </m:e>
                  <m:sub>
                    <m:r>
                      <w:rPr>
                        <w:rFonts w:ascii="Cambria Math" w:hAnsi="Cambria Math" w:cs="Times New Roman"/>
                        <w:sz w:val="24"/>
                        <w:szCs w:val="24"/>
                      </w:rPr>
                      <m:t>в.д.</m:t>
                    </m:r>
                  </m:sub>
                </m:sSub>
                <m:r>
                  <w:rPr>
                    <w:rFonts w:ascii="Cambria Math" w:hAnsi="Cambria Math" w:cs="Times New Roman"/>
                    <w:sz w:val="24"/>
                    <w:szCs w:val="24"/>
                  </w:rPr>
                  <m:t>, град</m:t>
                </m:r>
              </m:oMath>
            </m:oMathPara>
          </w:p>
        </w:tc>
      </w:tr>
      <w:tr w:rsidR="00C443B6" w:rsidRPr="00C443B6" w14:paraId="488A6C65" w14:textId="77777777" w:rsidTr="00A146D9">
        <w:trPr>
          <w:trHeight w:val="506"/>
        </w:trPr>
        <w:tc>
          <w:tcPr>
            <w:tcW w:w="1177" w:type="dxa"/>
            <w:vAlign w:val="center"/>
          </w:tcPr>
          <w:p w14:paraId="23F3FC71"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3,75</m:t>
                </m:r>
              </m:oMath>
            </m:oMathPara>
          </w:p>
        </w:tc>
        <w:tc>
          <w:tcPr>
            <w:tcW w:w="773" w:type="dxa"/>
            <w:vAlign w:val="center"/>
          </w:tcPr>
          <w:p w14:paraId="6228520A"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2</m:t>
                </m:r>
              </m:oMath>
            </m:oMathPara>
          </w:p>
        </w:tc>
        <w:tc>
          <w:tcPr>
            <w:tcW w:w="751" w:type="dxa"/>
            <w:vAlign w:val="center"/>
          </w:tcPr>
          <w:p w14:paraId="3FE0456A"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7,8</m:t>
                </m:r>
              </m:oMath>
            </m:oMathPara>
          </w:p>
        </w:tc>
        <w:tc>
          <w:tcPr>
            <w:tcW w:w="767" w:type="dxa"/>
            <w:vAlign w:val="center"/>
          </w:tcPr>
          <w:p w14:paraId="19D3D00C" w14:textId="77777777" w:rsidR="00C443B6" w:rsidRPr="00C443B6" w:rsidRDefault="00C443B6" w:rsidP="00C443B6">
            <w:pPr>
              <w:contextualSpacing/>
              <w:jc w:val="center"/>
              <w:rPr>
                <w:i/>
                <w:sz w:val="24"/>
                <w:szCs w:val="24"/>
              </w:rPr>
            </w:pPr>
            <m:oMathPara>
              <m:oMath>
                <m:r>
                  <w:rPr>
                    <w:rFonts w:ascii="Cambria Math" w:hAnsi="Cambria Math" w:cs="Times New Roman"/>
                    <w:sz w:val="24"/>
                    <w:szCs w:val="24"/>
                  </w:rPr>
                  <m:t>1,5</m:t>
                </m:r>
              </m:oMath>
            </m:oMathPara>
          </w:p>
        </w:tc>
        <w:tc>
          <w:tcPr>
            <w:tcW w:w="761" w:type="dxa"/>
            <w:vAlign w:val="center"/>
          </w:tcPr>
          <w:p w14:paraId="6DE11C58"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m:t>
                </m:r>
              </m:oMath>
            </m:oMathPara>
          </w:p>
        </w:tc>
        <w:tc>
          <w:tcPr>
            <w:tcW w:w="747" w:type="dxa"/>
            <w:vAlign w:val="center"/>
          </w:tcPr>
          <w:p w14:paraId="700960D0"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1,2</m:t>
                </m:r>
              </m:oMath>
            </m:oMathPara>
          </w:p>
        </w:tc>
        <w:tc>
          <w:tcPr>
            <w:tcW w:w="1286" w:type="dxa"/>
            <w:vAlign w:val="center"/>
          </w:tcPr>
          <w:p w14:paraId="32D40DB7"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34,8</m:t>
                </m:r>
              </m:oMath>
            </m:oMathPara>
          </w:p>
        </w:tc>
        <w:tc>
          <w:tcPr>
            <w:tcW w:w="838" w:type="dxa"/>
            <w:vAlign w:val="center"/>
          </w:tcPr>
          <w:p w14:paraId="0C1EEC97"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192,3</m:t>
                </m:r>
              </m:oMath>
            </m:oMathPara>
          </w:p>
        </w:tc>
        <w:tc>
          <w:tcPr>
            <w:tcW w:w="985" w:type="dxa"/>
            <w:vAlign w:val="center"/>
          </w:tcPr>
          <w:p w14:paraId="19671ECC"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m:t>
                </m:r>
              </m:oMath>
            </m:oMathPara>
          </w:p>
        </w:tc>
        <w:tc>
          <w:tcPr>
            <w:tcW w:w="913" w:type="dxa"/>
            <w:vAlign w:val="center"/>
          </w:tcPr>
          <w:p w14:paraId="24152598" w14:textId="77777777" w:rsidR="00C443B6" w:rsidRPr="00C443B6" w:rsidRDefault="00C443B6" w:rsidP="00C443B6">
            <w:pPr>
              <w:contextualSpacing/>
              <w:jc w:val="center"/>
              <w:rPr>
                <w:rFonts w:cs="Times New Roman"/>
                <w:iCs/>
                <w:sz w:val="24"/>
                <w:szCs w:val="24"/>
                <w:lang w:val="en-US"/>
              </w:rPr>
            </w:pPr>
            <m:oMathPara>
              <m:oMath>
                <m:r>
                  <w:rPr>
                    <w:rFonts w:ascii="Cambria Math" w:hAnsi="Cambria Math" w:cs="Times New Roman"/>
                    <w:sz w:val="24"/>
                    <w:szCs w:val="24"/>
                  </w:rPr>
                  <m:t>7,529</m:t>
                </m:r>
              </m:oMath>
            </m:oMathPara>
          </w:p>
        </w:tc>
        <w:tc>
          <w:tcPr>
            <w:tcW w:w="1276" w:type="dxa"/>
            <w:vAlign w:val="center"/>
          </w:tcPr>
          <w:p w14:paraId="5A4FF582" w14:textId="77777777" w:rsidR="00C443B6" w:rsidRPr="00C443B6" w:rsidRDefault="00C443B6" w:rsidP="00C443B6">
            <w:pPr>
              <w:contextualSpacing/>
              <w:jc w:val="center"/>
              <w:rPr>
                <w:rFonts w:cs="Times New Roman"/>
                <w:i/>
                <w:sz w:val="24"/>
                <w:szCs w:val="24"/>
                <w:lang w:val="en-US"/>
              </w:rPr>
            </w:pPr>
            <m:oMathPara>
              <m:oMath>
                <m:r>
                  <w:rPr>
                    <w:rFonts w:ascii="Cambria Math" w:hAnsi="Cambria Math" w:cs="Times New Roman"/>
                    <w:sz w:val="24"/>
                    <w:szCs w:val="24"/>
                  </w:rPr>
                  <m:t>38,66</m:t>
                </m:r>
              </m:oMath>
            </m:oMathPara>
          </w:p>
        </w:tc>
      </w:tr>
      <w:tr w:rsidR="00C443B6" w:rsidRPr="00C443B6" w14:paraId="70CB856E" w14:textId="77777777" w:rsidTr="00A146D9">
        <w:trPr>
          <w:trHeight w:val="506"/>
        </w:trPr>
        <w:tc>
          <w:tcPr>
            <w:tcW w:w="1177" w:type="dxa"/>
            <w:vAlign w:val="center"/>
          </w:tcPr>
          <w:p w14:paraId="016D3550"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7,5</m:t>
                </m:r>
              </m:oMath>
            </m:oMathPara>
          </w:p>
        </w:tc>
        <w:tc>
          <w:tcPr>
            <w:tcW w:w="773" w:type="dxa"/>
            <w:vAlign w:val="center"/>
          </w:tcPr>
          <w:p w14:paraId="55A2F0A3"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2</m:t>
                </m:r>
              </m:oMath>
            </m:oMathPara>
          </w:p>
        </w:tc>
        <w:tc>
          <w:tcPr>
            <w:tcW w:w="751" w:type="dxa"/>
            <w:vAlign w:val="center"/>
          </w:tcPr>
          <w:p w14:paraId="66F68E5B"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5,3</m:t>
                </m:r>
              </m:oMath>
            </m:oMathPara>
          </w:p>
        </w:tc>
        <w:tc>
          <w:tcPr>
            <w:tcW w:w="767" w:type="dxa"/>
            <w:vAlign w:val="center"/>
          </w:tcPr>
          <w:p w14:paraId="1BC02901" w14:textId="77777777" w:rsidR="00C443B6" w:rsidRPr="00C443B6" w:rsidRDefault="00C443B6" w:rsidP="00C443B6">
            <w:pPr>
              <w:contextualSpacing/>
              <w:jc w:val="center"/>
              <w:rPr>
                <w:sz w:val="24"/>
                <w:szCs w:val="24"/>
              </w:rPr>
            </w:pPr>
            <m:oMathPara>
              <m:oMath>
                <m:r>
                  <w:rPr>
                    <w:rFonts w:ascii="Cambria Math" w:hAnsi="Cambria Math" w:cs="Times New Roman"/>
                    <w:sz w:val="24"/>
                    <w:szCs w:val="24"/>
                  </w:rPr>
                  <m:t>1,01</m:t>
                </m:r>
              </m:oMath>
            </m:oMathPara>
          </w:p>
        </w:tc>
        <w:tc>
          <w:tcPr>
            <w:tcW w:w="761" w:type="dxa"/>
            <w:vAlign w:val="center"/>
          </w:tcPr>
          <w:p w14:paraId="35F1CD14"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m:t>
                </m:r>
              </m:oMath>
            </m:oMathPara>
          </w:p>
        </w:tc>
        <w:tc>
          <w:tcPr>
            <w:tcW w:w="747" w:type="dxa"/>
            <w:vAlign w:val="center"/>
          </w:tcPr>
          <w:p w14:paraId="18553735"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1,68</m:t>
                </m:r>
              </m:oMath>
            </m:oMathPara>
          </w:p>
        </w:tc>
        <w:tc>
          <w:tcPr>
            <w:tcW w:w="1286" w:type="dxa"/>
            <w:vAlign w:val="center"/>
          </w:tcPr>
          <w:p w14:paraId="1833B5E9" w14:textId="77777777" w:rsidR="00C443B6" w:rsidRPr="00C443B6" w:rsidRDefault="00C443B6" w:rsidP="00C443B6">
            <w:pPr>
              <w:contextualSpacing/>
              <w:jc w:val="center"/>
              <w:rPr>
                <w:rFonts w:cs="Times New Roman"/>
                <w:sz w:val="24"/>
                <w:szCs w:val="24"/>
              </w:rPr>
            </w:pPr>
            <m:oMathPara>
              <m:oMath>
                <m:r>
                  <w:rPr>
                    <w:rFonts w:ascii="Cambria Math" w:hAnsi="Cambria Math" w:cs="Times New Roman"/>
                    <w:sz w:val="24"/>
                    <w:szCs w:val="24"/>
                  </w:rPr>
                  <m:t>58</m:t>
                </m:r>
              </m:oMath>
            </m:oMathPara>
          </w:p>
        </w:tc>
        <w:tc>
          <w:tcPr>
            <w:tcW w:w="838" w:type="dxa"/>
            <w:vAlign w:val="center"/>
          </w:tcPr>
          <w:p w14:paraId="12D67454"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190,6</m:t>
                </m:r>
              </m:oMath>
            </m:oMathPara>
          </w:p>
        </w:tc>
        <w:tc>
          <w:tcPr>
            <w:tcW w:w="985" w:type="dxa"/>
            <w:vAlign w:val="center"/>
          </w:tcPr>
          <w:p w14:paraId="48397556"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lang w:val="en-US"/>
                  </w:rPr>
                  <m:t>-</m:t>
                </m:r>
              </m:oMath>
            </m:oMathPara>
          </w:p>
        </w:tc>
        <w:tc>
          <w:tcPr>
            <w:tcW w:w="913" w:type="dxa"/>
            <w:vAlign w:val="center"/>
          </w:tcPr>
          <w:p w14:paraId="5F572E45" w14:textId="77777777" w:rsidR="00C443B6" w:rsidRPr="00C443B6" w:rsidRDefault="00C443B6" w:rsidP="00C443B6">
            <w:pPr>
              <w:contextualSpacing/>
              <w:jc w:val="center"/>
              <w:rPr>
                <w:rFonts w:cs="Times New Roman"/>
                <w:i/>
                <w:sz w:val="24"/>
                <w:szCs w:val="24"/>
                <w:lang w:val="en-US"/>
              </w:rPr>
            </w:pPr>
            <m:oMathPara>
              <m:oMath>
                <m:r>
                  <w:rPr>
                    <w:rFonts w:ascii="Cambria Math" w:hAnsi="Cambria Math" w:cs="Times New Roman"/>
                    <w:sz w:val="24"/>
                    <w:szCs w:val="24"/>
                    <w:lang w:val="en-US"/>
                  </w:rPr>
                  <m:t>6,706</m:t>
                </m:r>
              </m:oMath>
            </m:oMathPara>
          </w:p>
        </w:tc>
        <w:tc>
          <w:tcPr>
            <w:tcW w:w="1276" w:type="dxa"/>
            <w:vAlign w:val="center"/>
          </w:tcPr>
          <w:p w14:paraId="2E96F897" w14:textId="77777777" w:rsidR="00C443B6" w:rsidRPr="00C443B6" w:rsidRDefault="00C443B6" w:rsidP="00C443B6">
            <w:pPr>
              <w:contextualSpacing/>
              <w:jc w:val="center"/>
              <w:rPr>
                <w:rFonts w:cs="Times New Roman"/>
                <w:i/>
                <w:sz w:val="24"/>
                <w:szCs w:val="24"/>
              </w:rPr>
            </w:pPr>
            <m:oMathPara>
              <m:oMath>
                <m:r>
                  <w:rPr>
                    <w:rFonts w:ascii="Cambria Math" w:hAnsi="Cambria Math" w:cs="Times New Roman"/>
                    <w:sz w:val="24"/>
                    <w:szCs w:val="24"/>
                  </w:rPr>
                  <m:t>58,99</m:t>
                </m:r>
              </m:oMath>
            </m:oMathPara>
          </w:p>
        </w:tc>
      </w:tr>
    </w:tbl>
    <w:p w14:paraId="551B0824" w14:textId="77777777" w:rsidR="007F5293" w:rsidRDefault="007F5293" w:rsidP="006E5FF0">
      <w:pPr>
        <w:ind w:firstLine="0"/>
        <w:contextualSpacing/>
        <w:rPr>
          <w:rFonts w:cs="Times New Roman"/>
          <w:szCs w:val="28"/>
        </w:rPr>
      </w:pPr>
    </w:p>
    <w:p w14:paraId="4ACABF3A" w14:textId="05ACE6B3" w:rsidR="00C443B6" w:rsidRPr="00C443B6" w:rsidRDefault="00C443B6" w:rsidP="000620D1">
      <w:pPr>
        <w:ind w:firstLine="0"/>
        <w:contextualSpacing/>
        <w:rPr>
          <w:rFonts w:eastAsiaTheme="minorEastAsia" w:cs="Times New Roman"/>
          <w:szCs w:val="28"/>
        </w:rPr>
      </w:pPr>
      <w:r w:rsidRPr="00C443B6">
        <w:rPr>
          <w:rFonts w:cs="Times New Roman"/>
          <w:szCs w:val="28"/>
        </w:rPr>
        <w:t xml:space="preserve">Пример вычисления для </w:t>
      </w:r>
      <m:oMath>
        <m:r>
          <w:rPr>
            <w:rFonts w:ascii="Cambria Math" w:hAnsi="Cambria Math" w:cs="Times New Roman"/>
            <w:szCs w:val="28"/>
          </w:rPr>
          <m:t>f=3,75 кГц.</m:t>
        </m:r>
      </m:oMath>
    </w:p>
    <w:p w14:paraId="5F16EE0F" w14:textId="77777777" w:rsidR="00C443B6" w:rsidRPr="00C443B6" w:rsidRDefault="00C443B6" w:rsidP="00C443B6">
      <w:pPr>
        <w:contextualSpacing/>
        <w:rPr>
          <w:rFonts w:eastAsiaTheme="minorEastAsia" w:cs="Times New Roman"/>
          <w:i/>
          <w:szCs w:val="28"/>
        </w:rPr>
      </w:pPr>
      <m:oMathPara>
        <m:oMath>
          <m:r>
            <w:rPr>
              <w:rFonts w:ascii="Cambria Math" w:hAnsi="Cambria Math" w:cs="Times New Roman"/>
              <w:szCs w:val="28"/>
            </w:rPr>
            <m:t>R=</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R</m:t>
                  </m:r>
                </m:sub>
              </m:sSub>
            </m:num>
            <m:den>
              <m:r>
                <w:rPr>
                  <w:rFonts w:ascii="Cambria Math" w:hAnsi="Cambria Math" w:cs="Times New Roman"/>
                  <w:szCs w:val="28"/>
                </w:rPr>
                <m:t>I</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1,5</m:t>
              </m:r>
            </m:num>
            <m:den>
              <m:r>
                <w:rPr>
                  <w:rFonts w:ascii="Cambria Math" w:hAnsi="Cambria Math" w:cs="Times New Roman"/>
                  <w:szCs w:val="28"/>
                </w:rPr>
                <m:t>7,8∙</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den>
          </m:f>
          <m:r>
            <w:rPr>
              <w:rFonts w:ascii="Cambria Math" w:hAnsi="Cambria Math" w:cs="Times New Roman"/>
              <w:szCs w:val="28"/>
            </w:rPr>
            <m:t>=192,3 Ом</m:t>
          </m:r>
        </m:oMath>
      </m:oMathPara>
    </w:p>
    <w:p w14:paraId="0DB79510" w14:textId="77777777" w:rsidR="00C443B6" w:rsidRPr="00C443B6" w:rsidRDefault="006B5816" w:rsidP="00C443B6">
      <w:pPr>
        <w:contextualSpacing/>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lang w:val="en-US"/>
                </w:rPr>
                <m:t>L</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L</m:t>
                  </m:r>
                </m:sub>
              </m:sSub>
            </m:num>
            <m:den>
              <m:r>
                <w:rPr>
                  <w:rFonts w:ascii="Cambria Math" w:hAnsi="Cambria Math" w:cs="Times New Roman"/>
                  <w:szCs w:val="28"/>
                </w:rPr>
                <m:t>I</m:t>
              </m:r>
            </m:den>
          </m:f>
          <m:r>
            <w:rPr>
              <w:rFonts w:ascii="Cambria Math" w:hAnsi="Cambria Math" w:cs="Times New Roman"/>
              <w:szCs w:val="28"/>
            </w:rPr>
            <m:t>=ωL</m:t>
          </m:r>
          <m:box>
            <m:boxPr>
              <m:opEmu m:val="1"/>
              <m:ctrlPr>
                <w:rPr>
                  <w:rFonts w:ascii="Cambria Math" w:hAnsi="Cambria Math" w:cs="Times New Roman"/>
                  <w:i/>
                  <w:szCs w:val="28"/>
                </w:rPr>
              </m:ctrlPr>
            </m:boxPr>
            <m:e>
              <m:groupChr>
                <m:groupChrPr>
                  <m:chr m:val="⇒"/>
                  <m:vertJc m:val="bot"/>
                  <m:ctrlPr>
                    <w:rPr>
                      <w:rFonts w:ascii="Cambria Math" w:hAnsi="Cambria Math" w:cs="Times New Roman"/>
                      <w:i/>
                      <w:szCs w:val="28"/>
                    </w:rPr>
                  </m:ctrlPr>
                </m:groupChrPr>
                <m:e/>
              </m:groupChr>
            </m:e>
          </m:box>
          <m:r>
            <w:rPr>
              <w:rFonts w:ascii="Cambria Math" w:hAnsi="Cambria Math" w:cs="Times New Roman"/>
              <w:szCs w:val="28"/>
              <w:lang w:val="en-US"/>
            </w:rPr>
            <m:t>L</m:t>
          </m:r>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L</m:t>
                  </m:r>
                </m:sub>
              </m:sSub>
            </m:num>
            <m:den>
              <m:r>
                <w:rPr>
                  <w:rFonts w:ascii="Cambria Math" w:hAnsi="Cambria Math" w:cs="Times New Roman"/>
                  <w:szCs w:val="28"/>
                </w:rPr>
                <m:t>Iω</m:t>
              </m:r>
            </m:den>
          </m:f>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L</m:t>
                  </m:r>
                </m:sub>
              </m:sSub>
            </m:num>
            <m:den>
              <m:r>
                <w:rPr>
                  <w:rFonts w:ascii="Cambria Math" w:hAnsi="Cambria Math" w:cs="Times New Roman"/>
                  <w:szCs w:val="28"/>
                </w:rPr>
                <m:t>2πfI</m:t>
              </m:r>
            </m:den>
          </m:f>
          <m:r>
            <w:rPr>
              <w:rFonts w:ascii="Cambria Math" w:hAnsi="Cambria Math" w:cs="Times New Roman"/>
              <w:szCs w:val="28"/>
            </w:rPr>
            <m:t>.</m:t>
          </m:r>
        </m:oMath>
      </m:oMathPara>
    </w:p>
    <w:p w14:paraId="56DE3198" w14:textId="77777777" w:rsidR="00C443B6" w:rsidRPr="00C443B6" w:rsidRDefault="00C443B6" w:rsidP="00C443B6">
      <w:pPr>
        <w:contextualSpacing/>
        <w:rPr>
          <w:rFonts w:eastAsiaTheme="minorEastAsia" w:cs="Times New Roman"/>
          <w:i/>
          <w:szCs w:val="28"/>
        </w:rPr>
      </w:pPr>
      <m:oMathPara>
        <m:oMath>
          <m:r>
            <w:rPr>
              <w:rFonts w:ascii="Cambria Math" w:hAnsi="Cambria Math" w:cs="Times New Roman"/>
              <w:szCs w:val="28"/>
            </w:rPr>
            <m:t>L=</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L</m:t>
                  </m:r>
                </m:sub>
              </m:sSub>
            </m:num>
            <m:den>
              <m:r>
                <w:rPr>
                  <w:rFonts w:ascii="Cambria Math" w:hAnsi="Cambria Math" w:cs="Times New Roman"/>
                  <w:szCs w:val="28"/>
                </w:rPr>
                <m:t>2πfI</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m:t>
              </m:r>
            </m:num>
            <m:den>
              <m:r>
                <w:rPr>
                  <w:rFonts w:ascii="Cambria Math" w:hAnsi="Cambria Math" w:cs="Times New Roman"/>
                  <w:szCs w:val="28"/>
                </w:rPr>
                <m:t>2π∙3,75∙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∙7,8∙</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den>
          </m:f>
          <m:r>
            <w:rPr>
              <w:rFonts w:ascii="Cambria Math" w:hAnsi="Cambria Math" w:cs="Times New Roman"/>
              <w:szCs w:val="28"/>
            </w:rPr>
            <m:t>=7,529 мГн.</m:t>
          </m:r>
        </m:oMath>
      </m:oMathPara>
    </w:p>
    <w:p w14:paraId="2521898F" w14:textId="77777777" w:rsidR="00C443B6" w:rsidRPr="00C443B6" w:rsidRDefault="006B5816" w:rsidP="00C443B6">
      <w:pPr>
        <w:contextualSpacing/>
        <w:rPr>
          <w:rFonts w:eastAsiaTheme="minorEastAsia"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φ</m:t>
              </m:r>
            </m:e>
            <m:sub>
              <m:r>
                <w:rPr>
                  <w:rFonts w:ascii="Cambria Math" w:eastAsiaTheme="minorEastAsia" w:hAnsi="Cambria Math" w:cs="Times New Roman"/>
                  <w:szCs w:val="28"/>
                </w:rPr>
                <m:t>ВД</m:t>
              </m:r>
            </m:sub>
          </m:sSub>
          <m:r>
            <w:rPr>
              <w:rFonts w:ascii="Cambria Math" w:eastAsiaTheme="minorEastAsia" w:hAnsi="Cambria Math" w:cs="Times New Roman"/>
              <w:szCs w:val="28"/>
            </w:rPr>
            <m:t>=</m:t>
          </m:r>
          <m:func>
            <m:funcPr>
              <m:ctrlPr>
                <w:rPr>
                  <w:rFonts w:ascii="Cambria Math" w:eastAsiaTheme="minorEastAsia" w:hAnsi="Cambria Math" w:cs="Times New Roman"/>
                  <w:i/>
                  <w:szCs w:val="28"/>
                  <w:lang w:val="en-US"/>
                </w:rPr>
              </m:ctrlPr>
            </m:funcPr>
            <m:fName>
              <m:r>
                <m:rPr>
                  <m:sty m:val="p"/>
                </m:rPr>
                <w:rPr>
                  <w:rFonts w:ascii="Cambria Math" w:eastAsiaTheme="minorEastAsia" w:hAnsi="Cambria Math" w:cs="Times New Roman"/>
                  <w:szCs w:val="28"/>
                  <w:lang w:val="en-US"/>
                </w:rPr>
                <m:t>atan</m:t>
              </m:r>
              <m:ctrlPr>
                <w:rPr>
                  <w:rFonts w:ascii="Cambria Math" w:eastAsiaTheme="minorEastAsia" w:hAnsi="Cambria Math" w:cs="Times New Roman"/>
                  <w:i/>
                  <w:szCs w:val="28"/>
                </w:rPr>
              </m:ctrlPr>
            </m:fName>
            <m:e>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U</m:t>
                      </m:r>
                    </m:e>
                    <m:sub>
                      <m:r>
                        <w:rPr>
                          <w:rFonts w:ascii="Cambria Math" w:eastAsiaTheme="minorEastAsia" w:hAnsi="Cambria Math" w:cs="Times New Roman"/>
                          <w:szCs w:val="28"/>
                          <w:lang w:val="en-US"/>
                        </w:rPr>
                        <m:t>L</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R</m:t>
                      </m:r>
                    </m:sub>
                  </m:sSub>
                </m:den>
              </m:f>
            </m:e>
          </m:func>
          <m:r>
            <w:rPr>
              <w:rFonts w:ascii="Cambria Math" w:eastAsiaTheme="minorEastAsia" w:hAnsi="Cambria Math" w:cs="Times New Roman"/>
              <w:szCs w:val="28"/>
              <w:lang w:val="en-US"/>
            </w:rPr>
            <m:t>=</m:t>
          </m:r>
          <m:func>
            <m:funcPr>
              <m:ctrlPr>
                <w:rPr>
                  <w:rFonts w:ascii="Cambria Math" w:eastAsiaTheme="minorEastAsia" w:hAnsi="Cambria Math" w:cs="Times New Roman"/>
                  <w:i/>
                  <w:szCs w:val="28"/>
                  <w:lang w:val="en-US"/>
                </w:rPr>
              </m:ctrlPr>
            </m:funcPr>
            <m:fName>
              <m:r>
                <m:rPr>
                  <m:sty m:val="p"/>
                </m:rPr>
                <w:rPr>
                  <w:rFonts w:ascii="Cambria Math" w:eastAsiaTheme="minorEastAsia" w:hAnsi="Cambria Math" w:cs="Times New Roman"/>
                  <w:szCs w:val="28"/>
                  <w:lang w:val="en-US"/>
                </w:rPr>
                <m:t>atan</m:t>
              </m:r>
              <m:ctrlPr>
                <w:rPr>
                  <w:rFonts w:ascii="Cambria Math" w:eastAsiaTheme="minorEastAsia" w:hAnsi="Cambria Math" w:cs="Times New Roman"/>
                  <w:i/>
                  <w:szCs w:val="28"/>
                </w:rPr>
              </m:ctrlPr>
            </m:fName>
            <m:e>
              <m:f>
                <m:fPr>
                  <m:ctrlPr>
                    <w:rPr>
                      <w:rFonts w:ascii="Cambria Math" w:eastAsiaTheme="minorEastAsia" w:hAnsi="Cambria Math" w:cs="Times New Roman"/>
                      <w:i/>
                      <w:szCs w:val="28"/>
                    </w:rPr>
                  </m:ctrlPr>
                </m:fPr>
                <m:num>
                  <m:r>
                    <w:rPr>
                      <w:rFonts w:ascii="Cambria Math" w:hAnsi="Cambria Math" w:cs="Times New Roman"/>
                      <w:szCs w:val="28"/>
                    </w:rPr>
                    <m:t>1,2</m:t>
                  </m:r>
                </m:num>
                <m:den>
                  <m:r>
                    <w:rPr>
                      <w:rFonts w:ascii="Cambria Math" w:hAnsi="Cambria Math" w:cs="Times New Roman"/>
                      <w:szCs w:val="28"/>
                    </w:rPr>
                    <m:t>1,5</m:t>
                  </m:r>
                </m:den>
              </m:f>
            </m:e>
          </m:func>
          <m:r>
            <w:rPr>
              <w:rFonts w:ascii="Cambria Math" w:eastAsiaTheme="minorEastAsia" w:hAnsi="Cambria Math" w:cs="Times New Roman"/>
              <w:szCs w:val="28"/>
              <w:lang w:val="en-US"/>
            </w:rPr>
            <m:t>=</m:t>
          </m:r>
          <m:r>
            <w:rPr>
              <w:rFonts w:ascii="Cambria Math" w:hAnsi="Cambria Math" w:cs="Times New Roman"/>
              <w:szCs w:val="28"/>
            </w:rPr>
            <m:t>38,66</m:t>
          </m:r>
          <m:r>
            <w:rPr>
              <w:rFonts w:ascii="Cambria Math" w:eastAsiaTheme="minorEastAsia" w:hAnsi="Cambria Math" w:cs="Times New Roman"/>
              <w:szCs w:val="28"/>
              <w:lang w:val="en-US"/>
            </w:rPr>
            <m:t>°.</m:t>
          </m:r>
        </m:oMath>
      </m:oMathPara>
    </w:p>
    <w:p w14:paraId="276DE2FE" w14:textId="77777777" w:rsidR="005465BE" w:rsidRDefault="005465BE" w:rsidP="005465BE">
      <w:pPr>
        <w:ind w:firstLine="0"/>
        <w:contextualSpacing/>
        <w:rPr>
          <w:rFonts w:eastAsiaTheme="minorEastAsia" w:cs="Times New Roman"/>
          <w:szCs w:val="28"/>
        </w:rPr>
      </w:pPr>
    </w:p>
    <w:p w14:paraId="12A6F7A9" w14:textId="613E2066" w:rsidR="00C443B6" w:rsidRPr="00C443B6" w:rsidRDefault="00C443B6" w:rsidP="005465BE">
      <w:pPr>
        <w:ind w:firstLine="0"/>
        <w:contextualSpacing/>
        <w:rPr>
          <w:rFonts w:eastAsiaTheme="minorEastAsia" w:cs="Times New Roman"/>
          <w:szCs w:val="28"/>
        </w:rPr>
      </w:pPr>
      <w:r w:rsidRPr="00C443B6">
        <w:rPr>
          <w:rFonts w:eastAsiaTheme="minorEastAsia" w:cs="Times New Roman"/>
          <w:szCs w:val="28"/>
        </w:rPr>
        <w:t>Векторные диаграммы для 3,75 кГц и 7,5 кГц показаны на рисунках 5 и 6 соответственно.</w:t>
      </w:r>
    </w:p>
    <w:p w14:paraId="2A77D787" w14:textId="77777777" w:rsidR="00C443B6" w:rsidRPr="00C443B6" w:rsidRDefault="00C443B6" w:rsidP="00C443B6">
      <w:pPr>
        <w:contextualSpacing/>
        <w:jc w:val="center"/>
        <w:rPr>
          <w:rFonts w:cs="Times New Roman"/>
          <w:szCs w:val="28"/>
        </w:rPr>
      </w:pPr>
      <w:r w:rsidRPr="00C443B6">
        <w:rPr>
          <w:rFonts w:cs="Times New Roman"/>
          <w:noProof/>
          <w:szCs w:val="28"/>
          <w:lang w:eastAsia="ru-RU"/>
        </w:rPr>
        <w:drawing>
          <wp:inline distT="0" distB="0" distL="0" distR="0" wp14:anchorId="0CA81DB6" wp14:editId="47E166D6">
            <wp:extent cx="3451189" cy="2023110"/>
            <wp:effectExtent l="19050" t="19050" r="16510"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728" cy="2032805"/>
                    </a:xfrm>
                    <a:prstGeom prst="rect">
                      <a:avLst/>
                    </a:prstGeom>
                    <a:noFill/>
                    <a:ln>
                      <a:solidFill>
                        <a:schemeClr val="tx1"/>
                      </a:solidFill>
                    </a:ln>
                  </pic:spPr>
                </pic:pic>
              </a:graphicData>
            </a:graphic>
          </wp:inline>
        </w:drawing>
      </w:r>
    </w:p>
    <w:p w14:paraId="5294144F" w14:textId="7CB1DEF9" w:rsidR="00C443B6" w:rsidRDefault="00C443B6" w:rsidP="00C443B6">
      <w:pPr>
        <w:contextualSpacing/>
        <w:jc w:val="center"/>
        <w:rPr>
          <w:rFonts w:eastAsiaTheme="minorEastAsia" w:cs="Times New Roman"/>
          <w:szCs w:val="28"/>
        </w:rPr>
      </w:pPr>
      <w:r w:rsidRPr="00C443B6">
        <w:rPr>
          <w:rFonts w:cs="Times New Roman"/>
          <w:szCs w:val="28"/>
        </w:rPr>
        <w:t xml:space="preserve">Рис.5. Векторная диаграмма </w:t>
      </w:r>
      <w:r w:rsidRPr="00C443B6">
        <w:rPr>
          <w:rFonts w:cs="Times New Roman"/>
          <w:szCs w:val="28"/>
          <w:lang w:val="en-US"/>
        </w:rPr>
        <w:t>RL</w:t>
      </w:r>
      <w:r w:rsidRPr="00C443B6">
        <w:rPr>
          <w:rFonts w:cs="Times New Roman"/>
          <w:szCs w:val="28"/>
        </w:rPr>
        <w:t xml:space="preserve">-цепи при </w:t>
      </w:r>
      <w:r w:rsidRPr="00C443B6">
        <w:rPr>
          <w:rFonts w:cs="Times New Roman"/>
          <w:szCs w:val="28"/>
          <w:lang w:val="en-US"/>
        </w:rPr>
        <w:t>f</w:t>
      </w:r>
      <w:r w:rsidRPr="00C443B6">
        <w:rPr>
          <w:rFonts w:cs="Times New Roman"/>
          <w:szCs w:val="28"/>
        </w:rPr>
        <w:t xml:space="preserve"> = </w:t>
      </w:r>
      <w:r w:rsidRPr="00C443B6">
        <w:rPr>
          <w:rFonts w:eastAsiaTheme="minorEastAsia" w:cs="Times New Roman"/>
          <w:szCs w:val="28"/>
        </w:rPr>
        <w:t>3,75 кГц.</w:t>
      </w:r>
    </w:p>
    <w:p w14:paraId="4EC3F323" w14:textId="77777777" w:rsidR="005465BE" w:rsidRPr="00C443B6" w:rsidRDefault="005465BE" w:rsidP="00C443B6">
      <w:pPr>
        <w:contextualSpacing/>
        <w:jc w:val="center"/>
        <w:rPr>
          <w:rFonts w:eastAsiaTheme="minorEastAsia" w:cs="Times New Roman"/>
          <w:szCs w:val="28"/>
        </w:rPr>
      </w:pPr>
    </w:p>
    <w:p w14:paraId="15DBF25E" w14:textId="77777777" w:rsidR="00C443B6" w:rsidRPr="00C443B6" w:rsidRDefault="00C443B6" w:rsidP="00C443B6">
      <w:pPr>
        <w:contextualSpacing/>
        <w:jc w:val="center"/>
        <w:rPr>
          <w:rFonts w:cs="Times New Roman"/>
          <w:szCs w:val="28"/>
        </w:rPr>
      </w:pPr>
      <w:r w:rsidRPr="00C443B6">
        <w:rPr>
          <w:rFonts w:cs="Times New Roman"/>
          <w:noProof/>
          <w:szCs w:val="28"/>
          <w:lang w:eastAsia="ru-RU"/>
        </w:rPr>
        <w:drawing>
          <wp:inline distT="0" distB="0" distL="0" distR="0" wp14:anchorId="16E1A016" wp14:editId="024EC020">
            <wp:extent cx="3401629" cy="2061210"/>
            <wp:effectExtent l="19050" t="19050" r="27940" b="152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633" cy="2081208"/>
                    </a:xfrm>
                    <a:prstGeom prst="rect">
                      <a:avLst/>
                    </a:prstGeom>
                    <a:noFill/>
                    <a:ln>
                      <a:solidFill>
                        <a:schemeClr val="tx1"/>
                      </a:solidFill>
                    </a:ln>
                  </pic:spPr>
                </pic:pic>
              </a:graphicData>
            </a:graphic>
          </wp:inline>
        </w:drawing>
      </w:r>
    </w:p>
    <w:p w14:paraId="31EDC78E" w14:textId="77777777" w:rsidR="00C443B6" w:rsidRPr="00C443B6" w:rsidRDefault="00C443B6" w:rsidP="00C443B6">
      <w:pPr>
        <w:contextualSpacing/>
        <w:jc w:val="center"/>
        <w:rPr>
          <w:rFonts w:eastAsiaTheme="minorEastAsia" w:cs="Times New Roman"/>
          <w:szCs w:val="28"/>
        </w:rPr>
      </w:pPr>
      <w:r w:rsidRPr="00C443B6">
        <w:rPr>
          <w:rFonts w:cs="Times New Roman"/>
          <w:szCs w:val="28"/>
        </w:rPr>
        <w:t xml:space="preserve">Рис.6. Векторная диаграмма </w:t>
      </w:r>
      <w:r w:rsidRPr="00C443B6">
        <w:rPr>
          <w:rFonts w:cs="Times New Roman"/>
          <w:szCs w:val="28"/>
          <w:lang w:val="en-US"/>
        </w:rPr>
        <w:t>RL</w:t>
      </w:r>
      <w:r w:rsidRPr="00C443B6">
        <w:rPr>
          <w:rFonts w:cs="Times New Roman"/>
          <w:szCs w:val="28"/>
        </w:rPr>
        <w:t xml:space="preserve">-цепи при </w:t>
      </w:r>
      <w:r w:rsidRPr="00C443B6">
        <w:rPr>
          <w:rFonts w:cs="Times New Roman"/>
          <w:szCs w:val="28"/>
          <w:lang w:val="en-US"/>
        </w:rPr>
        <w:t>f</w:t>
      </w:r>
      <w:r w:rsidRPr="00C443B6">
        <w:rPr>
          <w:rFonts w:cs="Times New Roman"/>
          <w:szCs w:val="28"/>
        </w:rPr>
        <w:t xml:space="preserve"> = </w:t>
      </w:r>
      <w:r w:rsidRPr="00C443B6">
        <w:rPr>
          <w:rFonts w:eastAsiaTheme="minorEastAsia" w:cs="Times New Roman"/>
          <w:szCs w:val="28"/>
        </w:rPr>
        <w:t>7,5 кГц.</w:t>
      </w:r>
    </w:p>
    <w:p w14:paraId="65122578" w14:textId="77777777" w:rsidR="00C443B6" w:rsidRDefault="00C443B6">
      <w:pPr>
        <w:tabs>
          <w:tab w:val="clear" w:pos="4536"/>
          <w:tab w:val="clear" w:pos="9356"/>
        </w:tabs>
        <w:spacing w:after="200" w:line="276" w:lineRule="auto"/>
        <w:ind w:firstLine="0"/>
        <w:jc w:val="left"/>
        <w:rPr>
          <w:rFonts w:eastAsiaTheme="minorEastAsia" w:cs="Times New Roman"/>
          <w:i/>
          <w:szCs w:val="28"/>
        </w:rPr>
      </w:pPr>
      <w:r>
        <w:rPr>
          <w:rFonts w:eastAsiaTheme="minorEastAsia" w:cs="Times New Roman"/>
          <w:i/>
          <w:szCs w:val="28"/>
        </w:rPr>
        <w:br w:type="page"/>
      </w:r>
    </w:p>
    <w:p w14:paraId="0A0D7066" w14:textId="620E990B" w:rsidR="00C443B6" w:rsidRPr="00C443B6" w:rsidRDefault="00C443B6" w:rsidP="00C443B6">
      <w:pPr>
        <w:contextualSpacing/>
        <w:rPr>
          <w:rFonts w:eastAsiaTheme="minorEastAsia" w:cs="Times New Roman"/>
          <w:b/>
          <w:bCs/>
          <w:iCs/>
          <w:szCs w:val="28"/>
        </w:rPr>
      </w:pPr>
      <w:r w:rsidRPr="00C443B6">
        <w:rPr>
          <w:rFonts w:eastAsiaTheme="minorEastAsia" w:cs="Times New Roman"/>
          <w:b/>
          <w:bCs/>
          <w:iCs/>
          <w:szCs w:val="28"/>
        </w:rPr>
        <w:t>Вопросы</w:t>
      </w:r>
    </w:p>
    <w:p w14:paraId="56AA65C2" w14:textId="5B76E6B3" w:rsidR="00C443B6" w:rsidRPr="00322109" w:rsidRDefault="00322109" w:rsidP="00322109">
      <w:pPr>
        <w:pStyle w:val="a0"/>
        <w:numPr>
          <w:ilvl w:val="0"/>
          <w:numId w:val="33"/>
        </w:numPr>
        <w:rPr>
          <w:rFonts w:eastAsiaTheme="minorEastAsia" w:cs="Times New Roman"/>
          <w:szCs w:val="28"/>
        </w:rPr>
      </w:pPr>
      <w:r>
        <w:rPr>
          <w:rFonts w:eastAsiaTheme="minorEastAsia" w:cs="Times New Roman"/>
          <w:b/>
          <w:bCs/>
          <w:szCs w:val="28"/>
        </w:rPr>
        <w:t>П</w:t>
      </w:r>
      <w:r w:rsidR="00C443B6" w:rsidRPr="00322109">
        <w:rPr>
          <w:rFonts w:eastAsiaTheme="minorEastAsia" w:cs="Times New Roman"/>
          <w:b/>
          <w:bCs/>
          <w:szCs w:val="28"/>
        </w:rPr>
        <w:t xml:space="preserve">очему </w:t>
      </w:r>
      <w:r w:rsidR="00C443B6" w:rsidRPr="00322109">
        <w:rPr>
          <w:rFonts w:eastAsiaTheme="minorEastAsia" w:cs="Times New Roman"/>
          <w:b/>
          <w:bCs/>
          <w:szCs w:val="28"/>
          <w:lang w:val="en-US"/>
        </w:rPr>
        <w:t>U</w:t>
      </w:r>
      <w:r w:rsidR="00C443B6" w:rsidRPr="00322109">
        <w:rPr>
          <w:rFonts w:eastAsiaTheme="minorEastAsia" w:cs="Times New Roman"/>
          <w:b/>
          <w:bCs/>
          <w:szCs w:val="28"/>
          <w:vertAlign w:val="subscript"/>
        </w:rPr>
        <w:t>0</w:t>
      </w:r>
      <w:r>
        <w:rPr>
          <w:rFonts w:eastAsiaTheme="minorEastAsia" w:cs="Times New Roman"/>
          <w:b/>
          <w:bCs/>
          <w:szCs w:val="28"/>
          <w:vertAlign w:val="subscript"/>
        </w:rPr>
        <w:t xml:space="preserve"> </w:t>
      </w:r>
      <w:r w:rsidR="00C443B6" w:rsidRPr="00322109">
        <w:rPr>
          <w:rFonts w:eastAsiaTheme="minorEastAsia" w:cs="Times New Roman"/>
          <w:b/>
          <w:bCs/>
          <w:szCs w:val="28"/>
        </w:rPr>
        <w:t>≠</w:t>
      </w:r>
      <w:r>
        <w:rPr>
          <w:rFonts w:eastAsiaTheme="minorEastAsia" w:cs="Times New Roman"/>
          <w:b/>
          <w:bCs/>
          <w:szCs w:val="28"/>
        </w:rPr>
        <w:t xml:space="preserve"> </w:t>
      </w:r>
      <w:r w:rsidR="00C443B6" w:rsidRPr="00322109">
        <w:rPr>
          <w:rFonts w:eastAsiaTheme="minorEastAsia" w:cs="Times New Roman"/>
          <w:b/>
          <w:bCs/>
          <w:szCs w:val="28"/>
          <w:lang w:val="en-US"/>
        </w:rPr>
        <w:t>U</w:t>
      </w:r>
      <w:r w:rsidR="00C443B6" w:rsidRPr="00322109">
        <w:rPr>
          <w:rFonts w:eastAsiaTheme="minorEastAsia" w:cs="Times New Roman"/>
          <w:b/>
          <w:bCs/>
          <w:szCs w:val="28"/>
          <w:vertAlign w:val="subscript"/>
          <w:lang w:val="en-US"/>
        </w:rPr>
        <w:t>R</w:t>
      </w:r>
      <w:r>
        <w:rPr>
          <w:rFonts w:eastAsiaTheme="minorEastAsia" w:cs="Times New Roman"/>
          <w:b/>
          <w:bCs/>
          <w:szCs w:val="28"/>
          <w:vertAlign w:val="subscript"/>
        </w:rPr>
        <w:t xml:space="preserve"> </w:t>
      </w:r>
      <w:r w:rsidR="00C443B6" w:rsidRPr="00322109">
        <w:rPr>
          <w:rFonts w:eastAsiaTheme="minorEastAsia" w:cs="Times New Roman"/>
          <w:b/>
          <w:bCs/>
          <w:szCs w:val="28"/>
        </w:rPr>
        <w:t>+</w:t>
      </w:r>
      <w:r>
        <w:rPr>
          <w:rFonts w:eastAsiaTheme="minorEastAsia" w:cs="Times New Roman"/>
          <w:b/>
          <w:bCs/>
          <w:szCs w:val="28"/>
        </w:rPr>
        <w:t xml:space="preserve"> </w:t>
      </w:r>
      <w:r w:rsidR="00C443B6" w:rsidRPr="00322109">
        <w:rPr>
          <w:rFonts w:eastAsiaTheme="minorEastAsia" w:cs="Times New Roman"/>
          <w:b/>
          <w:bCs/>
          <w:szCs w:val="28"/>
          <w:lang w:val="en-US"/>
        </w:rPr>
        <w:t>U</w:t>
      </w:r>
      <w:r w:rsidR="00C443B6" w:rsidRPr="00322109">
        <w:rPr>
          <w:rFonts w:eastAsiaTheme="minorEastAsia" w:cs="Times New Roman"/>
          <w:b/>
          <w:bCs/>
          <w:szCs w:val="28"/>
          <w:vertAlign w:val="subscript"/>
          <w:lang w:val="en-US"/>
        </w:rPr>
        <w:t>L</w:t>
      </w:r>
      <w:r w:rsidR="00C443B6" w:rsidRPr="00322109">
        <w:rPr>
          <w:rFonts w:eastAsiaTheme="minorEastAsia" w:cs="Times New Roman"/>
          <w:szCs w:val="28"/>
        </w:rPr>
        <w:t xml:space="preserve">? </w:t>
      </w:r>
    </w:p>
    <w:p w14:paraId="409DBC6A" w14:textId="6FBBCC70" w:rsidR="00C443B6" w:rsidRDefault="00C443B6" w:rsidP="00C443B6">
      <w:pPr>
        <w:ind w:firstLine="708"/>
        <w:contextualSpacing/>
        <w:rPr>
          <w:rFonts w:eastAsiaTheme="minorEastAsia" w:cs="Times New Roman"/>
          <w:szCs w:val="28"/>
        </w:rPr>
      </w:pPr>
      <w:r w:rsidRPr="00C443B6">
        <w:rPr>
          <w:rFonts w:eastAsiaTheme="minorEastAsia" w:cs="Times New Roman"/>
          <w:szCs w:val="28"/>
          <w:lang w:val="en-US"/>
        </w:rPr>
        <w:t>U</w:t>
      </w:r>
      <w:r w:rsidRPr="00C443B6">
        <w:rPr>
          <w:rFonts w:eastAsiaTheme="minorEastAsia" w:cs="Times New Roman"/>
          <w:szCs w:val="28"/>
          <w:vertAlign w:val="subscript"/>
        </w:rPr>
        <w:t>0</w:t>
      </w:r>
      <w:r w:rsidRPr="00C443B6">
        <w:rPr>
          <w:rFonts w:eastAsiaTheme="minorEastAsia" w:cs="Times New Roman"/>
          <w:szCs w:val="28"/>
        </w:rPr>
        <w:t>≠</w:t>
      </w:r>
      <w:r w:rsidRPr="00C443B6">
        <w:rPr>
          <w:rFonts w:eastAsiaTheme="minorEastAsia" w:cs="Times New Roman"/>
          <w:szCs w:val="28"/>
          <w:lang w:val="en-US"/>
        </w:rPr>
        <w:t>U</w:t>
      </w:r>
      <w:r w:rsidRPr="00C443B6">
        <w:rPr>
          <w:rFonts w:eastAsiaTheme="minorEastAsia" w:cs="Times New Roman"/>
          <w:szCs w:val="28"/>
          <w:vertAlign w:val="subscript"/>
          <w:lang w:val="en-US"/>
        </w:rPr>
        <w:t>R</w:t>
      </w:r>
      <w:r w:rsidRPr="00C443B6">
        <w:rPr>
          <w:rFonts w:eastAsiaTheme="minorEastAsia" w:cs="Times New Roman"/>
          <w:szCs w:val="28"/>
        </w:rPr>
        <w:t>+</w:t>
      </w:r>
      <w:r w:rsidRPr="00C443B6">
        <w:rPr>
          <w:rFonts w:eastAsiaTheme="minorEastAsia" w:cs="Times New Roman"/>
          <w:szCs w:val="28"/>
          <w:lang w:val="en-US"/>
        </w:rPr>
        <w:t>U</w:t>
      </w:r>
      <w:r w:rsidRPr="00C443B6">
        <w:rPr>
          <w:rFonts w:eastAsiaTheme="minorEastAsia" w:cs="Times New Roman"/>
          <w:szCs w:val="28"/>
          <w:vertAlign w:val="subscript"/>
          <w:lang w:val="en-US"/>
        </w:rPr>
        <w:t>L</w:t>
      </w:r>
      <w:r w:rsidRPr="00C443B6">
        <w:rPr>
          <w:rFonts w:eastAsiaTheme="minorEastAsia" w:cs="Times New Roman"/>
          <w:szCs w:val="28"/>
        </w:rPr>
        <w:t xml:space="preserve">, так как схема находится в режиме гармонических колебаний. Нагрузка состоит из индуктивности и резистора, напряжение на котором отстаёт от напряжения на индуктивности на 90 градусов. Тогда при сложении комплексных амплитуд, входное напряжение будет находиться по теореме Пифагора (см. ВД), то есть </w:t>
      </w:r>
      <w:r w:rsidRPr="00C443B6">
        <w:rPr>
          <w:rFonts w:eastAsiaTheme="minorEastAsia" w:cs="Times New Roman"/>
          <w:szCs w:val="28"/>
          <w:lang w:val="en-US"/>
        </w:rPr>
        <w:t>U</w:t>
      </w:r>
      <w:r w:rsidRPr="00C443B6">
        <w:rPr>
          <w:rFonts w:eastAsiaTheme="minorEastAsia" w:cs="Times New Roman"/>
          <w:szCs w:val="28"/>
          <w:vertAlign w:val="subscript"/>
        </w:rPr>
        <w:t>0</w:t>
      </w:r>
      <w:r w:rsidRPr="00C443B6">
        <w:rPr>
          <w:rFonts w:eastAsiaTheme="minorEastAsia" w:cs="Times New Roman"/>
          <w:szCs w:val="28"/>
          <w:vertAlign w:val="superscript"/>
        </w:rPr>
        <w:t>2</w:t>
      </w:r>
      <w:r w:rsidR="00303527">
        <w:rPr>
          <w:rFonts w:eastAsiaTheme="minorEastAsia" w:cs="Times New Roman"/>
          <w:szCs w:val="28"/>
          <w:vertAlign w:val="superscript"/>
        </w:rPr>
        <w:t xml:space="preserve"> </w:t>
      </w:r>
      <w:r w:rsidRPr="00C443B6">
        <w:rPr>
          <w:rFonts w:eastAsiaTheme="minorEastAsia" w:cs="Times New Roman"/>
          <w:szCs w:val="28"/>
        </w:rPr>
        <w:t>=</w:t>
      </w:r>
      <w:r w:rsidR="00303527">
        <w:rPr>
          <w:rFonts w:eastAsiaTheme="minorEastAsia" w:cs="Times New Roman"/>
          <w:szCs w:val="28"/>
        </w:rPr>
        <w:t xml:space="preserve"> </w:t>
      </w:r>
      <w:r w:rsidRPr="00C443B6">
        <w:rPr>
          <w:rFonts w:eastAsiaTheme="minorEastAsia" w:cs="Times New Roman"/>
          <w:szCs w:val="28"/>
          <w:lang w:val="en-US"/>
        </w:rPr>
        <w:t>U</w:t>
      </w:r>
      <w:r w:rsidRPr="00C443B6">
        <w:rPr>
          <w:rFonts w:eastAsiaTheme="minorEastAsia" w:cs="Times New Roman"/>
          <w:szCs w:val="28"/>
          <w:vertAlign w:val="subscript"/>
          <w:lang w:val="en-US"/>
        </w:rPr>
        <w:t>R</w:t>
      </w:r>
      <w:r w:rsidRPr="00C443B6">
        <w:rPr>
          <w:rFonts w:eastAsiaTheme="minorEastAsia" w:cs="Times New Roman"/>
          <w:szCs w:val="28"/>
          <w:vertAlign w:val="superscript"/>
        </w:rPr>
        <w:t>2</w:t>
      </w:r>
      <w:r w:rsidR="00303527">
        <w:rPr>
          <w:rFonts w:eastAsiaTheme="minorEastAsia" w:cs="Times New Roman"/>
          <w:szCs w:val="28"/>
          <w:vertAlign w:val="superscript"/>
        </w:rPr>
        <w:t xml:space="preserve"> </w:t>
      </w:r>
      <w:r w:rsidRPr="00C443B6">
        <w:rPr>
          <w:rFonts w:eastAsiaTheme="minorEastAsia" w:cs="Times New Roman"/>
          <w:szCs w:val="28"/>
        </w:rPr>
        <w:t>+</w:t>
      </w:r>
      <w:r w:rsidR="00303527">
        <w:rPr>
          <w:rFonts w:eastAsiaTheme="minorEastAsia" w:cs="Times New Roman"/>
          <w:szCs w:val="28"/>
        </w:rPr>
        <w:t xml:space="preserve"> </w:t>
      </w:r>
      <w:r w:rsidRPr="00C443B6">
        <w:rPr>
          <w:rFonts w:eastAsiaTheme="minorEastAsia" w:cs="Times New Roman"/>
          <w:szCs w:val="28"/>
          <w:lang w:val="en-US"/>
        </w:rPr>
        <w:t>U</w:t>
      </w:r>
      <w:r w:rsidRPr="00C443B6">
        <w:rPr>
          <w:rFonts w:eastAsiaTheme="minorEastAsia" w:cs="Times New Roman"/>
          <w:szCs w:val="28"/>
          <w:vertAlign w:val="subscript"/>
          <w:lang w:val="en-US"/>
        </w:rPr>
        <w:t>L</w:t>
      </w:r>
      <w:r w:rsidRPr="00C443B6">
        <w:rPr>
          <w:rFonts w:eastAsiaTheme="minorEastAsia" w:cs="Times New Roman"/>
          <w:szCs w:val="28"/>
          <w:vertAlign w:val="superscript"/>
        </w:rPr>
        <w:t>2</w:t>
      </w:r>
      <w:r w:rsidRPr="00C443B6">
        <w:rPr>
          <w:rFonts w:eastAsiaTheme="minorEastAsia" w:cs="Times New Roman"/>
          <w:szCs w:val="28"/>
        </w:rPr>
        <w:t>.</w:t>
      </w:r>
    </w:p>
    <w:p w14:paraId="365BCEE1" w14:textId="77777777" w:rsidR="00303527" w:rsidRPr="00C443B6" w:rsidRDefault="00303527" w:rsidP="00C443B6">
      <w:pPr>
        <w:ind w:firstLine="708"/>
        <w:contextualSpacing/>
        <w:rPr>
          <w:rFonts w:eastAsiaTheme="minorEastAsia" w:cs="Times New Roman"/>
          <w:szCs w:val="28"/>
        </w:rPr>
      </w:pPr>
    </w:p>
    <w:p w14:paraId="7E5213A8" w14:textId="724032C5" w:rsidR="00C443B6" w:rsidRPr="00303527" w:rsidRDefault="00303527" w:rsidP="00303527">
      <w:pPr>
        <w:pStyle w:val="a0"/>
        <w:numPr>
          <w:ilvl w:val="0"/>
          <w:numId w:val="33"/>
        </w:numPr>
        <w:autoSpaceDE w:val="0"/>
        <w:autoSpaceDN w:val="0"/>
        <w:adjustRightInd w:val="0"/>
        <w:rPr>
          <w:rFonts w:cs="Times New Roman"/>
          <w:b/>
          <w:szCs w:val="28"/>
        </w:rPr>
      </w:pPr>
      <w:r>
        <w:rPr>
          <w:rFonts w:cs="Times New Roman"/>
          <w:b/>
          <w:szCs w:val="28"/>
        </w:rPr>
        <w:t>П</w:t>
      </w:r>
      <w:r w:rsidR="00C443B6" w:rsidRPr="00303527">
        <w:rPr>
          <w:rFonts w:cs="Times New Roman"/>
          <w:b/>
          <w:szCs w:val="28"/>
        </w:rPr>
        <w:t xml:space="preserve">очему при увеличении частоты значения </w:t>
      </w:r>
      <w:r w:rsidR="00C443B6" w:rsidRPr="00303527">
        <w:rPr>
          <w:rFonts w:cs="Times New Roman"/>
          <w:b/>
          <w:i/>
          <w:iCs/>
          <w:szCs w:val="28"/>
        </w:rPr>
        <w:t xml:space="preserve">I </w:t>
      </w:r>
      <w:r w:rsidR="00C443B6" w:rsidRPr="00303527">
        <w:rPr>
          <w:rFonts w:cs="Times New Roman"/>
          <w:b/>
          <w:szCs w:val="28"/>
        </w:rPr>
        <w:t xml:space="preserve">и </w:t>
      </w:r>
      <w:r w:rsidR="00C443B6" w:rsidRPr="00303527">
        <w:rPr>
          <w:rFonts w:cs="Times New Roman"/>
          <w:b/>
          <w:i/>
          <w:iCs/>
          <w:szCs w:val="28"/>
        </w:rPr>
        <w:t>U</w:t>
      </w:r>
      <w:r w:rsidR="00C443B6" w:rsidRPr="00303527">
        <w:rPr>
          <w:rFonts w:cs="Times New Roman"/>
          <w:b/>
          <w:i/>
          <w:iCs/>
          <w:szCs w:val="28"/>
          <w:vertAlign w:val="subscript"/>
          <w:lang w:val="en-US"/>
        </w:rPr>
        <w:t>R</w:t>
      </w:r>
      <w:r w:rsidR="00C443B6" w:rsidRPr="00303527">
        <w:rPr>
          <w:rFonts w:cs="Times New Roman"/>
          <w:b/>
          <w:i/>
          <w:iCs/>
          <w:szCs w:val="28"/>
        </w:rPr>
        <w:t xml:space="preserve"> уменьшились</w:t>
      </w:r>
      <w:r w:rsidR="00C443B6" w:rsidRPr="00303527">
        <w:rPr>
          <w:rFonts w:cs="Times New Roman"/>
          <w:b/>
          <w:szCs w:val="28"/>
        </w:rPr>
        <w:t xml:space="preserve">, а </w:t>
      </w:r>
      <w:r w:rsidR="00C443B6" w:rsidRPr="00303527">
        <w:rPr>
          <w:rFonts w:cs="Times New Roman"/>
          <w:b/>
          <w:i/>
          <w:iCs/>
          <w:szCs w:val="28"/>
        </w:rPr>
        <w:t>U</w:t>
      </w:r>
      <w:r w:rsidR="00C443B6" w:rsidRPr="00303527">
        <w:rPr>
          <w:rFonts w:cs="Times New Roman"/>
          <w:b/>
          <w:i/>
          <w:iCs/>
          <w:szCs w:val="28"/>
          <w:vertAlign w:val="subscript"/>
          <w:lang w:val="en-US"/>
        </w:rPr>
        <w:t>L</w:t>
      </w:r>
      <w:r w:rsidR="00C443B6" w:rsidRPr="00303527">
        <w:rPr>
          <w:rFonts w:cs="Times New Roman"/>
          <w:b/>
          <w:i/>
          <w:iCs/>
          <w:szCs w:val="28"/>
        </w:rPr>
        <w:t xml:space="preserve"> </w:t>
      </w:r>
      <w:r w:rsidR="00C443B6" w:rsidRPr="00303527">
        <w:rPr>
          <w:rFonts w:cs="Times New Roman"/>
          <w:b/>
          <w:szCs w:val="28"/>
        </w:rPr>
        <w:t>и |</w:t>
      </w:r>
      <w:r w:rsidR="00C443B6" w:rsidRPr="00303527">
        <w:rPr>
          <w:rFonts w:eastAsia="SymbolOOEnc" w:cs="Times New Roman"/>
          <w:b/>
          <w:szCs w:val="28"/>
        </w:rPr>
        <w:t>φ</w:t>
      </w:r>
      <w:r w:rsidR="00C443B6" w:rsidRPr="00303527">
        <w:rPr>
          <w:rFonts w:cs="Times New Roman"/>
          <w:b/>
          <w:szCs w:val="28"/>
        </w:rPr>
        <w:t xml:space="preserve">| увеличились? Изменились ли </w:t>
      </w:r>
      <w:r w:rsidR="00C443B6" w:rsidRPr="00303527">
        <w:rPr>
          <w:rFonts w:cs="Times New Roman"/>
          <w:b/>
          <w:i/>
          <w:iCs/>
          <w:szCs w:val="28"/>
        </w:rPr>
        <w:t xml:space="preserve">R </w:t>
      </w:r>
      <w:r w:rsidR="00C443B6" w:rsidRPr="00303527">
        <w:rPr>
          <w:rFonts w:cs="Times New Roman"/>
          <w:b/>
          <w:szCs w:val="28"/>
        </w:rPr>
        <w:t xml:space="preserve">и </w:t>
      </w:r>
      <w:r w:rsidR="00C443B6" w:rsidRPr="00303527">
        <w:rPr>
          <w:rFonts w:cs="Times New Roman"/>
          <w:b/>
          <w:szCs w:val="28"/>
          <w:lang w:val="en-US"/>
        </w:rPr>
        <w:t>L</w:t>
      </w:r>
      <w:r w:rsidR="00C443B6" w:rsidRPr="00303527">
        <w:rPr>
          <w:rFonts w:cs="Times New Roman"/>
          <w:b/>
          <w:szCs w:val="28"/>
        </w:rPr>
        <w:t xml:space="preserve">? </w:t>
      </w:r>
    </w:p>
    <w:p w14:paraId="2DC91C7A" w14:textId="77777777" w:rsidR="00C443B6" w:rsidRPr="00C443B6" w:rsidRDefault="006B5816" w:rsidP="00C443B6">
      <w:pPr>
        <w:ind w:firstLine="708"/>
        <w:contextualSpacing/>
        <w:rPr>
          <w:rFonts w:eastAsiaTheme="minorEastAsia" w:cs="Times New Roman"/>
          <w:szCs w:val="28"/>
        </w:rPr>
      </w:pPr>
      <m:oMathPara>
        <m:oMath>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вх</m:t>
                  </m:r>
                </m:sub>
              </m:sSub>
            </m:e>
          </m:d>
          <m:r>
            <w:rPr>
              <w:rFonts w:ascii="Cambria Math" w:hAnsi="Cambria Math" w:cs="Times New Roman"/>
              <w:szCs w:val="28"/>
            </w:rPr>
            <m:t>=</m:t>
          </m:r>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r>
                        <w:rPr>
                          <w:rFonts w:ascii="Cambria Math" w:hAnsi="Cambria Math" w:cs="Times New Roman"/>
                          <w:szCs w:val="28"/>
                          <w:lang w:val="en-US"/>
                        </w:rPr>
                        <m:t>ωL</m:t>
                      </m:r>
                    </m:e>
                  </m:d>
                </m:e>
                <m:sup>
                  <m:r>
                    <w:rPr>
                      <w:rFonts w:ascii="Cambria Math" w:hAnsi="Cambria Math" w:cs="Times New Roman"/>
                      <w:szCs w:val="28"/>
                      <w:lang w:val="en-US"/>
                    </w:rPr>
                    <m:t>2</m:t>
                  </m:r>
                </m:sup>
              </m:sSup>
            </m:e>
          </m:rad>
          <m:r>
            <w:rPr>
              <w:rFonts w:ascii="Cambria Math" w:eastAsiaTheme="minorEastAsia" w:hAnsi="Cambria Math" w:cs="Times New Roman"/>
              <w:szCs w:val="28"/>
              <w:lang w:val="en-US"/>
            </w:rPr>
            <m:t>,  I=</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U</m:t>
              </m:r>
            </m:num>
            <m:den>
              <m:d>
                <m:dPr>
                  <m:begChr m:val="|"/>
                  <m:endChr m:val="|"/>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вх</m:t>
                      </m:r>
                    </m:sub>
                  </m:sSub>
                </m:e>
              </m:d>
            </m:den>
          </m:f>
          <m:r>
            <w:rPr>
              <w:rFonts w:ascii="Cambria Math" w:eastAsiaTheme="minorEastAsia" w:hAnsi="Cambria Math" w:cs="Times New Roman"/>
              <w:szCs w:val="28"/>
              <w:lang w:val="en-US"/>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lang w:val="en-US"/>
                </w:rPr>
                <m:t>R</m:t>
              </m:r>
            </m:sub>
          </m:sSub>
          <m:r>
            <w:rPr>
              <w:rFonts w:ascii="Cambria Math" w:eastAsiaTheme="minorEastAsia" w:hAnsi="Cambria Math" w:cs="Times New Roman"/>
              <w:szCs w:val="28"/>
              <w:lang w:val="en-US"/>
            </w:rPr>
            <m:t xml:space="preserve">=IR,  </m:t>
          </m:r>
          <m:r>
            <w:rPr>
              <w:rFonts w:ascii="Cambria Math" w:eastAsiaTheme="minorEastAsia" w:hAnsi="Cambria Math" w:cs="Times New Roman"/>
              <w:szCs w:val="28"/>
            </w:rPr>
            <m:t>φ=</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atan</m:t>
              </m:r>
            </m:fName>
            <m:e>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hAnsi="Cambria Math" w:cs="Times New Roman"/>
                          <w:szCs w:val="28"/>
                          <w:lang w:val="en-US"/>
                        </w:rPr>
                        <m:t>ω</m:t>
                      </m:r>
                      <m:r>
                        <w:rPr>
                          <w:rFonts w:ascii="Cambria Math" w:eastAsiaTheme="minorEastAsia" w:hAnsi="Cambria Math" w:cs="Times New Roman"/>
                          <w:szCs w:val="28"/>
                        </w:rPr>
                        <m:t>L</m:t>
                      </m:r>
                    </m:num>
                    <m:den>
                      <m:r>
                        <w:rPr>
                          <w:rFonts w:ascii="Cambria Math" w:eastAsiaTheme="minorEastAsia" w:hAnsi="Cambria Math" w:cs="Times New Roman"/>
                          <w:szCs w:val="28"/>
                        </w:rPr>
                        <m:t>R</m:t>
                      </m:r>
                    </m:den>
                  </m:f>
                </m:e>
              </m:d>
            </m:e>
          </m:func>
          <m:r>
            <w:rPr>
              <w:rFonts w:ascii="Cambria Math" w:eastAsiaTheme="minorEastAsia" w:hAnsi="Cambria Math" w:cs="Times New Roman"/>
              <w:szCs w:val="28"/>
            </w:rPr>
            <m:t>.</m:t>
          </m:r>
        </m:oMath>
      </m:oMathPara>
    </w:p>
    <w:p w14:paraId="17564552" w14:textId="3DB3A8CD" w:rsidR="00C443B6" w:rsidRDefault="00C443B6" w:rsidP="00C443B6">
      <w:pPr>
        <w:ind w:firstLine="708"/>
        <w:contextualSpacing/>
        <w:rPr>
          <w:rFonts w:ascii="Times New Roman CYR" w:hAnsi="Times New Roman CYR" w:cs="Times New Roman CYR"/>
          <w:szCs w:val="28"/>
        </w:rPr>
      </w:pPr>
      <w:r w:rsidRPr="00C443B6">
        <w:rPr>
          <w:rFonts w:ascii="Times New Roman CYR" w:hAnsi="Times New Roman CYR" w:cs="Times New Roman CYR"/>
          <w:szCs w:val="28"/>
        </w:rPr>
        <w:t xml:space="preserve">При увеличении частоты из формулы для входного сопротивления видно, что это сопротивление увеличивается. Тогда, по закону Ома входной ток уменьшится при неизменном входном напряжении. По закону Ома также напряжение на резисторе тоже уменьшится (из-за уменьшения тока). А так как напряжение в цепи не меняется, а напряжение на резисторе уменьшилось, то напряжение на индуктивности увеличится. Из формулы для угла фи видно, что при увеличении частоты числитель arctg увеличивается, что значит, что и сам угол увеличится. </w:t>
      </w:r>
      <w:r w:rsidRPr="00C443B6">
        <w:rPr>
          <w:rFonts w:ascii="Times New Roman CYR" w:hAnsi="Times New Roman CYR" w:cs="Times New Roman CYR"/>
          <w:szCs w:val="28"/>
          <w:lang w:val="en-US"/>
        </w:rPr>
        <w:t>R</w:t>
      </w:r>
      <w:r w:rsidRPr="00C443B6">
        <w:rPr>
          <w:rFonts w:ascii="Times New Roman CYR" w:hAnsi="Times New Roman CYR" w:cs="Times New Roman CYR"/>
          <w:szCs w:val="28"/>
        </w:rPr>
        <w:t xml:space="preserve"> и </w:t>
      </w:r>
      <w:r w:rsidRPr="00C443B6">
        <w:rPr>
          <w:rFonts w:ascii="Times New Roman CYR" w:hAnsi="Times New Roman CYR" w:cs="Times New Roman CYR"/>
          <w:szCs w:val="28"/>
          <w:lang w:val="en-US"/>
        </w:rPr>
        <w:t>L</w:t>
      </w:r>
      <w:r w:rsidRPr="00C443B6">
        <w:rPr>
          <w:rFonts w:ascii="Times New Roman CYR" w:hAnsi="Times New Roman CYR" w:cs="Times New Roman CYR"/>
          <w:szCs w:val="28"/>
        </w:rPr>
        <w:t xml:space="preserve"> не изменились.</w:t>
      </w:r>
    </w:p>
    <w:p w14:paraId="4B441861" w14:textId="77777777" w:rsidR="001A3963" w:rsidRDefault="001A3963" w:rsidP="001A3963">
      <w:pPr>
        <w:ind w:firstLine="0"/>
        <w:contextualSpacing/>
        <w:rPr>
          <w:rFonts w:eastAsiaTheme="minorEastAsia" w:cs="Times New Roman"/>
          <w:szCs w:val="28"/>
        </w:rPr>
      </w:pPr>
    </w:p>
    <w:p w14:paraId="63AE1BD3" w14:textId="5B544767" w:rsidR="00C443B6" w:rsidRPr="001A3963" w:rsidRDefault="00C443B6" w:rsidP="001A3963">
      <w:pPr>
        <w:ind w:firstLine="0"/>
        <w:contextualSpacing/>
        <w:rPr>
          <w:rFonts w:cs="Times New Roman"/>
          <w:b/>
          <w:i/>
          <w:iCs/>
          <w:szCs w:val="28"/>
        </w:rPr>
      </w:pPr>
      <w:r w:rsidRPr="001A3963">
        <w:rPr>
          <w:rFonts w:cs="Times New Roman"/>
          <w:b/>
          <w:i/>
          <w:iCs/>
          <w:szCs w:val="28"/>
        </w:rPr>
        <w:t xml:space="preserve">3. Исследование установившегося режима в </w:t>
      </w:r>
      <w:r w:rsidRPr="001A3963">
        <w:rPr>
          <w:rFonts w:cs="Times New Roman"/>
          <w:b/>
          <w:i/>
          <w:iCs/>
          <w:szCs w:val="28"/>
          <w:lang w:val="en-US"/>
        </w:rPr>
        <w:t>RL</w:t>
      </w:r>
      <w:r w:rsidRPr="001A3963">
        <w:rPr>
          <w:rFonts w:cs="Times New Roman"/>
          <w:b/>
          <w:i/>
          <w:iCs/>
          <w:szCs w:val="28"/>
        </w:rPr>
        <w:t>С-цепи</w:t>
      </w:r>
    </w:p>
    <w:p w14:paraId="296E60F8" w14:textId="77777777" w:rsidR="00C443B6" w:rsidRPr="001A3963" w:rsidRDefault="00C443B6" w:rsidP="001A3963">
      <w:pPr>
        <w:ind w:firstLine="0"/>
        <w:contextualSpacing/>
        <w:jc w:val="left"/>
        <w:rPr>
          <w:rFonts w:cs="Times New Roman"/>
          <w:i/>
          <w:iCs/>
          <w:szCs w:val="28"/>
        </w:rPr>
      </w:pPr>
      <w:r w:rsidRPr="001A3963">
        <w:rPr>
          <w:rFonts w:cs="Times New Roman"/>
          <w:i/>
          <w:iCs/>
          <w:szCs w:val="28"/>
        </w:rPr>
        <w:t>Таблица 3</w:t>
      </w:r>
    </w:p>
    <w:tbl>
      <w:tblPr>
        <w:tblStyle w:val="af9"/>
        <w:tblW w:w="9906" w:type="dxa"/>
        <w:jc w:val="center"/>
        <w:tblLook w:val="04A0" w:firstRow="1" w:lastRow="0" w:firstColumn="1" w:lastColumn="0" w:noHBand="0" w:noVBand="1"/>
      </w:tblPr>
      <w:tblGrid>
        <w:gridCol w:w="1461"/>
        <w:gridCol w:w="1312"/>
        <w:gridCol w:w="839"/>
        <w:gridCol w:w="859"/>
        <w:gridCol w:w="851"/>
        <w:gridCol w:w="835"/>
        <w:gridCol w:w="1466"/>
        <w:gridCol w:w="2283"/>
      </w:tblGrid>
      <w:tr w:rsidR="00C443B6" w:rsidRPr="00C443B6" w14:paraId="1E7E6807" w14:textId="77777777" w:rsidTr="0089708D">
        <w:trPr>
          <w:trHeight w:val="986"/>
          <w:jc w:val="center"/>
        </w:trPr>
        <w:tc>
          <w:tcPr>
            <w:tcW w:w="2773" w:type="dxa"/>
            <w:gridSpan w:val="2"/>
            <w:vAlign w:val="center"/>
          </w:tcPr>
          <w:p w14:paraId="0A8AD27A" w14:textId="46D21036" w:rsidR="00C443B6" w:rsidRPr="00C443B6" w:rsidRDefault="0089708D" w:rsidP="0089708D">
            <w:pPr>
              <w:ind w:firstLine="0"/>
              <w:contextualSpacing/>
              <w:rPr>
                <w:rFonts w:cs="Times New Roman"/>
                <w:szCs w:val="28"/>
              </w:rPr>
            </w:pPr>
            <w:r>
              <w:rPr>
                <w:rFonts w:cs="Times New Roman"/>
                <w:szCs w:val="28"/>
              </w:rPr>
              <w:t xml:space="preserve">    </w:t>
            </w:r>
            <w:r w:rsidR="003D54A7">
              <w:rPr>
                <w:rFonts w:cs="Times New Roman"/>
                <w:szCs w:val="28"/>
              </w:rPr>
              <w:t xml:space="preserve"> </w:t>
            </w:r>
            <w:r w:rsidR="00C443B6" w:rsidRPr="00C443B6">
              <w:rPr>
                <w:rFonts w:cs="Times New Roman"/>
                <w:szCs w:val="28"/>
              </w:rPr>
              <w:t>Устанавливают</w:t>
            </w:r>
          </w:p>
        </w:tc>
        <w:tc>
          <w:tcPr>
            <w:tcW w:w="4850" w:type="dxa"/>
            <w:gridSpan w:val="5"/>
            <w:vAlign w:val="center"/>
          </w:tcPr>
          <w:p w14:paraId="0AB957A2" w14:textId="744C1494" w:rsidR="00C443B6" w:rsidRPr="00C443B6" w:rsidRDefault="0089708D" w:rsidP="0089708D">
            <w:pPr>
              <w:contextualSpacing/>
              <w:rPr>
                <w:rFonts w:cs="Times New Roman"/>
                <w:szCs w:val="28"/>
              </w:rPr>
            </w:pPr>
            <w:r>
              <w:rPr>
                <w:rFonts w:cs="Times New Roman"/>
                <w:szCs w:val="28"/>
              </w:rPr>
              <w:t xml:space="preserve">               </w:t>
            </w:r>
            <w:r w:rsidR="00C443B6" w:rsidRPr="00C443B6">
              <w:rPr>
                <w:rFonts w:cs="Times New Roman"/>
                <w:szCs w:val="28"/>
              </w:rPr>
              <w:t>Измеряют</w:t>
            </w:r>
          </w:p>
        </w:tc>
        <w:tc>
          <w:tcPr>
            <w:tcW w:w="2283" w:type="dxa"/>
            <w:vAlign w:val="center"/>
          </w:tcPr>
          <w:p w14:paraId="03639601" w14:textId="45A41ABC" w:rsidR="00C443B6" w:rsidRPr="00C443B6" w:rsidRDefault="0089708D" w:rsidP="0089708D">
            <w:pPr>
              <w:ind w:firstLine="0"/>
              <w:contextualSpacing/>
              <w:rPr>
                <w:rFonts w:cs="Times New Roman"/>
                <w:szCs w:val="28"/>
              </w:rPr>
            </w:pPr>
            <w:r>
              <w:rPr>
                <w:rFonts w:cs="Times New Roman"/>
                <w:szCs w:val="28"/>
              </w:rPr>
              <w:t xml:space="preserve">    </w:t>
            </w:r>
            <w:r w:rsidR="00C443B6" w:rsidRPr="00C443B6">
              <w:rPr>
                <w:rFonts w:cs="Times New Roman"/>
                <w:szCs w:val="28"/>
              </w:rPr>
              <w:t>Вычисляют</w:t>
            </w:r>
          </w:p>
        </w:tc>
      </w:tr>
      <w:tr w:rsidR="00C443B6" w:rsidRPr="00C443B6" w14:paraId="7835A5B7" w14:textId="77777777" w:rsidTr="0089708D">
        <w:trPr>
          <w:trHeight w:val="530"/>
          <w:jc w:val="center"/>
        </w:trPr>
        <w:tc>
          <w:tcPr>
            <w:tcW w:w="1461" w:type="dxa"/>
            <w:vAlign w:val="center"/>
          </w:tcPr>
          <w:p w14:paraId="726988D7"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lang w:val="en-US"/>
                  </w:rPr>
                  <m:t xml:space="preserve">f, </m:t>
                </m:r>
                <m:r>
                  <w:rPr>
                    <w:rFonts w:ascii="Cambria Math" w:hAnsi="Cambria Math" w:cs="Times New Roman"/>
                    <w:szCs w:val="28"/>
                  </w:rPr>
                  <m:t>кГц</m:t>
                </m:r>
              </m:oMath>
            </m:oMathPara>
          </w:p>
        </w:tc>
        <w:tc>
          <w:tcPr>
            <w:tcW w:w="1312" w:type="dxa"/>
            <w:vAlign w:val="center"/>
          </w:tcPr>
          <w:p w14:paraId="55B39811" w14:textId="77777777" w:rsidR="00C443B6" w:rsidRPr="00C443B6" w:rsidRDefault="006B5816" w:rsidP="0089708D">
            <w:pPr>
              <w:contextualSpacing/>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0</m:t>
                    </m:r>
                  </m:sub>
                </m:sSub>
                <m:r>
                  <w:rPr>
                    <w:rFonts w:ascii="Cambria Math" w:hAnsi="Cambria Math" w:cs="Times New Roman"/>
                    <w:szCs w:val="28"/>
                  </w:rPr>
                  <m:t>, В</m:t>
                </m:r>
              </m:oMath>
            </m:oMathPara>
          </w:p>
        </w:tc>
        <w:tc>
          <w:tcPr>
            <w:tcW w:w="839" w:type="dxa"/>
            <w:vAlign w:val="center"/>
          </w:tcPr>
          <w:p w14:paraId="65DD96AB"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lang w:val="en-US"/>
                  </w:rPr>
                  <m:t>I</m:t>
                </m:r>
                <m:r>
                  <w:rPr>
                    <w:rFonts w:ascii="Cambria Math" w:hAnsi="Cambria Math" w:cs="Times New Roman"/>
                    <w:szCs w:val="28"/>
                  </w:rPr>
                  <m:t>, мА</m:t>
                </m:r>
              </m:oMath>
            </m:oMathPara>
          </w:p>
        </w:tc>
        <w:tc>
          <w:tcPr>
            <w:tcW w:w="859" w:type="dxa"/>
            <w:vAlign w:val="center"/>
          </w:tcPr>
          <w:p w14:paraId="00EA1DCE" w14:textId="77777777" w:rsidR="00C443B6" w:rsidRPr="00C443B6" w:rsidRDefault="006B5816" w:rsidP="0089708D">
            <w:pPr>
              <w:contextualSpacing/>
              <w:jc w:val="center"/>
              <w:rPr>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lang w:val="en-US"/>
                      </w:rPr>
                      <m:t>R</m:t>
                    </m:r>
                  </m:sub>
                </m:sSub>
                <m:r>
                  <w:rPr>
                    <w:rFonts w:ascii="Cambria Math" w:hAnsi="Cambria Math" w:cs="Times New Roman"/>
                    <w:szCs w:val="28"/>
                  </w:rPr>
                  <m:t>, В</m:t>
                </m:r>
              </m:oMath>
            </m:oMathPara>
          </w:p>
        </w:tc>
        <w:tc>
          <w:tcPr>
            <w:tcW w:w="851" w:type="dxa"/>
            <w:vAlign w:val="center"/>
          </w:tcPr>
          <w:p w14:paraId="308608BB" w14:textId="77777777" w:rsidR="00C443B6" w:rsidRPr="00C443B6" w:rsidRDefault="006B5816" w:rsidP="0089708D">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C</m:t>
                    </m:r>
                  </m:sub>
                </m:sSub>
                <m:r>
                  <w:rPr>
                    <w:rFonts w:ascii="Cambria Math" w:hAnsi="Cambria Math" w:cs="Times New Roman"/>
                    <w:szCs w:val="28"/>
                  </w:rPr>
                  <m:t>, В</m:t>
                </m:r>
              </m:oMath>
            </m:oMathPara>
          </w:p>
        </w:tc>
        <w:tc>
          <w:tcPr>
            <w:tcW w:w="835" w:type="dxa"/>
            <w:vAlign w:val="center"/>
          </w:tcPr>
          <w:p w14:paraId="2109BDCF" w14:textId="77777777" w:rsidR="00C443B6" w:rsidRPr="00C443B6" w:rsidRDefault="006B5816" w:rsidP="0089708D">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L</m:t>
                    </m:r>
                  </m:sub>
                </m:sSub>
                <m:r>
                  <w:rPr>
                    <w:rFonts w:ascii="Cambria Math" w:hAnsi="Cambria Math" w:cs="Times New Roman"/>
                    <w:szCs w:val="28"/>
                  </w:rPr>
                  <m:t>, В</m:t>
                </m:r>
              </m:oMath>
            </m:oMathPara>
          </w:p>
        </w:tc>
        <w:tc>
          <w:tcPr>
            <w:tcW w:w="1464" w:type="dxa"/>
            <w:vAlign w:val="center"/>
          </w:tcPr>
          <w:p w14:paraId="0DC3854F" w14:textId="77777777" w:rsidR="00C443B6" w:rsidRPr="00C443B6" w:rsidRDefault="006B5816" w:rsidP="0089708D">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φ</m:t>
                    </m:r>
                  </m:e>
                  <m:sub>
                    <m:r>
                      <w:rPr>
                        <w:rFonts w:ascii="Cambria Math" w:hAnsi="Cambria Math" w:cs="Times New Roman"/>
                        <w:szCs w:val="28"/>
                      </w:rPr>
                      <m:t>осц</m:t>
                    </m:r>
                  </m:sub>
                </m:sSub>
                <m:r>
                  <w:rPr>
                    <w:rFonts w:ascii="Cambria Math" w:hAnsi="Cambria Math" w:cs="Times New Roman"/>
                    <w:szCs w:val="28"/>
                  </w:rPr>
                  <m:t>, град</m:t>
                </m:r>
              </m:oMath>
            </m:oMathPara>
          </w:p>
        </w:tc>
        <w:tc>
          <w:tcPr>
            <w:tcW w:w="2283" w:type="dxa"/>
            <w:vAlign w:val="center"/>
          </w:tcPr>
          <w:p w14:paraId="20DDCE07" w14:textId="77777777" w:rsidR="00C443B6" w:rsidRPr="00C443B6" w:rsidRDefault="006B5816" w:rsidP="0089708D">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φ</m:t>
                    </m:r>
                  </m:e>
                  <m:sub>
                    <m:r>
                      <w:rPr>
                        <w:rFonts w:ascii="Cambria Math" w:hAnsi="Cambria Math" w:cs="Times New Roman"/>
                        <w:szCs w:val="28"/>
                      </w:rPr>
                      <m:t>в.д.</m:t>
                    </m:r>
                  </m:sub>
                </m:sSub>
                <m:r>
                  <w:rPr>
                    <w:rFonts w:ascii="Cambria Math" w:hAnsi="Cambria Math" w:cs="Times New Roman"/>
                    <w:szCs w:val="28"/>
                  </w:rPr>
                  <m:t>, град</m:t>
                </m:r>
              </m:oMath>
            </m:oMathPara>
          </w:p>
        </w:tc>
      </w:tr>
      <w:tr w:rsidR="00C443B6" w:rsidRPr="00C443B6" w14:paraId="423A392D" w14:textId="77777777" w:rsidTr="0089708D">
        <w:trPr>
          <w:trHeight w:val="505"/>
          <w:jc w:val="center"/>
        </w:trPr>
        <w:tc>
          <w:tcPr>
            <w:tcW w:w="1461" w:type="dxa"/>
            <w:vAlign w:val="center"/>
          </w:tcPr>
          <w:p w14:paraId="3D234465"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rPr>
                  <m:t>4,16</m:t>
                </m:r>
              </m:oMath>
            </m:oMathPara>
          </w:p>
        </w:tc>
        <w:tc>
          <w:tcPr>
            <w:tcW w:w="1312" w:type="dxa"/>
            <w:vAlign w:val="center"/>
          </w:tcPr>
          <w:p w14:paraId="0D03AFEF"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rPr>
                  <m:t>2</m:t>
                </m:r>
              </m:oMath>
            </m:oMathPara>
          </w:p>
        </w:tc>
        <w:tc>
          <w:tcPr>
            <w:tcW w:w="839" w:type="dxa"/>
            <w:vAlign w:val="center"/>
          </w:tcPr>
          <w:p w14:paraId="6181241C"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lang w:val="en-US"/>
                  </w:rPr>
                  <m:t>3,54</m:t>
                </m:r>
              </m:oMath>
            </m:oMathPara>
          </w:p>
        </w:tc>
        <w:tc>
          <w:tcPr>
            <w:tcW w:w="859" w:type="dxa"/>
            <w:vAlign w:val="center"/>
          </w:tcPr>
          <w:p w14:paraId="32534088" w14:textId="77777777" w:rsidR="00C443B6" w:rsidRPr="00C443B6" w:rsidRDefault="00C443B6" w:rsidP="0089708D">
            <w:pPr>
              <w:contextualSpacing/>
              <w:jc w:val="center"/>
              <w:rPr>
                <w:szCs w:val="28"/>
              </w:rPr>
            </w:pPr>
            <m:oMathPara>
              <m:oMath>
                <m:r>
                  <w:rPr>
                    <w:rFonts w:ascii="Cambria Math" w:hAnsi="Cambria Math" w:cs="Times New Roman"/>
                    <w:szCs w:val="28"/>
                  </w:rPr>
                  <m:t>0,67</m:t>
                </m:r>
              </m:oMath>
            </m:oMathPara>
          </w:p>
        </w:tc>
        <w:tc>
          <w:tcPr>
            <w:tcW w:w="851" w:type="dxa"/>
            <w:vAlign w:val="center"/>
          </w:tcPr>
          <w:p w14:paraId="3EDF6CA2"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2,61</m:t>
                </m:r>
              </m:oMath>
            </m:oMathPara>
          </w:p>
        </w:tc>
        <w:tc>
          <w:tcPr>
            <w:tcW w:w="835" w:type="dxa"/>
            <w:vAlign w:val="center"/>
          </w:tcPr>
          <w:p w14:paraId="1C576AC8"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0,68</m:t>
                </m:r>
              </m:oMath>
            </m:oMathPara>
          </w:p>
        </w:tc>
        <w:tc>
          <w:tcPr>
            <w:tcW w:w="1464" w:type="dxa"/>
            <w:vAlign w:val="center"/>
          </w:tcPr>
          <w:p w14:paraId="60A82BA8"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-60</m:t>
                </m:r>
              </m:oMath>
            </m:oMathPara>
          </w:p>
        </w:tc>
        <w:tc>
          <w:tcPr>
            <w:tcW w:w="2283" w:type="dxa"/>
            <w:vAlign w:val="center"/>
          </w:tcPr>
          <w:p w14:paraId="2E9FC44B"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rPr>
                  <m:t>-70,86</m:t>
                </m:r>
              </m:oMath>
            </m:oMathPara>
          </w:p>
        </w:tc>
      </w:tr>
      <w:tr w:rsidR="00C443B6" w:rsidRPr="00C443B6" w14:paraId="0BEC570C" w14:textId="77777777" w:rsidTr="0089708D">
        <w:trPr>
          <w:trHeight w:val="505"/>
          <w:jc w:val="center"/>
        </w:trPr>
        <w:tc>
          <w:tcPr>
            <w:tcW w:w="1461" w:type="dxa"/>
            <w:vAlign w:val="center"/>
          </w:tcPr>
          <w:p w14:paraId="4EB05B93"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rPr>
                  <m:t>8,33</m:t>
                </m:r>
              </m:oMath>
            </m:oMathPara>
          </w:p>
        </w:tc>
        <w:tc>
          <w:tcPr>
            <w:tcW w:w="1312" w:type="dxa"/>
            <w:vAlign w:val="center"/>
          </w:tcPr>
          <w:p w14:paraId="5EB5E347"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rPr>
                  <m:t>2</m:t>
                </m:r>
              </m:oMath>
            </m:oMathPara>
          </w:p>
        </w:tc>
        <w:tc>
          <w:tcPr>
            <w:tcW w:w="839" w:type="dxa"/>
            <w:vAlign w:val="center"/>
          </w:tcPr>
          <w:p w14:paraId="02DD0293"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rPr>
                  <m:t>9,35</m:t>
                </m:r>
              </m:oMath>
            </m:oMathPara>
          </w:p>
        </w:tc>
        <w:tc>
          <w:tcPr>
            <w:tcW w:w="859" w:type="dxa"/>
            <w:vAlign w:val="center"/>
          </w:tcPr>
          <w:p w14:paraId="73B86477" w14:textId="77777777" w:rsidR="00C443B6" w:rsidRPr="00C443B6" w:rsidRDefault="00C443B6" w:rsidP="0089708D">
            <w:pPr>
              <w:contextualSpacing/>
              <w:jc w:val="center"/>
              <w:rPr>
                <w:szCs w:val="28"/>
              </w:rPr>
            </w:pPr>
            <m:oMathPara>
              <m:oMath>
                <m:r>
                  <w:rPr>
                    <w:rFonts w:ascii="Cambria Math" w:hAnsi="Cambria Math" w:cs="Times New Roman"/>
                    <w:szCs w:val="28"/>
                  </w:rPr>
                  <m:t>1,79</m:t>
                </m:r>
              </m:oMath>
            </m:oMathPara>
          </w:p>
        </w:tc>
        <w:tc>
          <w:tcPr>
            <w:tcW w:w="851" w:type="dxa"/>
            <w:vAlign w:val="center"/>
          </w:tcPr>
          <w:p w14:paraId="03F329BD"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3,56</m:t>
                </m:r>
              </m:oMath>
            </m:oMathPara>
          </w:p>
        </w:tc>
        <w:tc>
          <w:tcPr>
            <w:tcW w:w="835" w:type="dxa"/>
            <w:vAlign w:val="center"/>
          </w:tcPr>
          <w:p w14:paraId="2294EF7C"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3,57</m:t>
                </m:r>
              </m:oMath>
            </m:oMathPara>
          </w:p>
        </w:tc>
        <w:tc>
          <w:tcPr>
            <w:tcW w:w="1464" w:type="dxa"/>
            <w:vAlign w:val="center"/>
          </w:tcPr>
          <w:p w14:paraId="46B427E3" w14:textId="77777777" w:rsidR="00C443B6" w:rsidRPr="00C443B6" w:rsidRDefault="00C443B6" w:rsidP="0089708D">
            <w:pPr>
              <w:contextualSpacing/>
              <w:jc w:val="center"/>
              <w:rPr>
                <w:rFonts w:cs="Times New Roman"/>
                <w:szCs w:val="28"/>
                <w:lang w:val="en-US"/>
              </w:rPr>
            </w:pPr>
            <m:oMathPara>
              <m:oMath>
                <m:r>
                  <w:rPr>
                    <w:rFonts w:ascii="Cambria Math" w:hAnsi="Cambria Math" w:cs="Times New Roman"/>
                    <w:szCs w:val="28"/>
                    <w:lang w:val="en-US"/>
                  </w:rPr>
                  <m:t>0</m:t>
                </m:r>
              </m:oMath>
            </m:oMathPara>
          </w:p>
        </w:tc>
        <w:tc>
          <w:tcPr>
            <w:tcW w:w="2283" w:type="dxa"/>
            <w:vAlign w:val="center"/>
          </w:tcPr>
          <w:p w14:paraId="086B0004"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0</m:t>
                </m:r>
              </m:oMath>
            </m:oMathPara>
          </w:p>
        </w:tc>
      </w:tr>
      <w:tr w:rsidR="00C443B6" w:rsidRPr="00C443B6" w14:paraId="4311B7CE" w14:textId="77777777" w:rsidTr="0089708D">
        <w:trPr>
          <w:trHeight w:val="505"/>
          <w:jc w:val="center"/>
        </w:trPr>
        <w:tc>
          <w:tcPr>
            <w:tcW w:w="1461" w:type="dxa"/>
            <w:vAlign w:val="center"/>
          </w:tcPr>
          <w:p w14:paraId="04D426AD"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rPr>
                  <m:t>16,6</m:t>
                </m:r>
              </m:oMath>
            </m:oMathPara>
          </w:p>
        </w:tc>
        <w:tc>
          <w:tcPr>
            <w:tcW w:w="1312" w:type="dxa"/>
            <w:vAlign w:val="center"/>
          </w:tcPr>
          <w:p w14:paraId="59DC80FB"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rPr>
                  <m:t>2</m:t>
                </m:r>
              </m:oMath>
            </m:oMathPara>
          </w:p>
        </w:tc>
        <w:tc>
          <w:tcPr>
            <w:tcW w:w="839" w:type="dxa"/>
            <w:vAlign w:val="center"/>
          </w:tcPr>
          <w:p w14:paraId="7B4CF79E" w14:textId="77777777" w:rsidR="00C443B6" w:rsidRPr="00C443B6" w:rsidRDefault="00C443B6" w:rsidP="0089708D">
            <w:pPr>
              <w:contextualSpacing/>
              <w:jc w:val="center"/>
              <w:rPr>
                <w:rFonts w:cs="Times New Roman"/>
                <w:i/>
                <w:szCs w:val="28"/>
              </w:rPr>
            </w:pPr>
            <m:oMathPara>
              <m:oMath>
                <m:r>
                  <w:rPr>
                    <w:rFonts w:ascii="Cambria Math" w:hAnsi="Cambria Math" w:cs="Times New Roman"/>
                    <w:szCs w:val="28"/>
                    <w:lang w:val="en-US"/>
                  </w:rPr>
                  <m:t>3,53</m:t>
                </m:r>
              </m:oMath>
            </m:oMathPara>
          </w:p>
        </w:tc>
        <w:tc>
          <w:tcPr>
            <w:tcW w:w="859" w:type="dxa"/>
            <w:vAlign w:val="center"/>
          </w:tcPr>
          <w:p w14:paraId="52C471D1" w14:textId="77777777" w:rsidR="00C443B6" w:rsidRPr="00C443B6" w:rsidRDefault="00C443B6" w:rsidP="0089708D">
            <w:pPr>
              <w:contextualSpacing/>
              <w:jc w:val="center"/>
              <w:rPr>
                <w:szCs w:val="28"/>
              </w:rPr>
            </w:pPr>
            <m:oMathPara>
              <m:oMath>
                <m:r>
                  <w:rPr>
                    <w:rFonts w:ascii="Cambria Math" w:hAnsi="Cambria Math" w:cs="Times New Roman"/>
                    <w:szCs w:val="28"/>
                  </w:rPr>
                  <m:t>0,67</m:t>
                </m:r>
              </m:oMath>
            </m:oMathPara>
          </w:p>
        </w:tc>
        <w:tc>
          <w:tcPr>
            <w:tcW w:w="851" w:type="dxa"/>
            <w:vAlign w:val="center"/>
          </w:tcPr>
          <w:p w14:paraId="554F3DDC"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0.69</m:t>
                </m:r>
              </m:oMath>
            </m:oMathPara>
          </w:p>
        </w:tc>
        <w:tc>
          <w:tcPr>
            <w:tcW w:w="835" w:type="dxa"/>
            <w:vAlign w:val="center"/>
          </w:tcPr>
          <w:p w14:paraId="5C050014"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2,58</m:t>
                </m:r>
              </m:oMath>
            </m:oMathPara>
          </w:p>
        </w:tc>
        <w:tc>
          <w:tcPr>
            <w:tcW w:w="1464" w:type="dxa"/>
            <w:vAlign w:val="center"/>
          </w:tcPr>
          <w:p w14:paraId="46E0F354" w14:textId="77777777" w:rsidR="00C443B6" w:rsidRPr="00C443B6" w:rsidRDefault="00C443B6" w:rsidP="0089708D">
            <w:pPr>
              <w:contextualSpacing/>
              <w:jc w:val="center"/>
              <w:rPr>
                <w:rFonts w:cs="Times New Roman"/>
                <w:i/>
                <w:szCs w:val="28"/>
                <w:lang w:val="en-US"/>
              </w:rPr>
            </w:pPr>
            <m:oMathPara>
              <m:oMath>
                <m:r>
                  <w:rPr>
                    <w:rFonts w:ascii="Cambria Math" w:hAnsi="Cambria Math" w:cs="Times New Roman"/>
                    <w:szCs w:val="28"/>
                    <w:lang w:val="en-US"/>
                  </w:rPr>
                  <m:t>60</m:t>
                </m:r>
              </m:oMath>
            </m:oMathPara>
          </w:p>
        </w:tc>
        <w:tc>
          <w:tcPr>
            <w:tcW w:w="2283" w:type="dxa"/>
            <w:vAlign w:val="center"/>
          </w:tcPr>
          <w:p w14:paraId="3EE3C537" w14:textId="77777777" w:rsidR="00C443B6" w:rsidRPr="00C443B6" w:rsidRDefault="00C443B6" w:rsidP="0089708D">
            <w:pPr>
              <w:contextualSpacing/>
              <w:jc w:val="center"/>
              <w:rPr>
                <w:rFonts w:cs="Times New Roman"/>
                <w:szCs w:val="28"/>
              </w:rPr>
            </w:pPr>
            <m:oMathPara>
              <m:oMath>
                <m:r>
                  <w:rPr>
                    <w:rFonts w:ascii="Cambria Math" w:hAnsi="Cambria Math" w:cs="Times New Roman"/>
                    <w:szCs w:val="28"/>
                  </w:rPr>
                  <m:t>70,48</m:t>
                </m:r>
              </m:oMath>
            </m:oMathPara>
          </w:p>
        </w:tc>
      </w:tr>
    </w:tbl>
    <w:p w14:paraId="19C53819" w14:textId="77777777" w:rsidR="00C443B6" w:rsidRPr="00C443B6" w:rsidRDefault="00C443B6" w:rsidP="00C443B6">
      <w:pPr>
        <w:contextualSpacing/>
        <w:rPr>
          <w:rFonts w:cs="Times New Roman"/>
          <w:szCs w:val="28"/>
        </w:rPr>
      </w:pPr>
    </w:p>
    <w:p w14:paraId="3E05DDE4" w14:textId="77777777" w:rsidR="00C443B6" w:rsidRPr="00C443B6" w:rsidRDefault="00C443B6" w:rsidP="00964A2A">
      <w:pPr>
        <w:ind w:firstLine="0"/>
        <w:contextualSpacing/>
        <w:rPr>
          <w:rFonts w:cs="Times New Roman"/>
          <w:szCs w:val="28"/>
        </w:rPr>
      </w:pPr>
      <w:r w:rsidRPr="00C443B6">
        <w:rPr>
          <w:rFonts w:cs="Times New Roman"/>
          <w:szCs w:val="28"/>
        </w:rPr>
        <w:t xml:space="preserve">Пример вычисления для </w:t>
      </w:r>
      <m:oMath>
        <m:r>
          <w:rPr>
            <w:rFonts w:ascii="Cambria Math" w:hAnsi="Cambria Math" w:cs="Times New Roman"/>
            <w:szCs w:val="28"/>
          </w:rPr>
          <m:t>f=4,16 кГц.</m:t>
        </m:r>
      </m:oMath>
    </w:p>
    <w:p w14:paraId="021E4042" w14:textId="77777777" w:rsidR="00C443B6" w:rsidRPr="00C443B6" w:rsidRDefault="006B5816" w:rsidP="00C443B6">
      <w:pPr>
        <w:contextualSpacing/>
        <w:rPr>
          <w:rFonts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φ</m:t>
              </m:r>
            </m:e>
            <m:sub>
              <m:r>
                <w:rPr>
                  <w:rFonts w:ascii="Cambria Math" w:eastAsiaTheme="minorEastAsia" w:hAnsi="Cambria Math" w:cs="Times New Roman"/>
                  <w:szCs w:val="28"/>
                </w:rPr>
                <m:t>ВД</m:t>
              </m:r>
            </m:sub>
          </m:sSub>
          <m:r>
            <w:rPr>
              <w:rFonts w:ascii="Cambria Math" w:eastAsiaTheme="minorEastAsia" w:hAnsi="Cambria Math" w:cs="Times New Roman"/>
              <w:szCs w:val="28"/>
            </w:rPr>
            <m:t>=</m:t>
          </m:r>
          <m:func>
            <m:funcPr>
              <m:ctrlPr>
                <w:rPr>
                  <w:rFonts w:ascii="Cambria Math" w:eastAsiaTheme="minorEastAsia" w:hAnsi="Cambria Math" w:cs="Times New Roman"/>
                  <w:i/>
                  <w:szCs w:val="28"/>
                  <w:lang w:val="en-US"/>
                </w:rPr>
              </m:ctrlPr>
            </m:funcPr>
            <m:fName>
              <m:r>
                <m:rPr>
                  <m:sty m:val="p"/>
                </m:rPr>
                <w:rPr>
                  <w:rFonts w:ascii="Cambria Math" w:eastAsiaTheme="minorEastAsia" w:hAnsi="Cambria Math" w:cs="Times New Roman"/>
                  <w:szCs w:val="28"/>
                  <w:lang w:val="en-US"/>
                </w:rPr>
                <m:t>atan</m:t>
              </m:r>
              <m:ctrlPr>
                <w:rPr>
                  <w:rFonts w:ascii="Cambria Math" w:eastAsiaTheme="minorEastAsia" w:hAnsi="Cambria Math" w:cs="Times New Roman"/>
                  <w:i/>
                  <w:szCs w:val="28"/>
                </w:rPr>
              </m:ctrlPr>
            </m:fName>
            <m:e>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U</m:t>
                      </m:r>
                    </m:e>
                    <m:sub>
                      <m:r>
                        <w:rPr>
                          <w:rFonts w:ascii="Cambria Math" w:eastAsiaTheme="minorEastAsia" w:hAnsi="Cambria Math" w:cs="Times New Roman"/>
                          <w:szCs w:val="28"/>
                          <w:lang w:val="en-US"/>
                        </w:rPr>
                        <m:t>L</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U</m:t>
                      </m:r>
                      <m:ctrlPr>
                        <w:rPr>
                          <w:rFonts w:ascii="Cambria Math" w:eastAsiaTheme="minorEastAsia" w:hAnsi="Cambria Math" w:cs="Times New Roman"/>
                          <w:i/>
                          <w:szCs w:val="28"/>
                        </w:rPr>
                      </m:ctrlPr>
                    </m:e>
                    <m:sub>
                      <m:r>
                        <w:rPr>
                          <w:rFonts w:ascii="Cambria Math" w:eastAsiaTheme="minorEastAsia" w:hAnsi="Cambria Math" w:cs="Times New Roman"/>
                          <w:szCs w:val="28"/>
                          <w:lang w:val="en-US"/>
                        </w:rPr>
                        <m:t>C</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R</m:t>
                      </m:r>
                    </m:sub>
                  </m:sSub>
                </m:den>
              </m:f>
            </m:e>
          </m:func>
          <m:r>
            <w:rPr>
              <w:rFonts w:ascii="Cambria Math" w:eastAsiaTheme="minorEastAsia" w:hAnsi="Cambria Math" w:cs="Times New Roman"/>
              <w:szCs w:val="28"/>
              <w:lang w:val="en-US"/>
            </w:rPr>
            <m:t>=</m:t>
          </m:r>
          <m:func>
            <m:funcPr>
              <m:ctrlPr>
                <w:rPr>
                  <w:rFonts w:ascii="Cambria Math" w:eastAsiaTheme="minorEastAsia" w:hAnsi="Cambria Math" w:cs="Times New Roman"/>
                  <w:i/>
                  <w:szCs w:val="28"/>
                  <w:lang w:val="en-US"/>
                </w:rPr>
              </m:ctrlPr>
            </m:funcPr>
            <m:fName>
              <m:r>
                <m:rPr>
                  <m:sty m:val="p"/>
                </m:rPr>
                <w:rPr>
                  <w:rFonts w:ascii="Cambria Math" w:eastAsiaTheme="minorEastAsia" w:hAnsi="Cambria Math" w:cs="Times New Roman"/>
                  <w:szCs w:val="28"/>
                  <w:lang w:val="en-US"/>
                </w:rPr>
                <m:t>atan</m:t>
              </m:r>
              <m:ctrlPr>
                <w:rPr>
                  <w:rFonts w:ascii="Cambria Math" w:eastAsiaTheme="minorEastAsia" w:hAnsi="Cambria Math" w:cs="Times New Roman"/>
                  <w:i/>
                  <w:szCs w:val="28"/>
                </w:rPr>
              </m:ctrlPr>
            </m:fName>
            <m:e>
              <m:f>
                <m:fPr>
                  <m:ctrlPr>
                    <w:rPr>
                      <w:rFonts w:ascii="Cambria Math" w:eastAsiaTheme="minorEastAsia" w:hAnsi="Cambria Math" w:cs="Times New Roman"/>
                      <w:i/>
                      <w:szCs w:val="28"/>
                    </w:rPr>
                  </m:ctrlPr>
                </m:fPr>
                <m:num>
                  <m:r>
                    <w:rPr>
                      <w:rFonts w:ascii="Cambria Math" w:hAnsi="Cambria Math" w:cs="Times New Roman"/>
                      <w:szCs w:val="28"/>
                    </w:rPr>
                    <m:t>0,68-2,61</m:t>
                  </m:r>
                </m:num>
                <m:den>
                  <m:r>
                    <w:rPr>
                      <w:rFonts w:ascii="Cambria Math" w:hAnsi="Cambria Math" w:cs="Times New Roman"/>
                      <w:szCs w:val="28"/>
                    </w:rPr>
                    <m:t>0,67</m:t>
                  </m:r>
                </m:den>
              </m:f>
            </m:e>
          </m:func>
          <m:r>
            <w:rPr>
              <w:rFonts w:ascii="Cambria Math" w:eastAsiaTheme="minorEastAsia" w:hAnsi="Cambria Math" w:cs="Times New Roman"/>
              <w:szCs w:val="28"/>
              <w:lang w:val="en-US"/>
            </w:rPr>
            <m:t>=</m:t>
          </m:r>
          <m:r>
            <w:rPr>
              <w:rFonts w:ascii="Cambria Math" w:hAnsi="Cambria Math" w:cs="Times New Roman"/>
              <w:szCs w:val="28"/>
            </w:rPr>
            <m:t>-70,86</m:t>
          </m:r>
          <m:r>
            <w:rPr>
              <w:rFonts w:ascii="Cambria Math" w:eastAsiaTheme="minorEastAsia" w:hAnsi="Cambria Math" w:cs="Times New Roman"/>
              <w:szCs w:val="28"/>
              <w:lang w:val="en-US"/>
            </w:rPr>
            <m:t>°</m:t>
          </m:r>
        </m:oMath>
      </m:oMathPara>
    </w:p>
    <w:p w14:paraId="5FD579F8" w14:textId="77777777" w:rsidR="00BD42F0" w:rsidRDefault="00BD42F0" w:rsidP="00BD42F0">
      <w:pPr>
        <w:ind w:firstLine="0"/>
        <w:contextualSpacing/>
        <w:rPr>
          <w:rFonts w:eastAsiaTheme="minorEastAsia" w:cs="Times New Roman"/>
          <w:szCs w:val="28"/>
        </w:rPr>
      </w:pPr>
    </w:p>
    <w:p w14:paraId="5D93E1F1" w14:textId="29DB5EED" w:rsidR="00C443B6" w:rsidRPr="00C443B6" w:rsidRDefault="00C443B6" w:rsidP="00BD42F0">
      <w:pPr>
        <w:ind w:firstLine="0"/>
        <w:contextualSpacing/>
        <w:rPr>
          <w:rFonts w:eastAsiaTheme="minorEastAsia" w:cs="Times New Roman"/>
          <w:szCs w:val="28"/>
        </w:rPr>
      </w:pPr>
      <w:r w:rsidRPr="00C443B6">
        <w:rPr>
          <w:rFonts w:eastAsiaTheme="minorEastAsia" w:cs="Times New Roman"/>
          <w:szCs w:val="28"/>
        </w:rPr>
        <w:t>Векторные диаграммы для 4,5 кГц, 9 кГц и 18 кГц показаны на рисунках 7, 8 и 9 соответственно.</w:t>
      </w:r>
    </w:p>
    <w:p w14:paraId="0D4FBCB6" w14:textId="77777777" w:rsidR="00C443B6" w:rsidRPr="00C443B6" w:rsidRDefault="00C443B6" w:rsidP="00C443B6">
      <w:pPr>
        <w:contextualSpacing/>
        <w:jc w:val="center"/>
        <w:rPr>
          <w:rFonts w:cs="Times New Roman"/>
          <w:szCs w:val="28"/>
          <w:lang w:val="en-US"/>
        </w:rPr>
      </w:pPr>
      <w:r w:rsidRPr="00C443B6">
        <w:rPr>
          <w:rFonts w:cs="Times New Roman"/>
          <w:noProof/>
          <w:szCs w:val="28"/>
          <w:lang w:eastAsia="ru-RU"/>
        </w:rPr>
        <w:drawing>
          <wp:inline distT="0" distB="0" distL="0" distR="0" wp14:anchorId="39BE93E3" wp14:editId="1DF894DD">
            <wp:extent cx="3081355" cy="2762250"/>
            <wp:effectExtent l="19050" t="19050" r="24130"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132" cy="2774601"/>
                    </a:xfrm>
                    <a:prstGeom prst="rect">
                      <a:avLst/>
                    </a:prstGeom>
                    <a:noFill/>
                    <a:ln>
                      <a:solidFill>
                        <a:schemeClr val="tx1"/>
                      </a:solidFill>
                    </a:ln>
                  </pic:spPr>
                </pic:pic>
              </a:graphicData>
            </a:graphic>
          </wp:inline>
        </w:drawing>
      </w:r>
    </w:p>
    <w:p w14:paraId="47075AA6" w14:textId="4008526B" w:rsidR="00C443B6" w:rsidRDefault="00C443B6" w:rsidP="00C443B6">
      <w:pPr>
        <w:contextualSpacing/>
        <w:jc w:val="center"/>
        <w:rPr>
          <w:rFonts w:eastAsiaTheme="minorEastAsia" w:cs="Times New Roman"/>
          <w:szCs w:val="28"/>
        </w:rPr>
      </w:pPr>
      <w:r w:rsidRPr="00C443B6">
        <w:rPr>
          <w:rFonts w:cs="Times New Roman"/>
          <w:szCs w:val="28"/>
        </w:rPr>
        <w:t>Рис.</w:t>
      </w:r>
      <w:r w:rsidR="006B5816">
        <w:rPr>
          <w:rFonts w:cs="Times New Roman"/>
          <w:szCs w:val="28"/>
        </w:rPr>
        <w:t>7</w:t>
      </w:r>
      <w:r w:rsidRPr="00C443B6">
        <w:rPr>
          <w:rFonts w:cs="Times New Roman"/>
          <w:szCs w:val="28"/>
        </w:rPr>
        <w:t xml:space="preserve">. Векторная диаграмма </w:t>
      </w:r>
      <w:r w:rsidRPr="00C443B6">
        <w:rPr>
          <w:rFonts w:cs="Times New Roman"/>
          <w:szCs w:val="28"/>
          <w:lang w:val="en-US"/>
        </w:rPr>
        <w:t>RL</w:t>
      </w:r>
      <w:r w:rsidRPr="00C443B6">
        <w:rPr>
          <w:rFonts w:cs="Times New Roman"/>
          <w:szCs w:val="28"/>
        </w:rPr>
        <w:t xml:space="preserve">С-цепи при </w:t>
      </w:r>
      <w:r w:rsidRPr="00C443B6">
        <w:rPr>
          <w:rFonts w:cs="Times New Roman"/>
          <w:szCs w:val="28"/>
          <w:lang w:val="en-US"/>
        </w:rPr>
        <w:t>f</w:t>
      </w:r>
      <w:r w:rsidRPr="00C443B6">
        <w:rPr>
          <w:rFonts w:cs="Times New Roman"/>
          <w:szCs w:val="28"/>
        </w:rPr>
        <w:t xml:space="preserve"> = </w:t>
      </w:r>
      <w:r w:rsidRPr="00C443B6">
        <w:rPr>
          <w:rFonts w:eastAsiaTheme="minorEastAsia" w:cs="Times New Roman"/>
          <w:szCs w:val="28"/>
        </w:rPr>
        <w:t>0,5</w:t>
      </w:r>
      <w:r w:rsidRPr="00C443B6">
        <w:rPr>
          <w:rFonts w:eastAsiaTheme="minorEastAsia" w:cs="Times New Roman"/>
          <w:szCs w:val="28"/>
          <w:lang w:val="en-US"/>
        </w:rPr>
        <w:t>f</w:t>
      </w:r>
      <w:r w:rsidRPr="00C443B6">
        <w:rPr>
          <w:rFonts w:eastAsiaTheme="minorEastAsia" w:cs="Times New Roman"/>
          <w:szCs w:val="28"/>
        </w:rPr>
        <w:t>0.</w:t>
      </w:r>
    </w:p>
    <w:p w14:paraId="22D972B0" w14:textId="77777777" w:rsidR="008F4FEC" w:rsidRPr="00C443B6" w:rsidRDefault="008F4FEC" w:rsidP="00C443B6">
      <w:pPr>
        <w:contextualSpacing/>
        <w:jc w:val="center"/>
        <w:rPr>
          <w:rFonts w:eastAsiaTheme="minorEastAsia" w:cs="Times New Roman"/>
          <w:szCs w:val="28"/>
        </w:rPr>
      </w:pPr>
    </w:p>
    <w:p w14:paraId="002D658E" w14:textId="77777777" w:rsidR="00C443B6" w:rsidRPr="00C443B6" w:rsidRDefault="00C443B6" w:rsidP="00C443B6">
      <w:pPr>
        <w:contextualSpacing/>
        <w:jc w:val="center"/>
        <w:rPr>
          <w:rFonts w:cs="Times New Roman"/>
          <w:szCs w:val="28"/>
          <w:lang w:val="en-US"/>
        </w:rPr>
      </w:pPr>
      <w:r w:rsidRPr="00C443B6">
        <w:rPr>
          <w:rFonts w:cs="Times New Roman"/>
          <w:noProof/>
          <w:szCs w:val="28"/>
          <w:lang w:eastAsia="ru-RU"/>
        </w:rPr>
        <w:drawing>
          <wp:inline distT="0" distB="0" distL="0" distR="0" wp14:anchorId="2635D345" wp14:editId="31B8AD5A">
            <wp:extent cx="3036074" cy="3242310"/>
            <wp:effectExtent l="19050" t="19050" r="12065" b="152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682" cy="3271794"/>
                    </a:xfrm>
                    <a:prstGeom prst="rect">
                      <a:avLst/>
                    </a:prstGeom>
                    <a:ln>
                      <a:solidFill>
                        <a:schemeClr val="tx1"/>
                      </a:solidFill>
                    </a:ln>
                  </pic:spPr>
                </pic:pic>
              </a:graphicData>
            </a:graphic>
          </wp:inline>
        </w:drawing>
      </w:r>
    </w:p>
    <w:p w14:paraId="689DA47E" w14:textId="2871B6AD" w:rsidR="00C443B6" w:rsidRPr="00C443B6" w:rsidRDefault="00C443B6" w:rsidP="00C443B6">
      <w:pPr>
        <w:contextualSpacing/>
        <w:jc w:val="center"/>
        <w:rPr>
          <w:rFonts w:eastAsiaTheme="minorEastAsia" w:cs="Times New Roman"/>
          <w:szCs w:val="28"/>
        </w:rPr>
      </w:pPr>
      <w:r w:rsidRPr="00C443B6">
        <w:rPr>
          <w:rFonts w:cs="Times New Roman"/>
          <w:szCs w:val="28"/>
        </w:rPr>
        <w:t>Рис.</w:t>
      </w:r>
      <w:r w:rsidR="006B5816">
        <w:rPr>
          <w:rFonts w:cs="Times New Roman"/>
          <w:szCs w:val="28"/>
        </w:rPr>
        <w:t>8</w:t>
      </w:r>
      <w:r w:rsidRPr="00C443B6">
        <w:rPr>
          <w:rFonts w:cs="Times New Roman"/>
          <w:szCs w:val="28"/>
        </w:rPr>
        <w:t xml:space="preserve">. Векторная диаграмма </w:t>
      </w:r>
      <w:r w:rsidRPr="00C443B6">
        <w:rPr>
          <w:rFonts w:cs="Times New Roman"/>
          <w:szCs w:val="28"/>
          <w:lang w:val="en-US"/>
        </w:rPr>
        <w:t>RL</w:t>
      </w:r>
      <w:r w:rsidRPr="00C443B6">
        <w:rPr>
          <w:rFonts w:cs="Times New Roman"/>
          <w:szCs w:val="28"/>
        </w:rPr>
        <w:t xml:space="preserve">С-цепи при </w:t>
      </w:r>
      <w:r w:rsidRPr="00C443B6">
        <w:rPr>
          <w:rFonts w:cs="Times New Roman"/>
          <w:szCs w:val="28"/>
          <w:lang w:val="en-US"/>
        </w:rPr>
        <w:t>f</w:t>
      </w:r>
      <w:r w:rsidRPr="00C443B6">
        <w:rPr>
          <w:rFonts w:cs="Times New Roman"/>
          <w:szCs w:val="28"/>
        </w:rPr>
        <w:t xml:space="preserve"> = </w:t>
      </w:r>
      <w:r w:rsidRPr="00C443B6">
        <w:rPr>
          <w:rFonts w:eastAsiaTheme="minorEastAsia" w:cs="Times New Roman"/>
          <w:szCs w:val="28"/>
          <w:lang w:val="en-US"/>
        </w:rPr>
        <w:t>f</w:t>
      </w:r>
      <w:r w:rsidRPr="00C443B6">
        <w:rPr>
          <w:rFonts w:eastAsiaTheme="minorEastAsia" w:cs="Times New Roman"/>
          <w:szCs w:val="28"/>
        </w:rPr>
        <w:t>0.</w:t>
      </w:r>
    </w:p>
    <w:p w14:paraId="02BC608D" w14:textId="77777777" w:rsidR="00C443B6" w:rsidRPr="00C443B6" w:rsidRDefault="00C443B6" w:rsidP="00C443B6">
      <w:pPr>
        <w:contextualSpacing/>
        <w:jc w:val="center"/>
        <w:rPr>
          <w:rFonts w:cs="Times New Roman"/>
          <w:szCs w:val="28"/>
          <w:lang w:val="en-US"/>
        </w:rPr>
      </w:pPr>
      <w:r w:rsidRPr="00C443B6">
        <w:rPr>
          <w:rFonts w:cs="Times New Roman"/>
          <w:noProof/>
          <w:szCs w:val="28"/>
          <w:lang w:eastAsia="ru-RU"/>
        </w:rPr>
        <w:drawing>
          <wp:inline distT="0" distB="0" distL="0" distR="0" wp14:anchorId="0930E5B9" wp14:editId="10CC3447">
            <wp:extent cx="2939742" cy="2952750"/>
            <wp:effectExtent l="19050" t="19050" r="13335" b="190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4468" cy="2967541"/>
                    </a:xfrm>
                    <a:prstGeom prst="rect">
                      <a:avLst/>
                    </a:prstGeom>
                    <a:noFill/>
                    <a:ln>
                      <a:solidFill>
                        <a:schemeClr val="tx1"/>
                      </a:solidFill>
                    </a:ln>
                  </pic:spPr>
                </pic:pic>
              </a:graphicData>
            </a:graphic>
          </wp:inline>
        </w:drawing>
      </w:r>
    </w:p>
    <w:p w14:paraId="0FD0BCDE" w14:textId="3998AA8A" w:rsidR="00C443B6" w:rsidRPr="00C443B6" w:rsidRDefault="00C443B6" w:rsidP="00C443B6">
      <w:pPr>
        <w:contextualSpacing/>
        <w:jc w:val="center"/>
        <w:rPr>
          <w:rFonts w:eastAsiaTheme="minorEastAsia" w:cs="Times New Roman"/>
          <w:szCs w:val="28"/>
        </w:rPr>
      </w:pPr>
      <w:r w:rsidRPr="00C443B6">
        <w:rPr>
          <w:rFonts w:cs="Times New Roman"/>
          <w:szCs w:val="28"/>
        </w:rPr>
        <w:t>Рис.</w:t>
      </w:r>
      <w:r w:rsidR="006B5816">
        <w:rPr>
          <w:rFonts w:cs="Times New Roman"/>
          <w:szCs w:val="28"/>
        </w:rPr>
        <w:t>9</w:t>
      </w:r>
      <w:bookmarkStart w:id="0" w:name="_GoBack"/>
      <w:bookmarkEnd w:id="0"/>
      <w:r w:rsidRPr="00C443B6">
        <w:rPr>
          <w:rFonts w:cs="Times New Roman"/>
          <w:szCs w:val="28"/>
        </w:rPr>
        <w:t xml:space="preserve">. Векторная диаграмма </w:t>
      </w:r>
      <w:r w:rsidRPr="00C443B6">
        <w:rPr>
          <w:rFonts w:cs="Times New Roman"/>
          <w:szCs w:val="28"/>
          <w:lang w:val="en-US"/>
        </w:rPr>
        <w:t>RL</w:t>
      </w:r>
      <w:r w:rsidRPr="00C443B6">
        <w:rPr>
          <w:rFonts w:cs="Times New Roman"/>
          <w:szCs w:val="28"/>
        </w:rPr>
        <w:t xml:space="preserve">С-цепи при </w:t>
      </w:r>
      <w:r w:rsidRPr="00C443B6">
        <w:rPr>
          <w:rFonts w:cs="Times New Roman"/>
          <w:szCs w:val="28"/>
          <w:lang w:val="en-US"/>
        </w:rPr>
        <w:t>f</w:t>
      </w:r>
      <w:r w:rsidRPr="00C443B6">
        <w:rPr>
          <w:rFonts w:cs="Times New Roman"/>
          <w:szCs w:val="28"/>
        </w:rPr>
        <w:t xml:space="preserve"> = 2</w:t>
      </w:r>
      <w:r w:rsidRPr="00C443B6">
        <w:rPr>
          <w:rFonts w:eastAsiaTheme="minorEastAsia" w:cs="Times New Roman"/>
          <w:szCs w:val="28"/>
          <w:lang w:val="en-US"/>
        </w:rPr>
        <w:t>f</w:t>
      </w:r>
      <w:r w:rsidRPr="00C443B6">
        <w:rPr>
          <w:rFonts w:eastAsiaTheme="minorEastAsia" w:cs="Times New Roman"/>
          <w:szCs w:val="28"/>
        </w:rPr>
        <w:t>0.</w:t>
      </w:r>
    </w:p>
    <w:p w14:paraId="41600B83" w14:textId="77777777" w:rsidR="00EE53C4" w:rsidRDefault="00EE53C4" w:rsidP="00C443B6">
      <w:pPr>
        <w:contextualSpacing/>
        <w:rPr>
          <w:rFonts w:eastAsiaTheme="minorEastAsia" w:cs="Times New Roman"/>
          <w:b/>
          <w:bCs/>
          <w:iCs/>
          <w:szCs w:val="28"/>
        </w:rPr>
      </w:pPr>
    </w:p>
    <w:p w14:paraId="55EA5A9B" w14:textId="49970322" w:rsidR="00C443B6" w:rsidRPr="00C443B6" w:rsidRDefault="00C443B6" w:rsidP="00C443B6">
      <w:pPr>
        <w:contextualSpacing/>
        <w:rPr>
          <w:rFonts w:eastAsiaTheme="minorEastAsia" w:cs="Times New Roman"/>
          <w:b/>
          <w:bCs/>
          <w:iCs/>
          <w:szCs w:val="28"/>
        </w:rPr>
      </w:pPr>
      <w:r w:rsidRPr="00C443B6">
        <w:rPr>
          <w:rFonts w:eastAsiaTheme="minorEastAsia" w:cs="Times New Roman"/>
          <w:b/>
          <w:bCs/>
          <w:iCs/>
          <w:szCs w:val="28"/>
        </w:rPr>
        <w:t>Вопросы</w:t>
      </w:r>
    </w:p>
    <w:p w14:paraId="6FCC0642" w14:textId="0CFB3B4B" w:rsidR="00C443B6" w:rsidRPr="00503097" w:rsidRDefault="00EE53C4" w:rsidP="00503097">
      <w:pPr>
        <w:pStyle w:val="a0"/>
        <w:numPr>
          <w:ilvl w:val="0"/>
          <w:numId w:val="34"/>
        </w:numPr>
        <w:rPr>
          <w:rFonts w:eastAsiaTheme="minorEastAsia" w:cs="Times New Roman"/>
          <w:szCs w:val="28"/>
        </w:rPr>
      </w:pPr>
      <w:r w:rsidRPr="00503097">
        <w:rPr>
          <w:rFonts w:eastAsiaTheme="minorEastAsia" w:cs="Times New Roman"/>
          <w:b/>
          <w:bCs/>
          <w:szCs w:val="28"/>
        </w:rPr>
        <w:t>П</w:t>
      </w:r>
      <w:r w:rsidR="00C443B6" w:rsidRPr="00503097">
        <w:rPr>
          <w:rFonts w:eastAsiaTheme="minorEastAsia" w:cs="Times New Roman"/>
          <w:b/>
          <w:szCs w:val="28"/>
        </w:rPr>
        <w:t xml:space="preserve">очему </w:t>
      </w:r>
      <w:r w:rsidR="00C443B6" w:rsidRPr="00503097">
        <w:rPr>
          <w:rFonts w:eastAsiaTheme="minorEastAsia" w:cs="Times New Roman"/>
          <w:b/>
          <w:szCs w:val="28"/>
          <w:lang w:val="en-US"/>
        </w:rPr>
        <w:t>U</w:t>
      </w:r>
      <w:r w:rsidR="00C443B6" w:rsidRPr="00503097">
        <w:rPr>
          <w:rFonts w:eastAsiaTheme="minorEastAsia" w:cs="Times New Roman"/>
          <w:b/>
          <w:szCs w:val="28"/>
          <w:vertAlign w:val="subscript"/>
        </w:rPr>
        <w:t>0</w:t>
      </w:r>
      <w:r w:rsidRPr="00503097">
        <w:rPr>
          <w:rFonts w:eastAsiaTheme="minorEastAsia" w:cs="Times New Roman"/>
          <w:b/>
          <w:szCs w:val="28"/>
          <w:vertAlign w:val="subscript"/>
        </w:rPr>
        <w:t xml:space="preserve"> </w:t>
      </w:r>
      <w:r w:rsidR="00C443B6" w:rsidRPr="00503097">
        <w:rPr>
          <w:rFonts w:eastAsiaTheme="minorEastAsia" w:cs="Times New Roman"/>
          <w:b/>
          <w:szCs w:val="28"/>
        </w:rPr>
        <w:t>≠</w:t>
      </w:r>
      <w:r w:rsidRPr="00503097">
        <w:rPr>
          <w:rFonts w:eastAsiaTheme="minorEastAsia" w:cs="Times New Roman"/>
          <w:b/>
          <w:szCs w:val="28"/>
        </w:rPr>
        <w:t xml:space="preserve"> </w:t>
      </w:r>
      <w:r w:rsidR="00C443B6" w:rsidRPr="00503097">
        <w:rPr>
          <w:rFonts w:eastAsiaTheme="minorEastAsia" w:cs="Times New Roman"/>
          <w:b/>
          <w:szCs w:val="28"/>
          <w:lang w:val="en-US"/>
        </w:rPr>
        <w:t>U</w:t>
      </w:r>
      <w:r w:rsidR="00C443B6" w:rsidRPr="00503097">
        <w:rPr>
          <w:rFonts w:eastAsiaTheme="minorEastAsia" w:cs="Times New Roman"/>
          <w:b/>
          <w:szCs w:val="28"/>
          <w:vertAlign w:val="subscript"/>
          <w:lang w:val="en-US"/>
        </w:rPr>
        <w:t>R</w:t>
      </w:r>
      <w:r w:rsidRPr="00503097">
        <w:rPr>
          <w:rFonts w:eastAsiaTheme="minorEastAsia" w:cs="Times New Roman"/>
          <w:b/>
          <w:szCs w:val="28"/>
          <w:vertAlign w:val="subscript"/>
        </w:rPr>
        <w:t xml:space="preserve"> </w:t>
      </w:r>
      <w:r w:rsidR="00C443B6" w:rsidRPr="00503097">
        <w:rPr>
          <w:rFonts w:eastAsiaTheme="minorEastAsia" w:cs="Times New Roman"/>
          <w:b/>
          <w:szCs w:val="28"/>
        </w:rPr>
        <w:t>+</w:t>
      </w:r>
      <w:r w:rsidRPr="00503097">
        <w:rPr>
          <w:rFonts w:eastAsiaTheme="minorEastAsia" w:cs="Times New Roman"/>
          <w:b/>
          <w:szCs w:val="28"/>
        </w:rPr>
        <w:t xml:space="preserve"> </w:t>
      </w:r>
      <w:r w:rsidR="00C443B6" w:rsidRPr="00503097">
        <w:rPr>
          <w:rFonts w:eastAsiaTheme="minorEastAsia" w:cs="Times New Roman"/>
          <w:b/>
          <w:szCs w:val="28"/>
          <w:lang w:val="en-US"/>
        </w:rPr>
        <w:t>U</w:t>
      </w:r>
      <w:r w:rsidR="00C443B6" w:rsidRPr="00503097">
        <w:rPr>
          <w:rFonts w:eastAsiaTheme="minorEastAsia" w:cs="Times New Roman"/>
          <w:b/>
          <w:szCs w:val="28"/>
          <w:vertAlign w:val="subscript"/>
          <w:lang w:val="en-US"/>
        </w:rPr>
        <w:t>L</w:t>
      </w:r>
      <w:r w:rsidRPr="00503097">
        <w:rPr>
          <w:rFonts w:eastAsiaTheme="minorEastAsia" w:cs="Times New Roman"/>
          <w:b/>
          <w:szCs w:val="28"/>
          <w:vertAlign w:val="subscript"/>
        </w:rPr>
        <w:t xml:space="preserve"> </w:t>
      </w:r>
      <w:r w:rsidR="00C443B6" w:rsidRPr="00503097">
        <w:rPr>
          <w:rFonts w:eastAsiaTheme="minorEastAsia" w:cs="Times New Roman"/>
          <w:b/>
          <w:szCs w:val="28"/>
        </w:rPr>
        <w:t>+</w:t>
      </w:r>
      <w:r w:rsidRPr="00503097">
        <w:rPr>
          <w:rFonts w:eastAsiaTheme="minorEastAsia" w:cs="Times New Roman"/>
          <w:b/>
          <w:szCs w:val="28"/>
        </w:rPr>
        <w:t xml:space="preserve"> </w:t>
      </w:r>
      <w:r w:rsidR="00C443B6" w:rsidRPr="00503097">
        <w:rPr>
          <w:rFonts w:eastAsiaTheme="minorEastAsia" w:cs="Times New Roman"/>
          <w:b/>
          <w:szCs w:val="28"/>
          <w:lang w:val="en-US"/>
        </w:rPr>
        <w:t>U</w:t>
      </w:r>
      <w:r w:rsidR="00C443B6" w:rsidRPr="00503097">
        <w:rPr>
          <w:rFonts w:eastAsiaTheme="minorEastAsia" w:cs="Times New Roman"/>
          <w:b/>
          <w:szCs w:val="28"/>
          <w:vertAlign w:val="subscript"/>
          <w:lang w:val="en-US"/>
        </w:rPr>
        <w:t>C</w:t>
      </w:r>
      <w:r w:rsidR="00C443B6" w:rsidRPr="00503097">
        <w:rPr>
          <w:rFonts w:eastAsiaTheme="minorEastAsia" w:cs="Times New Roman"/>
          <w:b/>
          <w:szCs w:val="28"/>
        </w:rPr>
        <w:t>.</w:t>
      </w:r>
      <w:r w:rsidR="00C443B6" w:rsidRPr="00503097">
        <w:rPr>
          <w:rFonts w:eastAsiaTheme="minorEastAsia" w:cs="Times New Roman"/>
          <w:szCs w:val="28"/>
        </w:rPr>
        <w:t xml:space="preserve"> </w:t>
      </w:r>
    </w:p>
    <w:p w14:paraId="1AA2C181" w14:textId="22E3E10A" w:rsidR="00C443B6" w:rsidRDefault="00C443B6" w:rsidP="00C443B6">
      <w:pPr>
        <w:ind w:firstLine="708"/>
        <w:contextualSpacing/>
        <w:rPr>
          <w:rFonts w:eastAsiaTheme="minorEastAsia" w:cs="Times New Roman"/>
          <w:szCs w:val="28"/>
        </w:rPr>
      </w:pPr>
      <w:r w:rsidRPr="00C443B6">
        <w:rPr>
          <w:rFonts w:eastAsiaTheme="minorEastAsia" w:cs="Times New Roman"/>
          <w:szCs w:val="28"/>
          <w:lang w:val="en-US"/>
        </w:rPr>
        <w:t>U</w:t>
      </w:r>
      <w:r w:rsidRPr="00C443B6">
        <w:rPr>
          <w:rFonts w:eastAsiaTheme="minorEastAsia" w:cs="Times New Roman"/>
          <w:szCs w:val="28"/>
          <w:vertAlign w:val="subscript"/>
        </w:rPr>
        <w:t>0</w:t>
      </w:r>
      <w:r w:rsidR="00EE53C4">
        <w:rPr>
          <w:rFonts w:eastAsiaTheme="minorEastAsia" w:cs="Times New Roman"/>
          <w:szCs w:val="28"/>
          <w:vertAlign w:val="subscript"/>
        </w:rPr>
        <w:t xml:space="preserve"> </w:t>
      </w:r>
      <w:r w:rsidRPr="00C443B6">
        <w:rPr>
          <w:rFonts w:eastAsiaTheme="minorEastAsia" w:cs="Times New Roman"/>
          <w:szCs w:val="28"/>
        </w:rPr>
        <w:t>≠</w:t>
      </w:r>
      <w:r w:rsidR="00EE53C4">
        <w:rPr>
          <w:rFonts w:eastAsiaTheme="minorEastAsia" w:cs="Times New Roman"/>
          <w:szCs w:val="28"/>
        </w:rPr>
        <w:t xml:space="preserve"> </w:t>
      </w:r>
      <w:r w:rsidRPr="00C443B6">
        <w:rPr>
          <w:rFonts w:eastAsiaTheme="minorEastAsia" w:cs="Times New Roman"/>
          <w:szCs w:val="28"/>
          <w:lang w:val="en-US"/>
        </w:rPr>
        <w:t>U</w:t>
      </w:r>
      <w:r w:rsidRPr="00C443B6">
        <w:rPr>
          <w:rFonts w:eastAsiaTheme="minorEastAsia" w:cs="Times New Roman"/>
          <w:szCs w:val="28"/>
          <w:vertAlign w:val="subscript"/>
          <w:lang w:val="en-US"/>
        </w:rPr>
        <w:t>R</w:t>
      </w:r>
      <w:r w:rsidR="00EE53C4">
        <w:rPr>
          <w:rFonts w:eastAsiaTheme="minorEastAsia" w:cs="Times New Roman"/>
          <w:szCs w:val="28"/>
          <w:vertAlign w:val="subscript"/>
        </w:rPr>
        <w:t xml:space="preserve"> </w:t>
      </w:r>
      <w:r w:rsidRPr="00C443B6">
        <w:rPr>
          <w:rFonts w:eastAsiaTheme="minorEastAsia" w:cs="Times New Roman"/>
          <w:szCs w:val="28"/>
        </w:rPr>
        <w:t>+</w:t>
      </w:r>
      <w:r w:rsidR="00EE53C4">
        <w:rPr>
          <w:rFonts w:eastAsiaTheme="minorEastAsia" w:cs="Times New Roman"/>
          <w:szCs w:val="28"/>
        </w:rPr>
        <w:t xml:space="preserve"> </w:t>
      </w:r>
      <w:r w:rsidRPr="00C443B6">
        <w:rPr>
          <w:rFonts w:eastAsiaTheme="minorEastAsia" w:cs="Times New Roman"/>
          <w:szCs w:val="28"/>
          <w:lang w:val="en-US"/>
        </w:rPr>
        <w:t>U</w:t>
      </w:r>
      <w:r w:rsidRPr="00C443B6">
        <w:rPr>
          <w:rFonts w:eastAsiaTheme="minorEastAsia" w:cs="Times New Roman"/>
          <w:szCs w:val="28"/>
          <w:vertAlign w:val="subscript"/>
          <w:lang w:val="en-US"/>
        </w:rPr>
        <w:t>L</w:t>
      </w:r>
      <w:r w:rsidR="00EE53C4">
        <w:rPr>
          <w:rFonts w:eastAsiaTheme="minorEastAsia" w:cs="Times New Roman"/>
          <w:szCs w:val="28"/>
          <w:vertAlign w:val="subscript"/>
        </w:rPr>
        <w:t xml:space="preserve"> </w:t>
      </w:r>
      <w:r w:rsidRPr="00C443B6">
        <w:rPr>
          <w:rFonts w:eastAsiaTheme="minorEastAsia" w:cs="Times New Roman"/>
          <w:szCs w:val="28"/>
        </w:rPr>
        <w:t>+</w:t>
      </w:r>
      <w:r w:rsidR="00EE53C4">
        <w:rPr>
          <w:rFonts w:eastAsiaTheme="minorEastAsia" w:cs="Times New Roman"/>
          <w:szCs w:val="28"/>
        </w:rPr>
        <w:t xml:space="preserve"> </w:t>
      </w:r>
      <w:r w:rsidRPr="00C443B6">
        <w:rPr>
          <w:rFonts w:eastAsiaTheme="minorEastAsia" w:cs="Times New Roman"/>
          <w:szCs w:val="28"/>
          <w:lang w:val="en-US"/>
        </w:rPr>
        <w:t>U</w:t>
      </w:r>
      <w:r w:rsidRPr="00C443B6">
        <w:rPr>
          <w:rFonts w:eastAsiaTheme="minorEastAsia" w:cs="Times New Roman"/>
          <w:szCs w:val="28"/>
          <w:vertAlign w:val="subscript"/>
          <w:lang w:val="en-US"/>
        </w:rPr>
        <w:t>C</w:t>
      </w:r>
      <w:r w:rsidRPr="00C443B6">
        <w:rPr>
          <w:rFonts w:eastAsiaTheme="minorEastAsia" w:cs="Times New Roman"/>
          <w:szCs w:val="28"/>
        </w:rPr>
        <w:t xml:space="preserve">, так как схема находится в режиме гармонических колебаний. Нагрузка состоит из индуктивности, конденсатора и резистора, напряжение на котором отстаёт от напряжения на индуктивности на 90 градусов, а напряжение на конденсаторе он опережает. Тогда при сложении комплексных амплитуд, входное напряжение будет находиться по теореме Пифагора (см. ВД), то есть </w:t>
      </w:r>
      <w:r w:rsidRPr="00C443B6">
        <w:rPr>
          <w:rFonts w:eastAsiaTheme="minorEastAsia" w:cs="Times New Roman"/>
          <w:szCs w:val="28"/>
          <w:lang w:val="en-US"/>
        </w:rPr>
        <w:t>U</w:t>
      </w:r>
      <w:r w:rsidRPr="00C443B6">
        <w:rPr>
          <w:rFonts w:eastAsiaTheme="minorEastAsia" w:cs="Times New Roman"/>
          <w:szCs w:val="28"/>
          <w:vertAlign w:val="subscript"/>
        </w:rPr>
        <w:t>0</w:t>
      </w:r>
      <w:r w:rsidRPr="00C443B6">
        <w:rPr>
          <w:rFonts w:eastAsiaTheme="minorEastAsia" w:cs="Times New Roman"/>
          <w:szCs w:val="28"/>
          <w:vertAlign w:val="superscript"/>
        </w:rPr>
        <w:t>2</w:t>
      </w:r>
      <w:r w:rsidRPr="00C443B6">
        <w:rPr>
          <w:rFonts w:eastAsiaTheme="minorEastAsia" w:cs="Times New Roman"/>
          <w:szCs w:val="28"/>
        </w:rPr>
        <w:t>=</w:t>
      </w:r>
      <w:r w:rsidRPr="00C443B6">
        <w:rPr>
          <w:rFonts w:eastAsiaTheme="minorEastAsia" w:cs="Times New Roman"/>
          <w:szCs w:val="28"/>
          <w:lang w:val="en-US"/>
        </w:rPr>
        <w:t>U</w:t>
      </w:r>
      <w:r w:rsidRPr="00C443B6">
        <w:rPr>
          <w:rFonts w:eastAsiaTheme="minorEastAsia" w:cs="Times New Roman"/>
          <w:szCs w:val="28"/>
          <w:vertAlign w:val="subscript"/>
          <w:lang w:val="en-US"/>
        </w:rPr>
        <w:t>R</w:t>
      </w:r>
      <w:r w:rsidRPr="00C443B6">
        <w:rPr>
          <w:rFonts w:eastAsiaTheme="minorEastAsia" w:cs="Times New Roman"/>
          <w:szCs w:val="28"/>
          <w:vertAlign w:val="superscript"/>
        </w:rPr>
        <w:t>2</w:t>
      </w:r>
      <w:r w:rsidRPr="00C443B6">
        <w:rPr>
          <w:rFonts w:eastAsiaTheme="minorEastAsia" w:cs="Times New Roman"/>
          <w:szCs w:val="28"/>
        </w:rPr>
        <w:t>+(</w:t>
      </w:r>
      <w:r w:rsidRPr="00C443B6">
        <w:rPr>
          <w:rFonts w:eastAsiaTheme="minorEastAsia" w:cs="Times New Roman"/>
          <w:szCs w:val="28"/>
          <w:lang w:val="en-US"/>
        </w:rPr>
        <w:t>U</w:t>
      </w:r>
      <w:r w:rsidRPr="00C443B6">
        <w:rPr>
          <w:rFonts w:eastAsiaTheme="minorEastAsia" w:cs="Times New Roman"/>
          <w:szCs w:val="28"/>
          <w:vertAlign w:val="subscript"/>
          <w:lang w:val="en-US"/>
        </w:rPr>
        <w:t>L</w:t>
      </w:r>
      <w:r w:rsidRPr="00C443B6">
        <w:rPr>
          <w:rFonts w:eastAsiaTheme="minorEastAsia" w:cs="Times New Roman"/>
          <w:szCs w:val="28"/>
        </w:rPr>
        <w:t>-</w:t>
      </w:r>
      <w:r w:rsidRPr="00C443B6">
        <w:rPr>
          <w:rFonts w:eastAsiaTheme="minorEastAsia" w:cs="Times New Roman"/>
          <w:szCs w:val="28"/>
          <w:lang w:val="en-US"/>
        </w:rPr>
        <w:t>U</w:t>
      </w:r>
      <w:r w:rsidRPr="00C443B6">
        <w:rPr>
          <w:rFonts w:eastAsiaTheme="minorEastAsia" w:cs="Times New Roman"/>
          <w:szCs w:val="28"/>
          <w:vertAlign w:val="subscript"/>
          <w:lang w:val="en-US"/>
        </w:rPr>
        <w:t>C</w:t>
      </w:r>
      <w:r w:rsidRPr="00C443B6">
        <w:rPr>
          <w:rFonts w:eastAsiaTheme="minorEastAsia" w:cs="Times New Roman"/>
          <w:szCs w:val="28"/>
        </w:rPr>
        <w:t>)</w:t>
      </w:r>
      <w:r w:rsidRPr="00C443B6">
        <w:rPr>
          <w:rFonts w:eastAsiaTheme="minorEastAsia" w:cs="Times New Roman"/>
          <w:szCs w:val="28"/>
          <w:vertAlign w:val="superscript"/>
        </w:rPr>
        <w:t>2</w:t>
      </w:r>
      <w:r w:rsidRPr="00C443B6">
        <w:rPr>
          <w:rFonts w:eastAsiaTheme="minorEastAsia" w:cs="Times New Roman"/>
          <w:szCs w:val="28"/>
        </w:rPr>
        <w:t>.</w:t>
      </w:r>
    </w:p>
    <w:p w14:paraId="1B3CFD13" w14:textId="77777777" w:rsidR="00A26A73" w:rsidRPr="00C443B6" w:rsidRDefault="00A26A73" w:rsidP="00C443B6">
      <w:pPr>
        <w:ind w:firstLine="708"/>
        <w:contextualSpacing/>
        <w:rPr>
          <w:rFonts w:eastAsiaTheme="minorEastAsia" w:cs="Times New Roman"/>
          <w:szCs w:val="28"/>
        </w:rPr>
      </w:pPr>
    </w:p>
    <w:p w14:paraId="70E6397E" w14:textId="059F1B26" w:rsidR="00C443B6" w:rsidRPr="00A26A73" w:rsidRDefault="00C443B6" w:rsidP="00A26A73">
      <w:pPr>
        <w:pStyle w:val="a0"/>
        <w:numPr>
          <w:ilvl w:val="0"/>
          <w:numId w:val="34"/>
        </w:numPr>
        <w:autoSpaceDE w:val="0"/>
        <w:autoSpaceDN w:val="0"/>
        <w:adjustRightInd w:val="0"/>
        <w:rPr>
          <w:rFonts w:cs="Times New Roman"/>
          <w:b/>
          <w:szCs w:val="28"/>
        </w:rPr>
      </w:pPr>
      <w:r w:rsidRPr="00A26A73">
        <w:rPr>
          <w:rFonts w:cs="Times New Roman"/>
          <w:b/>
          <w:szCs w:val="28"/>
        </w:rPr>
        <w:t xml:space="preserve">Почему при изменении частоты от резонансной значения </w:t>
      </w:r>
      <w:r w:rsidRPr="00A26A73">
        <w:rPr>
          <w:rFonts w:cs="Times New Roman"/>
          <w:b/>
          <w:i/>
          <w:iCs/>
          <w:szCs w:val="28"/>
        </w:rPr>
        <w:t>I,U</w:t>
      </w:r>
      <w:r w:rsidRPr="00A26A73">
        <w:rPr>
          <w:rFonts w:cs="Times New Roman"/>
          <w:b/>
          <w:i/>
          <w:iCs/>
          <w:szCs w:val="28"/>
          <w:vertAlign w:val="subscript"/>
          <w:lang w:val="en-US"/>
        </w:rPr>
        <w:t>R</w:t>
      </w:r>
      <w:r w:rsidRPr="00A26A73">
        <w:rPr>
          <w:rFonts w:cs="Times New Roman"/>
          <w:b/>
          <w:i/>
          <w:iCs/>
          <w:szCs w:val="28"/>
        </w:rPr>
        <w:t>, U</w:t>
      </w:r>
      <w:r w:rsidRPr="00A26A73">
        <w:rPr>
          <w:rFonts w:cs="Times New Roman"/>
          <w:b/>
          <w:i/>
          <w:iCs/>
          <w:szCs w:val="28"/>
          <w:vertAlign w:val="subscript"/>
        </w:rPr>
        <w:t>С,</w:t>
      </w:r>
      <w:r w:rsidRPr="00A26A73">
        <w:rPr>
          <w:rFonts w:cs="Times New Roman"/>
          <w:b/>
          <w:i/>
          <w:iCs/>
          <w:szCs w:val="28"/>
        </w:rPr>
        <w:t xml:space="preserve"> U</w:t>
      </w:r>
      <w:r w:rsidRPr="00A26A73">
        <w:rPr>
          <w:rFonts w:cs="Times New Roman"/>
          <w:b/>
          <w:i/>
          <w:iCs/>
          <w:szCs w:val="28"/>
          <w:vertAlign w:val="subscript"/>
          <w:lang w:val="en-US"/>
        </w:rPr>
        <w:t>L</w:t>
      </w:r>
      <w:r w:rsidRPr="00A26A73">
        <w:rPr>
          <w:rFonts w:cs="Times New Roman"/>
          <w:b/>
          <w:i/>
          <w:iCs/>
          <w:szCs w:val="28"/>
        </w:rPr>
        <w:t xml:space="preserve"> </w:t>
      </w:r>
      <w:r w:rsidRPr="00A26A73">
        <w:rPr>
          <w:rFonts w:cs="Times New Roman"/>
          <w:b/>
          <w:iCs/>
          <w:szCs w:val="28"/>
        </w:rPr>
        <w:t>уменьшаются, а угол</w:t>
      </w:r>
      <w:r w:rsidRPr="00A26A73">
        <w:rPr>
          <w:rFonts w:cs="Times New Roman"/>
          <w:b/>
          <w:szCs w:val="28"/>
        </w:rPr>
        <w:t xml:space="preserve"> |</w:t>
      </w:r>
      <w:r w:rsidRPr="00A26A73">
        <w:rPr>
          <w:rFonts w:eastAsia="SymbolOOEnc" w:cs="Times New Roman"/>
          <w:b/>
          <w:szCs w:val="28"/>
        </w:rPr>
        <w:t>φ</w:t>
      </w:r>
      <w:r w:rsidRPr="00A26A73">
        <w:rPr>
          <w:rFonts w:cs="Times New Roman"/>
          <w:b/>
          <w:szCs w:val="28"/>
        </w:rPr>
        <w:t xml:space="preserve">| увеличился? Изменились ли </w:t>
      </w:r>
      <w:r w:rsidRPr="00A26A73">
        <w:rPr>
          <w:rFonts w:cs="Times New Roman"/>
          <w:b/>
          <w:i/>
          <w:iCs/>
          <w:szCs w:val="28"/>
        </w:rPr>
        <w:t>R,С,</w:t>
      </w:r>
      <w:r w:rsidRPr="00A26A73">
        <w:rPr>
          <w:rFonts w:cs="Times New Roman"/>
          <w:b/>
          <w:szCs w:val="28"/>
        </w:rPr>
        <w:t xml:space="preserve"> </w:t>
      </w:r>
      <w:r w:rsidRPr="00A26A73">
        <w:rPr>
          <w:rFonts w:cs="Times New Roman"/>
          <w:b/>
          <w:szCs w:val="28"/>
          <w:lang w:val="en-US"/>
        </w:rPr>
        <w:t>L</w:t>
      </w:r>
      <w:r w:rsidRPr="00A26A73">
        <w:rPr>
          <w:rFonts w:cs="Times New Roman"/>
          <w:b/>
          <w:szCs w:val="28"/>
        </w:rPr>
        <w:t xml:space="preserve">? </w:t>
      </w:r>
    </w:p>
    <w:p w14:paraId="4B38897D" w14:textId="77777777" w:rsidR="00C443B6" w:rsidRPr="00C443B6" w:rsidRDefault="006B5816" w:rsidP="00C443B6">
      <w:pPr>
        <w:ind w:firstLine="708"/>
        <w:contextualSpacing/>
        <w:rPr>
          <w:rFonts w:eastAsiaTheme="minorEastAsia" w:cs="Times New Roman"/>
          <w:szCs w:val="28"/>
        </w:rPr>
      </w:pPr>
      <m:oMathPara>
        <m:oMath>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вх</m:t>
                  </m:r>
                </m:sub>
              </m:sSub>
            </m:e>
          </m:d>
          <m:r>
            <w:rPr>
              <w:rFonts w:ascii="Cambria Math" w:hAnsi="Cambria Math" w:cs="Times New Roman"/>
              <w:szCs w:val="28"/>
            </w:rPr>
            <m:t>=</m:t>
          </m:r>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r>
                        <w:rPr>
                          <w:rFonts w:ascii="Cambria Math" w:hAnsi="Cambria Math" w:cs="Times New Roman"/>
                          <w:szCs w:val="28"/>
                          <w:lang w:val="en-US"/>
                        </w:rPr>
                        <m:t>ωL-</m:t>
                      </m:r>
                      <m:f>
                        <m:fPr>
                          <m:ctrlPr>
                            <w:rPr>
                              <w:rFonts w:ascii="Cambria Math" w:hAnsi="Cambria Math" w:cs="Times New Roman"/>
                              <w:i/>
                              <w:szCs w:val="28"/>
                              <w:lang w:val="en-US"/>
                            </w:rPr>
                          </m:ctrlPr>
                        </m:fPr>
                        <m:num>
                          <m:r>
                            <w:rPr>
                              <w:rFonts w:ascii="Cambria Math" w:hAnsi="Cambria Math" w:cs="Times New Roman"/>
                              <w:szCs w:val="28"/>
                              <w:lang w:val="en-US"/>
                            </w:rPr>
                            <m:t>1</m:t>
                          </m:r>
                        </m:num>
                        <m:den>
                          <m:r>
                            <w:rPr>
                              <w:rFonts w:ascii="Cambria Math" w:hAnsi="Cambria Math" w:cs="Times New Roman"/>
                              <w:szCs w:val="28"/>
                              <w:lang w:val="en-US"/>
                            </w:rPr>
                            <m:t>ωC</m:t>
                          </m:r>
                        </m:den>
                      </m:f>
                    </m:e>
                  </m:d>
                </m:e>
                <m:sup>
                  <m:r>
                    <w:rPr>
                      <w:rFonts w:ascii="Cambria Math" w:hAnsi="Cambria Math" w:cs="Times New Roman"/>
                      <w:szCs w:val="28"/>
                      <w:lang w:val="en-US"/>
                    </w:rPr>
                    <m:t>2</m:t>
                  </m:r>
                </m:sup>
              </m:sSup>
            </m:e>
          </m:rad>
          <m:r>
            <w:rPr>
              <w:rFonts w:ascii="Cambria Math" w:eastAsiaTheme="minorEastAsia" w:hAnsi="Cambria Math" w:cs="Times New Roman"/>
              <w:szCs w:val="28"/>
              <w:lang w:val="en-US"/>
            </w:rPr>
            <m:t xml:space="preserve">  I=</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U</m:t>
              </m:r>
            </m:num>
            <m:den>
              <m:d>
                <m:dPr>
                  <m:begChr m:val="|"/>
                  <m:endChr m:val="|"/>
                  <m:ctrlPr>
                    <w:rPr>
                      <w:rFonts w:ascii="Cambria Math" w:eastAsiaTheme="minorEastAsia" w:hAnsi="Cambria Math" w:cs="Times New Roman"/>
                      <w:i/>
                      <w:szCs w:val="28"/>
                      <w:lang w:val="en-US"/>
                    </w:rPr>
                  </m:ctrlPr>
                </m:dPr>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вх</m:t>
                      </m:r>
                    </m:sub>
                  </m:sSub>
                </m:e>
              </m:d>
            </m:den>
          </m:f>
          <m:r>
            <w:rPr>
              <w:rFonts w:ascii="Cambria Math" w:eastAsiaTheme="minorEastAsia" w:hAnsi="Cambria Math" w:cs="Times New Roman"/>
              <w:szCs w:val="28"/>
              <w:lang w:val="en-US"/>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lang w:val="en-US"/>
                </w:rPr>
                <m:t>R</m:t>
              </m:r>
            </m:sub>
          </m:sSub>
          <m:r>
            <w:rPr>
              <w:rFonts w:ascii="Cambria Math" w:eastAsiaTheme="minorEastAsia" w:hAnsi="Cambria Math" w:cs="Times New Roman"/>
              <w:szCs w:val="28"/>
              <w:lang w:val="en-US"/>
            </w:rPr>
            <m:t xml:space="preserve">=IR  </m:t>
          </m:r>
          <m:r>
            <w:rPr>
              <w:rFonts w:ascii="Cambria Math" w:eastAsiaTheme="minorEastAsia" w:hAnsi="Cambria Math" w:cs="Times New Roman"/>
              <w:szCs w:val="28"/>
            </w:rPr>
            <m:t>φ=</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atan</m:t>
              </m:r>
            </m:fName>
            <m:e>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hAnsi="Cambria Math" w:cs="Times New Roman"/>
                          <w:szCs w:val="28"/>
                          <w:lang w:val="en-US"/>
                        </w:rPr>
                        <m:t>ωL-</m:t>
                      </m:r>
                      <m:f>
                        <m:fPr>
                          <m:ctrlPr>
                            <w:rPr>
                              <w:rFonts w:ascii="Cambria Math" w:hAnsi="Cambria Math" w:cs="Times New Roman"/>
                              <w:i/>
                              <w:szCs w:val="28"/>
                              <w:lang w:val="en-US"/>
                            </w:rPr>
                          </m:ctrlPr>
                        </m:fPr>
                        <m:num>
                          <m:r>
                            <w:rPr>
                              <w:rFonts w:ascii="Cambria Math" w:hAnsi="Cambria Math" w:cs="Times New Roman"/>
                              <w:szCs w:val="28"/>
                              <w:lang w:val="en-US"/>
                            </w:rPr>
                            <m:t>1</m:t>
                          </m:r>
                        </m:num>
                        <m:den>
                          <m:r>
                            <w:rPr>
                              <w:rFonts w:ascii="Cambria Math" w:hAnsi="Cambria Math" w:cs="Times New Roman"/>
                              <w:szCs w:val="28"/>
                              <w:lang w:val="en-US"/>
                            </w:rPr>
                            <m:t>ωC</m:t>
                          </m:r>
                        </m:den>
                      </m:f>
                    </m:num>
                    <m:den>
                      <m:r>
                        <w:rPr>
                          <w:rFonts w:ascii="Cambria Math" w:eastAsiaTheme="minorEastAsia" w:hAnsi="Cambria Math" w:cs="Times New Roman"/>
                          <w:szCs w:val="28"/>
                        </w:rPr>
                        <m:t>R</m:t>
                      </m:r>
                    </m:den>
                  </m:f>
                </m:e>
              </m:d>
            </m:e>
          </m:func>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lang w:val="en-US"/>
                </w:rPr>
                <m:t>L</m:t>
              </m:r>
            </m:sub>
          </m:sSub>
          <m:r>
            <w:rPr>
              <w:rFonts w:ascii="Cambria Math" w:eastAsiaTheme="minorEastAsia" w:hAnsi="Cambria Math" w:cs="Times New Roman"/>
              <w:szCs w:val="28"/>
              <w:lang w:val="en-US"/>
            </w:rPr>
            <m:t xml:space="preserve">=IωL,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U</m:t>
              </m:r>
            </m:e>
            <m:sub>
              <m:r>
                <w:rPr>
                  <w:rFonts w:ascii="Cambria Math" w:eastAsiaTheme="minorEastAsia" w:hAnsi="Cambria Math" w:cs="Times New Roman"/>
                  <w:szCs w:val="28"/>
                  <w:lang w:val="en-US"/>
                </w:rPr>
                <m:t>C</m:t>
              </m:r>
            </m:sub>
          </m:sSub>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I</m:t>
              </m:r>
            </m:num>
            <m:den>
              <m:r>
                <w:rPr>
                  <w:rFonts w:ascii="Cambria Math" w:eastAsiaTheme="minorEastAsia" w:hAnsi="Cambria Math" w:cs="Times New Roman"/>
                  <w:szCs w:val="28"/>
                  <w:lang w:val="en-US"/>
                </w:rPr>
                <m:t>ωC</m:t>
              </m:r>
            </m:den>
          </m:f>
        </m:oMath>
      </m:oMathPara>
    </w:p>
    <w:p w14:paraId="52FF5DD8" w14:textId="77777777" w:rsidR="00C443B6" w:rsidRPr="00C443B6" w:rsidRDefault="00C443B6" w:rsidP="00C443B6">
      <w:pPr>
        <w:ind w:firstLine="708"/>
        <w:contextualSpacing/>
        <w:rPr>
          <w:rFonts w:eastAsiaTheme="minorEastAsia" w:cs="Times New Roman"/>
          <w:szCs w:val="28"/>
        </w:rPr>
      </w:pPr>
      <w:r w:rsidRPr="00C443B6">
        <w:rPr>
          <w:rFonts w:eastAsiaTheme="minorEastAsia" w:cs="Times New Roman"/>
          <w:szCs w:val="28"/>
        </w:rPr>
        <w:t>На резонансной частоте реактивное сопротивление нагрузки равно 0. При увеличении частоты происходит увеличение напряжения на индуктивности, на емкости, исходя из формулы, напряжение убывает. При увеличении или уменьшении частоты от резонансной, происходит увеличение реактивной составляющей, ввиду чего уменьшается входной ток, поэтому и уменьшается напряжение на резисторе при изменении частоты влево или вправо от резонансной</w:t>
      </w:r>
    </w:p>
    <w:p w14:paraId="29C014B7" w14:textId="77777777" w:rsidR="00C443B6" w:rsidRPr="00C443B6" w:rsidRDefault="00C443B6" w:rsidP="00C443B6">
      <w:pPr>
        <w:contextualSpacing/>
        <w:rPr>
          <w:rFonts w:eastAsiaTheme="minorEastAsia" w:cs="Times New Roman"/>
          <w:szCs w:val="28"/>
        </w:rPr>
      </w:pPr>
    </w:p>
    <w:p w14:paraId="48E783E0" w14:textId="77777777" w:rsidR="00C443B6" w:rsidRPr="00C443B6" w:rsidRDefault="00C443B6" w:rsidP="00C443B6">
      <w:pPr>
        <w:contextualSpacing/>
        <w:rPr>
          <w:rFonts w:cs="Times New Roman"/>
          <w:b/>
          <w:szCs w:val="28"/>
        </w:rPr>
      </w:pPr>
      <w:r w:rsidRPr="00C443B6">
        <w:rPr>
          <w:rFonts w:cs="Times New Roman"/>
          <w:b/>
          <w:szCs w:val="28"/>
        </w:rPr>
        <w:t>Выводы</w:t>
      </w:r>
    </w:p>
    <w:p w14:paraId="74BB0894" w14:textId="77777777" w:rsidR="00C443B6" w:rsidRPr="00C443B6" w:rsidRDefault="00C443B6" w:rsidP="00C443B6">
      <w:pPr>
        <w:contextualSpacing/>
        <w:rPr>
          <w:rFonts w:cs="Times New Roman"/>
          <w:szCs w:val="28"/>
        </w:rPr>
      </w:pPr>
      <w:r w:rsidRPr="00C443B6">
        <w:rPr>
          <w:rFonts w:cs="Times New Roman"/>
          <w:szCs w:val="28"/>
        </w:rPr>
        <w:t xml:space="preserve">В ходе выполнения лабораторной работы и последующей обработки результатов мы наглядно ознакомились с синусоидальными режимами в простых </w:t>
      </w:r>
      <w:r w:rsidRPr="00C443B6">
        <w:rPr>
          <w:rFonts w:cs="Times New Roman"/>
          <w:szCs w:val="28"/>
          <w:lang w:val="en-US"/>
        </w:rPr>
        <w:t>RL</w:t>
      </w:r>
      <w:r w:rsidRPr="00C443B6">
        <w:rPr>
          <w:rFonts w:cs="Times New Roman"/>
          <w:szCs w:val="28"/>
        </w:rPr>
        <w:t xml:space="preserve">-, </w:t>
      </w:r>
      <w:r w:rsidRPr="00C443B6">
        <w:rPr>
          <w:rFonts w:cs="Times New Roman"/>
          <w:szCs w:val="28"/>
          <w:lang w:val="en-US"/>
        </w:rPr>
        <w:t>RC</w:t>
      </w:r>
      <w:r w:rsidRPr="00C443B6">
        <w:rPr>
          <w:rFonts w:cs="Times New Roman"/>
          <w:szCs w:val="28"/>
        </w:rPr>
        <w:t xml:space="preserve">- и </w:t>
      </w:r>
      <w:r w:rsidRPr="00C443B6">
        <w:rPr>
          <w:rFonts w:cs="Times New Roman"/>
          <w:szCs w:val="28"/>
          <w:lang w:val="en-US"/>
        </w:rPr>
        <w:t>RLC</w:t>
      </w:r>
      <w:r w:rsidRPr="00C443B6">
        <w:rPr>
          <w:rFonts w:cs="Times New Roman"/>
          <w:szCs w:val="28"/>
        </w:rPr>
        <w:t>- цепях. Очень точные измерения обеспечило использование цифрового фотоаппарата в ходе выполнения лабораторной работы.</w:t>
      </w:r>
    </w:p>
    <w:p w14:paraId="46451EA9" w14:textId="77777777" w:rsidR="00C443B6" w:rsidRPr="00C443B6" w:rsidRDefault="00C443B6" w:rsidP="00C443B6">
      <w:pPr>
        <w:contextualSpacing/>
        <w:rPr>
          <w:rFonts w:cs="Times New Roman"/>
          <w:szCs w:val="28"/>
        </w:rPr>
      </w:pPr>
      <w:r w:rsidRPr="00C443B6">
        <w:rPr>
          <w:rFonts w:cs="Times New Roman"/>
          <w:szCs w:val="28"/>
        </w:rPr>
        <w:t xml:space="preserve">Выполнив лабораторную работу, исследовали установившийся синусоидальный режим в </w:t>
      </w:r>
      <w:r w:rsidRPr="00C443B6">
        <w:rPr>
          <w:rFonts w:cs="Times New Roman"/>
          <w:szCs w:val="28"/>
          <w:lang w:val="en-US"/>
        </w:rPr>
        <w:t>RL</w:t>
      </w:r>
      <w:r w:rsidRPr="00C443B6">
        <w:rPr>
          <w:rFonts w:cs="Times New Roman"/>
          <w:szCs w:val="28"/>
        </w:rPr>
        <w:t xml:space="preserve">, </w:t>
      </w:r>
      <w:r w:rsidRPr="00C443B6">
        <w:rPr>
          <w:rFonts w:cs="Times New Roman"/>
          <w:szCs w:val="28"/>
          <w:lang w:val="en-US"/>
        </w:rPr>
        <w:t>RC</w:t>
      </w:r>
      <w:r w:rsidRPr="00C443B6">
        <w:rPr>
          <w:rFonts w:cs="Times New Roman"/>
          <w:szCs w:val="28"/>
        </w:rPr>
        <w:t xml:space="preserve">, и </w:t>
      </w:r>
      <w:r w:rsidRPr="00C443B6">
        <w:rPr>
          <w:rFonts w:cs="Times New Roman"/>
          <w:szCs w:val="28"/>
          <w:lang w:val="en-US"/>
        </w:rPr>
        <w:t>RLC</w:t>
      </w:r>
      <w:r w:rsidRPr="00C443B6">
        <w:rPr>
          <w:rFonts w:cs="Times New Roman"/>
          <w:szCs w:val="28"/>
        </w:rPr>
        <w:t xml:space="preserve"> – цепей, построили векторные диаграммы для них. Произвели теоретический и практический расчет, результаты которых практически совпали. </w:t>
      </w:r>
    </w:p>
    <w:p w14:paraId="1475188C" w14:textId="0F2453F0" w:rsidR="00B63050" w:rsidRPr="004001B8" w:rsidRDefault="00C443B6" w:rsidP="004001B8">
      <w:pPr>
        <w:tabs>
          <w:tab w:val="clear" w:pos="4536"/>
          <w:tab w:val="clear" w:pos="9356"/>
        </w:tabs>
        <w:spacing w:after="200"/>
        <w:ind w:firstLine="0"/>
        <w:rPr>
          <w:b/>
          <w:bCs/>
          <w:szCs w:val="28"/>
        </w:rPr>
      </w:pPr>
      <w:r w:rsidRPr="00C443B6">
        <w:rPr>
          <w:b/>
          <w:bCs/>
          <w:szCs w:val="28"/>
        </w:rPr>
        <w:br w:type="page"/>
      </w:r>
    </w:p>
    <w:p w14:paraId="7D87EF48" w14:textId="6A3759D7" w:rsidR="00981F8A" w:rsidRDefault="00C443B6" w:rsidP="004001B8">
      <w:pPr>
        <w:pStyle w:val="Times142"/>
        <w:spacing w:line="360" w:lineRule="auto"/>
        <w:ind w:firstLine="0"/>
        <w:jc w:val="center"/>
        <w:rPr>
          <w:b/>
          <w:caps/>
          <w:smallCaps/>
          <w:spacing w:val="5"/>
        </w:rPr>
      </w:pPr>
      <w:r>
        <w:rPr>
          <w:b/>
          <w:caps/>
          <w:smallCaps/>
          <w:noProof/>
          <w:spacing w:val="5"/>
        </w:rPr>
        <w:drawing>
          <wp:anchor distT="0" distB="0" distL="114300" distR="114300" simplePos="0" relativeHeight="251658240" behindDoc="1" locked="0" layoutInCell="1" allowOverlap="1" wp14:anchorId="368BB74C" wp14:editId="186B5F65">
            <wp:simplePos x="0" y="0"/>
            <wp:positionH relativeFrom="column">
              <wp:posOffset>-474980</wp:posOffset>
            </wp:positionH>
            <wp:positionV relativeFrom="paragraph">
              <wp:posOffset>19050</wp:posOffset>
            </wp:positionV>
            <wp:extent cx="6700520" cy="8934450"/>
            <wp:effectExtent l="19050" t="19050" r="24130" b="19050"/>
            <wp:wrapTight wrapText="bothSides">
              <wp:wrapPolygon edited="0">
                <wp:start x="-61" y="-46"/>
                <wp:lineTo x="-61" y="21600"/>
                <wp:lineTo x="21616" y="21600"/>
                <wp:lineTo x="21616" y="-46"/>
                <wp:lineTo x="-61" y="-46"/>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00520" cy="8934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81F8A">
        <w:rPr>
          <w:b/>
          <w:caps/>
          <w:smallCaps/>
          <w:spacing w:val="5"/>
        </w:rPr>
        <w:br w:type="page"/>
      </w:r>
    </w:p>
    <w:p w14:paraId="3B1DB322" w14:textId="6E06C4CA" w:rsidR="00C3626E" w:rsidRPr="00166FE1" w:rsidRDefault="00981F8A" w:rsidP="00FF0DBE">
      <w:pPr>
        <w:pStyle w:val="Times142"/>
        <w:spacing w:line="360" w:lineRule="auto"/>
        <w:ind w:firstLine="0"/>
        <w:jc w:val="center"/>
        <w:rPr>
          <w:b/>
          <w:caps/>
          <w:smallCaps/>
          <w:spacing w:val="5"/>
        </w:rPr>
      </w:pPr>
      <w:r>
        <w:rPr>
          <w:b/>
          <w:caps/>
          <w:smallCaps/>
          <w:noProof/>
          <w:spacing w:val="5"/>
        </w:rPr>
        <w:drawing>
          <wp:anchor distT="0" distB="0" distL="114300" distR="114300" simplePos="0" relativeHeight="251659264" behindDoc="1" locked="0" layoutInCell="1" allowOverlap="1" wp14:anchorId="14B8656F" wp14:editId="3527099C">
            <wp:simplePos x="0" y="0"/>
            <wp:positionH relativeFrom="column">
              <wp:posOffset>-748665</wp:posOffset>
            </wp:positionH>
            <wp:positionV relativeFrom="paragraph">
              <wp:posOffset>19050</wp:posOffset>
            </wp:positionV>
            <wp:extent cx="6869430" cy="9158605"/>
            <wp:effectExtent l="19050" t="19050" r="26670" b="23495"/>
            <wp:wrapTight wrapText="bothSides">
              <wp:wrapPolygon edited="0">
                <wp:start x="-60" y="-45"/>
                <wp:lineTo x="-60" y="21610"/>
                <wp:lineTo x="21624" y="21610"/>
                <wp:lineTo x="21624" y="-45"/>
                <wp:lineTo x="-60" y="-45"/>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7">
                      <a:extLst>
                        <a:ext uri="{28A0092B-C50C-407E-A947-70E740481C1C}">
                          <a14:useLocalDpi xmlns:a14="http://schemas.microsoft.com/office/drawing/2010/main" val="0"/>
                        </a:ext>
                      </a:extLst>
                    </a:blip>
                    <a:stretch>
                      <a:fillRect/>
                    </a:stretch>
                  </pic:blipFill>
                  <pic:spPr>
                    <a:xfrm>
                      <a:off x="0" y="0"/>
                      <a:ext cx="6869430" cy="91586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sectPr w:rsidR="00C3626E" w:rsidRPr="00166FE1" w:rsidSect="00FA69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1DA5"/>
    <w:multiLevelType w:val="multilevel"/>
    <w:tmpl w:val="72C0B95E"/>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2B2AB2"/>
    <w:multiLevelType w:val="hybridMultilevel"/>
    <w:tmpl w:val="444EC7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7C857CE"/>
    <w:multiLevelType w:val="multilevel"/>
    <w:tmpl w:val="0FA0EBC6"/>
    <w:lvl w:ilvl="0">
      <w:start w:val="1"/>
      <w:numFmt w:val="decimal"/>
      <w:pStyle w:val="a"/>
      <w:lvlText w:val="Рис. 2.%1."/>
      <w:lvlJc w:val="center"/>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pStyle w:va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4C6433A"/>
    <w:multiLevelType w:val="hybridMultilevel"/>
    <w:tmpl w:val="B2BA3628"/>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4" w15:restartNumberingAfterBreak="0">
    <w:nsid w:val="398724A9"/>
    <w:multiLevelType w:val="multilevel"/>
    <w:tmpl w:val="2AF09514"/>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B434CC"/>
    <w:multiLevelType w:val="hybridMultilevel"/>
    <w:tmpl w:val="6680AC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2993832"/>
    <w:multiLevelType w:val="hybridMultilevel"/>
    <w:tmpl w:val="43322608"/>
    <w:lvl w:ilvl="0" w:tplc="3C3635BE">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4FB67A5"/>
    <w:multiLevelType w:val="hybridMultilevel"/>
    <w:tmpl w:val="50D45448"/>
    <w:lvl w:ilvl="0" w:tplc="65C0013A">
      <w:start w:val="1"/>
      <w:numFmt w:val="decimal"/>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58AC1492"/>
    <w:multiLevelType w:val="multilevel"/>
    <w:tmpl w:val="D1F8CE20"/>
    <w:lvl w:ilvl="0">
      <w:start w:val="3"/>
      <w:numFmt w:val="decimal"/>
      <w:lvlText w:val="%1"/>
      <w:lvlJc w:val="left"/>
      <w:pPr>
        <w:ind w:left="375" w:hanging="375"/>
      </w:pPr>
      <w:rPr>
        <w:rFonts w:hint="default"/>
      </w:rPr>
    </w:lvl>
    <w:lvl w:ilvl="1">
      <w:start w:val="1"/>
      <w:numFmt w:val="decimal"/>
      <w:lvlText w:val="%1.%2"/>
      <w:lvlJc w:val="left"/>
      <w:pPr>
        <w:ind w:left="799" w:hanging="375"/>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9" w15:restartNumberingAfterBreak="0">
    <w:nsid w:val="58C24095"/>
    <w:multiLevelType w:val="hybridMultilevel"/>
    <w:tmpl w:val="B3404D18"/>
    <w:lvl w:ilvl="0" w:tplc="5428EB12">
      <w:start w:val="1"/>
      <w:numFmt w:val="decimal"/>
      <w:lvlText w:val="%1."/>
      <w:lvlJc w:val="left"/>
      <w:pPr>
        <w:ind w:left="720" w:hanging="360"/>
      </w:pPr>
      <w:rPr>
        <w:rFonts w:hint="default"/>
        <w:spacing w:val="0"/>
        <w:w w:val="100"/>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BB0949"/>
    <w:multiLevelType w:val="hybridMultilevel"/>
    <w:tmpl w:val="B8F65FC6"/>
    <w:lvl w:ilvl="0" w:tplc="B728E988">
      <w:start w:val="1"/>
      <w:numFmt w:val="decimal"/>
      <w:lvlText w:val="Рисунок %1 –"/>
      <w:lvlJc w:val="left"/>
      <w:pPr>
        <w:ind w:left="720" w:hanging="360"/>
      </w:pPr>
      <w:rPr>
        <w:rFonts w:ascii="Times New Roman" w:hAnsi="Times New Roman" w:hint="default"/>
        <w:b w:val="0"/>
        <w:i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06545B8"/>
    <w:multiLevelType w:val="multilevel"/>
    <w:tmpl w:val="48625AA4"/>
    <w:lvl w:ilvl="0">
      <w:start w:val="3"/>
      <w:numFmt w:val="decimal"/>
      <w:lvlText w:val="%1"/>
      <w:lvlJc w:val="left"/>
      <w:pPr>
        <w:tabs>
          <w:tab w:val="num" w:pos="360"/>
        </w:tabs>
        <w:ind w:left="360" w:hanging="360"/>
      </w:pPr>
      <w:rPr>
        <w:rFonts w:hint="default"/>
      </w:rPr>
    </w:lvl>
    <w:lvl w:ilvl="1">
      <w:start w:val="1"/>
      <w:numFmt w:val="decimal"/>
      <w:pStyle w:val="1"/>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15:restartNumberingAfterBreak="0">
    <w:nsid w:val="63C01077"/>
    <w:multiLevelType w:val="hybridMultilevel"/>
    <w:tmpl w:val="20781458"/>
    <w:lvl w:ilvl="0" w:tplc="CEE6C506">
      <w:start w:val="1"/>
      <w:numFmt w:val="decimal"/>
      <w:lvlText w:val="%1."/>
      <w:lvlJc w:val="left"/>
      <w:pPr>
        <w:ind w:left="784" w:hanging="360"/>
      </w:pPr>
      <w:rPr>
        <w:rFonts w:hint="default"/>
        <w:u w:val="single"/>
      </w:r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13" w15:restartNumberingAfterBreak="0">
    <w:nsid w:val="660A610A"/>
    <w:multiLevelType w:val="hybridMultilevel"/>
    <w:tmpl w:val="781C5854"/>
    <w:lvl w:ilvl="0" w:tplc="EF6234F2">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6780713B"/>
    <w:multiLevelType w:val="hybridMultilevel"/>
    <w:tmpl w:val="26945310"/>
    <w:lvl w:ilvl="0" w:tplc="142E6AC0">
      <w:start w:val="1"/>
      <w:numFmt w:val="decimal"/>
      <w:pStyle w:val="a0"/>
      <w:lvlText w:val="%1."/>
      <w:lvlJc w:val="left"/>
      <w:pPr>
        <w:ind w:left="1287"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7580784E"/>
    <w:multiLevelType w:val="multilevel"/>
    <w:tmpl w:val="15B4EA54"/>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15:restartNumberingAfterBreak="0">
    <w:nsid w:val="760D1C7A"/>
    <w:multiLevelType w:val="multilevel"/>
    <w:tmpl w:val="7562CCAA"/>
    <w:lvl w:ilvl="0">
      <w:start w:val="2"/>
      <w:numFmt w:val="decimal"/>
      <w:lvlText w:val="%1"/>
      <w:lvlJc w:val="left"/>
      <w:pPr>
        <w:ind w:left="576" w:hanging="576"/>
      </w:pPr>
      <w:rPr>
        <w:rFonts w:hint="default"/>
      </w:rPr>
    </w:lvl>
    <w:lvl w:ilvl="1">
      <w:start w:val="2"/>
      <w:numFmt w:val="decimal"/>
      <w:lvlText w:val="%1.%2"/>
      <w:lvlJc w:val="left"/>
      <w:pPr>
        <w:ind w:left="788" w:hanging="576"/>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17" w15:restartNumberingAfterBreak="0">
    <w:nsid w:val="7BE01439"/>
    <w:multiLevelType w:val="multilevel"/>
    <w:tmpl w:val="1DFEFCB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7C8C624F"/>
    <w:multiLevelType w:val="hybridMultilevel"/>
    <w:tmpl w:val="F75E956C"/>
    <w:lvl w:ilvl="0" w:tplc="AEC2FF7C">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1"/>
  </w:num>
  <w:num w:numId="3">
    <w:abstractNumId w:val="11"/>
  </w:num>
  <w:num w:numId="4">
    <w:abstractNumId w:val="0"/>
  </w:num>
  <w:num w:numId="5">
    <w:abstractNumId w:val="0"/>
  </w:num>
  <w:num w:numId="6">
    <w:abstractNumId w:val="2"/>
  </w:num>
  <w:num w:numId="7">
    <w:abstractNumId w:val="2"/>
  </w:num>
  <w:num w:numId="8">
    <w:abstractNumId w:val="2"/>
  </w:num>
  <w:num w:numId="9">
    <w:abstractNumId w:val="2"/>
  </w:num>
  <w:num w:numId="10">
    <w:abstractNumId w:val="0"/>
  </w:num>
  <w:num w:numId="11">
    <w:abstractNumId w:val="14"/>
  </w:num>
  <w:num w:numId="12">
    <w:abstractNumId w:val="0"/>
  </w:num>
  <w:num w:numId="13">
    <w:abstractNumId w:val="14"/>
  </w:num>
  <w:num w:numId="14">
    <w:abstractNumId w:val="2"/>
  </w:num>
  <w:num w:numId="15">
    <w:abstractNumId w:val="14"/>
  </w:num>
  <w:num w:numId="16">
    <w:abstractNumId w:val="9"/>
  </w:num>
  <w:num w:numId="17">
    <w:abstractNumId w:val="0"/>
  </w:num>
  <w:num w:numId="18">
    <w:abstractNumId w:val="0"/>
  </w:num>
  <w:num w:numId="19">
    <w:abstractNumId w:val="0"/>
  </w:num>
  <w:num w:numId="20">
    <w:abstractNumId w:val="0"/>
  </w:num>
  <w:num w:numId="21">
    <w:abstractNumId w:val="0"/>
  </w:num>
  <w:num w:numId="22">
    <w:abstractNumId w:val="4"/>
  </w:num>
  <w:num w:numId="23">
    <w:abstractNumId w:val="15"/>
  </w:num>
  <w:num w:numId="24">
    <w:abstractNumId w:val="17"/>
  </w:num>
  <w:num w:numId="25">
    <w:abstractNumId w:val="16"/>
  </w:num>
  <w:num w:numId="26">
    <w:abstractNumId w:val="1"/>
  </w:num>
  <w:num w:numId="27">
    <w:abstractNumId w:val="3"/>
  </w:num>
  <w:num w:numId="28">
    <w:abstractNumId w:val="8"/>
  </w:num>
  <w:num w:numId="29">
    <w:abstractNumId w:val="5"/>
  </w:num>
  <w:num w:numId="30">
    <w:abstractNumId w:val="12"/>
  </w:num>
  <w:num w:numId="31">
    <w:abstractNumId w:val="7"/>
  </w:num>
  <w:num w:numId="32">
    <w:abstractNumId w:val="6"/>
  </w:num>
  <w:num w:numId="33">
    <w:abstractNumId w:val="1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0109C1"/>
    <w:rsid w:val="00040FA8"/>
    <w:rsid w:val="000620D1"/>
    <w:rsid w:val="00085288"/>
    <w:rsid w:val="00085408"/>
    <w:rsid w:val="00096E50"/>
    <w:rsid w:val="000A560D"/>
    <w:rsid w:val="00104F43"/>
    <w:rsid w:val="0015329A"/>
    <w:rsid w:val="00166FE1"/>
    <w:rsid w:val="00177CDC"/>
    <w:rsid w:val="0019019A"/>
    <w:rsid w:val="001914F7"/>
    <w:rsid w:val="001A3963"/>
    <w:rsid w:val="001B265D"/>
    <w:rsid w:val="001B2709"/>
    <w:rsid w:val="001B310E"/>
    <w:rsid w:val="001B3421"/>
    <w:rsid w:val="001B5B60"/>
    <w:rsid w:val="001D2943"/>
    <w:rsid w:val="001E6CCF"/>
    <w:rsid w:val="001F0385"/>
    <w:rsid w:val="00211F15"/>
    <w:rsid w:val="0022214C"/>
    <w:rsid w:val="00227DDA"/>
    <w:rsid w:val="002608FD"/>
    <w:rsid w:val="00267ED4"/>
    <w:rsid w:val="0027068D"/>
    <w:rsid w:val="0027791A"/>
    <w:rsid w:val="00281ADE"/>
    <w:rsid w:val="002D525A"/>
    <w:rsid w:val="002E5D17"/>
    <w:rsid w:val="00303527"/>
    <w:rsid w:val="00320F8B"/>
    <w:rsid w:val="00322109"/>
    <w:rsid w:val="003336D5"/>
    <w:rsid w:val="003548C8"/>
    <w:rsid w:val="00372F38"/>
    <w:rsid w:val="003B1C1F"/>
    <w:rsid w:val="003C2589"/>
    <w:rsid w:val="003D1567"/>
    <w:rsid w:val="003D54A7"/>
    <w:rsid w:val="004001B8"/>
    <w:rsid w:val="00446E90"/>
    <w:rsid w:val="004524C8"/>
    <w:rsid w:val="004524D5"/>
    <w:rsid w:val="004529A7"/>
    <w:rsid w:val="00460CBF"/>
    <w:rsid w:val="00482AA5"/>
    <w:rsid w:val="00483EEF"/>
    <w:rsid w:val="004906AD"/>
    <w:rsid w:val="004A001D"/>
    <w:rsid w:val="004B5756"/>
    <w:rsid w:val="004C2B5B"/>
    <w:rsid w:val="005026ED"/>
    <w:rsid w:val="00503097"/>
    <w:rsid w:val="00511761"/>
    <w:rsid w:val="00512439"/>
    <w:rsid w:val="005224AC"/>
    <w:rsid w:val="00522CA9"/>
    <w:rsid w:val="005237E2"/>
    <w:rsid w:val="005465BE"/>
    <w:rsid w:val="00582B99"/>
    <w:rsid w:val="00590FAD"/>
    <w:rsid w:val="005B4FA7"/>
    <w:rsid w:val="005D18D1"/>
    <w:rsid w:val="005E1A30"/>
    <w:rsid w:val="005E6FCB"/>
    <w:rsid w:val="005F4DFB"/>
    <w:rsid w:val="005F6F84"/>
    <w:rsid w:val="00601DC2"/>
    <w:rsid w:val="0061111A"/>
    <w:rsid w:val="0063642C"/>
    <w:rsid w:val="0065554E"/>
    <w:rsid w:val="00671409"/>
    <w:rsid w:val="00682B30"/>
    <w:rsid w:val="00697205"/>
    <w:rsid w:val="00697E3E"/>
    <w:rsid w:val="006B5816"/>
    <w:rsid w:val="006E5FF0"/>
    <w:rsid w:val="007007D9"/>
    <w:rsid w:val="00710173"/>
    <w:rsid w:val="00736D28"/>
    <w:rsid w:val="00752381"/>
    <w:rsid w:val="00770A13"/>
    <w:rsid w:val="007946F2"/>
    <w:rsid w:val="007B2972"/>
    <w:rsid w:val="007C44E9"/>
    <w:rsid w:val="007C7118"/>
    <w:rsid w:val="007D2A6F"/>
    <w:rsid w:val="007F5293"/>
    <w:rsid w:val="007F6944"/>
    <w:rsid w:val="00802CAF"/>
    <w:rsid w:val="008500D5"/>
    <w:rsid w:val="00875BE5"/>
    <w:rsid w:val="0089708D"/>
    <w:rsid w:val="008A2B49"/>
    <w:rsid w:val="008B2D0F"/>
    <w:rsid w:val="008F4FEC"/>
    <w:rsid w:val="008F545F"/>
    <w:rsid w:val="00905F6C"/>
    <w:rsid w:val="009102EA"/>
    <w:rsid w:val="00912E3F"/>
    <w:rsid w:val="00920D20"/>
    <w:rsid w:val="009372CD"/>
    <w:rsid w:val="00943278"/>
    <w:rsid w:val="009479CE"/>
    <w:rsid w:val="00964A2A"/>
    <w:rsid w:val="0097038F"/>
    <w:rsid w:val="00976518"/>
    <w:rsid w:val="00981F8A"/>
    <w:rsid w:val="00990DE1"/>
    <w:rsid w:val="00993386"/>
    <w:rsid w:val="009E288C"/>
    <w:rsid w:val="00A146D9"/>
    <w:rsid w:val="00A22A32"/>
    <w:rsid w:val="00A26A73"/>
    <w:rsid w:val="00A304D3"/>
    <w:rsid w:val="00A30AA6"/>
    <w:rsid w:val="00A368C8"/>
    <w:rsid w:val="00A40F88"/>
    <w:rsid w:val="00A51F89"/>
    <w:rsid w:val="00AA66FB"/>
    <w:rsid w:val="00AD3285"/>
    <w:rsid w:val="00AD3981"/>
    <w:rsid w:val="00AE0269"/>
    <w:rsid w:val="00B55F7F"/>
    <w:rsid w:val="00B63050"/>
    <w:rsid w:val="00B82249"/>
    <w:rsid w:val="00B97274"/>
    <w:rsid w:val="00BA3575"/>
    <w:rsid w:val="00BA6808"/>
    <w:rsid w:val="00BB290B"/>
    <w:rsid w:val="00BB3DDC"/>
    <w:rsid w:val="00BB7761"/>
    <w:rsid w:val="00BC4BF3"/>
    <w:rsid w:val="00BD42F0"/>
    <w:rsid w:val="00BD66EB"/>
    <w:rsid w:val="00C01F18"/>
    <w:rsid w:val="00C044E2"/>
    <w:rsid w:val="00C15F2A"/>
    <w:rsid w:val="00C3626E"/>
    <w:rsid w:val="00C443B6"/>
    <w:rsid w:val="00C53232"/>
    <w:rsid w:val="00C54040"/>
    <w:rsid w:val="00C70787"/>
    <w:rsid w:val="00C81451"/>
    <w:rsid w:val="00C81A63"/>
    <w:rsid w:val="00CA6025"/>
    <w:rsid w:val="00CB33B8"/>
    <w:rsid w:val="00CB7C46"/>
    <w:rsid w:val="00CC4E61"/>
    <w:rsid w:val="00CC745D"/>
    <w:rsid w:val="00CD067D"/>
    <w:rsid w:val="00CE54C2"/>
    <w:rsid w:val="00D01845"/>
    <w:rsid w:val="00D03501"/>
    <w:rsid w:val="00D24036"/>
    <w:rsid w:val="00D2485A"/>
    <w:rsid w:val="00D353F4"/>
    <w:rsid w:val="00D361FC"/>
    <w:rsid w:val="00D5018D"/>
    <w:rsid w:val="00D530A8"/>
    <w:rsid w:val="00D810CE"/>
    <w:rsid w:val="00D872A9"/>
    <w:rsid w:val="00D90BE0"/>
    <w:rsid w:val="00DA71C1"/>
    <w:rsid w:val="00DD2515"/>
    <w:rsid w:val="00DD3EA8"/>
    <w:rsid w:val="00DD6F25"/>
    <w:rsid w:val="00DE5B02"/>
    <w:rsid w:val="00E03A7D"/>
    <w:rsid w:val="00E06568"/>
    <w:rsid w:val="00E16E26"/>
    <w:rsid w:val="00E42F8B"/>
    <w:rsid w:val="00E466A3"/>
    <w:rsid w:val="00E57A40"/>
    <w:rsid w:val="00E7584E"/>
    <w:rsid w:val="00EE1808"/>
    <w:rsid w:val="00EE53C4"/>
    <w:rsid w:val="00F107B0"/>
    <w:rsid w:val="00F15D99"/>
    <w:rsid w:val="00F30508"/>
    <w:rsid w:val="00F3513D"/>
    <w:rsid w:val="00F4590C"/>
    <w:rsid w:val="00F50259"/>
    <w:rsid w:val="00F662C8"/>
    <w:rsid w:val="00FA6918"/>
    <w:rsid w:val="00FD1134"/>
    <w:rsid w:val="00FD1DF4"/>
    <w:rsid w:val="00FE0BB0"/>
    <w:rsid w:val="00FF0D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8EBD"/>
  <w15:docId w15:val="{5BAA49CF-FF8C-43C6-9138-22BBBEE8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2"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54040"/>
    <w:pPr>
      <w:tabs>
        <w:tab w:val="center" w:pos="4536"/>
        <w:tab w:val="right" w:pos="9356"/>
      </w:tabs>
      <w:spacing w:after="0" w:line="360" w:lineRule="auto"/>
      <w:ind w:firstLine="567"/>
      <w:jc w:val="both"/>
    </w:pPr>
    <w:rPr>
      <w:rFonts w:ascii="Times New Roman" w:hAnsi="Times New Roman"/>
      <w:sz w:val="28"/>
    </w:rPr>
  </w:style>
  <w:style w:type="paragraph" w:styleId="10">
    <w:name w:val="heading 1"/>
    <w:basedOn w:val="a1"/>
    <w:next w:val="a1"/>
    <w:link w:val="11"/>
    <w:uiPriority w:val="9"/>
    <w:qFormat/>
    <w:rsid w:val="008A2B49"/>
    <w:pPr>
      <w:keepNext/>
      <w:keepLines/>
      <w:widowControl w:val="0"/>
      <w:tabs>
        <w:tab w:val="clear" w:pos="4536"/>
      </w:tabs>
      <w:spacing w:before="240" w:after="360" w:line="276" w:lineRule="auto"/>
      <w:ind w:firstLine="0"/>
      <w:contextualSpacing/>
      <w:jc w:val="center"/>
      <w:outlineLvl w:val="0"/>
    </w:pPr>
    <w:rPr>
      <w:rFonts w:eastAsiaTheme="majorEastAsia" w:cstheme="majorBidi"/>
      <w:b/>
      <w:sz w:val="32"/>
      <w:szCs w:val="32"/>
      <w:lang w:eastAsia="ru-RU"/>
    </w:rPr>
  </w:style>
  <w:style w:type="paragraph" w:styleId="2">
    <w:name w:val="heading 2"/>
    <w:basedOn w:val="a1"/>
    <w:next w:val="a1"/>
    <w:link w:val="20"/>
    <w:uiPriority w:val="9"/>
    <w:qFormat/>
    <w:rsid w:val="008A2B49"/>
    <w:pPr>
      <w:keepNext/>
      <w:numPr>
        <w:ilvl w:val="1"/>
        <w:numId w:val="22"/>
      </w:numPr>
      <w:tabs>
        <w:tab w:val="clear" w:pos="4536"/>
        <w:tab w:val="clear" w:pos="9356"/>
      </w:tabs>
      <w:spacing w:before="360" w:after="360"/>
      <w:ind w:left="788" w:hanging="431"/>
      <w:jc w:val="center"/>
      <w:outlineLvl w:val="1"/>
    </w:pPr>
    <w:rPr>
      <w:rFonts w:eastAsia="Times New Roman" w:cs="Times New Roman"/>
      <w:b/>
      <w:bCs/>
      <w:iCs/>
      <w:szCs w:val="28"/>
    </w:rPr>
  </w:style>
  <w:style w:type="paragraph" w:styleId="3">
    <w:name w:val="heading 3"/>
    <w:basedOn w:val="2"/>
    <w:next w:val="a1"/>
    <w:link w:val="30"/>
    <w:uiPriority w:val="9"/>
    <w:unhideWhenUsed/>
    <w:qFormat/>
    <w:rsid w:val="00993386"/>
    <w:pPr>
      <w:numPr>
        <w:ilvl w:val="2"/>
        <w:numId w:val="9"/>
      </w:numPr>
      <w:ind w:left="1225" w:hanging="505"/>
      <w:contextualSpacing/>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basedOn w:val="a1"/>
    <w:autoRedefine/>
    <w:uiPriority w:val="1"/>
    <w:qFormat/>
    <w:rsid w:val="00C54040"/>
    <w:pPr>
      <w:tabs>
        <w:tab w:val="clear" w:pos="4536"/>
        <w:tab w:val="clear" w:pos="9356"/>
        <w:tab w:val="left" w:pos="284"/>
        <w:tab w:val="center" w:pos="3544"/>
        <w:tab w:val="right" w:pos="7230"/>
      </w:tabs>
      <w:spacing w:line="240" w:lineRule="auto"/>
      <w:ind w:firstLine="0"/>
    </w:pPr>
    <w:rPr>
      <w:lang w:val="en-US"/>
    </w:rPr>
  </w:style>
  <w:style w:type="character" w:customStyle="1" w:styleId="11">
    <w:name w:val="Заголовок 1 Знак"/>
    <w:basedOn w:val="a2"/>
    <w:link w:val="10"/>
    <w:uiPriority w:val="9"/>
    <w:rsid w:val="005E6FCB"/>
    <w:rPr>
      <w:rFonts w:ascii="Times New Roman" w:eastAsiaTheme="majorEastAsia" w:hAnsi="Times New Roman" w:cstheme="majorBidi"/>
      <w:b/>
      <w:sz w:val="32"/>
      <w:szCs w:val="32"/>
      <w:lang w:eastAsia="ru-RU"/>
    </w:rPr>
  </w:style>
  <w:style w:type="paragraph" w:customStyle="1" w:styleId="a">
    <w:name w:val="Рисунок"/>
    <w:basedOn w:val="a1"/>
    <w:next w:val="a1"/>
    <w:uiPriority w:val="1"/>
    <w:qFormat/>
    <w:rsid w:val="00C54040"/>
    <w:pPr>
      <w:keepLines/>
      <w:numPr>
        <w:numId w:val="14"/>
      </w:numPr>
      <w:tabs>
        <w:tab w:val="clear" w:pos="4536"/>
        <w:tab w:val="clear" w:pos="9356"/>
      </w:tabs>
      <w:suppressAutoHyphens/>
      <w:jc w:val="center"/>
    </w:pPr>
    <w:rPr>
      <w:sz w:val="24"/>
      <w:szCs w:val="24"/>
    </w:rPr>
  </w:style>
  <w:style w:type="paragraph" w:customStyle="1" w:styleId="a6">
    <w:name w:val="Обозначения_на_рисунках"/>
    <w:basedOn w:val="a1"/>
    <w:uiPriority w:val="1"/>
    <w:qFormat/>
    <w:rsid w:val="00C54040"/>
    <w:pPr>
      <w:spacing w:line="240" w:lineRule="auto"/>
      <w:ind w:firstLine="0"/>
      <w:jc w:val="left"/>
    </w:pPr>
    <w:rPr>
      <w:lang w:val="en-US"/>
    </w:rPr>
  </w:style>
  <w:style w:type="paragraph" w:customStyle="1" w:styleId="1">
    <w:name w:val="Стиль1"/>
    <w:basedOn w:val="a1"/>
    <w:uiPriority w:val="1"/>
    <w:rsid w:val="00AE0269"/>
    <w:pPr>
      <w:widowControl w:val="0"/>
      <w:numPr>
        <w:ilvl w:val="1"/>
        <w:numId w:val="3"/>
      </w:numPr>
      <w:spacing w:line="260" w:lineRule="auto"/>
    </w:pPr>
    <w:rPr>
      <w:rFonts w:eastAsia="Times New Roman" w:cs="Times New Roman"/>
      <w:szCs w:val="20"/>
      <w:lang w:eastAsia="ru-RU"/>
    </w:rPr>
  </w:style>
  <w:style w:type="paragraph" w:customStyle="1" w:styleId="a7">
    <w:name w:val="ФОРМУЛА"/>
    <w:basedOn w:val="a1"/>
    <w:uiPriority w:val="1"/>
    <w:rsid w:val="00C54040"/>
    <w:pPr>
      <w:tabs>
        <w:tab w:val="clear" w:pos="9356"/>
        <w:tab w:val="center" w:pos="4680"/>
        <w:tab w:val="right" w:pos="9360"/>
      </w:tabs>
      <w:spacing w:before="120" w:after="120" w:line="240" w:lineRule="auto"/>
      <w:ind w:firstLine="0"/>
    </w:pPr>
    <w:rPr>
      <w:rFonts w:eastAsia="Times New Roman" w:cs="Times New Roman"/>
      <w:szCs w:val="24"/>
      <w:lang w:eastAsia="ru-RU"/>
    </w:rPr>
  </w:style>
  <w:style w:type="character" w:customStyle="1" w:styleId="30">
    <w:name w:val="Заголовок 3 Знак"/>
    <w:basedOn w:val="a2"/>
    <w:link w:val="3"/>
    <w:uiPriority w:val="9"/>
    <w:rsid w:val="00993386"/>
    <w:rPr>
      <w:rFonts w:ascii="Times New Roman" w:eastAsia="Times New Roman" w:hAnsi="Times New Roman" w:cs="Times New Roman"/>
      <w:b/>
      <w:bCs/>
      <w:iCs/>
      <w:sz w:val="28"/>
      <w:szCs w:val="28"/>
    </w:rPr>
  </w:style>
  <w:style w:type="paragraph" w:styleId="a8">
    <w:name w:val="annotation text"/>
    <w:basedOn w:val="a1"/>
    <w:link w:val="a9"/>
    <w:uiPriority w:val="99"/>
    <w:semiHidden/>
    <w:unhideWhenUsed/>
    <w:rsid w:val="00C54040"/>
    <w:pPr>
      <w:spacing w:line="240" w:lineRule="auto"/>
    </w:pPr>
    <w:rPr>
      <w:sz w:val="20"/>
      <w:szCs w:val="20"/>
    </w:rPr>
  </w:style>
  <w:style w:type="character" w:customStyle="1" w:styleId="a9">
    <w:name w:val="Текст примечания Знак"/>
    <w:basedOn w:val="a2"/>
    <w:link w:val="a8"/>
    <w:uiPriority w:val="99"/>
    <w:semiHidden/>
    <w:rsid w:val="00C54040"/>
    <w:rPr>
      <w:rFonts w:ascii="Times New Roman" w:hAnsi="Times New Roman"/>
      <w:sz w:val="20"/>
      <w:szCs w:val="20"/>
    </w:rPr>
  </w:style>
  <w:style w:type="paragraph" w:styleId="aa">
    <w:name w:val="header"/>
    <w:basedOn w:val="a1"/>
    <w:link w:val="ab"/>
    <w:uiPriority w:val="99"/>
    <w:unhideWhenUsed/>
    <w:rsid w:val="00C54040"/>
    <w:pPr>
      <w:tabs>
        <w:tab w:val="clear" w:pos="9356"/>
        <w:tab w:val="center" w:pos="4677"/>
        <w:tab w:val="right" w:pos="9355"/>
      </w:tabs>
      <w:spacing w:line="240" w:lineRule="auto"/>
    </w:pPr>
  </w:style>
  <w:style w:type="character" w:customStyle="1" w:styleId="ab">
    <w:name w:val="Верхний колонтитул Знак"/>
    <w:basedOn w:val="a2"/>
    <w:link w:val="aa"/>
    <w:uiPriority w:val="99"/>
    <w:rsid w:val="00C54040"/>
    <w:rPr>
      <w:rFonts w:ascii="Times New Roman" w:hAnsi="Times New Roman"/>
      <w:sz w:val="28"/>
    </w:rPr>
  </w:style>
  <w:style w:type="paragraph" w:styleId="ac">
    <w:name w:val="footer"/>
    <w:basedOn w:val="a1"/>
    <w:link w:val="ad"/>
    <w:uiPriority w:val="99"/>
    <w:unhideWhenUsed/>
    <w:rsid w:val="00C54040"/>
    <w:pPr>
      <w:tabs>
        <w:tab w:val="clear" w:pos="9356"/>
        <w:tab w:val="center" w:pos="4677"/>
        <w:tab w:val="right" w:pos="9355"/>
      </w:tabs>
      <w:spacing w:line="240" w:lineRule="auto"/>
    </w:pPr>
  </w:style>
  <w:style w:type="character" w:customStyle="1" w:styleId="ad">
    <w:name w:val="Нижний колонтитул Знак"/>
    <w:basedOn w:val="a2"/>
    <w:link w:val="ac"/>
    <w:uiPriority w:val="99"/>
    <w:rsid w:val="00C54040"/>
    <w:rPr>
      <w:rFonts w:ascii="Times New Roman" w:hAnsi="Times New Roman"/>
      <w:sz w:val="28"/>
    </w:rPr>
  </w:style>
  <w:style w:type="paragraph" w:styleId="ae">
    <w:name w:val="caption"/>
    <w:basedOn w:val="a1"/>
    <w:next w:val="a1"/>
    <w:uiPriority w:val="35"/>
    <w:unhideWhenUsed/>
    <w:qFormat/>
    <w:rsid w:val="00C70787"/>
    <w:pPr>
      <w:widowControl w:val="0"/>
      <w:spacing w:before="120" w:after="200" w:line="240" w:lineRule="auto"/>
      <w:ind w:firstLine="0"/>
      <w:contextualSpacing/>
    </w:pPr>
    <w:rPr>
      <w:rFonts w:eastAsia="Times New Roman" w:cs="Times New Roman"/>
      <w:bCs/>
      <w:szCs w:val="18"/>
      <w:lang w:eastAsia="ru-RU"/>
    </w:rPr>
  </w:style>
  <w:style w:type="character" w:styleId="af">
    <w:name w:val="annotation reference"/>
    <w:basedOn w:val="a2"/>
    <w:uiPriority w:val="99"/>
    <w:semiHidden/>
    <w:unhideWhenUsed/>
    <w:rsid w:val="00C54040"/>
    <w:rPr>
      <w:sz w:val="16"/>
      <w:szCs w:val="16"/>
    </w:rPr>
  </w:style>
  <w:style w:type="paragraph" w:styleId="af0">
    <w:name w:val="Body Text Indent"/>
    <w:basedOn w:val="a1"/>
    <w:link w:val="af1"/>
    <w:uiPriority w:val="2"/>
    <w:rsid w:val="00C54040"/>
    <w:pPr>
      <w:tabs>
        <w:tab w:val="clear" w:pos="4536"/>
        <w:tab w:val="clear" w:pos="9356"/>
      </w:tabs>
      <w:spacing w:line="240" w:lineRule="auto"/>
      <w:ind w:firstLine="720"/>
    </w:pPr>
    <w:rPr>
      <w:rFonts w:eastAsia="Times New Roman" w:cs="Times New Roman"/>
      <w:szCs w:val="24"/>
      <w:lang w:eastAsia="ru-RU"/>
    </w:rPr>
  </w:style>
  <w:style w:type="character" w:customStyle="1" w:styleId="af1">
    <w:name w:val="Основной текст с отступом Знак"/>
    <w:basedOn w:val="a2"/>
    <w:link w:val="af0"/>
    <w:uiPriority w:val="2"/>
    <w:rsid w:val="00C54040"/>
    <w:rPr>
      <w:rFonts w:ascii="Times New Roman" w:eastAsia="Times New Roman" w:hAnsi="Times New Roman" w:cs="Times New Roman"/>
      <w:sz w:val="28"/>
      <w:szCs w:val="24"/>
      <w:lang w:eastAsia="ru-RU"/>
    </w:rPr>
  </w:style>
  <w:style w:type="character" w:styleId="af2">
    <w:name w:val="Hyperlink"/>
    <w:basedOn w:val="a2"/>
    <w:uiPriority w:val="99"/>
    <w:unhideWhenUsed/>
    <w:rsid w:val="00C54040"/>
    <w:rPr>
      <w:color w:val="0563C1" w:themeColor="hyperlink"/>
      <w:u w:val="single"/>
    </w:rPr>
  </w:style>
  <w:style w:type="character" w:styleId="af3">
    <w:name w:val="FollowedHyperlink"/>
    <w:basedOn w:val="a2"/>
    <w:uiPriority w:val="99"/>
    <w:semiHidden/>
    <w:unhideWhenUsed/>
    <w:rsid w:val="00C54040"/>
    <w:rPr>
      <w:color w:val="954F72" w:themeColor="followedHyperlink"/>
      <w:u w:val="single"/>
    </w:rPr>
  </w:style>
  <w:style w:type="paragraph" w:styleId="af4">
    <w:name w:val="Normal (Web)"/>
    <w:basedOn w:val="a1"/>
    <w:uiPriority w:val="99"/>
    <w:unhideWhenUsed/>
    <w:rsid w:val="00C54040"/>
    <w:pPr>
      <w:tabs>
        <w:tab w:val="clear" w:pos="4536"/>
        <w:tab w:val="clear" w:pos="9356"/>
      </w:tabs>
      <w:spacing w:before="100" w:beforeAutospacing="1" w:after="100" w:afterAutospacing="1" w:line="240" w:lineRule="auto"/>
      <w:ind w:firstLine="0"/>
      <w:jc w:val="left"/>
    </w:pPr>
    <w:rPr>
      <w:rFonts w:eastAsia="Times New Roman" w:cs="Times New Roman"/>
      <w:sz w:val="24"/>
      <w:szCs w:val="24"/>
      <w:lang w:eastAsia="ru-RU"/>
    </w:rPr>
  </w:style>
  <w:style w:type="paragraph" w:styleId="af5">
    <w:name w:val="annotation subject"/>
    <w:basedOn w:val="a8"/>
    <w:next w:val="a8"/>
    <w:link w:val="af6"/>
    <w:uiPriority w:val="99"/>
    <w:semiHidden/>
    <w:unhideWhenUsed/>
    <w:rsid w:val="00C54040"/>
    <w:rPr>
      <w:b/>
      <w:bCs/>
    </w:rPr>
  </w:style>
  <w:style w:type="character" w:customStyle="1" w:styleId="af6">
    <w:name w:val="Тема примечания Знак"/>
    <w:basedOn w:val="a9"/>
    <w:link w:val="af5"/>
    <w:uiPriority w:val="99"/>
    <w:semiHidden/>
    <w:rsid w:val="00C54040"/>
    <w:rPr>
      <w:rFonts w:ascii="Times New Roman" w:hAnsi="Times New Roman"/>
      <w:b/>
      <w:bCs/>
      <w:sz w:val="20"/>
      <w:szCs w:val="20"/>
    </w:rPr>
  </w:style>
  <w:style w:type="paragraph" w:styleId="af7">
    <w:name w:val="Balloon Text"/>
    <w:basedOn w:val="a1"/>
    <w:link w:val="af8"/>
    <w:uiPriority w:val="99"/>
    <w:semiHidden/>
    <w:unhideWhenUsed/>
    <w:rsid w:val="00C54040"/>
    <w:pPr>
      <w:spacing w:line="240" w:lineRule="auto"/>
    </w:pPr>
    <w:rPr>
      <w:rFonts w:ascii="Tahoma" w:hAnsi="Tahoma" w:cs="Tahoma"/>
      <w:sz w:val="16"/>
      <w:szCs w:val="16"/>
    </w:rPr>
  </w:style>
  <w:style w:type="character" w:customStyle="1" w:styleId="af8">
    <w:name w:val="Текст выноски Знак"/>
    <w:basedOn w:val="a2"/>
    <w:link w:val="af7"/>
    <w:uiPriority w:val="99"/>
    <w:semiHidden/>
    <w:rsid w:val="00C54040"/>
    <w:rPr>
      <w:rFonts w:ascii="Tahoma" w:hAnsi="Tahoma" w:cs="Tahoma"/>
      <w:sz w:val="16"/>
      <w:szCs w:val="16"/>
    </w:rPr>
  </w:style>
  <w:style w:type="table" w:styleId="af9">
    <w:name w:val="Table Grid"/>
    <w:basedOn w:val="a3"/>
    <w:uiPriority w:val="59"/>
    <w:rsid w:val="00C5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1"/>
    <w:uiPriority w:val="34"/>
    <w:qFormat/>
    <w:rsid w:val="00752381"/>
    <w:pPr>
      <w:numPr>
        <w:numId w:val="15"/>
      </w:numPr>
      <w:tabs>
        <w:tab w:val="clear" w:pos="4536"/>
        <w:tab w:val="clear" w:pos="9356"/>
      </w:tabs>
      <w:contextualSpacing/>
    </w:pPr>
  </w:style>
  <w:style w:type="character" w:customStyle="1" w:styleId="20">
    <w:name w:val="Заголовок 2 Знак"/>
    <w:basedOn w:val="a2"/>
    <w:link w:val="2"/>
    <w:uiPriority w:val="9"/>
    <w:rsid w:val="008A2B49"/>
    <w:rPr>
      <w:rFonts w:ascii="Times New Roman" w:eastAsia="Times New Roman" w:hAnsi="Times New Roman" w:cs="Times New Roman"/>
      <w:b/>
      <w:bCs/>
      <w:iCs/>
      <w:sz w:val="28"/>
      <w:szCs w:val="28"/>
    </w:rPr>
  </w:style>
  <w:style w:type="paragraph" w:customStyle="1" w:styleId="9">
    <w:name w:val="Заголовок №9"/>
    <w:basedOn w:val="a1"/>
    <w:link w:val="90"/>
    <w:uiPriority w:val="99"/>
    <w:rsid w:val="00C54040"/>
    <w:pPr>
      <w:shd w:val="clear" w:color="auto" w:fill="FFFFFF"/>
      <w:tabs>
        <w:tab w:val="clear" w:pos="4536"/>
        <w:tab w:val="clear" w:pos="9356"/>
      </w:tabs>
      <w:spacing w:before="300" w:after="180" w:line="240" w:lineRule="atLeast"/>
      <w:outlineLvl w:val="8"/>
    </w:pPr>
    <w:rPr>
      <w:rFonts w:cs="Times New Roman"/>
      <w:b/>
      <w:bCs/>
      <w:sz w:val="30"/>
      <w:szCs w:val="30"/>
    </w:rPr>
  </w:style>
  <w:style w:type="character" w:customStyle="1" w:styleId="90">
    <w:name w:val="Заголовок №9_"/>
    <w:basedOn w:val="a2"/>
    <w:link w:val="9"/>
    <w:uiPriority w:val="99"/>
    <w:rsid w:val="00C54040"/>
    <w:rPr>
      <w:rFonts w:ascii="Times New Roman" w:hAnsi="Times New Roman" w:cs="Times New Roman"/>
      <w:b/>
      <w:bCs/>
      <w:sz w:val="30"/>
      <w:szCs w:val="30"/>
      <w:shd w:val="clear" w:color="auto" w:fill="FFFFFF"/>
    </w:rPr>
  </w:style>
  <w:style w:type="character" w:customStyle="1" w:styleId="300">
    <w:name w:val="Основной текст + Полужирный30"/>
    <w:aliases w:val="Курсив42,Интервал 1 pt41"/>
    <w:basedOn w:val="a2"/>
    <w:uiPriority w:val="99"/>
    <w:rsid w:val="00C54040"/>
    <w:rPr>
      <w:rFonts w:ascii="Times New Roman" w:hAnsi="Times New Roman" w:cs="Times New Roman"/>
      <w:b/>
      <w:bCs/>
      <w:i/>
      <w:iCs/>
      <w:spacing w:val="30"/>
      <w:sz w:val="28"/>
      <w:szCs w:val="28"/>
      <w:shd w:val="clear" w:color="auto" w:fill="FFFFFF"/>
    </w:rPr>
  </w:style>
  <w:style w:type="character" w:customStyle="1" w:styleId="29">
    <w:name w:val="Основной текст + Полужирный29"/>
    <w:basedOn w:val="a2"/>
    <w:uiPriority w:val="99"/>
    <w:rsid w:val="00C54040"/>
    <w:rPr>
      <w:rFonts w:ascii="Times New Roman" w:hAnsi="Times New Roman" w:cs="Times New Roman"/>
      <w:b/>
      <w:bCs/>
      <w:sz w:val="28"/>
      <w:szCs w:val="28"/>
      <w:shd w:val="clear" w:color="auto" w:fill="FFFFFF"/>
    </w:rPr>
  </w:style>
  <w:style w:type="character" w:customStyle="1" w:styleId="31">
    <w:name w:val="Заголовок №3 + Не курсив"/>
    <w:aliases w:val="Интервал 0 pt44"/>
    <w:basedOn w:val="a2"/>
    <w:uiPriority w:val="99"/>
    <w:rsid w:val="00C54040"/>
    <w:rPr>
      <w:rFonts w:ascii="Times New Roman" w:hAnsi="Times New Roman" w:cs="Times New Roman"/>
      <w:i/>
      <w:iCs/>
      <w:spacing w:val="0"/>
      <w:sz w:val="28"/>
      <w:szCs w:val="28"/>
      <w:shd w:val="clear" w:color="auto" w:fill="FFFFFF"/>
    </w:rPr>
  </w:style>
  <w:style w:type="character" w:customStyle="1" w:styleId="53">
    <w:name w:val="Основной текст + Курсив53"/>
    <w:basedOn w:val="a2"/>
    <w:uiPriority w:val="99"/>
    <w:rsid w:val="00C54040"/>
    <w:rPr>
      <w:rFonts w:ascii="Times New Roman" w:hAnsi="Times New Roman" w:cs="Times New Roman"/>
      <w:i/>
      <w:iCs/>
      <w:sz w:val="28"/>
      <w:szCs w:val="28"/>
      <w:shd w:val="clear" w:color="auto" w:fill="FFFFFF"/>
      <w:lang w:val="en-US" w:eastAsia="en-US"/>
    </w:rPr>
  </w:style>
  <w:style w:type="character" w:customStyle="1" w:styleId="514pt4">
    <w:name w:val="Основной текст (5) + 14 pt4"/>
    <w:basedOn w:val="a2"/>
    <w:uiPriority w:val="99"/>
    <w:rsid w:val="00C54040"/>
    <w:rPr>
      <w:rFonts w:ascii="Times New Roman" w:hAnsi="Times New Roman" w:cs="Times New Roman"/>
      <w:sz w:val="28"/>
      <w:szCs w:val="28"/>
      <w:shd w:val="clear" w:color="auto" w:fill="FFFFFF"/>
      <w:lang w:val="en-US"/>
    </w:rPr>
  </w:style>
  <w:style w:type="character" w:customStyle="1" w:styleId="28">
    <w:name w:val="Основной текст + Полужирный28"/>
    <w:aliases w:val="Курсив37,Интервал 1 pt35"/>
    <w:basedOn w:val="a2"/>
    <w:uiPriority w:val="99"/>
    <w:rsid w:val="00C54040"/>
    <w:rPr>
      <w:rFonts w:ascii="Times New Roman" w:hAnsi="Times New Roman" w:cs="Times New Roman"/>
      <w:b/>
      <w:bCs/>
      <w:i/>
      <w:iCs/>
      <w:spacing w:val="30"/>
      <w:sz w:val="28"/>
      <w:szCs w:val="28"/>
      <w:shd w:val="clear" w:color="auto" w:fill="FFFFFF"/>
    </w:rPr>
  </w:style>
  <w:style w:type="paragraph" w:customStyle="1" w:styleId="12">
    <w:name w:val="Подпись к картинке1"/>
    <w:basedOn w:val="a1"/>
    <w:link w:val="afa"/>
    <w:uiPriority w:val="99"/>
    <w:rsid w:val="00C54040"/>
    <w:pPr>
      <w:shd w:val="clear" w:color="auto" w:fill="FFFFFF"/>
      <w:tabs>
        <w:tab w:val="clear" w:pos="4536"/>
        <w:tab w:val="clear" w:pos="9356"/>
      </w:tabs>
      <w:spacing w:line="322" w:lineRule="exact"/>
    </w:pPr>
    <w:rPr>
      <w:rFonts w:cs="Times New Roman"/>
      <w:szCs w:val="28"/>
    </w:rPr>
  </w:style>
  <w:style w:type="character" w:customStyle="1" w:styleId="afa">
    <w:name w:val="Подпись к картинке_"/>
    <w:basedOn w:val="a2"/>
    <w:link w:val="12"/>
    <w:uiPriority w:val="99"/>
    <w:rsid w:val="00C54040"/>
    <w:rPr>
      <w:rFonts w:ascii="Times New Roman" w:hAnsi="Times New Roman" w:cs="Times New Roman"/>
      <w:sz w:val="28"/>
      <w:szCs w:val="28"/>
      <w:shd w:val="clear" w:color="auto" w:fill="FFFFFF"/>
    </w:rPr>
  </w:style>
  <w:style w:type="character" w:customStyle="1" w:styleId="afb">
    <w:name w:val="Подпись к картинке + Полужирный"/>
    <w:aliases w:val="Курсив36,Интервал 1 pt34"/>
    <w:basedOn w:val="afa"/>
    <w:uiPriority w:val="99"/>
    <w:rsid w:val="00C54040"/>
    <w:rPr>
      <w:rFonts w:ascii="Times New Roman" w:hAnsi="Times New Roman" w:cs="Times New Roman"/>
      <w:b/>
      <w:bCs/>
      <w:i/>
      <w:iCs/>
      <w:spacing w:val="30"/>
      <w:sz w:val="28"/>
      <w:szCs w:val="28"/>
      <w:shd w:val="clear" w:color="auto" w:fill="FFFFFF"/>
    </w:rPr>
  </w:style>
  <w:style w:type="character" w:customStyle="1" w:styleId="27">
    <w:name w:val="Основной текст + Полужирный27"/>
    <w:aliases w:val="Курсив35,Интервал 1 pt33"/>
    <w:basedOn w:val="a2"/>
    <w:uiPriority w:val="99"/>
    <w:rsid w:val="00C54040"/>
    <w:rPr>
      <w:rFonts w:ascii="Times New Roman" w:hAnsi="Times New Roman" w:cs="Times New Roman"/>
      <w:b/>
      <w:bCs/>
      <w:i/>
      <w:iCs/>
      <w:spacing w:val="30"/>
      <w:sz w:val="28"/>
      <w:szCs w:val="28"/>
      <w:shd w:val="clear" w:color="auto" w:fill="FFFFFF"/>
    </w:rPr>
  </w:style>
  <w:style w:type="character" w:customStyle="1" w:styleId="50">
    <w:name w:val="Основной текст + Курсив50"/>
    <w:basedOn w:val="a2"/>
    <w:uiPriority w:val="99"/>
    <w:rsid w:val="00C54040"/>
    <w:rPr>
      <w:rFonts w:ascii="Times New Roman" w:hAnsi="Times New Roman" w:cs="Times New Roman"/>
      <w:i/>
      <w:iCs/>
      <w:spacing w:val="0"/>
      <w:sz w:val="28"/>
      <w:szCs w:val="28"/>
      <w:shd w:val="clear" w:color="auto" w:fill="FFFFFF"/>
      <w:lang w:val="en-US" w:eastAsia="en-US"/>
    </w:rPr>
  </w:style>
  <w:style w:type="character" w:customStyle="1" w:styleId="26">
    <w:name w:val="Основной текст + Полужирный26"/>
    <w:basedOn w:val="a2"/>
    <w:uiPriority w:val="99"/>
    <w:rsid w:val="00C54040"/>
    <w:rPr>
      <w:rFonts w:ascii="Times New Roman" w:hAnsi="Times New Roman" w:cs="Times New Roman"/>
      <w:b/>
      <w:bCs/>
      <w:spacing w:val="0"/>
      <w:sz w:val="28"/>
      <w:szCs w:val="28"/>
      <w:shd w:val="clear" w:color="auto" w:fill="FFFFFF"/>
    </w:rPr>
  </w:style>
  <w:style w:type="character" w:customStyle="1" w:styleId="48">
    <w:name w:val="Основной текст + Курсив48"/>
    <w:basedOn w:val="a2"/>
    <w:uiPriority w:val="99"/>
    <w:rsid w:val="00C54040"/>
    <w:rPr>
      <w:rFonts w:ascii="Times New Roman" w:hAnsi="Times New Roman" w:cs="Times New Roman"/>
      <w:i/>
      <w:iCs/>
      <w:spacing w:val="0"/>
      <w:sz w:val="28"/>
      <w:szCs w:val="28"/>
      <w:shd w:val="clear" w:color="auto" w:fill="FFFFFF"/>
    </w:rPr>
  </w:style>
  <w:style w:type="character" w:customStyle="1" w:styleId="25">
    <w:name w:val="Основной текст + Полужирный25"/>
    <w:aliases w:val="Курсив18,Интервал 0 pt20"/>
    <w:basedOn w:val="a2"/>
    <w:uiPriority w:val="99"/>
    <w:rsid w:val="00C54040"/>
    <w:rPr>
      <w:rFonts w:ascii="Times New Roman" w:hAnsi="Times New Roman" w:cs="Times New Roman"/>
      <w:b/>
      <w:bCs/>
      <w:spacing w:val="0"/>
      <w:sz w:val="28"/>
      <w:szCs w:val="28"/>
      <w:shd w:val="clear" w:color="auto" w:fill="FFFFFF"/>
    </w:rPr>
  </w:style>
  <w:style w:type="character" w:customStyle="1" w:styleId="46">
    <w:name w:val="Основной текст + Курсив46"/>
    <w:basedOn w:val="a2"/>
    <w:uiPriority w:val="99"/>
    <w:rsid w:val="00C54040"/>
    <w:rPr>
      <w:rFonts w:ascii="Times New Roman" w:hAnsi="Times New Roman" w:cs="Times New Roman"/>
      <w:i/>
      <w:iCs/>
      <w:spacing w:val="0"/>
      <w:sz w:val="28"/>
      <w:szCs w:val="28"/>
      <w:shd w:val="clear" w:color="auto" w:fill="FFFFFF"/>
    </w:rPr>
  </w:style>
  <w:style w:type="character" w:customStyle="1" w:styleId="24">
    <w:name w:val="Основной текст + Полужирный24"/>
    <w:aliases w:val="Курсив26,Интервал 1 pt28,Курсив17,Интервал 0 pt19"/>
    <w:basedOn w:val="a2"/>
    <w:uiPriority w:val="99"/>
    <w:rsid w:val="00C54040"/>
    <w:rPr>
      <w:rFonts w:ascii="Times New Roman" w:hAnsi="Times New Roman" w:cs="Times New Roman"/>
      <w:b/>
      <w:bCs/>
      <w:i/>
      <w:iCs/>
      <w:spacing w:val="30"/>
      <w:sz w:val="28"/>
      <w:szCs w:val="28"/>
      <w:shd w:val="clear" w:color="auto" w:fill="FFFFFF"/>
    </w:rPr>
  </w:style>
  <w:style w:type="character" w:customStyle="1" w:styleId="14">
    <w:name w:val="Основной текст (14) + Не полужирный"/>
    <w:basedOn w:val="a2"/>
    <w:uiPriority w:val="99"/>
    <w:rsid w:val="00C54040"/>
    <w:rPr>
      <w:rFonts w:ascii="Times New Roman" w:hAnsi="Times New Roman" w:cs="Times New Roman"/>
      <w:sz w:val="28"/>
      <w:szCs w:val="28"/>
      <w:shd w:val="clear" w:color="auto" w:fill="FFFFFF"/>
      <w:lang w:val="en-US"/>
    </w:rPr>
  </w:style>
  <w:style w:type="character" w:customStyle="1" w:styleId="23">
    <w:name w:val="Основной текст + Полужирный23"/>
    <w:aliases w:val="Курсив16,Интервал 0 pt18"/>
    <w:basedOn w:val="a2"/>
    <w:uiPriority w:val="99"/>
    <w:rsid w:val="00C54040"/>
    <w:rPr>
      <w:rFonts w:ascii="Garamond" w:hAnsi="Garamond" w:cs="Garamond"/>
      <w:b/>
      <w:bCs/>
      <w:i/>
      <w:iCs/>
      <w:spacing w:val="10"/>
      <w:sz w:val="26"/>
      <w:szCs w:val="26"/>
      <w:shd w:val="clear" w:color="auto" w:fill="FFFFFF"/>
    </w:rPr>
  </w:style>
  <w:style w:type="character" w:customStyle="1" w:styleId="4">
    <w:name w:val="Основной текст + Курсив4"/>
    <w:basedOn w:val="a2"/>
    <w:uiPriority w:val="99"/>
    <w:rsid w:val="00C54040"/>
    <w:rPr>
      <w:rFonts w:ascii="Garamond" w:hAnsi="Garamond" w:cs="Garamond"/>
      <w:i/>
      <w:iCs/>
      <w:spacing w:val="0"/>
      <w:sz w:val="26"/>
      <w:szCs w:val="26"/>
      <w:shd w:val="clear" w:color="auto" w:fill="FFFFFF"/>
    </w:rPr>
  </w:style>
  <w:style w:type="character" w:customStyle="1" w:styleId="21">
    <w:name w:val="Основной текст + Полужирный21"/>
    <w:aliases w:val="Курсив15,Интервал 0 pt17"/>
    <w:basedOn w:val="a2"/>
    <w:uiPriority w:val="99"/>
    <w:rsid w:val="00C54040"/>
    <w:rPr>
      <w:rFonts w:ascii="Garamond" w:hAnsi="Garamond" w:cs="Garamond"/>
      <w:b/>
      <w:bCs/>
      <w:i/>
      <w:iCs/>
      <w:spacing w:val="10"/>
      <w:sz w:val="26"/>
      <w:szCs w:val="26"/>
      <w:shd w:val="clear" w:color="auto" w:fill="FFFFFF"/>
    </w:rPr>
  </w:style>
  <w:style w:type="character" w:customStyle="1" w:styleId="13">
    <w:name w:val="Основной текст (13) + Не полужирный"/>
    <w:aliases w:val="Не курсив3,Интервал 0 pt16"/>
    <w:basedOn w:val="a2"/>
    <w:uiPriority w:val="99"/>
    <w:rsid w:val="00C54040"/>
    <w:rPr>
      <w:rFonts w:ascii="Garamond" w:hAnsi="Garamond" w:cs="Garamond"/>
      <w:i/>
      <w:iCs/>
      <w:spacing w:val="0"/>
      <w:sz w:val="26"/>
      <w:szCs w:val="26"/>
      <w:shd w:val="clear" w:color="auto" w:fill="FFFFFF"/>
      <w:lang w:val="en-US"/>
    </w:rPr>
  </w:style>
  <w:style w:type="character" w:customStyle="1" w:styleId="200">
    <w:name w:val="Основной текст + Полужирный20"/>
    <w:basedOn w:val="a2"/>
    <w:uiPriority w:val="99"/>
    <w:rsid w:val="00C54040"/>
    <w:rPr>
      <w:rFonts w:ascii="Garamond" w:hAnsi="Garamond" w:cs="Garamond"/>
      <w:b/>
      <w:bCs/>
      <w:spacing w:val="0"/>
      <w:sz w:val="26"/>
      <w:szCs w:val="26"/>
      <w:shd w:val="clear" w:color="auto" w:fill="FFFFFF"/>
    </w:rPr>
  </w:style>
  <w:style w:type="paragraph" w:customStyle="1" w:styleId="40">
    <w:name w:val="Заголовок №4"/>
    <w:basedOn w:val="a1"/>
    <w:link w:val="41"/>
    <w:uiPriority w:val="99"/>
    <w:rsid w:val="00C54040"/>
    <w:pPr>
      <w:shd w:val="clear" w:color="auto" w:fill="FFFFFF"/>
      <w:tabs>
        <w:tab w:val="clear" w:pos="4536"/>
        <w:tab w:val="clear" w:pos="9356"/>
      </w:tabs>
      <w:spacing w:line="470" w:lineRule="exact"/>
      <w:ind w:hanging="360"/>
      <w:outlineLvl w:val="3"/>
    </w:pPr>
    <w:rPr>
      <w:rFonts w:ascii="Garamond" w:hAnsi="Garamond" w:cs="Garamond"/>
      <w:b/>
      <w:bCs/>
      <w:sz w:val="26"/>
      <w:szCs w:val="26"/>
    </w:rPr>
  </w:style>
  <w:style w:type="character" w:customStyle="1" w:styleId="41">
    <w:name w:val="Заголовок №4_"/>
    <w:basedOn w:val="a2"/>
    <w:link w:val="40"/>
    <w:uiPriority w:val="99"/>
    <w:rsid w:val="00C54040"/>
    <w:rPr>
      <w:rFonts w:ascii="Garamond" w:hAnsi="Garamond" w:cs="Garamond"/>
      <w:b/>
      <w:bCs/>
      <w:sz w:val="26"/>
      <w:szCs w:val="26"/>
      <w:shd w:val="clear" w:color="auto" w:fill="FFFFFF"/>
    </w:rPr>
  </w:style>
  <w:style w:type="character" w:customStyle="1" w:styleId="42">
    <w:name w:val="Заголовок №4 + Не полужирный"/>
    <w:basedOn w:val="41"/>
    <w:uiPriority w:val="99"/>
    <w:rsid w:val="00C54040"/>
    <w:rPr>
      <w:rFonts w:ascii="Garamond" w:hAnsi="Garamond" w:cs="Garamond"/>
      <w:b/>
      <w:bCs/>
      <w:sz w:val="26"/>
      <w:szCs w:val="26"/>
      <w:shd w:val="clear" w:color="auto" w:fill="FFFFFF"/>
    </w:rPr>
  </w:style>
  <w:style w:type="character" w:customStyle="1" w:styleId="420">
    <w:name w:val="Заголовок №4 + Не полужирный2"/>
    <w:aliases w:val="Курсив14"/>
    <w:basedOn w:val="41"/>
    <w:uiPriority w:val="99"/>
    <w:rsid w:val="00C54040"/>
    <w:rPr>
      <w:rFonts w:ascii="Garamond" w:hAnsi="Garamond" w:cs="Garamond"/>
      <w:b/>
      <w:bCs/>
      <w:i/>
      <w:iCs/>
      <w:sz w:val="26"/>
      <w:szCs w:val="26"/>
      <w:shd w:val="clear" w:color="auto" w:fill="FFFFFF"/>
    </w:rPr>
  </w:style>
  <w:style w:type="character" w:customStyle="1" w:styleId="43">
    <w:name w:val="Заголовок №4 + Курсив"/>
    <w:aliases w:val="Интервал 0 pt15"/>
    <w:basedOn w:val="41"/>
    <w:uiPriority w:val="99"/>
    <w:rsid w:val="00C54040"/>
    <w:rPr>
      <w:rFonts w:ascii="Garamond" w:hAnsi="Garamond" w:cs="Garamond"/>
      <w:b/>
      <w:bCs/>
      <w:i/>
      <w:iCs/>
      <w:spacing w:val="10"/>
      <w:sz w:val="26"/>
      <w:szCs w:val="26"/>
      <w:shd w:val="clear" w:color="auto" w:fill="FFFFFF"/>
    </w:rPr>
  </w:style>
  <w:style w:type="character" w:customStyle="1" w:styleId="19">
    <w:name w:val="Основной текст + Полужирный19"/>
    <w:aliases w:val="Курсив12,Интервал 0 pt14"/>
    <w:basedOn w:val="a2"/>
    <w:uiPriority w:val="99"/>
    <w:rsid w:val="00C54040"/>
    <w:rPr>
      <w:rFonts w:ascii="Garamond" w:hAnsi="Garamond" w:cs="Garamond"/>
      <w:b/>
      <w:bCs/>
      <w:i/>
      <w:iCs/>
      <w:spacing w:val="10"/>
      <w:sz w:val="26"/>
      <w:szCs w:val="26"/>
      <w:shd w:val="clear" w:color="auto" w:fill="FFFFFF"/>
    </w:rPr>
  </w:style>
  <w:style w:type="character" w:customStyle="1" w:styleId="18">
    <w:name w:val="Основной текст + Полужирный18"/>
    <w:basedOn w:val="a2"/>
    <w:uiPriority w:val="99"/>
    <w:rsid w:val="00C54040"/>
    <w:rPr>
      <w:rFonts w:ascii="Garamond" w:hAnsi="Garamond" w:cs="Garamond"/>
      <w:b/>
      <w:bCs/>
      <w:spacing w:val="0"/>
      <w:sz w:val="26"/>
      <w:szCs w:val="26"/>
      <w:shd w:val="clear" w:color="auto" w:fill="FFFFFF"/>
    </w:rPr>
  </w:style>
  <w:style w:type="character" w:customStyle="1" w:styleId="17">
    <w:name w:val="Основной текст + Полужирный17"/>
    <w:aliases w:val="Курсив11,Интервал 0 pt13"/>
    <w:basedOn w:val="a2"/>
    <w:uiPriority w:val="99"/>
    <w:rsid w:val="00C54040"/>
    <w:rPr>
      <w:rFonts w:ascii="Garamond" w:hAnsi="Garamond" w:cs="Garamond"/>
      <w:b/>
      <w:bCs/>
      <w:i/>
      <w:iCs/>
      <w:spacing w:val="10"/>
      <w:sz w:val="26"/>
      <w:szCs w:val="26"/>
      <w:shd w:val="clear" w:color="auto" w:fill="FFFFFF"/>
    </w:rPr>
  </w:style>
  <w:style w:type="character" w:customStyle="1" w:styleId="16">
    <w:name w:val="Основной текст + Полужирный16"/>
    <w:aliases w:val="Интервал -1 pt1"/>
    <w:basedOn w:val="a2"/>
    <w:uiPriority w:val="99"/>
    <w:rsid w:val="00C54040"/>
    <w:rPr>
      <w:rFonts w:ascii="Garamond" w:hAnsi="Garamond" w:cs="Garamond"/>
      <w:b/>
      <w:bCs/>
      <w:spacing w:val="-20"/>
      <w:sz w:val="26"/>
      <w:szCs w:val="26"/>
      <w:shd w:val="clear" w:color="auto" w:fill="FFFFFF"/>
    </w:rPr>
  </w:style>
  <w:style w:type="character" w:customStyle="1" w:styleId="15">
    <w:name w:val="Основной текст + Полужирный15"/>
    <w:basedOn w:val="a2"/>
    <w:uiPriority w:val="99"/>
    <w:rsid w:val="00C54040"/>
    <w:rPr>
      <w:rFonts w:ascii="Garamond" w:hAnsi="Garamond" w:cs="Garamond"/>
      <w:b/>
      <w:bCs/>
      <w:spacing w:val="0"/>
      <w:sz w:val="26"/>
      <w:szCs w:val="26"/>
      <w:shd w:val="clear" w:color="auto" w:fill="FFFFFF"/>
    </w:rPr>
  </w:style>
  <w:style w:type="character" w:customStyle="1" w:styleId="12pt1">
    <w:name w:val="Основной текст + 12 pt1"/>
    <w:basedOn w:val="a2"/>
    <w:uiPriority w:val="99"/>
    <w:rsid w:val="00C54040"/>
    <w:rPr>
      <w:rFonts w:ascii="Garamond" w:hAnsi="Garamond" w:cs="Garamond"/>
      <w:spacing w:val="0"/>
      <w:sz w:val="24"/>
      <w:szCs w:val="24"/>
      <w:shd w:val="clear" w:color="auto" w:fill="FFFFFF"/>
    </w:rPr>
  </w:style>
  <w:style w:type="character" w:customStyle="1" w:styleId="140">
    <w:name w:val="Основной текст + Полужирный14"/>
    <w:basedOn w:val="a2"/>
    <w:uiPriority w:val="99"/>
    <w:rsid w:val="00C54040"/>
    <w:rPr>
      <w:rFonts w:ascii="Garamond" w:hAnsi="Garamond" w:cs="Garamond"/>
      <w:b/>
      <w:bCs/>
      <w:spacing w:val="0"/>
      <w:sz w:val="26"/>
      <w:szCs w:val="26"/>
      <w:shd w:val="clear" w:color="auto" w:fill="FFFFFF"/>
    </w:rPr>
  </w:style>
  <w:style w:type="character" w:customStyle="1" w:styleId="130">
    <w:name w:val="Основной текст + Полужирный13"/>
    <w:aliases w:val="Курсив10,Интервал 0 pt12"/>
    <w:basedOn w:val="a2"/>
    <w:uiPriority w:val="99"/>
    <w:rsid w:val="00C54040"/>
    <w:rPr>
      <w:rFonts w:ascii="Garamond" w:hAnsi="Garamond" w:cs="Garamond"/>
      <w:b/>
      <w:bCs/>
      <w:i/>
      <w:iCs/>
      <w:spacing w:val="10"/>
      <w:sz w:val="26"/>
      <w:szCs w:val="26"/>
      <w:shd w:val="clear" w:color="auto" w:fill="FFFFFF"/>
    </w:rPr>
  </w:style>
  <w:style w:type="character" w:customStyle="1" w:styleId="131">
    <w:name w:val="Основной текст (13) + Не курсив"/>
    <w:aliases w:val="Интервал 0 pt11"/>
    <w:basedOn w:val="a2"/>
    <w:uiPriority w:val="99"/>
    <w:rsid w:val="00C54040"/>
    <w:rPr>
      <w:rFonts w:ascii="Garamond" w:hAnsi="Garamond" w:cs="Garamond"/>
      <w:b/>
      <w:bCs/>
      <w:i/>
      <w:iCs/>
      <w:spacing w:val="0"/>
      <w:sz w:val="26"/>
      <w:szCs w:val="26"/>
      <w:shd w:val="clear" w:color="auto" w:fill="FFFFFF"/>
      <w:lang w:val="en-US"/>
    </w:rPr>
  </w:style>
  <w:style w:type="character" w:customStyle="1" w:styleId="1310">
    <w:name w:val="Основной текст (13) + Не полужирный1"/>
    <w:aliases w:val="Не курсив1,Интервал 0 pt10"/>
    <w:basedOn w:val="a2"/>
    <w:uiPriority w:val="99"/>
    <w:rsid w:val="00C54040"/>
    <w:rPr>
      <w:rFonts w:ascii="Garamond" w:hAnsi="Garamond" w:cs="Garamond"/>
      <w:i/>
      <w:iCs/>
      <w:spacing w:val="0"/>
      <w:sz w:val="26"/>
      <w:szCs w:val="26"/>
      <w:shd w:val="clear" w:color="auto" w:fill="FFFFFF"/>
      <w:lang w:val="en-US"/>
    </w:rPr>
  </w:style>
  <w:style w:type="character" w:customStyle="1" w:styleId="120">
    <w:name w:val="Основной текст + Полужирный12"/>
    <w:basedOn w:val="a2"/>
    <w:uiPriority w:val="99"/>
    <w:rsid w:val="00C54040"/>
    <w:rPr>
      <w:rFonts w:ascii="Garamond" w:hAnsi="Garamond" w:cs="Garamond"/>
      <w:b/>
      <w:bCs/>
      <w:spacing w:val="0"/>
      <w:sz w:val="26"/>
      <w:szCs w:val="26"/>
      <w:shd w:val="clear" w:color="auto" w:fill="FFFFFF"/>
    </w:rPr>
  </w:style>
  <w:style w:type="character" w:customStyle="1" w:styleId="100">
    <w:name w:val="Основной текст + Полужирный10"/>
    <w:aliases w:val="Курсив6,Интервал 0 pt8,Основной текст + 135,5 pt6,Интервал 0 pt2"/>
    <w:basedOn w:val="a2"/>
    <w:uiPriority w:val="99"/>
    <w:rsid w:val="00C54040"/>
    <w:rPr>
      <w:rFonts w:ascii="Garamond" w:hAnsi="Garamond" w:cs="Garamond"/>
      <w:b/>
      <w:bCs/>
      <w:i/>
      <w:iCs/>
      <w:spacing w:val="10"/>
      <w:sz w:val="26"/>
      <w:szCs w:val="26"/>
      <w:shd w:val="clear" w:color="auto" w:fill="FFFFFF"/>
    </w:rPr>
  </w:style>
  <w:style w:type="character" w:customStyle="1" w:styleId="45">
    <w:name w:val="Основной текст + Курсив45"/>
    <w:basedOn w:val="a2"/>
    <w:uiPriority w:val="99"/>
    <w:rsid w:val="00C54040"/>
    <w:rPr>
      <w:rFonts w:ascii="Times New Roman" w:hAnsi="Times New Roman" w:cs="Times New Roman"/>
      <w:b/>
      <w:bCs/>
      <w:i/>
      <w:iCs/>
      <w:spacing w:val="0"/>
      <w:sz w:val="28"/>
      <w:szCs w:val="28"/>
      <w:shd w:val="clear" w:color="auto" w:fill="FFFFFF"/>
      <w:lang w:val="en-US" w:eastAsia="en-US"/>
    </w:rPr>
  </w:style>
  <w:style w:type="character" w:customStyle="1" w:styleId="270">
    <w:name w:val="Основной текст + Курсив27"/>
    <w:basedOn w:val="a2"/>
    <w:uiPriority w:val="99"/>
    <w:rsid w:val="00C54040"/>
    <w:rPr>
      <w:rFonts w:ascii="Times New Roman" w:hAnsi="Times New Roman" w:cs="Times New Roman"/>
      <w:b/>
      <w:bCs/>
      <w:i/>
      <w:iCs/>
      <w:spacing w:val="0"/>
      <w:sz w:val="28"/>
      <w:szCs w:val="28"/>
      <w:shd w:val="clear" w:color="auto" w:fill="FFFFFF"/>
    </w:rPr>
  </w:style>
  <w:style w:type="paragraph" w:styleId="afc">
    <w:name w:val="Body Text"/>
    <w:basedOn w:val="a1"/>
    <w:link w:val="afd"/>
    <w:uiPriority w:val="99"/>
    <w:unhideWhenUsed/>
    <w:rsid w:val="00C54040"/>
    <w:pPr>
      <w:tabs>
        <w:tab w:val="clear" w:pos="4536"/>
        <w:tab w:val="clear" w:pos="9356"/>
      </w:tabs>
      <w:spacing w:after="120"/>
    </w:pPr>
  </w:style>
  <w:style w:type="character" w:customStyle="1" w:styleId="afd">
    <w:name w:val="Основной текст Знак"/>
    <w:basedOn w:val="a2"/>
    <w:link w:val="afc"/>
    <w:uiPriority w:val="99"/>
    <w:rsid w:val="00C54040"/>
    <w:rPr>
      <w:rFonts w:ascii="Times New Roman" w:hAnsi="Times New Roman"/>
      <w:sz w:val="28"/>
    </w:rPr>
  </w:style>
  <w:style w:type="character" w:styleId="afe">
    <w:name w:val="Book Title"/>
    <w:uiPriority w:val="33"/>
    <w:qFormat/>
    <w:rsid w:val="007D2A6F"/>
    <w:rPr>
      <w:b/>
      <w:bCs/>
      <w:smallCaps/>
      <w:spacing w:val="5"/>
    </w:rPr>
  </w:style>
  <w:style w:type="paragraph" w:customStyle="1" w:styleId="Times142">
    <w:name w:val="Times14_РИО2"/>
    <w:basedOn w:val="a1"/>
    <w:link w:val="Times1420"/>
    <w:qFormat/>
    <w:rsid w:val="00C3626E"/>
    <w:pPr>
      <w:tabs>
        <w:tab w:val="clear" w:pos="4536"/>
        <w:tab w:val="clear" w:pos="9356"/>
        <w:tab w:val="left" w:pos="709"/>
      </w:tabs>
      <w:spacing w:line="312" w:lineRule="auto"/>
      <w:ind w:firstLine="709"/>
    </w:pPr>
    <w:rPr>
      <w:rFonts w:eastAsia="Times New Roman" w:cs="Times New Roman"/>
      <w:szCs w:val="24"/>
      <w:lang w:eastAsia="ru-RU"/>
    </w:rPr>
  </w:style>
  <w:style w:type="character" w:customStyle="1" w:styleId="Times1420">
    <w:name w:val="Times14_РИО2 Знак"/>
    <w:basedOn w:val="a2"/>
    <w:link w:val="Times142"/>
    <w:rsid w:val="00C3626E"/>
    <w:rPr>
      <w:rFonts w:ascii="Times New Roman" w:eastAsia="Times New Roman" w:hAnsi="Times New Roman" w:cs="Times New Roman"/>
      <w:sz w:val="28"/>
      <w:szCs w:val="24"/>
      <w:lang w:eastAsia="ru-RU"/>
    </w:rPr>
  </w:style>
  <w:style w:type="character" w:styleId="aff">
    <w:name w:val="Placeholder Text"/>
    <w:basedOn w:val="a2"/>
    <w:uiPriority w:val="99"/>
    <w:semiHidden/>
    <w:rsid w:val="00FA6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9421">
      <w:bodyDiv w:val="1"/>
      <w:marLeft w:val="0"/>
      <w:marRight w:val="0"/>
      <w:marTop w:val="0"/>
      <w:marBottom w:val="0"/>
      <w:divBdr>
        <w:top w:val="none" w:sz="0" w:space="0" w:color="auto"/>
        <w:left w:val="none" w:sz="0" w:space="0" w:color="auto"/>
        <w:bottom w:val="none" w:sz="0" w:space="0" w:color="auto"/>
        <w:right w:val="none" w:sz="0" w:space="0" w:color="auto"/>
      </w:divBdr>
    </w:div>
    <w:div w:id="262301049">
      <w:bodyDiv w:val="1"/>
      <w:marLeft w:val="0"/>
      <w:marRight w:val="0"/>
      <w:marTop w:val="0"/>
      <w:marBottom w:val="0"/>
      <w:divBdr>
        <w:top w:val="none" w:sz="0" w:space="0" w:color="auto"/>
        <w:left w:val="none" w:sz="0" w:space="0" w:color="auto"/>
        <w:bottom w:val="none" w:sz="0" w:space="0" w:color="auto"/>
        <w:right w:val="none" w:sz="0" w:space="0" w:color="auto"/>
      </w:divBdr>
    </w:div>
    <w:div w:id="291594037">
      <w:bodyDiv w:val="1"/>
      <w:marLeft w:val="0"/>
      <w:marRight w:val="0"/>
      <w:marTop w:val="0"/>
      <w:marBottom w:val="0"/>
      <w:divBdr>
        <w:top w:val="none" w:sz="0" w:space="0" w:color="auto"/>
        <w:left w:val="none" w:sz="0" w:space="0" w:color="auto"/>
        <w:bottom w:val="none" w:sz="0" w:space="0" w:color="auto"/>
        <w:right w:val="none" w:sz="0" w:space="0" w:color="auto"/>
      </w:divBdr>
    </w:div>
    <w:div w:id="305625357">
      <w:bodyDiv w:val="1"/>
      <w:marLeft w:val="0"/>
      <w:marRight w:val="0"/>
      <w:marTop w:val="0"/>
      <w:marBottom w:val="0"/>
      <w:divBdr>
        <w:top w:val="none" w:sz="0" w:space="0" w:color="auto"/>
        <w:left w:val="none" w:sz="0" w:space="0" w:color="auto"/>
        <w:bottom w:val="none" w:sz="0" w:space="0" w:color="auto"/>
        <w:right w:val="none" w:sz="0" w:space="0" w:color="auto"/>
      </w:divBdr>
    </w:div>
    <w:div w:id="463230927">
      <w:bodyDiv w:val="1"/>
      <w:marLeft w:val="0"/>
      <w:marRight w:val="0"/>
      <w:marTop w:val="0"/>
      <w:marBottom w:val="0"/>
      <w:divBdr>
        <w:top w:val="none" w:sz="0" w:space="0" w:color="auto"/>
        <w:left w:val="none" w:sz="0" w:space="0" w:color="auto"/>
        <w:bottom w:val="none" w:sz="0" w:space="0" w:color="auto"/>
        <w:right w:val="none" w:sz="0" w:space="0" w:color="auto"/>
      </w:divBdr>
    </w:div>
    <w:div w:id="496120386">
      <w:bodyDiv w:val="1"/>
      <w:marLeft w:val="0"/>
      <w:marRight w:val="0"/>
      <w:marTop w:val="0"/>
      <w:marBottom w:val="0"/>
      <w:divBdr>
        <w:top w:val="none" w:sz="0" w:space="0" w:color="auto"/>
        <w:left w:val="none" w:sz="0" w:space="0" w:color="auto"/>
        <w:bottom w:val="none" w:sz="0" w:space="0" w:color="auto"/>
        <w:right w:val="none" w:sz="0" w:space="0" w:color="auto"/>
      </w:divBdr>
    </w:div>
    <w:div w:id="545608788">
      <w:bodyDiv w:val="1"/>
      <w:marLeft w:val="0"/>
      <w:marRight w:val="0"/>
      <w:marTop w:val="0"/>
      <w:marBottom w:val="0"/>
      <w:divBdr>
        <w:top w:val="none" w:sz="0" w:space="0" w:color="auto"/>
        <w:left w:val="none" w:sz="0" w:space="0" w:color="auto"/>
        <w:bottom w:val="none" w:sz="0" w:space="0" w:color="auto"/>
        <w:right w:val="none" w:sz="0" w:space="0" w:color="auto"/>
      </w:divBdr>
    </w:div>
    <w:div w:id="597523679">
      <w:bodyDiv w:val="1"/>
      <w:marLeft w:val="0"/>
      <w:marRight w:val="0"/>
      <w:marTop w:val="0"/>
      <w:marBottom w:val="0"/>
      <w:divBdr>
        <w:top w:val="none" w:sz="0" w:space="0" w:color="auto"/>
        <w:left w:val="none" w:sz="0" w:space="0" w:color="auto"/>
        <w:bottom w:val="none" w:sz="0" w:space="0" w:color="auto"/>
        <w:right w:val="none" w:sz="0" w:space="0" w:color="auto"/>
      </w:divBdr>
    </w:div>
    <w:div w:id="647591927">
      <w:bodyDiv w:val="1"/>
      <w:marLeft w:val="0"/>
      <w:marRight w:val="0"/>
      <w:marTop w:val="0"/>
      <w:marBottom w:val="0"/>
      <w:divBdr>
        <w:top w:val="none" w:sz="0" w:space="0" w:color="auto"/>
        <w:left w:val="none" w:sz="0" w:space="0" w:color="auto"/>
        <w:bottom w:val="none" w:sz="0" w:space="0" w:color="auto"/>
        <w:right w:val="none" w:sz="0" w:space="0" w:color="auto"/>
      </w:divBdr>
    </w:div>
    <w:div w:id="67234085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74249224">
      <w:bodyDiv w:val="1"/>
      <w:marLeft w:val="0"/>
      <w:marRight w:val="0"/>
      <w:marTop w:val="0"/>
      <w:marBottom w:val="0"/>
      <w:divBdr>
        <w:top w:val="none" w:sz="0" w:space="0" w:color="auto"/>
        <w:left w:val="none" w:sz="0" w:space="0" w:color="auto"/>
        <w:bottom w:val="none" w:sz="0" w:space="0" w:color="auto"/>
        <w:right w:val="none" w:sz="0" w:space="0" w:color="auto"/>
      </w:divBdr>
    </w:div>
    <w:div w:id="924415642">
      <w:bodyDiv w:val="1"/>
      <w:marLeft w:val="0"/>
      <w:marRight w:val="0"/>
      <w:marTop w:val="0"/>
      <w:marBottom w:val="0"/>
      <w:divBdr>
        <w:top w:val="none" w:sz="0" w:space="0" w:color="auto"/>
        <w:left w:val="none" w:sz="0" w:space="0" w:color="auto"/>
        <w:bottom w:val="none" w:sz="0" w:space="0" w:color="auto"/>
        <w:right w:val="none" w:sz="0" w:space="0" w:color="auto"/>
      </w:divBdr>
    </w:div>
    <w:div w:id="953948859">
      <w:bodyDiv w:val="1"/>
      <w:marLeft w:val="0"/>
      <w:marRight w:val="0"/>
      <w:marTop w:val="0"/>
      <w:marBottom w:val="0"/>
      <w:divBdr>
        <w:top w:val="none" w:sz="0" w:space="0" w:color="auto"/>
        <w:left w:val="none" w:sz="0" w:space="0" w:color="auto"/>
        <w:bottom w:val="none" w:sz="0" w:space="0" w:color="auto"/>
        <w:right w:val="none" w:sz="0" w:space="0" w:color="auto"/>
      </w:divBdr>
    </w:div>
    <w:div w:id="1058630083">
      <w:bodyDiv w:val="1"/>
      <w:marLeft w:val="0"/>
      <w:marRight w:val="0"/>
      <w:marTop w:val="0"/>
      <w:marBottom w:val="0"/>
      <w:divBdr>
        <w:top w:val="none" w:sz="0" w:space="0" w:color="auto"/>
        <w:left w:val="none" w:sz="0" w:space="0" w:color="auto"/>
        <w:bottom w:val="none" w:sz="0" w:space="0" w:color="auto"/>
        <w:right w:val="none" w:sz="0" w:space="0" w:color="auto"/>
      </w:divBdr>
    </w:div>
    <w:div w:id="1061320167">
      <w:bodyDiv w:val="1"/>
      <w:marLeft w:val="0"/>
      <w:marRight w:val="0"/>
      <w:marTop w:val="0"/>
      <w:marBottom w:val="0"/>
      <w:divBdr>
        <w:top w:val="none" w:sz="0" w:space="0" w:color="auto"/>
        <w:left w:val="none" w:sz="0" w:space="0" w:color="auto"/>
        <w:bottom w:val="none" w:sz="0" w:space="0" w:color="auto"/>
        <w:right w:val="none" w:sz="0" w:space="0" w:color="auto"/>
      </w:divBdr>
    </w:div>
    <w:div w:id="1085684241">
      <w:bodyDiv w:val="1"/>
      <w:marLeft w:val="0"/>
      <w:marRight w:val="0"/>
      <w:marTop w:val="0"/>
      <w:marBottom w:val="0"/>
      <w:divBdr>
        <w:top w:val="none" w:sz="0" w:space="0" w:color="auto"/>
        <w:left w:val="none" w:sz="0" w:space="0" w:color="auto"/>
        <w:bottom w:val="none" w:sz="0" w:space="0" w:color="auto"/>
        <w:right w:val="none" w:sz="0" w:space="0" w:color="auto"/>
      </w:divBdr>
    </w:div>
    <w:div w:id="1192767034">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369989932">
      <w:bodyDiv w:val="1"/>
      <w:marLeft w:val="0"/>
      <w:marRight w:val="0"/>
      <w:marTop w:val="0"/>
      <w:marBottom w:val="0"/>
      <w:divBdr>
        <w:top w:val="none" w:sz="0" w:space="0" w:color="auto"/>
        <w:left w:val="none" w:sz="0" w:space="0" w:color="auto"/>
        <w:bottom w:val="none" w:sz="0" w:space="0" w:color="auto"/>
        <w:right w:val="none" w:sz="0" w:space="0" w:color="auto"/>
      </w:divBdr>
    </w:div>
    <w:div w:id="1423599715">
      <w:bodyDiv w:val="1"/>
      <w:marLeft w:val="0"/>
      <w:marRight w:val="0"/>
      <w:marTop w:val="0"/>
      <w:marBottom w:val="0"/>
      <w:divBdr>
        <w:top w:val="none" w:sz="0" w:space="0" w:color="auto"/>
        <w:left w:val="none" w:sz="0" w:space="0" w:color="auto"/>
        <w:bottom w:val="none" w:sz="0" w:space="0" w:color="auto"/>
        <w:right w:val="none" w:sz="0" w:space="0" w:color="auto"/>
      </w:divBdr>
    </w:div>
    <w:div w:id="1466241819">
      <w:bodyDiv w:val="1"/>
      <w:marLeft w:val="0"/>
      <w:marRight w:val="0"/>
      <w:marTop w:val="0"/>
      <w:marBottom w:val="0"/>
      <w:divBdr>
        <w:top w:val="none" w:sz="0" w:space="0" w:color="auto"/>
        <w:left w:val="none" w:sz="0" w:space="0" w:color="auto"/>
        <w:bottom w:val="none" w:sz="0" w:space="0" w:color="auto"/>
        <w:right w:val="none" w:sz="0" w:space="0" w:color="auto"/>
      </w:divBdr>
    </w:div>
    <w:div w:id="1474373246">
      <w:bodyDiv w:val="1"/>
      <w:marLeft w:val="0"/>
      <w:marRight w:val="0"/>
      <w:marTop w:val="0"/>
      <w:marBottom w:val="0"/>
      <w:divBdr>
        <w:top w:val="none" w:sz="0" w:space="0" w:color="auto"/>
        <w:left w:val="none" w:sz="0" w:space="0" w:color="auto"/>
        <w:bottom w:val="none" w:sz="0" w:space="0" w:color="auto"/>
        <w:right w:val="none" w:sz="0" w:space="0" w:color="auto"/>
      </w:divBdr>
    </w:div>
    <w:div w:id="1574850788">
      <w:bodyDiv w:val="1"/>
      <w:marLeft w:val="0"/>
      <w:marRight w:val="0"/>
      <w:marTop w:val="0"/>
      <w:marBottom w:val="0"/>
      <w:divBdr>
        <w:top w:val="none" w:sz="0" w:space="0" w:color="auto"/>
        <w:left w:val="none" w:sz="0" w:space="0" w:color="auto"/>
        <w:bottom w:val="none" w:sz="0" w:space="0" w:color="auto"/>
        <w:right w:val="none" w:sz="0" w:space="0" w:color="auto"/>
      </w:divBdr>
    </w:div>
    <w:div w:id="1600327899">
      <w:bodyDiv w:val="1"/>
      <w:marLeft w:val="0"/>
      <w:marRight w:val="0"/>
      <w:marTop w:val="0"/>
      <w:marBottom w:val="0"/>
      <w:divBdr>
        <w:top w:val="none" w:sz="0" w:space="0" w:color="auto"/>
        <w:left w:val="none" w:sz="0" w:space="0" w:color="auto"/>
        <w:bottom w:val="none" w:sz="0" w:space="0" w:color="auto"/>
        <w:right w:val="none" w:sz="0" w:space="0" w:color="auto"/>
      </w:divBdr>
    </w:div>
    <w:div w:id="1625383978">
      <w:bodyDiv w:val="1"/>
      <w:marLeft w:val="0"/>
      <w:marRight w:val="0"/>
      <w:marTop w:val="0"/>
      <w:marBottom w:val="0"/>
      <w:divBdr>
        <w:top w:val="none" w:sz="0" w:space="0" w:color="auto"/>
        <w:left w:val="none" w:sz="0" w:space="0" w:color="auto"/>
        <w:bottom w:val="none" w:sz="0" w:space="0" w:color="auto"/>
        <w:right w:val="none" w:sz="0" w:space="0" w:color="auto"/>
      </w:divBdr>
    </w:div>
    <w:div w:id="1631549429">
      <w:bodyDiv w:val="1"/>
      <w:marLeft w:val="0"/>
      <w:marRight w:val="0"/>
      <w:marTop w:val="0"/>
      <w:marBottom w:val="0"/>
      <w:divBdr>
        <w:top w:val="none" w:sz="0" w:space="0" w:color="auto"/>
        <w:left w:val="none" w:sz="0" w:space="0" w:color="auto"/>
        <w:bottom w:val="none" w:sz="0" w:space="0" w:color="auto"/>
        <w:right w:val="none" w:sz="0" w:space="0" w:color="auto"/>
      </w:divBdr>
    </w:div>
    <w:div w:id="1693531671">
      <w:bodyDiv w:val="1"/>
      <w:marLeft w:val="0"/>
      <w:marRight w:val="0"/>
      <w:marTop w:val="0"/>
      <w:marBottom w:val="0"/>
      <w:divBdr>
        <w:top w:val="none" w:sz="0" w:space="0" w:color="auto"/>
        <w:left w:val="none" w:sz="0" w:space="0" w:color="auto"/>
        <w:bottom w:val="none" w:sz="0" w:space="0" w:color="auto"/>
        <w:right w:val="none" w:sz="0" w:space="0" w:color="auto"/>
      </w:divBdr>
    </w:div>
    <w:div w:id="1701471795">
      <w:bodyDiv w:val="1"/>
      <w:marLeft w:val="0"/>
      <w:marRight w:val="0"/>
      <w:marTop w:val="0"/>
      <w:marBottom w:val="0"/>
      <w:divBdr>
        <w:top w:val="none" w:sz="0" w:space="0" w:color="auto"/>
        <w:left w:val="none" w:sz="0" w:space="0" w:color="auto"/>
        <w:bottom w:val="none" w:sz="0" w:space="0" w:color="auto"/>
        <w:right w:val="none" w:sz="0" w:space="0" w:color="auto"/>
      </w:divBdr>
    </w:div>
    <w:div w:id="1711690577">
      <w:bodyDiv w:val="1"/>
      <w:marLeft w:val="0"/>
      <w:marRight w:val="0"/>
      <w:marTop w:val="0"/>
      <w:marBottom w:val="0"/>
      <w:divBdr>
        <w:top w:val="none" w:sz="0" w:space="0" w:color="auto"/>
        <w:left w:val="none" w:sz="0" w:space="0" w:color="auto"/>
        <w:bottom w:val="none" w:sz="0" w:space="0" w:color="auto"/>
        <w:right w:val="none" w:sz="0" w:space="0" w:color="auto"/>
      </w:divBdr>
    </w:div>
    <w:div w:id="1823766778">
      <w:bodyDiv w:val="1"/>
      <w:marLeft w:val="0"/>
      <w:marRight w:val="0"/>
      <w:marTop w:val="0"/>
      <w:marBottom w:val="0"/>
      <w:divBdr>
        <w:top w:val="none" w:sz="0" w:space="0" w:color="auto"/>
        <w:left w:val="none" w:sz="0" w:space="0" w:color="auto"/>
        <w:bottom w:val="none" w:sz="0" w:space="0" w:color="auto"/>
        <w:right w:val="none" w:sz="0" w:space="0" w:color="auto"/>
      </w:divBdr>
    </w:div>
    <w:div w:id="1877237782">
      <w:bodyDiv w:val="1"/>
      <w:marLeft w:val="0"/>
      <w:marRight w:val="0"/>
      <w:marTop w:val="0"/>
      <w:marBottom w:val="0"/>
      <w:divBdr>
        <w:top w:val="none" w:sz="0" w:space="0" w:color="auto"/>
        <w:left w:val="none" w:sz="0" w:space="0" w:color="auto"/>
        <w:bottom w:val="none" w:sz="0" w:space="0" w:color="auto"/>
        <w:right w:val="none" w:sz="0" w:space="0" w:color="auto"/>
      </w:divBdr>
    </w:div>
    <w:div w:id="1984114819">
      <w:bodyDiv w:val="1"/>
      <w:marLeft w:val="0"/>
      <w:marRight w:val="0"/>
      <w:marTop w:val="0"/>
      <w:marBottom w:val="0"/>
      <w:divBdr>
        <w:top w:val="none" w:sz="0" w:space="0" w:color="auto"/>
        <w:left w:val="none" w:sz="0" w:space="0" w:color="auto"/>
        <w:bottom w:val="none" w:sz="0" w:space="0" w:color="auto"/>
        <w:right w:val="none" w:sz="0" w:space="0" w:color="auto"/>
      </w:divBdr>
    </w:div>
    <w:div w:id="214298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1005</Words>
  <Characters>5729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Это</dc:creator>
  <cp:keywords/>
  <dc:description/>
  <cp:lastModifiedBy>El Gandhi</cp:lastModifiedBy>
  <cp:revision>43</cp:revision>
  <cp:lastPrinted>2017-09-08T23:53:00Z</cp:lastPrinted>
  <dcterms:created xsi:type="dcterms:W3CDTF">2020-12-19T13:20:00Z</dcterms:created>
  <dcterms:modified xsi:type="dcterms:W3CDTF">2020-12-20T15:30:00Z</dcterms:modified>
</cp:coreProperties>
</file>