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D642" w14:textId="77777777" w:rsidR="00A615E5" w:rsidRDefault="00A615E5" w:rsidP="00A615E5">
      <w:pPr>
        <w:ind w:left="720" w:hanging="360"/>
      </w:pPr>
    </w:p>
    <w:p w14:paraId="3432DE30" w14:textId="77777777" w:rsidR="00A615E5" w:rsidRDefault="00A615E5" w:rsidP="00A615E5">
      <w:pPr>
        <w:pStyle w:val="a"/>
        <w:numPr>
          <w:ilvl w:val="0"/>
          <w:numId w:val="0"/>
        </w:numPr>
        <w:ind w:left="720"/>
      </w:pPr>
    </w:p>
    <w:p w14:paraId="775B0F6C" w14:textId="4D1B87BB" w:rsidR="00A615E5" w:rsidRPr="00A615E5" w:rsidRDefault="00A615E5" w:rsidP="00A615E5">
      <w:pPr>
        <w:pStyle w:val="a"/>
      </w:pPr>
      <w:r w:rsidRPr="00A615E5">
        <w:rPr>
          <w:b/>
          <w:bCs/>
        </w:rPr>
        <w:t>В чем различие между целями DROP и REJECT?</w:t>
      </w:r>
    </w:p>
    <w:p w14:paraId="64D5CC5F" w14:textId="77777777" w:rsidR="00A615E5" w:rsidRDefault="00A615E5" w:rsidP="00A615E5">
      <w:pPr>
        <w:pStyle w:val="a"/>
        <w:numPr>
          <w:ilvl w:val="0"/>
          <w:numId w:val="0"/>
        </w:numPr>
        <w:ind w:left="720"/>
      </w:pPr>
      <w:r w:rsidRPr="00A615E5">
        <w:t>«выброс» пакета (DROP);</w:t>
      </w:r>
      <w:r>
        <w:t xml:space="preserve"> </w:t>
      </w:r>
    </w:p>
    <w:p w14:paraId="7C477BAB" w14:textId="29D82A26" w:rsidR="00A615E5" w:rsidRDefault="00A615E5" w:rsidP="00A615E5">
      <w:pPr>
        <w:pStyle w:val="a"/>
        <w:numPr>
          <w:ilvl w:val="0"/>
          <w:numId w:val="0"/>
        </w:numPr>
        <w:ind w:left="720"/>
      </w:pPr>
      <w:r w:rsidRPr="00A615E5">
        <w:t>отказ от получения пакета (REJECT);</w:t>
      </w:r>
    </w:p>
    <w:p w14:paraId="4AFE0432" w14:textId="3A3B8A58" w:rsidR="00A615E5" w:rsidRDefault="00A615E5" w:rsidP="00A615E5">
      <w:pPr>
        <w:pStyle w:val="a"/>
        <w:numPr>
          <w:ilvl w:val="0"/>
          <w:numId w:val="0"/>
        </w:numPr>
        <w:ind w:left="720"/>
      </w:pPr>
      <w:r>
        <w:t>При выбросе пакета он просто теряется. Отказ от получения пакета вызывает отправление сообщения источнику пакета о том, что пакет не может быть принят.</w:t>
      </w:r>
    </w:p>
    <w:p w14:paraId="19372B96" w14:textId="77777777" w:rsidR="00A615E5" w:rsidRDefault="00A615E5" w:rsidP="00A615E5">
      <w:pPr>
        <w:pStyle w:val="a"/>
        <w:numPr>
          <w:ilvl w:val="0"/>
          <w:numId w:val="0"/>
        </w:numPr>
        <w:ind w:left="720"/>
      </w:pPr>
    </w:p>
    <w:p w14:paraId="7B6B9DDD" w14:textId="7B975640" w:rsidR="00A615E5" w:rsidRPr="00A615E5" w:rsidRDefault="00A615E5" w:rsidP="00A615E5">
      <w:pPr>
        <w:pStyle w:val="a"/>
      </w:pPr>
      <w:r w:rsidRPr="00A615E5">
        <w:rPr>
          <w:b/>
          <w:bCs/>
        </w:rPr>
        <w:t>Какая очередность применения правил iptables?</w:t>
      </w:r>
    </w:p>
    <w:p w14:paraId="77D4C185" w14:textId="6A548EA1" w:rsidR="00A615E5" w:rsidRDefault="00A615E5" w:rsidP="00A615E5">
      <w:pPr>
        <w:pStyle w:val="a"/>
        <w:numPr>
          <w:ilvl w:val="0"/>
          <w:numId w:val="0"/>
        </w:numPr>
        <w:ind w:left="720"/>
      </w:pPr>
      <w:r>
        <w:t>При получении каждого пакета сетевая подсистема выбирает первое</w:t>
      </w:r>
      <w:r>
        <w:t xml:space="preserve"> </w:t>
      </w:r>
      <w:r>
        <w:t>правило из таблицы. Если пакет соответствует данному правилу, то выполняется действие («цель»), указанное в правиле, если нет – проверяется следующее в цепочке правило. Если пакет не соответствует условиям ни одного из</w:t>
      </w:r>
      <w:r>
        <w:t xml:space="preserve"> </w:t>
      </w:r>
      <w:r>
        <w:t>правил, выбирается «цель» по умолчанию, которая задается для каждой цепочки.</w:t>
      </w:r>
    </w:p>
    <w:p w14:paraId="48F0B1AC" w14:textId="77777777" w:rsidR="00A615E5" w:rsidRDefault="00A615E5" w:rsidP="00A615E5">
      <w:pPr>
        <w:pStyle w:val="a"/>
        <w:numPr>
          <w:ilvl w:val="0"/>
          <w:numId w:val="0"/>
        </w:numPr>
        <w:ind w:left="720"/>
      </w:pPr>
    </w:p>
    <w:p w14:paraId="4F124B4C" w14:textId="53A88A70" w:rsidR="00A615E5" w:rsidRDefault="00A615E5" w:rsidP="00A615E5">
      <w:pPr>
        <w:pStyle w:val="a"/>
      </w:pPr>
      <w:r w:rsidRPr="00A615E5">
        <w:rPr>
          <w:b/>
          <w:bCs/>
        </w:rPr>
        <w:t>Какие правила необходимо добавить в таблицу фильтрации для разрешения установления TCP-соединения?</w:t>
      </w:r>
    </w:p>
    <w:p w14:paraId="03D3BBEA" w14:textId="67FF254A" w:rsidR="00A615E5" w:rsidRPr="0098466E" w:rsidRDefault="00D6766E" w:rsidP="00D6766E">
      <w:pPr>
        <w:pStyle w:val="a"/>
        <w:numPr>
          <w:ilvl w:val="0"/>
          <w:numId w:val="0"/>
        </w:numPr>
        <w:ind w:left="720"/>
        <w:rPr>
          <w:rFonts w:ascii="SF UI Text" w:hAnsi="SF UI Text"/>
          <w:lang w:val="en-US"/>
        </w:rPr>
      </w:pPr>
      <w:r w:rsidRPr="0098466E">
        <w:rPr>
          <w:rFonts w:ascii="SF UI Text" w:hAnsi="SF UI Text"/>
          <w:lang w:val="en-US"/>
        </w:rPr>
        <w:t xml:space="preserve">iptables -t filter -A INPUT -s </w:t>
      </w:r>
      <w:r w:rsidR="0098466E" w:rsidRPr="0098466E">
        <w:rPr>
          <w:rFonts w:ascii="SF UI Text" w:hAnsi="SF UI Text"/>
          <w:lang w:val="en-US"/>
        </w:rPr>
        <w:t>IP</w:t>
      </w:r>
      <w:r w:rsidRPr="0098466E">
        <w:rPr>
          <w:rFonts w:ascii="SF UI Text" w:hAnsi="SF UI Text"/>
          <w:lang w:val="en-US"/>
        </w:rPr>
        <w:t xml:space="preserve"> -p </w:t>
      </w:r>
      <w:r w:rsidR="0098466E" w:rsidRPr="0098466E">
        <w:rPr>
          <w:rFonts w:ascii="SF UI Text" w:hAnsi="SF UI Text"/>
          <w:lang w:val="en-US"/>
        </w:rPr>
        <w:t>tc</w:t>
      </w:r>
      <w:r w:rsidRPr="0098466E">
        <w:rPr>
          <w:rFonts w:ascii="SF UI Text" w:hAnsi="SF UI Text"/>
          <w:lang w:val="en-US"/>
        </w:rPr>
        <w:t>p</w:t>
      </w:r>
      <w:r w:rsidR="0098466E" w:rsidRPr="0098466E">
        <w:rPr>
          <w:rFonts w:ascii="SF UI Text" w:hAnsi="SF UI Text"/>
          <w:lang w:val="en-US"/>
        </w:rPr>
        <w:t>--</w:t>
      </w:r>
      <w:r w:rsidRPr="0098466E">
        <w:rPr>
          <w:rFonts w:ascii="SF UI Text" w:hAnsi="SF UI Text"/>
          <w:lang w:val="en-US"/>
        </w:rPr>
        <w:t xml:space="preserve">dport </w:t>
      </w:r>
      <w:r w:rsidR="0098466E" w:rsidRPr="0098466E">
        <w:rPr>
          <w:rFonts w:ascii="SF UI Text" w:hAnsi="SF UI Text"/>
        </w:rPr>
        <w:t>ПОРТ</w:t>
      </w:r>
      <w:r w:rsidRPr="0098466E">
        <w:rPr>
          <w:rFonts w:ascii="SF UI Text" w:hAnsi="SF UI Text"/>
          <w:lang w:val="en-US"/>
        </w:rPr>
        <w:t xml:space="preserve"> -j </w:t>
      </w:r>
      <w:r w:rsidR="0098466E" w:rsidRPr="0098466E">
        <w:rPr>
          <w:rFonts w:ascii="SF UI Text" w:hAnsi="SF UI Text"/>
          <w:lang w:val="en-US"/>
        </w:rPr>
        <w:t>ACCEPT</w:t>
      </w:r>
    </w:p>
    <w:p w14:paraId="2380A025" w14:textId="77777777" w:rsidR="00D6766E" w:rsidRPr="0098466E" w:rsidRDefault="00D6766E" w:rsidP="00A615E5">
      <w:pPr>
        <w:pStyle w:val="a"/>
        <w:numPr>
          <w:ilvl w:val="0"/>
          <w:numId w:val="0"/>
        </w:numPr>
        <w:ind w:left="720"/>
        <w:rPr>
          <w:lang w:val="en-US"/>
        </w:rPr>
      </w:pPr>
    </w:p>
    <w:p w14:paraId="775048CA" w14:textId="18132F13" w:rsidR="00D6766E" w:rsidRPr="0098466E" w:rsidRDefault="00A615E5" w:rsidP="00D6766E">
      <w:pPr>
        <w:pStyle w:val="a"/>
        <w:rPr>
          <w:lang w:val="en-US"/>
        </w:rPr>
      </w:pPr>
      <w:r w:rsidRPr="00A615E5">
        <w:rPr>
          <w:b/>
          <w:bCs/>
        </w:rPr>
        <w:t>Дайте</w:t>
      </w:r>
      <w:r w:rsidRPr="00A615E5">
        <w:rPr>
          <w:b/>
          <w:bCs/>
          <w:lang w:val="en-US"/>
        </w:rPr>
        <w:t xml:space="preserve"> </w:t>
      </w:r>
      <w:r w:rsidRPr="00A615E5">
        <w:rPr>
          <w:b/>
          <w:bCs/>
        </w:rPr>
        <w:t>описание</w:t>
      </w:r>
      <w:r w:rsidRPr="00A615E5">
        <w:rPr>
          <w:b/>
          <w:bCs/>
          <w:lang w:val="en-US"/>
        </w:rPr>
        <w:t xml:space="preserve"> </w:t>
      </w:r>
      <w:r w:rsidRPr="00A615E5">
        <w:rPr>
          <w:b/>
          <w:bCs/>
        </w:rPr>
        <w:t>цепочек</w:t>
      </w:r>
      <w:r w:rsidRPr="00A615E5">
        <w:rPr>
          <w:b/>
          <w:bCs/>
          <w:lang w:val="en-US"/>
        </w:rPr>
        <w:t xml:space="preserve"> PREROUTING, INPUT, FORWARD, OUTPUT,</w:t>
      </w:r>
      <w:r w:rsidRPr="00A615E5">
        <w:rPr>
          <w:b/>
          <w:bCs/>
          <w:lang w:val="en-US"/>
        </w:rPr>
        <w:t xml:space="preserve"> </w:t>
      </w:r>
      <w:r w:rsidRPr="00A615E5">
        <w:rPr>
          <w:b/>
          <w:bCs/>
          <w:lang w:val="en-US"/>
        </w:rPr>
        <w:t xml:space="preserve">POSTROUTING. </w:t>
      </w:r>
      <w:r w:rsidRPr="00A615E5">
        <w:rPr>
          <w:b/>
          <w:bCs/>
        </w:rPr>
        <w:t>Какие из них есть в таблице фильтрации пакетов?</w:t>
      </w:r>
    </w:p>
    <w:p w14:paraId="331F4330" w14:textId="77777777" w:rsidR="0098466E" w:rsidRPr="0098466E" w:rsidRDefault="0098466E" w:rsidP="0098466E">
      <w:pPr>
        <w:pStyle w:val="a"/>
        <w:numPr>
          <w:ilvl w:val="0"/>
          <w:numId w:val="0"/>
        </w:numPr>
        <w:ind w:left="720"/>
      </w:pPr>
      <w:r w:rsidRPr="0098466E">
        <w:rPr>
          <w:lang w:val="en-US"/>
        </w:rPr>
        <w:t>PREROUTING</w:t>
      </w:r>
      <w:r w:rsidRPr="0098466E">
        <w:t xml:space="preserve"> – для всех пакетов, приходящих извне;</w:t>
      </w:r>
    </w:p>
    <w:p w14:paraId="20B087B5" w14:textId="790EDB53" w:rsidR="0098466E" w:rsidRPr="0098466E" w:rsidRDefault="0098466E" w:rsidP="0098466E">
      <w:pPr>
        <w:pStyle w:val="a"/>
        <w:numPr>
          <w:ilvl w:val="0"/>
          <w:numId w:val="0"/>
        </w:numPr>
        <w:ind w:left="720"/>
      </w:pPr>
      <w:r w:rsidRPr="0098466E">
        <w:rPr>
          <w:lang w:val="en-US"/>
        </w:rPr>
        <w:t>INPUT</w:t>
      </w:r>
      <w:r w:rsidRPr="0098466E">
        <w:t xml:space="preserve"> </w:t>
      </w:r>
      <w:r w:rsidRPr="0098466E">
        <w:rPr>
          <w:rFonts w:cs="SF UI Display"/>
        </w:rPr>
        <w:t>–</w:t>
      </w:r>
      <w:r w:rsidRPr="0098466E">
        <w:t xml:space="preserve"> </w:t>
      </w:r>
      <w:r w:rsidRPr="0098466E">
        <w:rPr>
          <w:rFonts w:cs="SF UI Display"/>
        </w:rPr>
        <w:t>для</w:t>
      </w:r>
      <w:r w:rsidRPr="0098466E">
        <w:t xml:space="preserve"> </w:t>
      </w:r>
      <w:r w:rsidRPr="0098466E">
        <w:rPr>
          <w:rFonts w:cs="SF UI Display"/>
        </w:rPr>
        <w:t>пакетов</w:t>
      </w:r>
      <w:r w:rsidRPr="0098466E">
        <w:t xml:space="preserve">, </w:t>
      </w:r>
      <w:r w:rsidRPr="0098466E">
        <w:rPr>
          <w:rFonts w:cs="SF UI Display"/>
        </w:rPr>
        <w:t>пришедших</w:t>
      </w:r>
      <w:r w:rsidRPr="0098466E">
        <w:t xml:space="preserve"> </w:t>
      </w:r>
      <w:r w:rsidRPr="0098466E">
        <w:rPr>
          <w:rFonts w:cs="SF UI Display"/>
        </w:rPr>
        <w:t>извне</w:t>
      </w:r>
      <w:r w:rsidRPr="0098466E">
        <w:t xml:space="preserve"> </w:t>
      </w:r>
      <w:r w:rsidRPr="0098466E">
        <w:rPr>
          <w:rFonts w:cs="SF UI Display"/>
        </w:rPr>
        <w:t>и</w:t>
      </w:r>
      <w:r w:rsidRPr="0098466E">
        <w:t xml:space="preserve"> </w:t>
      </w:r>
      <w:r w:rsidRPr="0098466E">
        <w:rPr>
          <w:rFonts w:cs="SF UI Display"/>
        </w:rPr>
        <w:t>предназначенных</w:t>
      </w:r>
      <w:r w:rsidRPr="0098466E">
        <w:t xml:space="preserve"> </w:t>
      </w:r>
      <w:r w:rsidRPr="0098466E">
        <w:rPr>
          <w:rFonts w:cs="SF UI Display"/>
        </w:rPr>
        <w:t>для</w:t>
      </w:r>
      <w:r w:rsidRPr="0098466E">
        <w:t xml:space="preserve"> </w:t>
      </w:r>
      <w:r w:rsidRPr="0098466E">
        <w:rPr>
          <w:rFonts w:cs="SF UI Display"/>
        </w:rPr>
        <w:t>ло</w:t>
      </w:r>
      <w:r w:rsidRPr="0098466E">
        <w:t>кальной системы;</w:t>
      </w:r>
    </w:p>
    <w:p w14:paraId="617295CD" w14:textId="684BEB0C" w:rsidR="0098466E" w:rsidRPr="0098466E" w:rsidRDefault="0098466E" w:rsidP="0098466E">
      <w:pPr>
        <w:pStyle w:val="a"/>
        <w:numPr>
          <w:ilvl w:val="0"/>
          <w:numId w:val="0"/>
        </w:numPr>
        <w:ind w:left="720"/>
      </w:pPr>
      <w:r w:rsidRPr="0098466E">
        <w:rPr>
          <w:lang w:val="en-US"/>
        </w:rPr>
        <w:t>FORWARD</w:t>
      </w:r>
      <w:r w:rsidRPr="0098466E">
        <w:t xml:space="preserve"> </w:t>
      </w:r>
      <w:r w:rsidRPr="0098466E">
        <w:rPr>
          <w:rFonts w:cs="SF UI Display"/>
        </w:rPr>
        <w:t>–</w:t>
      </w:r>
      <w:r w:rsidRPr="0098466E">
        <w:t xml:space="preserve"> </w:t>
      </w:r>
      <w:r w:rsidRPr="0098466E">
        <w:rPr>
          <w:rFonts w:cs="SF UI Display"/>
        </w:rPr>
        <w:t>для</w:t>
      </w:r>
      <w:r w:rsidRPr="0098466E">
        <w:t xml:space="preserve"> </w:t>
      </w:r>
      <w:r w:rsidRPr="0098466E">
        <w:rPr>
          <w:rFonts w:cs="SF UI Display"/>
        </w:rPr>
        <w:t>маршрутизируемых</w:t>
      </w:r>
      <w:r w:rsidRPr="0098466E">
        <w:t xml:space="preserve"> </w:t>
      </w:r>
      <w:r w:rsidRPr="0098466E">
        <w:rPr>
          <w:rFonts w:cs="SF UI Display"/>
        </w:rPr>
        <w:t>пакетов</w:t>
      </w:r>
      <w:r w:rsidRPr="0098466E">
        <w:t xml:space="preserve">, </w:t>
      </w:r>
      <w:r w:rsidRPr="0098466E">
        <w:rPr>
          <w:rFonts w:cs="SF UI Display"/>
        </w:rPr>
        <w:t>т</w:t>
      </w:r>
      <w:r w:rsidRPr="0098466E">
        <w:t>.</w:t>
      </w:r>
      <w:r w:rsidRPr="0098466E">
        <w:rPr>
          <w:rFonts w:cs="SF UI Display"/>
        </w:rPr>
        <w:t>е</w:t>
      </w:r>
      <w:r w:rsidRPr="0098466E">
        <w:t xml:space="preserve">. </w:t>
      </w:r>
      <w:r w:rsidRPr="0098466E">
        <w:rPr>
          <w:rFonts w:cs="SF UI Display"/>
        </w:rPr>
        <w:t>пакетов</w:t>
      </w:r>
      <w:r w:rsidRPr="0098466E">
        <w:t xml:space="preserve">, </w:t>
      </w:r>
      <w:r w:rsidRPr="0098466E">
        <w:rPr>
          <w:rFonts w:cs="SF UI Display"/>
        </w:rPr>
        <w:t>пришед</w:t>
      </w:r>
      <w:r w:rsidRPr="0098466E">
        <w:t>ших извне и предназначенных для другой системы;</w:t>
      </w:r>
    </w:p>
    <w:p w14:paraId="03E9C320" w14:textId="659A73DB" w:rsidR="0098466E" w:rsidRPr="0098466E" w:rsidRDefault="0098466E" w:rsidP="0098466E">
      <w:pPr>
        <w:pStyle w:val="a"/>
        <w:numPr>
          <w:ilvl w:val="0"/>
          <w:numId w:val="0"/>
        </w:numPr>
        <w:ind w:left="720"/>
      </w:pPr>
      <w:r w:rsidRPr="0098466E">
        <w:rPr>
          <w:lang w:val="en-US"/>
        </w:rPr>
        <w:lastRenderedPageBreak/>
        <w:t>OUTPUT</w:t>
      </w:r>
      <w:r w:rsidRPr="0098466E">
        <w:t xml:space="preserve"> </w:t>
      </w:r>
      <w:r w:rsidRPr="0098466E">
        <w:rPr>
          <w:rFonts w:cs="SF UI Display"/>
        </w:rPr>
        <w:t>–</w:t>
      </w:r>
      <w:r w:rsidRPr="0098466E">
        <w:t xml:space="preserve"> </w:t>
      </w:r>
      <w:r w:rsidRPr="0098466E">
        <w:rPr>
          <w:rFonts w:cs="SF UI Display"/>
        </w:rPr>
        <w:t>для</w:t>
      </w:r>
      <w:r w:rsidRPr="0098466E">
        <w:t xml:space="preserve"> </w:t>
      </w:r>
      <w:r w:rsidRPr="0098466E">
        <w:rPr>
          <w:rFonts w:cs="SF UI Display"/>
        </w:rPr>
        <w:t>пакетов</w:t>
      </w:r>
      <w:r w:rsidRPr="0098466E">
        <w:t xml:space="preserve">, </w:t>
      </w:r>
      <w:r w:rsidRPr="0098466E">
        <w:rPr>
          <w:rFonts w:cs="SF UI Display"/>
        </w:rPr>
        <w:t>созданных</w:t>
      </w:r>
      <w:r w:rsidRPr="0098466E">
        <w:t xml:space="preserve"> </w:t>
      </w:r>
      <w:r w:rsidRPr="0098466E">
        <w:rPr>
          <w:rFonts w:cs="SF UI Display"/>
        </w:rPr>
        <w:t>в</w:t>
      </w:r>
      <w:r w:rsidRPr="0098466E">
        <w:t xml:space="preserve"> </w:t>
      </w:r>
      <w:r w:rsidRPr="0098466E">
        <w:rPr>
          <w:rFonts w:cs="SF UI Display"/>
        </w:rPr>
        <w:t>данной</w:t>
      </w:r>
      <w:r w:rsidRPr="0098466E">
        <w:t xml:space="preserve"> </w:t>
      </w:r>
      <w:r w:rsidRPr="0098466E">
        <w:rPr>
          <w:rFonts w:cs="SF UI Display"/>
        </w:rPr>
        <w:t>системе</w:t>
      </w:r>
      <w:r w:rsidRPr="0098466E">
        <w:t>;</w:t>
      </w:r>
    </w:p>
    <w:p w14:paraId="3301B230" w14:textId="14530FE7" w:rsidR="0098466E" w:rsidRDefault="0098466E" w:rsidP="0098466E">
      <w:pPr>
        <w:pStyle w:val="a"/>
        <w:numPr>
          <w:ilvl w:val="0"/>
          <w:numId w:val="0"/>
        </w:numPr>
        <w:ind w:left="720"/>
      </w:pPr>
      <w:r w:rsidRPr="0098466E">
        <w:rPr>
          <w:lang w:val="en-US"/>
        </w:rPr>
        <w:t>POSTROUTING</w:t>
      </w:r>
      <w:r w:rsidRPr="0098466E">
        <w:t xml:space="preserve"> </w:t>
      </w:r>
      <w:r w:rsidRPr="0098466E">
        <w:rPr>
          <w:rFonts w:cs="SF UI Display"/>
        </w:rPr>
        <w:t>–</w:t>
      </w:r>
      <w:r w:rsidRPr="0098466E">
        <w:t xml:space="preserve"> </w:t>
      </w:r>
      <w:r w:rsidRPr="0098466E">
        <w:rPr>
          <w:rFonts w:cs="SF UI Display"/>
        </w:rPr>
        <w:t>для</w:t>
      </w:r>
      <w:r w:rsidRPr="0098466E">
        <w:t xml:space="preserve"> </w:t>
      </w:r>
      <w:r w:rsidRPr="0098466E">
        <w:rPr>
          <w:rFonts w:cs="SF UI Display"/>
        </w:rPr>
        <w:t>всех</w:t>
      </w:r>
      <w:r w:rsidRPr="0098466E">
        <w:t xml:space="preserve"> </w:t>
      </w:r>
      <w:r w:rsidRPr="0098466E">
        <w:rPr>
          <w:rFonts w:cs="SF UI Display"/>
        </w:rPr>
        <w:t>исходящих</w:t>
      </w:r>
      <w:r w:rsidRPr="0098466E">
        <w:t xml:space="preserve"> </w:t>
      </w:r>
      <w:r w:rsidRPr="0098466E">
        <w:rPr>
          <w:rFonts w:cs="SF UI Display"/>
        </w:rPr>
        <w:t>па</w:t>
      </w:r>
      <w:r w:rsidRPr="0098466E">
        <w:t>кетов.</w:t>
      </w:r>
    </w:p>
    <w:p w14:paraId="5195DAF2" w14:textId="152B10A3" w:rsidR="0098466E" w:rsidRPr="0098466E" w:rsidRDefault="0098466E" w:rsidP="0098466E">
      <w:pPr>
        <w:pStyle w:val="a"/>
        <w:numPr>
          <w:ilvl w:val="0"/>
          <w:numId w:val="0"/>
        </w:numPr>
        <w:ind w:left="720"/>
      </w:pPr>
      <w:r>
        <w:t>таблица filter – цепочки INPUT, FORWARD, и</w:t>
      </w:r>
      <w:r w:rsidRPr="00EA6DB0">
        <w:t xml:space="preserve"> </w:t>
      </w:r>
      <w:r>
        <w:t>OUTPUT</w:t>
      </w:r>
    </w:p>
    <w:p w14:paraId="5E0576E0" w14:textId="77777777" w:rsidR="00D6766E" w:rsidRDefault="00D6766E" w:rsidP="00D6766E">
      <w:pPr>
        <w:pStyle w:val="a7"/>
      </w:pPr>
    </w:p>
    <w:p w14:paraId="14FC78F2" w14:textId="43167C1B" w:rsidR="00A615E5" w:rsidRPr="00EA6DB0" w:rsidRDefault="00A615E5" w:rsidP="00D6766E">
      <w:pPr>
        <w:pStyle w:val="a"/>
        <w:rPr>
          <w:lang w:val="en-US"/>
        </w:rPr>
      </w:pPr>
      <w:r w:rsidRPr="00D6766E">
        <w:rPr>
          <w:b/>
          <w:bCs/>
        </w:rPr>
        <w:t>Что делает маскарадинг? Что такое NAT? Каковы отличия между</w:t>
      </w:r>
      <w:r w:rsidR="00D6766E" w:rsidRPr="00D6766E">
        <w:rPr>
          <w:b/>
          <w:bCs/>
        </w:rPr>
        <w:t xml:space="preserve"> </w:t>
      </w:r>
      <w:r w:rsidRPr="00D6766E">
        <w:rPr>
          <w:b/>
          <w:bCs/>
        </w:rPr>
        <w:t>ними?</w:t>
      </w:r>
    </w:p>
    <w:p w14:paraId="50A3F372" w14:textId="068D27B9" w:rsidR="00EA6DB0" w:rsidRDefault="00EA6DB0" w:rsidP="00EA6DB0">
      <w:pPr>
        <w:pStyle w:val="a"/>
        <w:numPr>
          <w:ilvl w:val="0"/>
          <w:numId w:val="0"/>
        </w:numPr>
        <w:ind w:left="720"/>
      </w:pPr>
      <w:r w:rsidRPr="00EA6DB0">
        <w:rPr>
          <w:u w:val="single"/>
        </w:rPr>
        <w:t>Маскарадинг</w:t>
      </w:r>
      <w:r w:rsidRPr="00EA6DB0">
        <w:t xml:space="preserve"> – это тип трансляции сетевых пакетов с подменой </w:t>
      </w:r>
      <w:r w:rsidRPr="00EA6DB0">
        <w:rPr>
          <w:lang w:val="en-US"/>
        </w:rPr>
        <w:t>IP</w:t>
      </w:r>
      <w:r w:rsidRPr="00EA6DB0">
        <w:t xml:space="preserve">-адреса на </w:t>
      </w:r>
      <w:r w:rsidRPr="00EA6DB0">
        <w:rPr>
          <w:lang w:val="en-US"/>
        </w:rPr>
        <w:t>IP</w:t>
      </w:r>
      <w:r w:rsidRPr="00EA6DB0">
        <w:t xml:space="preserve">-адрес узла, через который данный пакет проходит. Позволяет машинам, не имеющим реальных (внешних) </w:t>
      </w:r>
      <w:r w:rsidRPr="00EA6DB0">
        <w:rPr>
          <w:lang w:val="en-US"/>
        </w:rPr>
        <w:t>IP</w:t>
      </w:r>
      <w:r w:rsidRPr="00EA6DB0">
        <w:t>-адресов, работать в сети Интернет.</w:t>
      </w:r>
    </w:p>
    <w:p w14:paraId="7039A76A" w14:textId="22ACB8E0" w:rsidR="00EA6DB0" w:rsidRPr="00EA6DB0" w:rsidRDefault="00EA6DB0" w:rsidP="00EA6DB0">
      <w:pPr>
        <w:pStyle w:val="a"/>
        <w:numPr>
          <w:ilvl w:val="0"/>
          <w:numId w:val="0"/>
        </w:numPr>
        <w:ind w:left="720"/>
      </w:pPr>
      <w:r w:rsidRPr="00EA6DB0">
        <w:rPr>
          <w:u w:val="single"/>
        </w:rPr>
        <w:t>SNAT (source NAT)</w:t>
      </w:r>
      <w:r>
        <w:t xml:space="preserve"> – это тип трансляции сетевых пакетов с подменой IP-адреса на указанный в правиле адрес</w:t>
      </w:r>
      <w:r w:rsidRPr="00EA6DB0">
        <w:t>.</w:t>
      </w:r>
    </w:p>
    <w:p w14:paraId="5C09FF1F" w14:textId="77777777" w:rsidR="00EA6DB0" w:rsidRPr="00EA6DB0" w:rsidRDefault="00EA6DB0" w:rsidP="00EA6DB0">
      <w:pPr>
        <w:pStyle w:val="a"/>
        <w:numPr>
          <w:ilvl w:val="0"/>
          <w:numId w:val="0"/>
        </w:numPr>
        <w:ind w:left="720"/>
      </w:pPr>
    </w:p>
    <w:p w14:paraId="2647226C" w14:textId="573D2B89" w:rsidR="0065635B" w:rsidRPr="00EA6DB0" w:rsidRDefault="00A615E5" w:rsidP="00A615E5">
      <w:pPr>
        <w:pStyle w:val="a"/>
      </w:pPr>
      <w:r w:rsidRPr="00D6766E">
        <w:rPr>
          <w:b/>
          <w:bCs/>
        </w:rPr>
        <w:t>Есть ли способ выполнить п. 5</w:t>
      </w:r>
      <w:r w:rsidR="00D6766E" w:rsidRPr="00D6766E">
        <w:rPr>
          <w:b/>
          <w:bCs/>
        </w:rPr>
        <w:t xml:space="preserve"> </w:t>
      </w:r>
      <w:r w:rsidRPr="00D6766E">
        <w:rPr>
          <w:b/>
          <w:bCs/>
        </w:rPr>
        <w:t>без использования правил по умолчанию? Если есть, то какой?</w:t>
      </w:r>
    </w:p>
    <w:p w14:paraId="60BC0F85" w14:textId="5C1FBE7A" w:rsidR="00EA6DB0" w:rsidRPr="00EA6DB0" w:rsidRDefault="00EA6DB0" w:rsidP="00EA6DB0">
      <w:pPr>
        <w:pStyle w:val="a"/>
        <w:numPr>
          <w:ilvl w:val="0"/>
          <w:numId w:val="0"/>
        </w:numPr>
        <w:ind w:left="720"/>
      </w:pPr>
      <w:r>
        <w:t xml:space="preserve">Сначала разрешаем </w:t>
      </w:r>
      <w:r>
        <w:rPr>
          <w:lang w:val="en-US"/>
        </w:rPr>
        <w:t>icmp</w:t>
      </w:r>
      <w:r>
        <w:t>. Затем запрещаем все.</w:t>
      </w:r>
      <w:bookmarkStart w:id="0" w:name="_GoBack"/>
      <w:bookmarkEnd w:id="0"/>
    </w:p>
    <w:sectPr w:rsidR="00EA6DB0" w:rsidRPr="00EA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1A90"/>
    <w:multiLevelType w:val="hybridMultilevel"/>
    <w:tmpl w:val="0860B23E"/>
    <w:lvl w:ilvl="0" w:tplc="AA4EF45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45"/>
    <w:rsid w:val="00002E45"/>
    <w:rsid w:val="004405EC"/>
    <w:rsid w:val="0065635B"/>
    <w:rsid w:val="006A2635"/>
    <w:rsid w:val="0098466E"/>
    <w:rsid w:val="00A615E5"/>
    <w:rsid w:val="00BE0FCB"/>
    <w:rsid w:val="00D3609A"/>
    <w:rsid w:val="00D6766E"/>
    <w:rsid w:val="00EA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E4E3"/>
  <w15:chartTrackingRefBased/>
  <w15:docId w15:val="{16B495EA-369C-4147-8EBD-FCFB067E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а"/>
    <w:basedOn w:val="a0"/>
    <w:link w:val="a5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5">
    <w:name w:val="Основа Знак"/>
    <w:basedOn w:val="a1"/>
    <w:link w:val="a4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">
    <w:name w:val="Норм"/>
    <w:basedOn w:val="a4"/>
    <w:link w:val="a6"/>
    <w:autoRedefine/>
    <w:qFormat/>
    <w:rsid w:val="00A615E5"/>
    <w:pPr>
      <w:numPr>
        <w:numId w:val="1"/>
      </w:numPr>
    </w:pPr>
    <w:rPr>
      <w:rFonts w:ascii="SF UI Display" w:hAnsi="SF UI Display"/>
    </w:rPr>
  </w:style>
  <w:style w:type="character" w:customStyle="1" w:styleId="a6">
    <w:name w:val="Норм Знак"/>
    <w:basedOn w:val="a5"/>
    <w:link w:val="a"/>
    <w:rsid w:val="00A615E5"/>
    <w:rPr>
      <w:rFonts w:ascii="SF UI Display" w:hAnsi="SF UI Display"/>
      <w:color w:val="000000" w:themeColor="text1"/>
      <w:sz w:val="28"/>
    </w:rPr>
  </w:style>
  <w:style w:type="paragraph" w:styleId="a7">
    <w:name w:val="List Paragraph"/>
    <w:basedOn w:val="a0"/>
    <w:uiPriority w:val="34"/>
    <w:qFormat/>
    <w:rsid w:val="00D6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4</cp:revision>
  <dcterms:created xsi:type="dcterms:W3CDTF">2020-10-29T13:41:00Z</dcterms:created>
  <dcterms:modified xsi:type="dcterms:W3CDTF">2020-10-29T14:00:00Z</dcterms:modified>
</cp:coreProperties>
</file>