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992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E6A3AB0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5A5884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1028CFB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E74888" w14:textId="77777777" w:rsidR="00B14D91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математического обеспечения и применения ЭВМ</w:t>
      </w:r>
    </w:p>
    <w:p w14:paraId="38D670F5" w14:textId="77777777" w:rsidR="00B14D91" w:rsidRDefault="00B14D91" w:rsidP="00B14D9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5B8420B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8CA6E1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68ED8CB7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C3C430F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2EE59CF2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39C2CB8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107BFAF" w14:textId="77777777" w:rsidR="00B14D91" w:rsidRPr="00B14D91" w:rsidRDefault="00B14D91" w:rsidP="00B14D91">
      <w:pPr>
        <w:pStyle w:val="Times142"/>
        <w:spacing w:line="360" w:lineRule="auto"/>
        <w:ind w:firstLine="737"/>
        <w:jc w:val="center"/>
        <w:rPr>
          <w:i/>
          <w:iCs/>
        </w:rPr>
      </w:pPr>
      <w:r w:rsidRPr="00B14D91">
        <w:rPr>
          <w:rStyle w:val="a8"/>
          <w:i w:val="0"/>
          <w:iCs w:val="0"/>
          <w:caps/>
          <w:szCs w:val="28"/>
        </w:rPr>
        <w:t>отчет</w:t>
      </w:r>
    </w:p>
    <w:p w14:paraId="21515FC9" w14:textId="2DB2A4D2" w:rsidR="00B14D91" w:rsidRPr="001A2E34" w:rsidRDefault="00B14D91" w:rsidP="00B14D9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домашнему заданию №</w:t>
      </w:r>
      <w:r w:rsidR="001A2E34" w:rsidRPr="0013617D">
        <w:rPr>
          <w:b/>
          <w:szCs w:val="28"/>
          <w:lang w:eastAsia="ru-RU" w:bidi="ar-SA"/>
        </w:rPr>
        <w:t>2</w:t>
      </w:r>
    </w:p>
    <w:p w14:paraId="773BE89E" w14:textId="7132ECD0" w:rsidR="00B14D91" w:rsidRDefault="00B14D91" w:rsidP="00B14D9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Элементы функционального анализа</w:t>
      </w:r>
      <w:r>
        <w:rPr>
          <w:b/>
          <w:color w:val="000000"/>
          <w:szCs w:val="28"/>
          <w:lang w:eastAsia="ru-RU" w:bidi="ar-SA"/>
        </w:rPr>
        <w:t>»</w:t>
      </w:r>
    </w:p>
    <w:p w14:paraId="5057FA9F" w14:textId="77777777" w:rsidR="00B14D91" w:rsidRPr="0009259A" w:rsidRDefault="00B14D91" w:rsidP="00B14D91">
      <w:pPr>
        <w:pStyle w:val="Standard"/>
        <w:ind w:firstLine="0"/>
        <w:rPr>
          <w:rStyle w:val="a8"/>
        </w:rPr>
      </w:pPr>
    </w:p>
    <w:p w14:paraId="5A367E1A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7908B33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7F3928F9" w14:textId="77777777" w:rsidR="00B14D91" w:rsidRPr="00C154AC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4EE5C5A1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5FDB7DFD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p w14:paraId="027D3E36" w14:textId="77777777" w:rsidR="00B14D91" w:rsidRDefault="00B14D91" w:rsidP="00B14D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14D91" w14:paraId="095D94B9" w14:textId="77777777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8554B" w14:textId="35CFEA1C" w:rsidR="00B14D91" w:rsidRDefault="00B14D91" w:rsidP="00EF2FC1">
            <w:pPr>
              <w:pStyle w:val="Standard"/>
            </w:pPr>
            <w:r>
              <w:rPr>
                <w:szCs w:val="28"/>
              </w:rPr>
              <w:t>Студент гр. 838</w:t>
            </w:r>
            <w:r w:rsidR="00552311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7CD027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4A319A" w14:textId="4F4B208E" w:rsidR="00B14D91" w:rsidRPr="006631C8" w:rsidRDefault="006631C8" w:rsidP="00EF2FC1">
            <w:pPr>
              <w:pStyle w:val="Standard"/>
              <w:spacing w:line="240" w:lineRule="auto"/>
              <w:ind w:hanging="14"/>
              <w:jc w:val="center"/>
              <w:rPr>
                <w:szCs w:val="28"/>
              </w:rPr>
            </w:pPr>
            <w:r>
              <w:rPr>
                <w:szCs w:val="28"/>
              </w:rPr>
              <w:t>Киреев К.А</w:t>
            </w:r>
            <w:r w:rsidR="009222D3">
              <w:rPr>
                <w:szCs w:val="28"/>
              </w:rPr>
              <w:t>.</w:t>
            </w:r>
          </w:p>
        </w:tc>
      </w:tr>
      <w:tr w:rsidR="00B14D91" w14:paraId="6A754C58" w14:textId="77777777" w:rsidTr="00EF2FC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1F4463" w14:textId="77777777" w:rsidR="00B14D91" w:rsidRDefault="00B14D91" w:rsidP="00EF2FC1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F793B" w14:textId="77777777" w:rsidR="00B14D91" w:rsidRDefault="00B14D91" w:rsidP="00EF2FC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AC286" w14:textId="069E1302" w:rsidR="00B14D91" w:rsidRPr="0061447F" w:rsidRDefault="00B14D91" w:rsidP="00EF2FC1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Коточигов А.М.</w:t>
            </w:r>
          </w:p>
        </w:tc>
      </w:tr>
    </w:tbl>
    <w:p w14:paraId="30FEB89E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36FD476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</w:p>
    <w:p w14:paraId="2DA961F6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61FD389" w14:textId="77777777" w:rsidR="00B14D91" w:rsidRDefault="00B14D91" w:rsidP="00B14D9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078EAE15" w14:textId="77777777" w:rsidR="00B14D91" w:rsidRDefault="00B14D91" w:rsidP="009B2F5E"/>
    <w:p w14:paraId="6165B1E7" w14:textId="77777777" w:rsidR="00B14D91" w:rsidRDefault="00B14D91" w:rsidP="009B2F5E"/>
    <w:p w14:paraId="12934133" w14:textId="77777777" w:rsidR="00B14D91" w:rsidRDefault="00B14D91" w:rsidP="009B2F5E">
      <w:pPr>
        <w:rPr>
          <w:b/>
          <w:bCs/>
          <w:szCs w:val="32"/>
        </w:rPr>
      </w:pPr>
    </w:p>
    <w:p w14:paraId="4334861F" w14:textId="77777777" w:rsidR="00E90F73" w:rsidRDefault="00E90F73" w:rsidP="009B2F5E">
      <w:pPr>
        <w:rPr>
          <w:rFonts w:eastAsiaTheme="minorEastAsia"/>
        </w:rPr>
      </w:pPr>
    </w:p>
    <w:p w14:paraId="175C3E4A" w14:textId="7E7D1D57" w:rsidR="00E90F73" w:rsidRDefault="00B14D91" w:rsidP="001A2E34">
      <w:pPr>
        <w:ind w:firstLine="708"/>
        <w:rPr>
          <w:rFonts w:eastAsiaTheme="minorEastAsia"/>
          <w:b/>
          <w:bCs/>
          <w:szCs w:val="32"/>
        </w:rPr>
      </w:pPr>
      <w:r>
        <w:rPr>
          <w:rFonts w:eastAsiaTheme="minorEastAsia"/>
          <w:b/>
          <w:bCs/>
          <w:szCs w:val="32"/>
        </w:rPr>
        <w:t>Выполнение работы.</w:t>
      </w:r>
    </w:p>
    <w:p w14:paraId="20DB93DC" w14:textId="28CEB5F9" w:rsidR="001A2E34" w:rsidRPr="006631C8" w:rsidRDefault="001A2E34" w:rsidP="001A2E34">
      <w:pPr>
        <w:ind w:firstLine="708"/>
        <w:rPr>
          <w:rFonts w:eastAsiaTheme="minorEastAsia"/>
          <w:b/>
          <w:bCs/>
          <w:szCs w:val="32"/>
        </w:rPr>
      </w:pPr>
      <w:r w:rsidRPr="006631C8">
        <w:rPr>
          <w:rFonts w:eastAsiaTheme="minorEastAsia"/>
          <w:b/>
          <w:bCs/>
          <w:szCs w:val="32"/>
        </w:rPr>
        <w:t xml:space="preserve">Вариант </w:t>
      </w:r>
      <w:r w:rsidR="006631C8" w:rsidRPr="006631C8">
        <w:rPr>
          <w:rFonts w:eastAsiaTheme="minorEastAsia"/>
          <w:b/>
          <w:bCs/>
          <w:szCs w:val="32"/>
        </w:rPr>
        <w:t>8</w:t>
      </w:r>
    </w:p>
    <w:p w14:paraId="581B4F2D" w14:textId="5F648873" w:rsidR="00C45CED" w:rsidRPr="00C45CED" w:rsidRDefault="00C45CED" w:rsidP="001A2E34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=2,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=4,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>=5,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=8 </m:t>
          </m:r>
        </m:oMath>
      </m:oMathPara>
    </w:p>
    <w:p w14:paraId="2F6F9BC9" w14:textId="27359BC6" w:rsidR="00C45CED" w:rsidRPr="00552311" w:rsidRDefault="00C45CED" w:rsidP="00C45CED">
      <w:pPr>
        <w:ind w:firstLine="708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=0,g(9)=4, g(11)=6, g(16)=9</m:t>
          </m:r>
        </m:oMath>
      </m:oMathPara>
    </w:p>
    <w:p w14:paraId="0ABF9D79" w14:textId="67B83CEB" w:rsidR="001A2E34" w:rsidRDefault="001A2E34" w:rsidP="001A2E34">
      <w:pPr>
        <w:ind w:firstLine="708"/>
        <w:rPr>
          <w:rFonts w:eastAsiaTheme="minorEastAsia"/>
        </w:rPr>
      </w:pPr>
      <w:r>
        <w:rPr>
          <w:rFonts w:eastAsiaTheme="minorEastAsia"/>
        </w:rPr>
        <w:t>Построим графики функций:</w:t>
      </w:r>
    </w:p>
    <w:p w14:paraId="3859919B" w14:textId="32D4B8CE" w:rsidR="003A6CDB" w:rsidRPr="007C3906" w:rsidRDefault="00987781" w:rsidP="00987781">
      <w:pPr>
        <w:ind w:left="708" w:firstLine="708"/>
        <w:rPr>
          <w:rFonts w:eastAsiaTheme="minorEastAsia"/>
          <w:b/>
          <w:bCs/>
          <w:i/>
          <w:sz w:val="32"/>
          <w:szCs w:val="36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6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6"/>
          </w:rPr>
          <m:t>(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6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6"/>
          </w:rPr>
          <m:t>)</m:t>
        </m:r>
      </m:oMath>
      <w:r w:rsidR="003A6CDB" w:rsidRPr="00987781">
        <w:rPr>
          <w:rFonts w:eastAsiaTheme="minorEastAsia"/>
          <w:b/>
          <w:bCs/>
          <w:i/>
          <w:sz w:val="32"/>
          <w:szCs w:val="36"/>
        </w:rPr>
        <w:t xml:space="preserve"> </w:t>
      </w:r>
    </w:p>
    <w:p w14:paraId="3C7A089D" w14:textId="5D956C82" w:rsidR="001A2E34" w:rsidRDefault="00946C0D" w:rsidP="001A2E34">
      <w:pPr>
        <w:ind w:firstLine="708"/>
        <w:jc w:val="center"/>
        <w:rPr>
          <w:rFonts w:eastAsiaTheme="minorEastAsia"/>
          <w:b/>
          <w:bCs/>
          <w:szCs w:val="32"/>
          <w:lang w:val="en-US"/>
        </w:rPr>
      </w:pPr>
      <w:r w:rsidRPr="00946C0D">
        <w:rPr>
          <w:rFonts w:eastAsiaTheme="minorEastAsia"/>
          <w:b/>
          <w:bCs/>
          <w:noProof/>
          <w:szCs w:val="32"/>
          <w:lang w:val="en-US"/>
        </w:rPr>
        <w:drawing>
          <wp:inline distT="0" distB="0" distL="0" distR="0" wp14:anchorId="4870AB5D" wp14:editId="58673E94">
            <wp:extent cx="5349586" cy="3008568"/>
            <wp:effectExtent l="19050" t="19050" r="2286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800" cy="303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F2B4B" w14:textId="025749D3" w:rsidR="003A6CDB" w:rsidRPr="00987781" w:rsidRDefault="003A6CDB" w:rsidP="00987781">
      <w:pPr>
        <w:ind w:left="708" w:firstLine="708"/>
        <w:jc w:val="left"/>
        <w:rPr>
          <w:rFonts w:eastAsiaTheme="minorEastAsia"/>
          <w:b/>
          <w:bCs/>
          <w:sz w:val="32"/>
          <w:szCs w:val="36"/>
          <w:lang w:val="en-US"/>
        </w:rPr>
      </w:pPr>
      <w:r w:rsidRPr="00987781">
        <w:rPr>
          <w:rFonts w:eastAsiaTheme="minorEastAsia"/>
          <w:b/>
          <w:bCs/>
          <w:sz w:val="32"/>
          <w:szCs w:val="36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6"/>
            <w:lang w:val="en-US"/>
          </w:rPr>
          <m:t>g(x)</m:t>
        </m:r>
      </m:oMath>
      <w:r w:rsidRPr="00987781">
        <w:rPr>
          <w:rFonts w:eastAsiaTheme="minorEastAsia"/>
          <w:b/>
          <w:bCs/>
          <w:sz w:val="32"/>
          <w:szCs w:val="36"/>
          <w:lang w:val="en-US"/>
        </w:rPr>
        <w:t xml:space="preserve"> </w:t>
      </w:r>
    </w:p>
    <w:p w14:paraId="0D287B76" w14:textId="520C66FB" w:rsidR="001A2E34" w:rsidRDefault="00531434" w:rsidP="003A6CDB">
      <w:pPr>
        <w:ind w:firstLine="708"/>
        <w:jc w:val="center"/>
        <w:rPr>
          <w:rFonts w:eastAsiaTheme="minorEastAsia"/>
          <w:b/>
          <w:bCs/>
          <w:iCs/>
          <w:szCs w:val="32"/>
          <w:lang w:val="en-US"/>
        </w:rPr>
      </w:pPr>
      <w:r w:rsidRPr="00531434">
        <w:rPr>
          <w:rFonts w:eastAsiaTheme="minorEastAsia"/>
          <w:b/>
          <w:bCs/>
          <w:iCs/>
          <w:noProof/>
          <w:szCs w:val="32"/>
          <w:lang w:val="en-US"/>
        </w:rPr>
        <w:drawing>
          <wp:inline distT="0" distB="0" distL="0" distR="0" wp14:anchorId="40D798E1" wp14:editId="00A39D5E">
            <wp:extent cx="5411932" cy="3215305"/>
            <wp:effectExtent l="19050" t="19050" r="1778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596" cy="3228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387FF" w14:textId="20050DB1" w:rsidR="003A6CDB" w:rsidRDefault="003A6CDB" w:rsidP="003A6CDB"/>
    <w:p w14:paraId="5AA64412" w14:textId="3336AA0D" w:rsidR="00C45CED" w:rsidRDefault="00C45CED" w:rsidP="00C45CED">
      <w:pPr>
        <w:pStyle w:val="aff0"/>
        <w:ind w:left="1069" w:firstLine="0"/>
      </w:pPr>
      <w:r>
        <w:t>Мера, п</w:t>
      </w:r>
      <w:r w:rsidR="00411F5F">
        <w:t>о</w:t>
      </w:r>
      <w:r>
        <w:t xml:space="preserve">рожденная возрастающей функцией </w:t>
      </w:r>
      <m:oMath>
        <m:r>
          <w:rPr>
            <w:rFonts w:ascii="Cambria Math" w:hAnsi="Cambria Math"/>
          </w:rPr>
          <m:t>F(x)</m:t>
        </m:r>
      </m:oMath>
      <w:r w:rsidR="00411F5F">
        <w:t>:</w:t>
      </w:r>
    </w:p>
    <w:p w14:paraId="53267BAE" w14:textId="70B88813" w:rsidR="00411F5F" w:rsidRDefault="00411F5F" w:rsidP="00060327">
      <w:pPr>
        <w:pStyle w:val="aff0"/>
        <w:numPr>
          <w:ilvl w:val="0"/>
          <w:numId w:val="24"/>
        </w:numPr>
        <w:jc w:val="left"/>
      </w:pPr>
      <w:r>
        <w:t>Если функция непрерывна, то концы интервала не влияют на меру</w:t>
      </w:r>
    </w:p>
    <w:p w14:paraId="72492EAB" w14:textId="5F3B411B" w:rsidR="00411F5F" w:rsidRPr="00060327" w:rsidRDefault="00CC61FD" w:rsidP="00060327">
      <w:pPr>
        <w:ind w:left="1416" w:firstLine="70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-F(c)</m:t>
          </m:r>
        </m:oMath>
      </m:oMathPara>
    </w:p>
    <w:p w14:paraId="7F3D8F75" w14:textId="510F6FE7" w:rsidR="00411F5F" w:rsidRDefault="00411F5F" w:rsidP="00411F5F">
      <w:pPr>
        <w:pStyle w:val="aff0"/>
        <w:numPr>
          <w:ilvl w:val="0"/>
          <w:numId w:val="24"/>
        </w:numPr>
      </w:pPr>
      <w:r>
        <w:t>Модификация определения, существенная только в точках разрыва</w:t>
      </w:r>
    </w:p>
    <w:p w14:paraId="5844C74F" w14:textId="11A2F8B2" w:rsidR="00411F5F" w:rsidRPr="00060327" w:rsidRDefault="00CC61FD" w:rsidP="00060327">
      <w:pPr>
        <w:ind w:left="141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c+0</m:t>
              </m:r>
            </m:e>
          </m:d>
        </m:oMath>
      </m:oMathPara>
    </w:p>
    <w:p w14:paraId="342B778B" w14:textId="192183FE" w:rsidR="00411F5F" w:rsidRPr="00060327" w:rsidRDefault="00CC61FD" w:rsidP="00060327">
      <w:pPr>
        <w:ind w:left="141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d+0</m:t>
              </m:r>
            </m:e>
          </m:d>
          <m:r>
            <w:rPr>
              <w:rFonts w:ascii="Cambria Math" w:hAnsi="Cambria Math"/>
            </w:rPr>
            <m:t>-F(c+0)</m:t>
          </m:r>
        </m:oMath>
      </m:oMathPara>
    </w:p>
    <w:p w14:paraId="35D1579A" w14:textId="77777777" w:rsidR="00060327" w:rsidRPr="00060327" w:rsidRDefault="00060327" w:rsidP="00060327">
      <w:pPr>
        <w:ind w:left="1415"/>
      </w:pPr>
    </w:p>
    <w:p w14:paraId="7CEB00C9" w14:textId="7D059807" w:rsidR="003A6CDB" w:rsidRDefault="003A6CDB" w:rsidP="003A6CDB">
      <w:pPr>
        <w:pStyle w:val="aff0"/>
        <w:numPr>
          <w:ilvl w:val="0"/>
          <w:numId w:val="23"/>
        </w:numPr>
      </w:pPr>
      <w:r>
        <w:t xml:space="preserve">Обозначим через </w:t>
      </w:r>
      <m:oMath>
        <m:r>
          <w:rPr>
            <w:rFonts w:ascii="Cambria Math" w:hAnsi="Cambria Math"/>
          </w:rPr>
          <m:t>m</m:t>
        </m:r>
      </m:oMath>
      <w:r>
        <w:t xml:space="preserve"> – меру Лебега, и через </w:t>
      </w:r>
      <w:bookmarkStart w:id="0" w:name="_Hlk6957344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bookmarkEnd w:id="0"/>
      <w:r>
        <w:t xml:space="preserve"> – дельта меру</w:t>
      </w:r>
      <w:r w:rsidR="00AA272C">
        <w:t xml:space="preserve"> – единичную нагрузку в точке </w:t>
      </w:r>
      <m:oMath>
        <m:r>
          <w:rPr>
            <w:rFonts w:ascii="Cambria Math" w:hAnsi="Cambria Math"/>
          </w:rPr>
          <m:t>a</m:t>
        </m:r>
      </m:oMath>
      <w:r w:rsidR="00AA272C">
        <w:t>:</w:t>
      </w:r>
    </w:p>
    <w:bookmarkStart w:id="1" w:name="_Hlk69573632"/>
    <w:bookmarkStart w:id="2" w:name="_Hlk69573457"/>
    <w:p w14:paraId="2E2717D3" w14:textId="77777777" w:rsidR="005860B2" w:rsidRPr="005860B2" w:rsidRDefault="00CC61FD" w:rsidP="00AA272C">
      <w:pPr>
        <w:pStyle w:val="aff0"/>
        <w:ind w:left="1069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w:bookmarkEnd w:id="1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=1, a∈E, </m:t>
          </m:r>
        </m:oMath>
      </m:oMathPara>
      <w:bookmarkEnd w:id="2"/>
    </w:p>
    <w:p w14:paraId="02F425DA" w14:textId="4B4EEEAC" w:rsidR="00AA272C" w:rsidRPr="00AA272C" w:rsidRDefault="00CC61FD" w:rsidP="00AA272C">
      <w:pPr>
        <w:pStyle w:val="aff0"/>
        <w:ind w:left="106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=0, a∉E </m:t>
          </m:r>
        </m:oMath>
      </m:oMathPara>
    </w:p>
    <w:p w14:paraId="6CA6DCB4" w14:textId="3E4619A9" w:rsidR="00AA272C" w:rsidRDefault="005860B2" w:rsidP="00AA272C">
      <w:pPr>
        <w:pStyle w:val="aff0"/>
        <w:ind w:left="1069" w:firstLine="0"/>
        <w:rPr>
          <w:iCs/>
        </w:rPr>
      </w:pPr>
      <w:bookmarkStart w:id="3" w:name="_Hlk69573621"/>
      <w:r>
        <w:rPr>
          <w:iCs/>
        </w:rPr>
        <w:t>Подберем</w:t>
      </w:r>
      <w:r w:rsidR="00411F5F">
        <w:rPr>
          <w:iCs/>
        </w:rPr>
        <w:t xml:space="preserve"> коэффициенты</w:t>
      </w:r>
      <w:r w:rsidR="00AA272C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272C">
        <w:rPr>
          <w:iCs/>
        </w:rPr>
        <w:t xml:space="preserve"> </w:t>
      </w:r>
      <w:bookmarkEnd w:id="3"/>
      <w:r w:rsidR="00AA272C">
        <w:rPr>
          <w:iCs/>
        </w:rPr>
        <w:t xml:space="preserve">так, чтобы для любого измеримого множества </w:t>
      </w:r>
      <m:oMath>
        <m:r>
          <w:rPr>
            <w:rFonts w:ascii="Cambria Math" w:hAnsi="Cambria Math"/>
          </w:rPr>
          <m:t>A</m:t>
        </m:r>
      </m:oMath>
    </w:p>
    <w:bookmarkStart w:id="4" w:name="_Hlk69575008"/>
    <w:p w14:paraId="04F2BFDB" w14:textId="5BAE7F62" w:rsidR="00AA272C" w:rsidRPr="00AA272C" w:rsidRDefault="00CC61FD" w:rsidP="00AA272C">
      <w:pPr>
        <w:pStyle w:val="aff0"/>
        <w:ind w:left="1069" w:firstLine="0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w:bookmarkStart w:id="5" w:name="_Hlk69574428"/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bookmarkEnd w:id="4"/>
    <w:p w14:paraId="5059C936" w14:textId="1A2B541E" w:rsidR="00AA272C" w:rsidRDefault="00411F5F" w:rsidP="00AA272C">
      <w:pPr>
        <w:pStyle w:val="aff0"/>
        <w:ind w:left="1069" w:firstLine="0"/>
        <w:rPr>
          <w:iCs/>
        </w:rPr>
      </w:pPr>
      <w:r>
        <w:rPr>
          <w:iCs/>
        </w:rPr>
        <w:t xml:space="preserve">Функция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имеет разрывы в точках </w:t>
      </w:r>
      <m:oMath>
        <m:r>
          <w:rPr>
            <w:rFonts w:ascii="Cambria Math" w:hAnsi="Cambria Math"/>
          </w:rPr>
          <m:t>3, 9, 11</m:t>
        </m:r>
      </m:oMath>
      <w:r w:rsidR="00F35F18">
        <w:rPr>
          <w:iCs/>
        </w:rPr>
        <w:t>, к которым производится «стягивание» отрезков:</w:t>
      </w:r>
    </w:p>
    <w:p w14:paraId="33C46FF5" w14:textId="1068BAAE" w:rsidR="00B927E0" w:rsidRDefault="00B927E0" w:rsidP="00AA272C">
      <w:pPr>
        <w:pStyle w:val="aff0"/>
        <w:ind w:left="1069" w:firstLine="0"/>
        <w:rPr>
          <w:iCs/>
        </w:rPr>
      </w:pPr>
    </w:p>
    <w:p w14:paraId="4B90D9BC" w14:textId="21BAC2DE" w:rsidR="002A000E" w:rsidRPr="002A000E" w:rsidRDefault="00CC61FD" w:rsidP="00AA272C">
      <w:pPr>
        <w:pStyle w:val="aff0"/>
        <w:ind w:left="1069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=4-0=</m:t>
          </m:r>
          <m:r>
            <m:rPr>
              <m:sty m:val="bi"/>
            </m:rPr>
            <w:rPr>
              <w:rFonts w:ascii="Cambria Math" w:hAnsi="Cambria Math"/>
            </w:rPr>
            <m:t>4</m:t>
          </m:r>
        </m:oMath>
      </m:oMathPara>
    </w:p>
    <w:bookmarkStart w:id="6" w:name="_Hlk69574482"/>
    <w:p w14:paraId="0C27DB36" w14:textId="687FB8B1" w:rsidR="002A000E" w:rsidRPr="002A000E" w:rsidRDefault="00CC61FD" w:rsidP="00AA272C">
      <w:pPr>
        <w:pStyle w:val="aff0"/>
        <w:ind w:left="1069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w:bookmarkEnd w:id="6"/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=6-4=</m:t>
          </m:r>
          <m:r>
            <m:rPr>
              <m:sty m:val="bi"/>
            </m:rPr>
            <w:rPr>
              <w:rFonts w:ascii="Cambria Math" w:hAnsi="Cambria Math"/>
            </w:rPr>
            <m:t>2</m:t>
          </m:r>
        </m:oMath>
      </m:oMathPara>
    </w:p>
    <w:p w14:paraId="1D6F2CA6" w14:textId="08D43F09" w:rsidR="002A000E" w:rsidRPr="0081676A" w:rsidRDefault="00CC61FD" w:rsidP="00AA272C">
      <w:pPr>
        <w:pStyle w:val="aff0"/>
        <w:ind w:left="1069" w:firstLine="0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=9-6=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2764E854" w14:textId="77777777" w:rsidR="0081676A" w:rsidRPr="00A75AE9" w:rsidRDefault="0081676A" w:rsidP="00AA272C">
      <w:pPr>
        <w:pStyle w:val="aff0"/>
        <w:ind w:left="1069" w:firstLine="0"/>
        <w:rPr>
          <w:iCs/>
        </w:rPr>
      </w:pPr>
    </w:p>
    <w:bookmarkStart w:id="7" w:name="_Hlk69574982"/>
    <w:bookmarkStart w:id="8" w:name="_Hlk69575019"/>
    <w:bookmarkStart w:id="9" w:name="_Hlk69575526"/>
    <w:p w14:paraId="53F90CB8" w14:textId="7FA64FBE" w:rsidR="00F7503E" w:rsidRPr="00F7503E" w:rsidRDefault="00CC61FD" w:rsidP="00F7503E">
      <w:pPr>
        <w:pStyle w:val="aff0"/>
        <w:numPr>
          <w:ilvl w:val="0"/>
          <w:numId w:val="23"/>
        </w:numPr>
        <w:rPr>
          <w:iCs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>d</m:t>
        </m:r>
        <w:bookmarkEnd w:id="7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bookmarkEnd w:id="8"/>
    </w:p>
    <w:bookmarkEnd w:id="9"/>
    <w:p w14:paraId="7B86F1E6" w14:textId="22831A09" w:rsidR="00897B35" w:rsidRPr="0040497B" w:rsidRDefault="00CC61FD" w:rsidP="0040497B">
      <w:pPr>
        <w:rPr>
          <w:i/>
          <w:iCs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w:bookmarkStart w:id="10" w:name="_Hlk69575028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w:bookmarkEnd w:id="10"/>
          <m:r>
            <w:rPr>
              <w:rFonts w:ascii="Cambria Math" w:hAnsi="Cambria Math"/>
              <w:lang w:val="en-US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bookmarkStart w:id="11" w:name="_Hlk69574974"/>
    <w:p w14:paraId="5375D43C" w14:textId="528941C6" w:rsidR="0040497B" w:rsidRPr="0040497B" w:rsidRDefault="00CC61FD" w:rsidP="00F7503E">
      <w:pPr>
        <w:ind w:left="709" w:firstLine="0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w:bookmarkEnd w:id="11"/>
          <m:r>
            <w:rPr>
              <w:rFonts w:ascii="Cambria Math" w:hAnsi="Cambria Math"/>
            </w:rPr>
            <m:t>=4*f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+2*f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+3*f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A575E02" w14:textId="6531A10D" w:rsidR="00A75AE9" w:rsidRPr="0081676A" w:rsidRDefault="0040497B" w:rsidP="00F7503E">
      <w:pPr>
        <w:ind w:left="709" w:firstLine="0"/>
        <w:rPr>
          <w:b/>
          <w:i/>
        </w:rPr>
      </w:pPr>
      <m:oMathPara>
        <m:oMath>
          <m:r>
            <w:rPr>
              <w:rFonts w:ascii="Cambria Math" w:hAnsi="Cambria Math"/>
            </w:rPr>
            <m:t>=4*2+3*4.43+3*4.72=</m:t>
          </m:r>
          <m:r>
            <m:rPr>
              <m:sty m:val="bi"/>
            </m:rPr>
            <w:rPr>
              <w:rFonts w:ascii="Cambria Math" w:hAnsi="Cambria Math"/>
            </w:rPr>
            <m:t>35.45</m:t>
          </m:r>
        </m:oMath>
      </m:oMathPara>
    </w:p>
    <w:p w14:paraId="3BFC54F4" w14:textId="77777777" w:rsidR="0081676A" w:rsidRPr="003D3477" w:rsidRDefault="0081676A" w:rsidP="00F7503E">
      <w:pPr>
        <w:ind w:left="709" w:firstLine="0"/>
        <w:rPr>
          <w:i/>
          <w:iCs/>
        </w:rPr>
      </w:pPr>
    </w:p>
    <w:p w14:paraId="67250F0C" w14:textId="390E05B1" w:rsidR="007E089F" w:rsidRPr="007E089F" w:rsidRDefault="00897B35" w:rsidP="007E089F">
      <w:pPr>
        <w:pStyle w:val="aff0"/>
        <w:numPr>
          <w:ilvl w:val="0"/>
          <w:numId w:val="23"/>
        </w:numPr>
        <w:rPr>
          <w:iCs/>
        </w:rPr>
      </w:pPr>
      <w:r>
        <w:rPr>
          <w:iCs/>
        </w:rPr>
        <w:t>Провед</w:t>
      </w:r>
      <w:r w:rsidR="005A413D">
        <w:rPr>
          <w:iCs/>
        </w:rPr>
        <w:t>ем</w:t>
      </w:r>
      <w:r>
        <w:rPr>
          <w:iCs/>
        </w:rPr>
        <w:t xml:space="preserve"> аналогичное описание меры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w:bookmarkStart w:id="12" w:name="_Hlk69991219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bookmarkEnd w:id="12"/>
    </w:p>
    <w:p w14:paraId="2C1A3E21" w14:textId="4D01468B" w:rsidR="00897B35" w:rsidRPr="007E089F" w:rsidRDefault="00D32B8E" w:rsidP="00897B35">
      <w:pPr>
        <w:rPr>
          <w:iCs/>
        </w:rPr>
      </w:pPr>
      <w:r>
        <w:rPr>
          <w:iCs/>
        </w:rPr>
        <w:t xml:space="preserve">На каждом из промежутков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3,6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6,13</m:t>
            </m:r>
          </m:e>
        </m:d>
        <m:r>
          <w:rPr>
            <w:rFonts w:ascii="Cambria Math" w:hAnsi="Cambria Math"/>
          </w:rPr>
          <m:t>, [13,16]</m:t>
        </m:r>
      </m:oMath>
      <w:r>
        <w:rPr>
          <w:iCs/>
        </w:rPr>
        <w:t xml:space="preserve">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14:paraId="1D699B33" w14:textId="3AF8FE39" w:rsidR="00D32B8E" w:rsidRDefault="00D32B8E" w:rsidP="00897B35">
      <w:pPr>
        <w:rPr>
          <w:iCs/>
        </w:rPr>
      </w:pPr>
      <w:r>
        <w:rPr>
          <w:iCs/>
        </w:rPr>
        <w:t>Тогда, например,</w:t>
      </w:r>
      <w:bookmarkStart w:id="13" w:name="_Hlk70172298"/>
      <w:r>
        <w:rPr>
          <w:iCs/>
        </w:rPr>
        <w:t xml:space="preserve">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с,</m:t>
            </m:r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6,13</m:t>
            </m:r>
          </m:e>
        </m:d>
        <w:bookmarkEnd w:id="13"/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</m:oMath>
    </w:p>
    <w:p w14:paraId="550D950B" w14:textId="01289433" w:rsidR="00D32B8E" w:rsidRPr="008A2BCA" w:rsidRDefault="00D32B8E" w:rsidP="00897B35">
      <w:pPr>
        <w:rPr>
          <w:i/>
          <w:iCs/>
        </w:rPr>
      </w:pPr>
      <w:bookmarkStart w:id="14" w:name="_Hlk69991778"/>
      <m:oMathPara>
        <m:oMath>
          <m:r>
            <w:rPr>
              <w:rFonts w:ascii="Cambria Math" w:hAnsi="Cambria Math"/>
            </w:rPr>
            <m:t>∀E E=</m:t>
          </m:r>
          <w:bookmarkStart w:id="15" w:name="_Hlk69575379"/>
          <m:r>
            <w:rPr>
              <w:rFonts w:ascii="Cambria Math" w:hAnsi="Cambria Math"/>
            </w:rPr>
            <m:t>(E∩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3,6</m:t>
              </m:r>
            </m:e>
          </m:d>
          <m:r>
            <w:rPr>
              <w:rFonts w:ascii="Cambria Math" w:hAnsi="Cambria Math"/>
            </w:rPr>
            <m:t>)</m:t>
          </m:r>
          <w:bookmarkEnd w:id="15"/>
          <m:r>
            <w:rPr>
              <w:rFonts w:ascii="Cambria Math" w:hAnsi="Cambria Math"/>
            </w:rPr>
            <m:t>∪(E∩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6,13</m:t>
              </m:r>
            </m:e>
          </m:d>
          <m:r>
            <w:rPr>
              <w:rFonts w:ascii="Cambria Math" w:hAnsi="Cambria Math"/>
            </w:rPr>
            <m:t>)∪(E∩</m:t>
          </m:r>
          <m:d>
            <m:dPr>
              <m:begChr m:val="[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13,16</m:t>
              </m:r>
            </m:e>
          </m:d>
          <m:r>
            <w:rPr>
              <w:rFonts w:ascii="Cambria Math" w:hAnsi="Cambria Math"/>
            </w:rPr>
            <m:t>)</m:t>
          </m:r>
        </m:oMath>
      </m:oMathPara>
      <w:bookmarkEnd w:id="14"/>
    </w:p>
    <w:bookmarkStart w:id="16" w:name="_Hlk69991231"/>
    <w:p w14:paraId="3A0DDB91" w14:textId="77777777" w:rsidR="00BD3B5F" w:rsidRPr="00BD3B5F" w:rsidRDefault="00CC61FD" w:rsidP="00897B35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4C5CD91" w14:textId="4A2E838D" w:rsidR="00BD3B5F" w:rsidRPr="00BD3B5F" w:rsidRDefault="00CC61FD" w:rsidP="00897B35">
      <w:pPr>
        <w:rPr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13-6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EBEDD2E" w14:textId="565AC529" w:rsidR="008A2BCA" w:rsidRPr="0088759E" w:rsidRDefault="00CC61FD" w:rsidP="00897B3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  <m:r>
                <w:rPr>
                  <w:rFonts w:ascii="Cambria Math" w:hAnsi="Cambria Math"/>
                </w:rPr>
                <m:t>-f(13)</m:t>
              </m:r>
            </m:num>
            <m:den>
              <m:r>
                <w:rPr>
                  <w:rFonts w:ascii="Cambria Math" w:hAnsi="Cambria Math"/>
                </w:rPr>
                <m:t>16-13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1206F295" w14:textId="36661A72" w:rsidR="0088759E" w:rsidRPr="008A2BCA" w:rsidRDefault="0088759E" w:rsidP="0022235E">
      <w:pPr>
        <w:ind w:firstLine="0"/>
        <w:rPr>
          <w:i/>
        </w:rPr>
      </w:pPr>
    </w:p>
    <w:bookmarkStart w:id="17" w:name="_Hlk69575541"/>
    <w:bookmarkEnd w:id="16"/>
    <w:p w14:paraId="00307F61" w14:textId="23A60F8A" w:rsidR="008A2BCA" w:rsidRPr="00476CE5" w:rsidRDefault="00CC61FD" w:rsidP="008A2BCA">
      <w:pPr>
        <w:pStyle w:val="aff0"/>
        <w:numPr>
          <w:ilvl w:val="0"/>
          <w:numId w:val="23"/>
        </w:numPr>
        <w:rPr>
          <w:iCs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g(x)</m:t>
            </m:r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34AEE88A" w14:textId="10288F5A" w:rsidR="00476CE5" w:rsidRPr="00476CE5" w:rsidRDefault="00476CE5" w:rsidP="00F72F05">
      <w:pPr>
        <w:ind w:firstLine="0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с,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</w:rPr>
            <m:t>⊂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6,13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​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c,d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1F9066C6" w14:textId="6A7499E1" w:rsidR="00476CE5" w:rsidRPr="00476CE5" w:rsidRDefault="00CC61FD" w:rsidP="00F72F05">
      <w:pPr>
        <w:ind w:firstLine="0"/>
        <w:rPr>
          <w:i/>
          <w:iCs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(c,d)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(c,d)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const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=const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e>
              </m:d>
            </m:e>
          </m:nary>
        </m:oMath>
      </m:oMathPara>
    </w:p>
    <w:bookmarkStart w:id="18" w:name="_Hlk69575879"/>
    <w:bookmarkEnd w:id="17"/>
    <w:p w14:paraId="2475BD90" w14:textId="4373D42F" w:rsidR="00F1208C" w:rsidRPr="00F72F05" w:rsidRDefault="00CC61FD" w:rsidP="00F1208C">
      <w:pPr>
        <w:pStyle w:val="aff0"/>
        <w:ind w:left="1069" w:firstLine="0"/>
        <w:rPr>
          <w:iCs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w:bookmarkEnd w:id="18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dm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w:bookmarkStart w:id="19" w:name="_Hlk69575723"/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dm</m:t>
                  </m:r>
                </m:e>
              </m:nary>
              <w:bookmarkEnd w:id="19"/>
              <m:r>
                <w:rPr>
                  <w:rFonts w:ascii="Cambria Math" w:hAnsi="Cambria Math"/>
                </w:rPr>
                <m:t>+</m:t>
              </m:r>
              <w:bookmarkStart w:id="20" w:name="_Hlk69575741"/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dm</m:t>
                  </m:r>
                </m:e>
              </m:nary>
              <w:bookmarkEnd w:id="20"/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dm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dm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48033A6" w14:textId="3CB8488B" w:rsidR="00F1208C" w:rsidRPr="00F72F05" w:rsidRDefault="00FF532D" w:rsidP="004670EC">
      <w:pPr>
        <w:ind w:left="1416" w:firstLine="708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*4*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4.43-4</m:t>
                  </m:r>
                </m:e>
              </m:d>
              <m:r>
                <w:rPr>
                  <w:rFonts w:ascii="Cambria Math" w:hAnsi="Cambria Math"/>
                </w:rPr>
                <m:t>+6*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4.72-4.43</m:t>
                  </m:r>
                </m:e>
              </m:d>
              <m:r>
                <w:rPr>
                  <w:rFonts w:ascii="Cambria Math" w:hAnsi="Cambria Math"/>
                </w:rPr>
                <m:t>+9*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5-4.72</m:t>
                  </m:r>
                </m:e>
              </m:d>
            </m:e>
          </m:d>
          <m:r>
            <w:rPr>
              <w:rFonts w:ascii="Cambria Math" w:hAnsi="Cambria Math"/>
            </w:rPr>
            <m:t>+1*9*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8-5</m:t>
              </m:r>
            </m:e>
          </m:d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33.2</m:t>
          </m:r>
        </m:oMath>
      </m:oMathPara>
    </w:p>
    <w:p w14:paraId="4D3BA88B" w14:textId="4DC6FF82" w:rsidR="008A2BCA" w:rsidRPr="00F7503E" w:rsidRDefault="008A2BCA" w:rsidP="008A2BCA">
      <w:pPr>
        <w:pStyle w:val="aff0"/>
        <w:ind w:left="1069" w:firstLine="0"/>
        <w:rPr>
          <w:iCs/>
          <w:lang w:val="en-US"/>
        </w:rPr>
      </w:pPr>
    </w:p>
    <w:p w14:paraId="2DD09385" w14:textId="7A46B14C" w:rsidR="00CE5B33" w:rsidRPr="001E3696" w:rsidRDefault="00A26FEC" w:rsidP="00CE5B33">
      <w:pPr>
        <w:pStyle w:val="aff0"/>
        <w:numPr>
          <w:ilvl w:val="0"/>
          <w:numId w:val="23"/>
        </w:numPr>
        <w:rPr>
          <w:iCs/>
        </w:rPr>
      </w:pPr>
      <w:r>
        <w:rPr>
          <w:iCs/>
        </w:rPr>
        <w:t xml:space="preserve">Подберите постоянные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Cs/>
        </w:rPr>
        <w:t xml:space="preserve"> такие, что </w:t>
      </w:r>
      <m:oMath>
        <m:r>
          <w:rPr>
            <w:rFonts w:ascii="Cambria Math" w:hAnsi="Cambria Math"/>
          </w:rPr>
          <m:t>∀E:</m:t>
        </m:r>
        <w:bookmarkStart w:id="21" w:name="_Hlk69991895"/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m(E)</m:t>
        </m:r>
      </m:oMath>
      <w:bookmarkEnd w:id="21"/>
    </w:p>
    <w:p w14:paraId="050C9A1D" w14:textId="3CBC1144" w:rsidR="001E3696" w:rsidRPr="001E3696" w:rsidRDefault="001E3696" w:rsidP="001E3696">
      <w:pPr>
        <w:ind w:left="708" w:firstLine="0"/>
        <w:rPr>
          <w:i/>
          <w:iCs/>
        </w:rPr>
      </w:pPr>
      <w:r>
        <w:rPr>
          <w:iCs/>
        </w:rPr>
        <w:t>Из определений меры Лебега и меры, порожденной возрастающей функцией</w:t>
      </w:r>
      <w:r w:rsidR="005D3EF0">
        <w:rPr>
          <w:iCs/>
        </w:rPr>
        <w:t>:</w:t>
      </w:r>
    </w:p>
    <w:p w14:paraId="2F2B5E11" w14:textId="0450F736" w:rsidR="00224B10" w:rsidRDefault="00CC61FD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3E01C1AB" w14:textId="7B792F35" w:rsidR="00224B10" w:rsidRPr="00FF532D" w:rsidRDefault="00CC61FD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240C7C4B" w14:textId="4BBD8819" w:rsidR="00224B10" w:rsidRDefault="00224B10" w:rsidP="00A26FEC">
      <w:pPr>
        <w:rPr>
          <w:kern w:val="0"/>
        </w:rPr>
      </w:pPr>
      <w:r>
        <w:rPr>
          <w:iCs/>
        </w:rPr>
        <w:t xml:space="preserve">Тогда для </w:t>
      </w:r>
      <m:oMath>
        <m:r>
          <w:rPr>
            <w:rFonts w:ascii="Cambria Math" w:hAnsi="Cambria Math"/>
            <w:kern w:val="0"/>
          </w:rPr>
          <m:t>∀E E=(E∩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3,6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6,13</m:t>
            </m:r>
          </m:e>
        </m:d>
        <m:r>
          <w:rPr>
            <w:rFonts w:ascii="Cambria Math" w:hAnsi="Cambria Math"/>
            <w:kern w:val="0"/>
          </w:rPr>
          <m:t>)∪(E∩</m:t>
        </m:r>
        <m:d>
          <m:dPr>
            <m:begChr m:val="[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13,16</m:t>
            </m:r>
          </m:e>
        </m:d>
        <m:r>
          <w:rPr>
            <w:rFonts w:ascii="Cambria Math" w:hAnsi="Cambria Math"/>
            <w:kern w:val="0"/>
          </w:rPr>
          <m:t>)</m:t>
        </m:r>
      </m:oMath>
    </w:p>
    <w:p w14:paraId="30B85568" w14:textId="3AB2A2D6" w:rsidR="00224B10" w:rsidRPr="00FF532D" w:rsidRDefault="00CC61FD" w:rsidP="00A26FE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m(E)</m:t>
          </m:r>
        </m:oMath>
      </m:oMathPara>
    </w:p>
    <w:p w14:paraId="0BFED2C6" w14:textId="77C35059" w:rsidR="00FF532D" w:rsidRPr="001E3696" w:rsidRDefault="00FF532D" w:rsidP="00FF532D">
      <w:r>
        <w:rPr>
          <w:iCs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iCs/>
        </w:rPr>
        <w:t xml:space="preserve"> </w:t>
      </w:r>
      <w:r w:rsidR="001E3696">
        <w:rPr>
          <w:iCs/>
        </w:rPr>
        <w:t>невозможно подобрать ограничение сверху</w:t>
      </w:r>
      <w:r w:rsidR="003A2273">
        <w:rPr>
          <w:iCs/>
        </w:rPr>
        <w:t>.</w:t>
      </w:r>
    </w:p>
    <w:p w14:paraId="59C660C4" w14:textId="77777777" w:rsidR="00FF532D" w:rsidRPr="00FF532D" w:rsidRDefault="00FF532D" w:rsidP="00FF532D"/>
    <w:p w14:paraId="328DD85C" w14:textId="5AB1B7D5" w:rsidR="00CE5B33" w:rsidRDefault="00CE5B33" w:rsidP="00CE5B33">
      <w:pPr>
        <w:pStyle w:val="aff0"/>
        <w:numPr>
          <w:ilvl w:val="0"/>
          <w:numId w:val="23"/>
        </w:numPr>
        <w:rPr>
          <w:iCs/>
        </w:rPr>
      </w:pPr>
      <w:r>
        <w:rPr>
          <w:iCs/>
        </w:rPr>
        <w:t xml:space="preserve">Опишите все множества </w:t>
      </w:r>
      <m:oMath>
        <m:r>
          <w:rPr>
            <w:rFonts w:ascii="Cambria Math" w:hAnsi="Cambria Math"/>
          </w:rPr>
          <m:t>A</m:t>
        </m:r>
      </m:oMath>
      <w:r w:rsidRPr="00CE5B33">
        <w:rPr>
          <w:iCs/>
        </w:rPr>
        <w:t xml:space="preserve"> </w:t>
      </w:r>
      <w:r>
        <w:rPr>
          <w:iCs/>
        </w:rPr>
        <w:t xml:space="preserve">такие, что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bookmarkStart w:id="22" w:name="_Hlk69992283"/>
    <w:p w14:paraId="6EE65AF7" w14:textId="13C0122D" w:rsidR="00CE5B33" w:rsidRDefault="00CC61FD" w:rsidP="00CE5B33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CE5B33">
        <w:t xml:space="preserve"> на множествах, на которых нет разрыва функции </w:t>
      </w:r>
      <m:oMath>
        <m:r>
          <w:rPr>
            <w:rFonts w:ascii="Cambria Math" w:hAnsi="Cambria Math"/>
          </w:rPr>
          <m:t>g(x)</m:t>
        </m:r>
      </m:oMath>
      <w:r w:rsidR="00CE5B33">
        <w:t>:</w:t>
      </w:r>
    </w:p>
    <w:p w14:paraId="4A860185" w14:textId="1B271ADC" w:rsidR="00CE5B33" w:rsidRPr="003A2273" w:rsidRDefault="00D76559" w:rsidP="00CE5B33">
      <w:pPr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hAnsi="Cambria Math"/>
              <w:lang w:val="en-US"/>
            </w:rPr>
            <m:t>A, кроме A</m:t>
          </m:r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3, 9, 11</m:t>
          </m:r>
        </m:oMath>
      </m:oMathPara>
    </w:p>
    <w:bookmarkEnd w:id="22"/>
    <w:p w14:paraId="479F7308" w14:textId="2A7B13B9" w:rsidR="000539E2" w:rsidRDefault="000539E2" w:rsidP="00CE5B33">
      <w:pPr>
        <w:rPr>
          <w:iCs/>
          <w:lang w:val="en-US"/>
        </w:rPr>
      </w:pPr>
    </w:p>
    <w:p w14:paraId="4EB075D9" w14:textId="41EE8AAF" w:rsidR="00FF532D" w:rsidRPr="00FF532D" w:rsidRDefault="00FF532D" w:rsidP="00FF532D">
      <w:pPr>
        <w:pStyle w:val="aff0"/>
        <w:numPr>
          <w:ilvl w:val="0"/>
          <w:numId w:val="23"/>
        </w:numPr>
        <w:rPr>
          <w:iCs/>
        </w:rPr>
      </w:pPr>
      <w:r>
        <w:rPr>
          <w:iCs/>
        </w:rPr>
        <w:t xml:space="preserve">Вычислите норму функции </w:t>
      </w:r>
      <m:oMath>
        <m:r>
          <w:rPr>
            <w:rFonts w:ascii="Cambria Math" w:hAnsi="Cambria Math"/>
          </w:rPr>
          <m:t>f</m:t>
        </m:r>
      </m:oMath>
      <w:r>
        <w:rPr>
          <w:iCs/>
        </w:rPr>
        <w:t xml:space="preserve"> в пространстве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</m:oMath>
    </w:p>
    <w:p w14:paraId="593B2223" w14:textId="3DAE38A8" w:rsidR="00E639B3" w:rsidRPr="00705883" w:rsidRDefault="00CC61FD" w:rsidP="00705883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sup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 x∈E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a,b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\E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≈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4.72</m:t>
              </m:r>
            </m:e>
          </m:func>
        </m:oMath>
      </m:oMathPara>
    </w:p>
    <w:sectPr w:rsidR="00E639B3" w:rsidRPr="00705883" w:rsidSect="000976CE">
      <w:footerReference w:type="default" r:id="rId10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245CF" w14:textId="77777777" w:rsidR="00CC61FD" w:rsidRDefault="00CC61FD">
      <w:r>
        <w:separator/>
      </w:r>
    </w:p>
  </w:endnote>
  <w:endnote w:type="continuationSeparator" w:id="0">
    <w:p w14:paraId="10B76ABC" w14:textId="77777777" w:rsidR="00CC61FD" w:rsidRDefault="00CC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U Serif">
    <w:charset w:val="CC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MU Serif Extra">
    <w:charset w:val="CC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77777777" w:rsidR="00B927E0" w:rsidRDefault="00B927E0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B927E0" w:rsidRDefault="00B927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6BFD9" w14:textId="77777777" w:rsidR="00CC61FD" w:rsidRDefault="00CC61FD">
      <w:r>
        <w:rPr>
          <w:color w:val="000000"/>
        </w:rPr>
        <w:separator/>
      </w:r>
    </w:p>
  </w:footnote>
  <w:footnote w:type="continuationSeparator" w:id="0">
    <w:p w14:paraId="5C2E1189" w14:textId="77777777" w:rsidR="00CC61FD" w:rsidRDefault="00CC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E7E59"/>
    <w:multiLevelType w:val="hybridMultilevel"/>
    <w:tmpl w:val="6E506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49B2983"/>
    <w:multiLevelType w:val="hybridMultilevel"/>
    <w:tmpl w:val="69DA34F0"/>
    <w:lvl w:ilvl="0" w:tplc="4BF45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D659F5"/>
    <w:multiLevelType w:val="hybridMultilevel"/>
    <w:tmpl w:val="3EE43D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D119B"/>
    <w:multiLevelType w:val="hybridMultilevel"/>
    <w:tmpl w:val="1D5A8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71F8A"/>
    <w:multiLevelType w:val="hybridMultilevel"/>
    <w:tmpl w:val="2BDAC2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292F2D"/>
    <w:multiLevelType w:val="hybridMultilevel"/>
    <w:tmpl w:val="23664CC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44575F"/>
    <w:multiLevelType w:val="hybridMultilevel"/>
    <w:tmpl w:val="49EE951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AD42C6"/>
    <w:multiLevelType w:val="hybridMultilevel"/>
    <w:tmpl w:val="218EA500"/>
    <w:lvl w:ilvl="0" w:tplc="8570AFAE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610C84"/>
    <w:multiLevelType w:val="hybridMultilevel"/>
    <w:tmpl w:val="A4340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1"/>
  </w:num>
  <w:num w:numId="5">
    <w:abstractNumId w:val="9"/>
  </w:num>
  <w:num w:numId="6">
    <w:abstractNumId w:val="14"/>
  </w:num>
  <w:num w:numId="7">
    <w:abstractNumId w:val="1"/>
  </w:num>
  <w:num w:numId="8">
    <w:abstractNumId w:val="16"/>
  </w:num>
  <w:num w:numId="9">
    <w:abstractNumId w:val="17"/>
  </w:num>
  <w:num w:numId="10">
    <w:abstractNumId w:val="8"/>
  </w:num>
  <w:num w:numId="11">
    <w:abstractNumId w:val="0"/>
  </w:num>
  <w:num w:numId="12">
    <w:abstractNumId w:val="19"/>
  </w:num>
  <w:num w:numId="13">
    <w:abstractNumId w:val="11"/>
  </w:num>
  <w:num w:numId="14">
    <w:abstractNumId w:val="15"/>
  </w:num>
  <w:num w:numId="15">
    <w:abstractNumId w:val="18"/>
  </w:num>
  <w:num w:numId="16">
    <w:abstractNumId w:val="2"/>
  </w:num>
  <w:num w:numId="17">
    <w:abstractNumId w:val="7"/>
  </w:num>
  <w:num w:numId="18">
    <w:abstractNumId w:val="4"/>
  </w:num>
  <w:num w:numId="19">
    <w:abstractNumId w:val="6"/>
  </w:num>
  <w:num w:numId="20">
    <w:abstractNumId w:val="23"/>
  </w:num>
  <w:num w:numId="21">
    <w:abstractNumId w:val="12"/>
  </w:num>
  <w:num w:numId="22">
    <w:abstractNumId w:val="10"/>
  </w:num>
  <w:num w:numId="23">
    <w:abstractNumId w:val="20"/>
  </w:num>
  <w:num w:numId="2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E70"/>
    <w:rsid w:val="00010EE5"/>
    <w:rsid w:val="0001165B"/>
    <w:rsid w:val="00014435"/>
    <w:rsid w:val="0001674C"/>
    <w:rsid w:val="00027C0D"/>
    <w:rsid w:val="00032217"/>
    <w:rsid w:val="000341F8"/>
    <w:rsid w:val="00034940"/>
    <w:rsid w:val="00047DA2"/>
    <w:rsid w:val="00051204"/>
    <w:rsid w:val="00051702"/>
    <w:rsid w:val="000539E2"/>
    <w:rsid w:val="00055D9D"/>
    <w:rsid w:val="00056A9F"/>
    <w:rsid w:val="00056BB9"/>
    <w:rsid w:val="00057E70"/>
    <w:rsid w:val="00060327"/>
    <w:rsid w:val="000607DD"/>
    <w:rsid w:val="00062991"/>
    <w:rsid w:val="00063826"/>
    <w:rsid w:val="00064B3B"/>
    <w:rsid w:val="00065BA0"/>
    <w:rsid w:val="000668BD"/>
    <w:rsid w:val="000735FA"/>
    <w:rsid w:val="00076573"/>
    <w:rsid w:val="00080520"/>
    <w:rsid w:val="00080CA9"/>
    <w:rsid w:val="00080DD1"/>
    <w:rsid w:val="000847DA"/>
    <w:rsid w:val="00090FD7"/>
    <w:rsid w:val="0009259A"/>
    <w:rsid w:val="000949FF"/>
    <w:rsid w:val="00096235"/>
    <w:rsid w:val="0009724F"/>
    <w:rsid w:val="000976CE"/>
    <w:rsid w:val="0009777C"/>
    <w:rsid w:val="000A177C"/>
    <w:rsid w:val="000A2C11"/>
    <w:rsid w:val="000A56D8"/>
    <w:rsid w:val="000A5D42"/>
    <w:rsid w:val="000A6AB5"/>
    <w:rsid w:val="000B2541"/>
    <w:rsid w:val="000B7C42"/>
    <w:rsid w:val="000C5B5E"/>
    <w:rsid w:val="000C5E88"/>
    <w:rsid w:val="000C7836"/>
    <w:rsid w:val="000D15AD"/>
    <w:rsid w:val="000D1D19"/>
    <w:rsid w:val="000D3939"/>
    <w:rsid w:val="000E19CD"/>
    <w:rsid w:val="000F1B74"/>
    <w:rsid w:val="000F4133"/>
    <w:rsid w:val="000F4485"/>
    <w:rsid w:val="000F57FA"/>
    <w:rsid w:val="000F5C1D"/>
    <w:rsid w:val="001026F0"/>
    <w:rsid w:val="00102F52"/>
    <w:rsid w:val="00104A61"/>
    <w:rsid w:val="0010557E"/>
    <w:rsid w:val="00106F79"/>
    <w:rsid w:val="001238C8"/>
    <w:rsid w:val="001300D3"/>
    <w:rsid w:val="00132A58"/>
    <w:rsid w:val="001330C5"/>
    <w:rsid w:val="00133BA8"/>
    <w:rsid w:val="0013617D"/>
    <w:rsid w:val="00141759"/>
    <w:rsid w:val="0014325E"/>
    <w:rsid w:val="001444CD"/>
    <w:rsid w:val="00151518"/>
    <w:rsid w:val="00152F25"/>
    <w:rsid w:val="001635E9"/>
    <w:rsid w:val="00172AB0"/>
    <w:rsid w:val="00184221"/>
    <w:rsid w:val="0018503C"/>
    <w:rsid w:val="00185F8D"/>
    <w:rsid w:val="001A2E34"/>
    <w:rsid w:val="001A362B"/>
    <w:rsid w:val="001A3B96"/>
    <w:rsid w:val="001A5E10"/>
    <w:rsid w:val="001A7D63"/>
    <w:rsid w:val="001C2704"/>
    <w:rsid w:val="001C56A0"/>
    <w:rsid w:val="001D1077"/>
    <w:rsid w:val="001D54A7"/>
    <w:rsid w:val="001E3696"/>
    <w:rsid w:val="001E66B4"/>
    <w:rsid w:val="001F3FCC"/>
    <w:rsid w:val="00203982"/>
    <w:rsid w:val="00210F2C"/>
    <w:rsid w:val="00214F81"/>
    <w:rsid w:val="002159D9"/>
    <w:rsid w:val="0021633C"/>
    <w:rsid w:val="002176B2"/>
    <w:rsid w:val="00220AC6"/>
    <w:rsid w:val="0022235E"/>
    <w:rsid w:val="00224B10"/>
    <w:rsid w:val="00225926"/>
    <w:rsid w:val="00231907"/>
    <w:rsid w:val="002529C4"/>
    <w:rsid w:val="00252D27"/>
    <w:rsid w:val="0025713B"/>
    <w:rsid w:val="002609B7"/>
    <w:rsid w:val="00261397"/>
    <w:rsid w:val="00263CDA"/>
    <w:rsid w:val="002642EC"/>
    <w:rsid w:val="0026487B"/>
    <w:rsid w:val="00270285"/>
    <w:rsid w:val="0027231E"/>
    <w:rsid w:val="002730E8"/>
    <w:rsid w:val="0027317E"/>
    <w:rsid w:val="00274F72"/>
    <w:rsid w:val="00276EC7"/>
    <w:rsid w:val="00282B4E"/>
    <w:rsid w:val="00282DF8"/>
    <w:rsid w:val="00292BCF"/>
    <w:rsid w:val="00293C3C"/>
    <w:rsid w:val="00293FE7"/>
    <w:rsid w:val="00294F9C"/>
    <w:rsid w:val="002A000E"/>
    <w:rsid w:val="002A3078"/>
    <w:rsid w:val="002A6DE8"/>
    <w:rsid w:val="002B6C38"/>
    <w:rsid w:val="002B6F4B"/>
    <w:rsid w:val="002C0C6F"/>
    <w:rsid w:val="002C0E1E"/>
    <w:rsid w:val="002C3C42"/>
    <w:rsid w:val="002C50EC"/>
    <w:rsid w:val="002C5F0D"/>
    <w:rsid w:val="002D693C"/>
    <w:rsid w:val="002D6A15"/>
    <w:rsid w:val="002D708C"/>
    <w:rsid w:val="002D7AB2"/>
    <w:rsid w:val="002F5476"/>
    <w:rsid w:val="002F5925"/>
    <w:rsid w:val="002F65A5"/>
    <w:rsid w:val="003008D5"/>
    <w:rsid w:val="0030209A"/>
    <w:rsid w:val="0030336C"/>
    <w:rsid w:val="00312293"/>
    <w:rsid w:val="00312628"/>
    <w:rsid w:val="00317E79"/>
    <w:rsid w:val="0032507C"/>
    <w:rsid w:val="00333338"/>
    <w:rsid w:val="00334B90"/>
    <w:rsid w:val="003360E4"/>
    <w:rsid w:val="00341824"/>
    <w:rsid w:val="00346F80"/>
    <w:rsid w:val="003563A3"/>
    <w:rsid w:val="003579F4"/>
    <w:rsid w:val="0036291B"/>
    <w:rsid w:val="00370BDC"/>
    <w:rsid w:val="00372462"/>
    <w:rsid w:val="0037732D"/>
    <w:rsid w:val="00382329"/>
    <w:rsid w:val="0038255C"/>
    <w:rsid w:val="00397B80"/>
    <w:rsid w:val="003A2273"/>
    <w:rsid w:val="003A42C2"/>
    <w:rsid w:val="003A6CDB"/>
    <w:rsid w:val="003A7A94"/>
    <w:rsid w:val="003C28EC"/>
    <w:rsid w:val="003C38CE"/>
    <w:rsid w:val="003C68ED"/>
    <w:rsid w:val="003D060D"/>
    <w:rsid w:val="003D3477"/>
    <w:rsid w:val="003D4977"/>
    <w:rsid w:val="003D6F52"/>
    <w:rsid w:val="003E5BA1"/>
    <w:rsid w:val="003F7BDC"/>
    <w:rsid w:val="00400188"/>
    <w:rsid w:val="00403D79"/>
    <w:rsid w:val="0040497B"/>
    <w:rsid w:val="00406BC6"/>
    <w:rsid w:val="00411F5F"/>
    <w:rsid w:val="0041642E"/>
    <w:rsid w:val="00416761"/>
    <w:rsid w:val="004210DA"/>
    <w:rsid w:val="00421F9F"/>
    <w:rsid w:val="0042242A"/>
    <w:rsid w:val="0042356D"/>
    <w:rsid w:val="004254A1"/>
    <w:rsid w:val="00425DD7"/>
    <w:rsid w:val="00431A18"/>
    <w:rsid w:val="0043557F"/>
    <w:rsid w:val="00435FB9"/>
    <w:rsid w:val="00436910"/>
    <w:rsid w:val="004440A6"/>
    <w:rsid w:val="00453364"/>
    <w:rsid w:val="00453C76"/>
    <w:rsid w:val="00453D73"/>
    <w:rsid w:val="00454901"/>
    <w:rsid w:val="004559EF"/>
    <w:rsid w:val="00456063"/>
    <w:rsid w:val="004567BF"/>
    <w:rsid w:val="00456EAC"/>
    <w:rsid w:val="004610A0"/>
    <w:rsid w:val="0046335D"/>
    <w:rsid w:val="004636E9"/>
    <w:rsid w:val="004670EC"/>
    <w:rsid w:val="00473CF6"/>
    <w:rsid w:val="00476CE5"/>
    <w:rsid w:val="004776AF"/>
    <w:rsid w:val="00485C1A"/>
    <w:rsid w:val="00491E5D"/>
    <w:rsid w:val="004B26CC"/>
    <w:rsid w:val="004B6122"/>
    <w:rsid w:val="004B6239"/>
    <w:rsid w:val="004B6C31"/>
    <w:rsid w:val="004C0099"/>
    <w:rsid w:val="004C1906"/>
    <w:rsid w:val="004C29BE"/>
    <w:rsid w:val="004C7EA9"/>
    <w:rsid w:val="004D455F"/>
    <w:rsid w:val="004E23D6"/>
    <w:rsid w:val="004E2A75"/>
    <w:rsid w:val="004E504B"/>
    <w:rsid w:val="004E6064"/>
    <w:rsid w:val="004F007B"/>
    <w:rsid w:val="004F2614"/>
    <w:rsid w:val="004F3FC0"/>
    <w:rsid w:val="004F782F"/>
    <w:rsid w:val="005020E5"/>
    <w:rsid w:val="00504D79"/>
    <w:rsid w:val="0050587A"/>
    <w:rsid w:val="0050642D"/>
    <w:rsid w:val="00506E6C"/>
    <w:rsid w:val="00520298"/>
    <w:rsid w:val="005244B7"/>
    <w:rsid w:val="00531434"/>
    <w:rsid w:val="0053209B"/>
    <w:rsid w:val="00533930"/>
    <w:rsid w:val="00537689"/>
    <w:rsid w:val="005417A5"/>
    <w:rsid w:val="00541AAA"/>
    <w:rsid w:val="00543EB2"/>
    <w:rsid w:val="00546071"/>
    <w:rsid w:val="005511D8"/>
    <w:rsid w:val="00551739"/>
    <w:rsid w:val="00551BD1"/>
    <w:rsid w:val="00552311"/>
    <w:rsid w:val="00553405"/>
    <w:rsid w:val="00555C09"/>
    <w:rsid w:val="0056398D"/>
    <w:rsid w:val="005654D8"/>
    <w:rsid w:val="00573D0E"/>
    <w:rsid w:val="005766E0"/>
    <w:rsid w:val="00577749"/>
    <w:rsid w:val="0058508C"/>
    <w:rsid w:val="005860B2"/>
    <w:rsid w:val="00590502"/>
    <w:rsid w:val="00594BD0"/>
    <w:rsid w:val="005A413D"/>
    <w:rsid w:val="005A699A"/>
    <w:rsid w:val="005B4543"/>
    <w:rsid w:val="005C3815"/>
    <w:rsid w:val="005D3EF0"/>
    <w:rsid w:val="005D72DD"/>
    <w:rsid w:val="005E13DA"/>
    <w:rsid w:val="005E2B07"/>
    <w:rsid w:val="005E3AD0"/>
    <w:rsid w:val="005E6327"/>
    <w:rsid w:val="005F2DD1"/>
    <w:rsid w:val="005F36D9"/>
    <w:rsid w:val="005F7DAA"/>
    <w:rsid w:val="00600933"/>
    <w:rsid w:val="00603B00"/>
    <w:rsid w:val="00604DD0"/>
    <w:rsid w:val="0061220A"/>
    <w:rsid w:val="0061447F"/>
    <w:rsid w:val="00614875"/>
    <w:rsid w:val="00616DAC"/>
    <w:rsid w:val="00625101"/>
    <w:rsid w:val="0062790E"/>
    <w:rsid w:val="00630E32"/>
    <w:rsid w:val="006317D9"/>
    <w:rsid w:val="00633B53"/>
    <w:rsid w:val="00634560"/>
    <w:rsid w:val="00634D1C"/>
    <w:rsid w:val="00635691"/>
    <w:rsid w:val="006356B2"/>
    <w:rsid w:val="0064150F"/>
    <w:rsid w:val="00653FDB"/>
    <w:rsid w:val="00655AF6"/>
    <w:rsid w:val="00655E92"/>
    <w:rsid w:val="00656A44"/>
    <w:rsid w:val="00657FDA"/>
    <w:rsid w:val="006631C8"/>
    <w:rsid w:val="0066329C"/>
    <w:rsid w:val="0066562F"/>
    <w:rsid w:val="0066596B"/>
    <w:rsid w:val="00666684"/>
    <w:rsid w:val="0067352D"/>
    <w:rsid w:val="00675013"/>
    <w:rsid w:val="00675C22"/>
    <w:rsid w:val="00677D81"/>
    <w:rsid w:val="0068038C"/>
    <w:rsid w:val="0068070E"/>
    <w:rsid w:val="00681D02"/>
    <w:rsid w:val="0068424A"/>
    <w:rsid w:val="00685512"/>
    <w:rsid w:val="006874CB"/>
    <w:rsid w:val="00690116"/>
    <w:rsid w:val="00690529"/>
    <w:rsid w:val="00690922"/>
    <w:rsid w:val="00692E8B"/>
    <w:rsid w:val="006967C4"/>
    <w:rsid w:val="00697AC7"/>
    <w:rsid w:val="006A0E8E"/>
    <w:rsid w:val="006A4D10"/>
    <w:rsid w:val="006A5438"/>
    <w:rsid w:val="006A7AAB"/>
    <w:rsid w:val="006B738B"/>
    <w:rsid w:val="006C05B5"/>
    <w:rsid w:val="006C2EA2"/>
    <w:rsid w:val="006C477A"/>
    <w:rsid w:val="006C50C1"/>
    <w:rsid w:val="006E1AD1"/>
    <w:rsid w:val="006E4BBE"/>
    <w:rsid w:val="006E6458"/>
    <w:rsid w:val="006E7CCC"/>
    <w:rsid w:val="006E7D12"/>
    <w:rsid w:val="006F5ADC"/>
    <w:rsid w:val="006F7182"/>
    <w:rsid w:val="006F7DFD"/>
    <w:rsid w:val="00700B08"/>
    <w:rsid w:val="00700C3B"/>
    <w:rsid w:val="0070108C"/>
    <w:rsid w:val="00705883"/>
    <w:rsid w:val="0070609D"/>
    <w:rsid w:val="007125F1"/>
    <w:rsid w:val="00721342"/>
    <w:rsid w:val="00726453"/>
    <w:rsid w:val="0073060E"/>
    <w:rsid w:val="007375F2"/>
    <w:rsid w:val="00740A6D"/>
    <w:rsid w:val="007458A4"/>
    <w:rsid w:val="00745C8B"/>
    <w:rsid w:val="00752F7D"/>
    <w:rsid w:val="0075607A"/>
    <w:rsid w:val="0076422C"/>
    <w:rsid w:val="00770783"/>
    <w:rsid w:val="0077336B"/>
    <w:rsid w:val="00776CD3"/>
    <w:rsid w:val="0078301B"/>
    <w:rsid w:val="007853E4"/>
    <w:rsid w:val="007903BC"/>
    <w:rsid w:val="007911A4"/>
    <w:rsid w:val="0079424E"/>
    <w:rsid w:val="00797E12"/>
    <w:rsid w:val="007A59BB"/>
    <w:rsid w:val="007B0CC9"/>
    <w:rsid w:val="007B2C7A"/>
    <w:rsid w:val="007B635E"/>
    <w:rsid w:val="007C3906"/>
    <w:rsid w:val="007C68D4"/>
    <w:rsid w:val="007D375A"/>
    <w:rsid w:val="007D639E"/>
    <w:rsid w:val="007D7F77"/>
    <w:rsid w:val="007E089F"/>
    <w:rsid w:val="007E3285"/>
    <w:rsid w:val="007F7ACF"/>
    <w:rsid w:val="00804AD6"/>
    <w:rsid w:val="00804EE6"/>
    <w:rsid w:val="00807D05"/>
    <w:rsid w:val="0081086E"/>
    <w:rsid w:val="00814B82"/>
    <w:rsid w:val="0081676A"/>
    <w:rsid w:val="00820FD3"/>
    <w:rsid w:val="0082139B"/>
    <w:rsid w:val="0083071A"/>
    <w:rsid w:val="0083395B"/>
    <w:rsid w:val="00834FDF"/>
    <w:rsid w:val="008536A6"/>
    <w:rsid w:val="00853DE7"/>
    <w:rsid w:val="00855ABA"/>
    <w:rsid w:val="00856168"/>
    <w:rsid w:val="008605AE"/>
    <w:rsid w:val="00863069"/>
    <w:rsid w:val="00865C44"/>
    <w:rsid w:val="00871A5E"/>
    <w:rsid w:val="0087464E"/>
    <w:rsid w:val="0088116B"/>
    <w:rsid w:val="00882706"/>
    <w:rsid w:val="00884EDE"/>
    <w:rsid w:val="0088759E"/>
    <w:rsid w:val="00887D75"/>
    <w:rsid w:val="008900BB"/>
    <w:rsid w:val="008928B7"/>
    <w:rsid w:val="00893E4E"/>
    <w:rsid w:val="00896742"/>
    <w:rsid w:val="00897B35"/>
    <w:rsid w:val="008A2BCA"/>
    <w:rsid w:val="008B094B"/>
    <w:rsid w:val="008B2432"/>
    <w:rsid w:val="008B5677"/>
    <w:rsid w:val="008B61CC"/>
    <w:rsid w:val="008B6980"/>
    <w:rsid w:val="008C638A"/>
    <w:rsid w:val="008C74EE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2FA3"/>
    <w:rsid w:val="008F4196"/>
    <w:rsid w:val="008F72DC"/>
    <w:rsid w:val="00902629"/>
    <w:rsid w:val="00902EFB"/>
    <w:rsid w:val="00903175"/>
    <w:rsid w:val="00904E3C"/>
    <w:rsid w:val="00905FB3"/>
    <w:rsid w:val="009102DB"/>
    <w:rsid w:val="0091198E"/>
    <w:rsid w:val="00917141"/>
    <w:rsid w:val="009222D3"/>
    <w:rsid w:val="0092565F"/>
    <w:rsid w:val="00925873"/>
    <w:rsid w:val="00926745"/>
    <w:rsid w:val="00933D4A"/>
    <w:rsid w:val="009354A4"/>
    <w:rsid w:val="00936EEE"/>
    <w:rsid w:val="0094667A"/>
    <w:rsid w:val="00946C0D"/>
    <w:rsid w:val="009471C8"/>
    <w:rsid w:val="009508CB"/>
    <w:rsid w:val="00953B7D"/>
    <w:rsid w:val="0096637A"/>
    <w:rsid w:val="00973787"/>
    <w:rsid w:val="00983C76"/>
    <w:rsid w:val="00986F84"/>
    <w:rsid w:val="00987781"/>
    <w:rsid w:val="009943E3"/>
    <w:rsid w:val="009A2F53"/>
    <w:rsid w:val="009A7D43"/>
    <w:rsid w:val="009B0C07"/>
    <w:rsid w:val="009B2F5E"/>
    <w:rsid w:val="009B6CB2"/>
    <w:rsid w:val="009C16F7"/>
    <w:rsid w:val="009C18F4"/>
    <w:rsid w:val="009C5BFC"/>
    <w:rsid w:val="009C67BA"/>
    <w:rsid w:val="009D0668"/>
    <w:rsid w:val="009D619A"/>
    <w:rsid w:val="009E055D"/>
    <w:rsid w:val="009E1154"/>
    <w:rsid w:val="009E1D60"/>
    <w:rsid w:val="009E3191"/>
    <w:rsid w:val="009E4166"/>
    <w:rsid w:val="009F3A27"/>
    <w:rsid w:val="009F4533"/>
    <w:rsid w:val="00A0445A"/>
    <w:rsid w:val="00A07D13"/>
    <w:rsid w:val="00A13042"/>
    <w:rsid w:val="00A164BE"/>
    <w:rsid w:val="00A20615"/>
    <w:rsid w:val="00A224B0"/>
    <w:rsid w:val="00A23B77"/>
    <w:rsid w:val="00A248F1"/>
    <w:rsid w:val="00A24F52"/>
    <w:rsid w:val="00A256CD"/>
    <w:rsid w:val="00A26316"/>
    <w:rsid w:val="00A26FEC"/>
    <w:rsid w:val="00A3170C"/>
    <w:rsid w:val="00A329B8"/>
    <w:rsid w:val="00A3636B"/>
    <w:rsid w:val="00A54D94"/>
    <w:rsid w:val="00A55235"/>
    <w:rsid w:val="00A64597"/>
    <w:rsid w:val="00A756FB"/>
    <w:rsid w:val="00A75AE9"/>
    <w:rsid w:val="00A82CCB"/>
    <w:rsid w:val="00A84198"/>
    <w:rsid w:val="00A84974"/>
    <w:rsid w:val="00A86A54"/>
    <w:rsid w:val="00A90693"/>
    <w:rsid w:val="00A91E79"/>
    <w:rsid w:val="00A95E39"/>
    <w:rsid w:val="00A96866"/>
    <w:rsid w:val="00A97958"/>
    <w:rsid w:val="00A97A94"/>
    <w:rsid w:val="00AA0EEE"/>
    <w:rsid w:val="00AA1C97"/>
    <w:rsid w:val="00AA272C"/>
    <w:rsid w:val="00AA28DF"/>
    <w:rsid w:val="00AA7731"/>
    <w:rsid w:val="00AB11DD"/>
    <w:rsid w:val="00AB2A8B"/>
    <w:rsid w:val="00AB3639"/>
    <w:rsid w:val="00AC139E"/>
    <w:rsid w:val="00AC171E"/>
    <w:rsid w:val="00AC20B3"/>
    <w:rsid w:val="00AC406B"/>
    <w:rsid w:val="00AC6C0C"/>
    <w:rsid w:val="00AC7C41"/>
    <w:rsid w:val="00AD246A"/>
    <w:rsid w:val="00AD6F0B"/>
    <w:rsid w:val="00AE1F8A"/>
    <w:rsid w:val="00AE25E3"/>
    <w:rsid w:val="00AE55BA"/>
    <w:rsid w:val="00AE6B15"/>
    <w:rsid w:val="00AF2FF8"/>
    <w:rsid w:val="00AF731C"/>
    <w:rsid w:val="00AF7767"/>
    <w:rsid w:val="00AF7989"/>
    <w:rsid w:val="00AF7A06"/>
    <w:rsid w:val="00B00881"/>
    <w:rsid w:val="00B009A7"/>
    <w:rsid w:val="00B021E3"/>
    <w:rsid w:val="00B0398B"/>
    <w:rsid w:val="00B039AE"/>
    <w:rsid w:val="00B0688C"/>
    <w:rsid w:val="00B125D5"/>
    <w:rsid w:val="00B12817"/>
    <w:rsid w:val="00B1369D"/>
    <w:rsid w:val="00B14A8F"/>
    <w:rsid w:val="00B14D91"/>
    <w:rsid w:val="00B14FCC"/>
    <w:rsid w:val="00B21C0F"/>
    <w:rsid w:val="00B222B1"/>
    <w:rsid w:val="00B2429A"/>
    <w:rsid w:val="00B26568"/>
    <w:rsid w:val="00B31D13"/>
    <w:rsid w:val="00B31F17"/>
    <w:rsid w:val="00B33D5A"/>
    <w:rsid w:val="00B34BF3"/>
    <w:rsid w:val="00B37192"/>
    <w:rsid w:val="00B37961"/>
    <w:rsid w:val="00B41BEA"/>
    <w:rsid w:val="00B44590"/>
    <w:rsid w:val="00B44970"/>
    <w:rsid w:val="00B51006"/>
    <w:rsid w:val="00B538F1"/>
    <w:rsid w:val="00B552EE"/>
    <w:rsid w:val="00B55E85"/>
    <w:rsid w:val="00B564FA"/>
    <w:rsid w:val="00B6062C"/>
    <w:rsid w:val="00B67364"/>
    <w:rsid w:val="00B67471"/>
    <w:rsid w:val="00B77C75"/>
    <w:rsid w:val="00B83BD6"/>
    <w:rsid w:val="00B910F2"/>
    <w:rsid w:val="00B927E0"/>
    <w:rsid w:val="00B930B7"/>
    <w:rsid w:val="00BA164D"/>
    <w:rsid w:val="00BA31CC"/>
    <w:rsid w:val="00BB41F0"/>
    <w:rsid w:val="00BC1F04"/>
    <w:rsid w:val="00BC4A32"/>
    <w:rsid w:val="00BC78C0"/>
    <w:rsid w:val="00BD0E3F"/>
    <w:rsid w:val="00BD3B5F"/>
    <w:rsid w:val="00BD75A1"/>
    <w:rsid w:val="00BE10E2"/>
    <w:rsid w:val="00BE1665"/>
    <w:rsid w:val="00BE27EB"/>
    <w:rsid w:val="00BE5B80"/>
    <w:rsid w:val="00BE621F"/>
    <w:rsid w:val="00BF17FF"/>
    <w:rsid w:val="00BF3EE3"/>
    <w:rsid w:val="00BF68A5"/>
    <w:rsid w:val="00BF7B83"/>
    <w:rsid w:val="00C0070E"/>
    <w:rsid w:val="00C01244"/>
    <w:rsid w:val="00C1170D"/>
    <w:rsid w:val="00C1256C"/>
    <w:rsid w:val="00C14206"/>
    <w:rsid w:val="00C154AC"/>
    <w:rsid w:val="00C154B3"/>
    <w:rsid w:val="00C16A61"/>
    <w:rsid w:val="00C221D5"/>
    <w:rsid w:val="00C349F8"/>
    <w:rsid w:val="00C36217"/>
    <w:rsid w:val="00C44B60"/>
    <w:rsid w:val="00C44E84"/>
    <w:rsid w:val="00C45CED"/>
    <w:rsid w:val="00C45DA7"/>
    <w:rsid w:val="00C47713"/>
    <w:rsid w:val="00C60CF4"/>
    <w:rsid w:val="00C60F3E"/>
    <w:rsid w:val="00C6177B"/>
    <w:rsid w:val="00C61EC4"/>
    <w:rsid w:val="00C6267D"/>
    <w:rsid w:val="00C6318F"/>
    <w:rsid w:val="00C63483"/>
    <w:rsid w:val="00C66BD4"/>
    <w:rsid w:val="00C718DB"/>
    <w:rsid w:val="00C741C9"/>
    <w:rsid w:val="00C75302"/>
    <w:rsid w:val="00C77111"/>
    <w:rsid w:val="00C801AC"/>
    <w:rsid w:val="00C83CB4"/>
    <w:rsid w:val="00C84DC7"/>
    <w:rsid w:val="00C84EC4"/>
    <w:rsid w:val="00C856A4"/>
    <w:rsid w:val="00C8760E"/>
    <w:rsid w:val="00C94FF1"/>
    <w:rsid w:val="00CA084E"/>
    <w:rsid w:val="00CB1852"/>
    <w:rsid w:val="00CB26CF"/>
    <w:rsid w:val="00CB46C0"/>
    <w:rsid w:val="00CB4AC0"/>
    <w:rsid w:val="00CB53F0"/>
    <w:rsid w:val="00CC0EA1"/>
    <w:rsid w:val="00CC3CF7"/>
    <w:rsid w:val="00CC61FD"/>
    <w:rsid w:val="00CC7EB7"/>
    <w:rsid w:val="00CD3B3D"/>
    <w:rsid w:val="00CE14D8"/>
    <w:rsid w:val="00CE25D8"/>
    <w:rsid w:val="00CE5B33"/>
    <w:rsid w:val="00CF014A"/>
    <w:rsid w:val="00CF5109"/>
    <w:rsid w:val="00CF774C"/>
    <w:rsid w:val="00D002D4"/>
    <w:rsid w:val="00D014AF"/>
    <w:rsid w:val="00D052BE"/>
    <w:rsid w:val="00D052F7"/>
    <w:rsid w:val="00D05AED"/>
    <w:rsid w:val="00D133EB"/>
    <w:rsid w:val="00D15DD5"/>
    <w:rsid w:val="00D17E22"/>
    <w:rsid w:val="00D25E9D"/>
    <w:rsid w:val="00D26504"/>
    <w:rsid w:val="00D26717"/>
    <w:rsid w:val="00D275A9"/>
    <w:rsid w:val="00D30F6B"/>
    <w:rsid w:val="00D32B8E"/>
    <w:rsid w:val="00D341A0"/>
    <w:rsid w:val="00D345B5"/>
    <w:rsid w:val="00D35135"/>
    <w:rsid w:val="00D3513B"/>
    <w:rsid w:val="00D37D2D"/>
    <w:rsid w:val="00D42071"/>
    <w:rsid w:val="00D42541"/>
    <w:rsid w:val="00D44BCC"/>
    <w:rsid w:val="00D46A1E"/>
    <w:rsid w:val="00D50541"/>
    <w:rsid w:val="00D505F1"/>
    <w:rsid w:val="00D52928"/>
    <w:rsid w:val="00D570AB"/>
    <w:rsid w:val="00D65273"/>
    <w:rsid w:val="00D65EF4"/>
    <w:rsid w:val="00D66907"/>
    <w:rsid w:val="00D7490A"/>
    <w:rsid w:val="00D76559"/>
    <w:rsid w:val="00D76A1A"/>
    <w:rsid w:val="00D8581A"/>
    <w:rsid w:val="00D867D2"/>
    <w:rsid w:val="00D90287"/>
    <w:rsid w:val="00DA03E7"/>
    <w:rsid w:val="00DA171B"/>
    <w:rsid w:val="00DA78D2"/>
    <w:rsid w:val="00DB6C7F"/>
    <w:rsid w:val="00DB7DE8"/>
    <w:rsid w:val="00DC4B45"/>
    <w:rsid w:val="00DC63D5"/>
    <w:rsid w:val="00DD0125"/>
    <w:rsid w:val="00DD6841"/>
    <w:rsid w:val="00DD7282"/>
    <w:rsid w:val="00DE1078"/>
    <w:rsid w:val="00DE32B0"/>
    <w:rsid w:val="00DE3AC4"/>
    <w:rsid w:val="00DE4AB8"/>
    <w:rsid w:val="00DE4BD4"/>
    <w:rsid w:val="00DE66F3"/>
    <w:rsid w:val="00DF219B"/>
    <w:rsid w:val="00DF4C9F"/>
    <w:rsid w:val="00E016A7"/>
    <w:rsid w:val="00E01F82"/>
    <w:rsid w:val="00E02936"/>
    <w:rsid w:val="00E02A2B"/>
    <w:rsid w:val="00E04374"/>
    <w:rsid w:val="00E060F4"/>
    <w:rsid w:val="00E07AA1"/>
    <w:rsid w:val="00E14921"/>
    <w:rsid w:val="00E15431"/>
    <w:rsid w:val="00E16060"/>
    <w:rsid w:val="00E17562"/>
    <w:rsid w:val="00E303CD"/>
    <w:rsid w:val="00E40520"/>
    <w:rsid w:val="00E41D88"/>
    <w:rsid w:val="00E527E2"/>
    <w:rsid w:val="00E56536"/>
    <w:rsid w:val="00E57C80"/>
    <w:rsid w:val="00E6149E"/>
    <w:rsid w:val="00E62319"/>
    <w:rsid w:val="00E6394A"/>
    <w:rsid w:val="00E639B3"/>
    <w:rsid w:val="00E70AF7"/>
    <w:rsid w:val="00E71175"/>
    <w:rsid w:val="00E74BB6"/>
    <w:rsid w:val="00E76903"/>
    <w:rsid w:val="00E825EF"/>
    <w:rsid w:val="00E8411A"/>
    <w:rsid w:val="00E85E8E"/>
    <w:rsid w:val="00E87B7E"/>
    <w:rsid w:val="00E90801"/>
    <w:rsid w:val="00E90F73"/>
    <w:rsid w:val="00E91BA5"/>
    <w:rsid w:val="00E91C55"/>
    <w:rsid w:val="00E931D5"/>
    <w:rsid w:val="00E93340"/>
    <w:rsid w:val="00E938CB"/>
    <w:rsid w:val="00E968CC"/>
    <w:rsid w:val="00EA1A8E"/>
    <w:rsid w:val="00EA22F8"/>
    <w:rsid w:val="00EA2820"/>
    <w:rsid w:val="00EA4F3C"/>
    <w:rsid w:val="00EA4F4C"/>
    <w:rsid w:val="00EB2668"/>
    <w:rsid w:val="00EB3082"/>
    <w:rsid w:val="00EB6AAE"/>
    <w:rsid w:val="00EC2D58"/>
    <w:rsid w:val="00EC4180"/>
    <w:rsid w:val="00EC4D46"/>
    <w:rsid w:val="00EC5333"/>
    <w:rsid w:val="00ED474C"/>
    <w:rsid w:val="00ED73EC"/>
    <w:rsid w:val="00EE6041"/>
    <w:rsid w:val="00EF2FC1"/>
    <w:rsid w:val="00EF4781"/>
    <w:rsid w:val="00EF6EAC"/>
    <w:rsid w:val="00EF7A99"/>
    <w:rsid w:val="00F006AF"/>
    <w:rsid w:val="00F011FC"/>
    <w:rsid w:val="00F03094"/>
    <w:rsid w:val="00F056BE"/>
    <w:rsid w:val="00F1208C"/>
    <w:rsid w:val="00F15CA6"/>
    <w:rsid w:val="00F23CB9"/>
    <w:rsid w:val="00F23E91"/>
    <w:rsid w:val="00F23ED2"/>
    <w:rsid w:val="00F2694E"/>
    <w:rsid w:val="00F27712"/>
    <w:rsid w:val="00F3057F"/>
    <w:rsid w:val="00F31858"/>
    <w:rsid w:val="00F327EF"/>
    <w:rsid w:val="00F35F18"/>
    <w:rsid w:val="00F57780"/>
    <w:rsid w:val="00F60FBA"/>
    <w:rsid w:val="00F61B8F"/>
    <w:rsid w:val="00F647EE"/>
    <w:rsid w:val="00F70E7D"/>
    <w:rsid w:val="00F71CAE"/>
    <w:rsid w:val="00F72F05"/>
    <w:rsid w:val="00F7503E"/>
    <w:rsid w:val="00F83B00"/>
    <w:rsid w:val="00F83DBE"/>
    <w:rsid w:val="00F83EA8"/>
    <w:rsid w:val="00F84493"/>
    <w:rsid w:val="00F90D44"/>
    <w:rsid w:val="00F90EA8"/>
    <w:rsid w:val="00F91625"/>
    <w:rsid w:val="00F95284"/>
    <w:rsid w:val="00F95B5D"/>
    <w:rsid w:val="00F972BB"/>
    <w:rsid w:val="00FA16A7"/>
    <w:rsid w:val="00FA59D2"/>
    <w:rsid w:val="00FB2FAF"/>
    <w:rsid w:val="00FB4C46"/>
    <w:rsid w:val="00FB603B"/>
    <w:rsid w:val="00FB6085"/>
    <w:rsid w:val="00FC305C"/>
    <w:rsid w:val="00FC51B7"/>
    <w:rsid w:val="00FC51CF"/>
    <w:rsid w:val="00FC64E5"/>
    <w:rsid w:val="00FE103E"/>
    <w:rsid w:val="00FE429F"/>
    <w:rsid w:val="00FE6880"/>
    <w:rsid w:val="00FE7E9E"/>
    <w:rsid w:val="00FF2E78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9B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B14D91"/>
    <w:pPr>
      <w:spacing w:before="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B14D91"/>
    <w:pPr>
      <w:spacing w:before="0" w:after="0"/>
      <w:outlineLvl w:val="1"/>
    </w:pPr>
    <w:rPr>
      <w:rFonts w:ascii="Times New Roman" w:eastAsiaTheme="majorEastAsia" w:hAnsi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B14D91"/>
    <w:pPr>
      <w:spacing w:before="0" w:after="0"/>
      <w:outlineLvl w:val="2"/>
    </w:pPr>
    <w:rPr>
      <w:rFonts w:ascii="Times New Roman" w:eastAsiaTheme="majorEastAsia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uiPriority w:val="35"/>
    <w:semiHidden/>
    <w:unhideWhenUsed/>
    <w:pPr>
      <w:spacing w:after="200" w:line="240" w:lineRule="auto"/>
      <w:ind w:firstLine="454"/>
      <w:jc w:val="left"/>
    </w:pPr>
    <w:rPr>
      <w:rFonts w:ascii="CMU Serif" w:eastAsiaTheme="minorHAnsi" w:hAnsi="CMU Serif"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after="0"/>
      <w:ind w:firstLine="0"/>
    </w:pPr>
    <w:rPr>
      <w:i w:val="0"/>
      <w:sz w:val="28"/>
    </w:rPr>
  </w:style>
  <w:style w:type="paragraph" w:customStyle="1" w:styleId="Drawing">
    <w:name w:val="Drawing"/>
    <w:basedOn w:val="a4"/>
    <w:pPr>
      <w:spacing w:after="0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bCs/>
      <w:i/>
      <w:iC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B14D91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B14D91"/>
    <w:rPr>
      <w:rFonts w:ascii="Times New Roman" w:eastAsiaTheme="majorEastAsia" w:hAnsi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i/>
      <w:iCs/>
    </w:rPr>
  </w:style>
  <w:style w:type="paragraph" w:customStyle="1" w:styleId="ae">
    <w:name w:val="Код"/>
    <w:basedOn w:val="Standard"/>
    <w:link w:val="af"/>
    <w:qFormat/>
    <w:rsid w:val="00B14D91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0"/>
    <w:link w:val="ae"/>
    <w:rsid w:val="00B14D91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B14D91"/>
    <w:pPr>
      <w:spacing w:before="120" w:after="120" w:line="240" w:lineRule="auto"/>
      <w:ind w:firstLine="0"/>
      <w:jc w:val="center"/>
    </w:pPr>
  </w:style>
  <w:style w:type="paragraph" w:customStyle="1" w:styleId="af4">
    <w:name w:val="После таблицы"/>
    <w:basedOn w:val="a"/>
    <w:link w:val="af5"/>
    <w:qFormat/>
    <w:rsid w:val="00B14D91"/>
    <w:pPr>
      <w:spacing w:before="120"/>
    </w:pPr>
  </w:style>
  <w:style w:type="character" w:customStyle="1" w:styleId="af3">
    <w:name w:val="Таблица Знак"/>
    <w:basedOn w:val="a0"/>
    <w:link w:val="af2"/>
    <w:rsid w:val="00B14D9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B14D91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B14D91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a0"/>
    <w:link w:val="af6"/>
    <w:rsid w:val="00B14D91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B14D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B14D91"/>
    <w:pPr>
      <w:jc w:val="right"/>
    </w:pPr>
  </w:style>
  <w:style w:type="character" w:customStyle="1" w:styleId="afb">
    <w:name w:val="Оконч. табл Знак"/>
    <w:basedOn w:val="a0"/>
    <w:link w:val="afa"/>
    <w:rsid w:val="00B14D91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B14D91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a0"/>
    <w:link w:val="afc"/>
    <w:rsid w:val="00B14D91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B14D91"/>
    <w:pPr>
      <w:spacing w:after="120"/>
      <w:ind w:firstLine="0"/>
      <w:jc w:val="center"/>
    </w:pPr>
  </w:style>
  <w:style w:type="character" w:customStyle="1" w:styleId="aff">
    <w:name w:val="П. Рисунок Знак"/>
    <w:basedOn w:val="a0"/>
    <w:link w:val="afe"/>
    <w:rsid w:val="00B14D91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0976CE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</w:pPr>
    <w:rPr>
      <w:rFonts w:eastAsia="Times New Roman" w:cs="Times New Roman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paragraph" w:customStyle="1" w:styleId="aff7">
    <w:name w:val="Верхняя подпись"/>
    <w:basedOn w:val="a"/>
    <w:link w:val="aff8"/>
    <w:rsid w:val="000976CE"/>
    <w:pPr>
      <w:jc w:val="right"/>
    </w:pPr>
    <w:rPr>
      <w:rFonts w:cs="CMU Serif Extra"/>
      <w:bCs/>
      <w:i/>
      <w:iCs/>
      <w:sz w:val="24"/>
    </w:rPr>
  </w:style>
  <w:style w:type="character" w:customStyle="1" w:styleId="aff8">
    <w:name w:val="Верхняя подпись Знак"/>
    <w:basedOn w:val="a0"/>
    <w:link w:val="aff7"/>
    <w:rsid w:val="000976CE"/>
    <w:rPr>
      <w:rFonts w:ascii="Cambria" w:hAnsi="Cambria" w:cs="CMU Serif Extra"/>
      <w:bCs/>
      <w:i/>
      <w:iCs/>
      <w:sz w:val="24"/>
      <w:lang w:val="en-US"/>
    </w:rPr>
  </w:style>
  <w:style w:type="paragraph" w:styleId="aff9">
    <w:name w:val="Subtitle"/>
    <w:basedOn w:val="a"/>
    <w:next w:val="a"/>
    <w:link w:val="affa"/>
    <w:uiPriority w:val="11"/>
    <w:qFormat/>
    <w:rsid w:val="000976C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affa">
    <w:name w:val="Подзаголовок Знак"/>
    <w:basedOn w:val="a0"/>
    <w:link w:val="aff9"/>
    <w:uiPriority w:val="11"/>
    <w:rsid w:val="000976CE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affb">
    <w:name w:val="Title"/>
    <w:basedOn w:val="a"/>
    <w:next w:val="a"/>
    <w:link w:val="affc"/>
    <w:uiPriority w:val="10"/>
    <w:qFormat/>
    <w:rsid w:val="000976CE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c">
    <w:name w:val="Заголовок Знак"/>
    <w:basedOn w:val="a0"/>
    <w:link w:val="affb"/>
    <w:uiPriority w:val="10"/>
    <w:rsid w:val="000976CE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21">
    <w:name w:val="Quote"/>
    <w:basedOn w:val="a"/>
    <w:next w:val="a"/>
    <w:link w:val="22"/>
    <w:uiPriority w:val="29"/>
    <w:qFormat/>
    <w:rsid w:val="000976C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76CE"/>
    <w:rPr>
      <w:rFonts w:ascii="Times New Roman" w:hAnsi="Times New Roman"/>
      <w:i/>
      <w:iCs/>
      <w:color w:val="404040" w:themeColor="text1" w:themeTint="BF"/>
      <w:sz w:val="28"/>
    </w:rPr>
  </w:style>
  <w:style w:type="paragraph" w:styleId="affd">
    <w:name w:val="TOC Heading"/>
    <w:basedOn w:val="1"/>
    <w:next w:val="a"/>
    <w:uiPriority w:val="39"/>
    <w:semiHidden/>
    <w:unhideWhenUsed/>
    <w:qFormat/>
    <w:rsid w:val="000976CE"/>
    <w:pPr>
      <w:keepLines/>
      <w:spacing w:before="240"/>
      <w:ind w:firstLine="709"/>
      <w:jc w:val="both"/>
      <w:outlineLvl w:val="9"/>
    </w:pPr>
    <w:rPr>
      <w:rFonts w:asciiTheme="majorHAnsi" w:hAnsiTheme="majorHAnsi" w:cs="Mangal"/>
      <w:b w:val="0"/>
      <w:bCs w:val="0"/>
      <w:caps w:val="0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AB91-8B1D-4219-BB8C-7638D4CA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5545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 O.</dc:creator>
  <cp:lastModifiedBy>Konstantin Kireev</cp:lastModifiedBy>
  <cp:revision>298</cp:revision>
  <cp:lastPrinted>2021-04-29T19:08:00Z</cp:lastPrinted>
  <dcterms:created xsi:type="dcterms:W3CDTF">2019-11-20T16:45:00Z</dcterms:created>
  <dcterms:modified xsi:type="dcterms:W3CDTF">2021-04-30T15:13:00Z</dcterms:modified>
</cp:coreProperties>
</file>