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5245" w14:textId="77777777" w:rsidR="009D6D5E" w:rsidRPr="008157EB" w:rsidRDefault="009D6D5E" w:rsidP="00CB4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840758" w14:textId="77777777"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1A927D" w14:textId="77777777"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C727EE2" w14:textId="77777777"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F7A63CA" w14:textId="77777777" w:rsidR="009D6D5E" w:rsidRPr="00B22C0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553255B" w14:textId="77777777" w:rsidR="009D6D5E" w:rsidRPr="00BE4534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</w:p>
    <w:p w14:paraId="71CD0041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608FA28A" w14:textId="77777777" w:rsidR="00E0682C" w:rsidRDefault="00E0682C" w:rsidP="009D6D5E">
      <w:pPr>
        <w:spacing w:line="360" w:lineRule="auto"/>
        <w:jc w:val="center"/>
        <w:rPr>
          <w:sz w:val="28"/>
          <w:szCs w:val="28"/>
        </w:rPr>
      </w:pPr>
    </w:p>
    <w:p w14:paraId="015B7BC0" w14:textId="77777777" w:rsidR="009D6D5E" w:rsidRDefault="009D6D5E" w:rsidP="009D6D5E">
      <w:pPr>
        <w:spacing w:line="360" w:lineRule="auto"/>
        <w:rPr>
          <w:sz w:val="28"/>
          <w:szCs w:val="28"/>
        </w:rPr>
      </w:pPr>
    </w:p>
    <w:p w14:paraId="2DA732A4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024E98C5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1C477EB8" w14:textId="77777777" w:rsidR="009D6D5E" w:rsidRDefault="009D6D5E" w:rsidP="009D6D5E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DD51D11" w14:textId="77777777" w:rsidR="009D6D5E" w:rsidRPr="006D6020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CB4F9D">
        <w:rPr>
          <w:b/>
          <w:sz w:val="28"/>
          <w:szCs w:val="28"/>
        </w:rPr>
        <w:t>5</w:t>
      </w:r>
    </w:p>
    <w:p w14:paraId="3E4C48D0" w14:textId="77777777" w:rsidR="00C27D2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</w:t>
      </w:r>
    </w:p>
    <w:p w14:paraId="73C9018F" w14:textId="4C1E37B7" w:rsidR="009D6D5E" w:rsidRPr="00C91C4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014DAE3C" w14:textId="7AB060DF" w:rsidR="009D6D5E" w:rsidRPr="00C91C4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B4F9D" w:rsidRPr="00316D4E">
        <w:rPr>
          <w:rStyle w:val="afe"/>
          <w:smallCaps w:val="0"/>
          <w:sz w:val="28"/>
          <w:szCs w:val="28"/>
        </w:rPr>
        <w:t>Элементы рег</w:t>
      </w:r>
      <w:r w:rsidR="00CB4F9D">
        <w:rPr>
          <w:rStyle w:val="afe"/>
          <w:smallCaps w:val="0"/>
          <w:sz w:val="28"/>
          <w:szCs w:val="28"/>
        </w:rPr>
        <w:t>рессионного анализа. Выборочные</w:t>
      </w:r>
      <w:r w:rsidR="00CB4F9D" w:rsidRPr="00316D4E">
        <w:rPr>
          <w:rStyle w:val="afe"/>
          <w:smallCaps w:val="0"/>
          <w:sz w:val="28"/>
          <w:szCs w:val="28"/>
        </w:rPr>
        <w:t xml:space="preserve"> прямые среднеквадратической регрессии. Корреляционн</w:t>
      </w:r>
      <w:r w:rsidR="000E222E">
        <w:rPr>
          <w:rStyle w:val="afe"/>
          <w:smallCaps w:val="0"/>
          <w:sz w:val="28"/>
          <w:szCs w:val="28"/>
        </w:rPr>
        <w:t>ы</w:t>
      </w:r>
      <w:r w:rsidR="00CB4F9D" w:rsidRPr="00316D4E">
        <w:rPr>
          <w:rStyle w:val="afe"/>
          <w:smallCaps w:val="0"/>
          <w:sz w:val="28"/>
          <w:szCs w:val="28"/>
        </w:rPr>
        <w:t>е отношени</w:t>
      </w:r>
      <w:r w:rsidR="000E222E">
        <w:rPr>
          <w:rStyle w:val="afe"/>
          <w:smallCaps w:val="0"/>
          <w:sz w:val="28"/>
          <w:szCs w:val="28"/>
        </w:rPr>
        <w:t>я</w:t>
      </w:r>
      <w:r w:rsidR="00CB4F9D" w:rsidRPr="00316D4E">
        <w:rPr>
          <w:rStyle w:val="afe"/>
          <w:smallCaps w:val="0"/>
          <w:sz w:val="28"/>
          <w:szCs w:val="28"/>
        </w:rPr>
        <w:t>.</w:t>
      </w:r>
    </w:p>
    <w:p w14:paraId="1C21DAD6" w14:textId="77777777" w:rsidR="009D6D5E" w:rsidRDefault="009D6D5E" w:rsidP="009D6D5E">
      <w:pPr>
        <w:spacing w:line="360" w:lineRule="auto"/>
        <w:rPr>
          <w:sz w:val="28"/>
          <w:szCs w:val="28"/>
        </w:rPr>
      </w:pPr>
    </w:p>
    <w:p w14:paraId="59D50F92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5DC3327C" w14:textId="77777777" w:rsidR="009D6D5E" w:rsidRDefault="009D6D5E" w:rsidP="009D6D5E">
      <w:pPr>
        <w:spacing w:line="360" w:lineRule="auto"/>
        <w:rPr>
          <w:sz w:val="28"/>
          <w:szCs w:val="28"/>
        </w:rPr>
      </w:pPr>
    </w:p>
    <w:p w14:paraId="2474AA7F" w14:textId="77777777" w:rsidR="00E0682C" w:rsidRPr="00BE4534" w:rsidRDefault="00E0682C" w:rsidP="009D6D5E">
      <w:pPr>
        <w:spacing w:line="360" w:lineRule="auto"/>
        <w:rPr>
          <w:sz w:val="28"/>
          <w:szCs w:val="28"/>
        </w:rPr>
      </w:pPr>
    </w:p>
    <w:p w14:paraId="2ABD8FBF" w14:textId="77777777" w:rsidR="009D6D5E" w:rsidRPr="00BE4534" w:rsidRDefault="009D6D5E" w:rsidP="009D6D5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D6D5E" w:rsidRPr="00BE4534" w14:paraId="40BD9E2C" w14:textId="77777777" w:rsidTr="00003962">
        <w:trPr>
          <w:trHeight w:val="614"/>
        </w:trPr>
        <w:tc>
          <w:tcPr>
            <w:tcW w:w="2206" w:type="pct"/>
            <w:vAlign w:val="bottom"/>
          </w:tcPr>
          <w:p w14:paraId="45406269" w14:textId="255CB885" w:rsidR="009D6D5E" w:rsidRPr="00C91C4F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E222E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0C2FAF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E28BD" w14:textId="7D9E3823" w:rsidR="009D6D5E" w:rsidRPr="000E222E" w:rsidRDefault="00457688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9D6D5E" w:rsidRPr="00BE4534" w14:paraId="6799773C" w14:textId="77777777" w:rsidTr="00003962">
        <w:trPr>
          <w:trHeight w:val="614"/>
        </w:trPr>
        <w:tc>
          <w:tcPr>
            <w:tcW w:w="2206" w:type="pct"/>
            <w:vAlign w:val="bottom"/>
          </w:tcPr>
          <w:p w14:paraId="4569CAB6" w14:textId="35141FA1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E222E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281F6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D9065AD" w14:textId="1849ECA5" w:rsidR="009D6D5E" w:rsidRDefault="00457688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Сахаров В.М.</w:t>
            </w:r>
          </w:p>
        </w:tc>
      </w:tr>
      <w:tr w:rsidR="009D6D5E" w:rsidRPr="00BE4534" w14:paraId="1A01C92D" w14:textId="77777777" w:rsidTr="00003962">
        <w:trPr>
          <w:trHeight w:val="614"/>
        </w:trPr>
        <w:tc>
          <w:tcPr>
            <w:tcW w:w="2206" w:type="pct"/>
            <w:vAlign w:val="bottom"/>
          </w:tcPr>
          <w:p w14:paraId="05802D64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9FAB8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F430D3" w14:textId="77777777" w:rsidR="009D6D5E" w:rsidRPr="006A4BCC" w:rsidRDefault="009D6D5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А.-В.И.</w:t>
            </w:r>
          </w:p>
        </w:tc>
      </w:tr>
    </w:tbl>
    <w:p w14:paraId="518F7181" w14:textId="77777777" w:rsidR="009D6D5E" w:rsidRDefault="009D6D5E" w:rsidP="009D6D5E">
      <w:pPr>
        <w:spacing w:line="360" w:lineRule="auto"/>
        <w:jc w:val="center"/>
        <w:rPr>
          <w:bCs/>
          <w:sz w:val="28"/>
          <w:szCs w:val="28"/>
        </w:rPr>
      </w:pPr>
    </w:p>
    <w:p w14:paraId="07023783" w14:textId="77777777" w:rsidR="002E3AE2" w:rsidRPr="00BE4534" w:rsidRDefault="002E3AE2" w:rsidP="002E3AE2">
      <w:pPr>
        <w:spacing w:line="360" w:lineRule="auto"/>
        <w:rPr>
          <w:bCs/>
          <w:sz w:val="28"/>
          <w:szCs w:val="28"/>
        </w:rPr>
      </w:pPr>
    </w:p>
    <w:p w14:paraId="7B18414D" w14:textId="77777777" w:rsidR="009D6D5E" w:rsidRPr="00BE4534" w:rsidRDefault="009D6D5E" w:rsidP="009D6D5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C8E2753" w14:textId="2B94A3AB" w:rsidR="009D6D5E" w:rsidRDefault="009D6D5E" w:rsidP="009D6D5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0E222E">
        <w:rPr>
          <w:bCs/>
          <w:sz w:val="28"/>
          <w:szCs w:val="28"/>
        </w:rPr>
        <w:t>22</w:t>
      </w:r>
    </w:p>
    <w:p w14:paraId="24877AD6" w14:textId="600E38FB" w:rsidR="00B27337" w:rsidRPr="00FA3C00" w:rsidRDefault="007C1173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FA3C00">
        <w:rPr>
          <w:b/>
          <w:sz w:val="28"/>
          <w:szCs w:val="28"/>
        </w:rPr>
        <w:lastRenderedPageBreak/>
        <w:t>Цель работы</w:t>
      </w:r>
    </w:p>
    <w:p w14:paraId="7C803BEE" w14:textId="77777777" w:rsidR="007B316F" w:rsidRPr="00FA3C00" w:rsidRDefault="00316D4E" w:rsidP="00FA3C00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Ознакомление с основными положениями метода наименьших квадратов (МНК), со статистическими свойствами МНК оценок, с понятием функции регрессии и роли МНК в регрессионном анализе, с корреляционным отношением, как мерой тесноты произвольной (в том числе и линейной) корреляционной связи.</w:t>
      </w:r>
    </w:p>
    <w:p w14:paraId="5E8811A5" w14:textId="77777777" w:rsidR="00316D4E" w:rsidRPr="00FA3C00" w:rsidRDefault="00316D4E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19CE45" w14:textId="5B814332" w:rsidR="007A410C" w:rsidRDefault="00B27337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Ос</w:t>
      </w:r>
      <w:r w:rsidR="00285F91" w:rsidRPr="00FA3C00">
        <w:rPr>
          <w:b/>
          <w:sz w:val="28"/>
          <w:szCs w:val="28"/>
        </w:rPr>
        <w:t>новные теоретические положения</w:t>
      </w:r>
    </w:p>
    <w:p w14:paraId="6A0AF30C" w14:textId="3B490122" w:rsidR="00BD4006" w:rsidRPr="00AA16CF" w:rsidRDefault="00BD4006" w:rsidP="00BD4006">
      <w:pPr>
        <w:spacing w:line="360" w:lineRule="auto"/>
        <w:ind w:firstLine="709"/>
        <w:jc w:val="both"/>
        <w:rPr>
          <w:sz w:val="28"/>
          <w:szCs w:val="28"/>
        </w:rPr>
      </w:pPr>
      <w:r w:rsidRPr="00AA16CF">
        <w:rPr>
          <w:sz w:val="28"/>
          <w:szCs w:val="28"/>
        </w:rPr>
        <w:t xml:space="preserve">Метод наименьших квадратов — метод, основанный на поиске минимума суммы квадратов отклонений значений некоторых функций от заданного множества значений. МНК является одним из основных методов регрессионного анализа и применяется для оценки параметров регрессионных моделей на основе выборочных данных. </w:t>
      </w:r>
    </w:p>
    <w:p w14:paraId="44CAA401" w14:textId="31EDAF8D" w:rsidR="00BD4006" w:rsidRPr="00AA16CF" w:rsidRDefault="00AA16CF" w:rsidP="00BD4006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X/y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Y/x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F4BD31E" w14:textId="29C4835C" w:rsidR="000E222E" w:rsidRDefault="000E222E" w:rsidP="007C5F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</w:rPr>
        <w:t xml:space="preserve">Пусть имеется двумерная случайная величина </w:t>
      </w:r>
      <m:oMath>
        <m:r>
          <w:rPr>
            <w:rFonts w:ascii="Cambria Math" w:hAnsi="Cambria Math"/>
            <w:sz w:val="28"/>
            <w:szCs w:val="28"/>
          </w:rPr>
          <m:t>{X, Y}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зависимые случайные величины.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E22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 линейной функцией среднеквадратической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0E22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>.</w:t>
      </w:r>
    </w:p>
    <w:p w14:paraId="72F0335D" w14:textId="4B718081" w:rsidR="000E222E" w:rsidRPr="000E222E" w:rsidRDefault="000E222E" w:rsidP="007C5FCE">
      <w:pPr>
        <w:spacing w:line="360" w:lineRule="auto"/>
        <w:ind w:firstLine="708"/>
        <w:jc w:val="both"/>
        <w:rPr>
          <w:bCs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Y/x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x-m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d>
        </m:oMath>
      </m:oMathPara>
    </w:p>
    <w:p w14:paraId="579D5952" w14:textId="454135F1" w:rsidR="00FD39CF" w:rsidRPr="00AA16CF" w:rsidRDefault="002D6C92" w:rsidP="00FD39CF">
      <w:pPr>
        <w:spacing w:line="360" w:lineRule="auto"/>
        <w:ind w:firstLine="708"/>
        <w:jc w:val="both"/>
        <w:rPr>
          <w:sz w:val="28"/>
          <w:szCs w:val="28"/>
          <w:lang w:eastAsia="zh-CN"/>
        </w:rPr>
      </w:pPr>
      <w:r>
        <w:rPr>
          <w:bCs/>
          <w:sz w:val="28"/>
          <w:szCs w:val="28"/>
          <w:shd w:val="clear" w:color="auto" w:fill="FFFFFF"/>
        </w:rPr>
        <w:t xml:space="preserve">В случае, когда известны только выборочные данные – двумерная выборка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, возможно построение только выборочных прямых среднеквадратической регрессии.</w:t>
      </w:r>
      <w:r w:rsidR="009A0BD9" w:rsidRPr="009A0BD9">
        <w:rPr>
          <w:sz w:val="28"/>
          <w:szCs w:val="28"/>
        </w:rPr>
        <w:t xml:space="preserve"> </w:t>
      </w:r>
      <w:r>
        <w:rPr>
          <w:sz w:val="28"/>
          <w:szCs w:val="28"/>
          <w:lang w:eastAsia="zh-CN"/>
        </w:rPr>
        <w:t>Уравнения выборочных прямых</w:t>
      </w:r>
      <w:r w:rsidR="00FD39CF" w:rsidRPr="00AA16CF">
        <w:rPr>
          <w:sz w:val="28"/>
          <w:szCs w:val="28"/>
          <w:lang w:eastAsia="zh-CN"/>
        </w:rPr>
        <w:t xml:space="preserve"> среднеквадратической регрессии:</w:t>
      </w:r>
    </w:p>
    <w:p w14:paraId="0A904BF9" w14:textId="3500B589" w:rsidR="00366B85" w:rsidRPr="00EE5192" w:rsidRDefault="002A1DD3" w:rsidP="00366B85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050BC9FA" w14:textId="401E3373" w:rsidR="00FD39CF" w:rsidRPr="00FD39CF" w:rsidRDefault="00FD39CF" w:rsidP="00FD39C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Оценку общей дисперсии</w:t>
      </w:r>
      <w:r w:rsidRPr="00014F39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представить, как сумму</w:t>
      </w:r>
      <w:r w:rsidR="0004279F" w:rsidRPr="0004279F">
        <w:rPr>
          <w:sz w:val="28"/>
          <w:szCs w:val="28"/>
        </w:rPr>
        <w:t xml:space="preserve"> </w:t>
      </w:r>
      <w:r w:rsidR="0004279F">
        <w:rPr>
          <w:sz w:val="28"/>
          <w:szCs w:val="28"/>
        </w:rPr>
        <w:t>внутригрупповой и межгрупповой дисперсии</w:t>
      </w:r>
      <w:r w:rsidRPr="00014F39">
        <w:rPr>
          <w:sz w:val="28"/>
          <w:szCs w:val="28"/>
        </w:rPr>
        <w:t>:</w:t>
      </w:r>
    </w:p>
    <w:p w14:paraId="3050355E" w14:textId="148DCD3C" w:rsidR="000B4FBF" w:rsidRPr="000B4FBF" w:rsidRDefault="002A1DD3" w:rsidP="000B4FBF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</m:t>
              </m:r>
            </m:sub>
          </m:sSub>
        </m:oMath>
      </m:oMathPara>
    </w:p>
    <w:p w14:paraId="1E22332E" w14:textId="74BBFDBE" w:rsidR="00756F2D" w:rsidRPr="00FA3C00" w:rsidRDefault="00756F2D" w:rsidP="00816E6B">
      <w:pPr>
        <w:pStyle w:val="Standard"/>
        <w:spacing w:line="360" w:lineRule="auto"/>
        <w:ind w:firstLine="709"/>
        <w:jc w:val="both"/>
        <w:rPr>
          <w:i/>
          <w:sz w:val="28"/>
          <w:szCs w:val="28"/>
        </w:rPr>
      </w:pPr>
      <w:r w:rsidRPr="00FA3C00">
        <w:rPr>
          <w:sz w:val="28"/>
          <w:szCs w:val="28"/>
        </w:rPr>
        <w:t>Внутригрупповая дисперсия вычисляется</w:t>
      </w:r>
      <w:r w:rsidR="005A7FFB">
        <w:rPr>
          <w:sz w:val="28"/>
          <w:szCs w:val="28"/>
        </w:rPr>
        <w:t>,</w:t>
      </w:r>
      <w:r w:rsidRPr="00FA3C00">
        <w:rPr>
          <w:sz w:val="28"/>
          <w:szCs w:val="28"/>
        </w:rPr>
        <w:t xml:space="preserve"> </w:t>
      </w:r>
      <w:r w:rsidR="00BA749A">
        <w:rPr>
          <w:sz w:val="28"/>
          <w:szCs w:val="28"/>
        </w:rPr>
        <w:t>как взвешенная по объемам групп средняя арифметическая групповых дисперсий</w:t>
      </w:r>
      <w:r w:rsidR="00816E6B">
        <w:rPr>
          <w:sz w:val="28"/>
          <w:szCs w:val="28"/>
        </w:rPr>
        <w:t>, м</w:t>
      </w:r>
      <w:r w:rsidRPr="00FA3C00">
        <w:rPr>
          <w:sz w:val="28"/>
          <w:szCs w:val="28"/>
        </w:rPr>
        <w:t>ежгрупповая</w:t>
      </w:r>
      <w:r w:rsidR="00816E6B">
        <w:rPr>
          <w:sz w:val="28"/>
          <w:szCs w:val="28"/>
        </w:rPr>
        <w:t xml:space="preserve"> </w:t>
      </w:r>
      <w:r w:rsidR="00816E6B" w:rsidRPr="00816E6B">
        <w:rPr>
          <w:sz w:val="28"/>
          <w:szCs w:val="28"/>
        </w:rPr>
        <w:t>–</w:t>
      </w:r>
      <w:r w:rsidR="005A7FFB">
        <w:rPr>
          <w:sz w:val="28"/>
          <w:szCs w:val="28"/>
        </w:rPr>
        <w:t xml:space="preserve"> как дисперсия условных средних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acc>
      </m:oMath>
      <w:r w:rsidR="005A7FFB">
        <w:rPr>
          <w:sz w:val="28"/>
          <w:szCs w:val="28"/>
        </w:rPr>
        <w:t xml:space="preserve"> относительно выборочной средней</w:t>
      </w:r>
      <w:r w:rsidR="005A7FFB" w:rsidRPr="005A7FFB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="005A7FFB">
        <w:rPr>
          <w:sz w:val="28"/>
          <w:szCs w:val="28"/>
        </w:rPr>
        <w:t xml:space="preserve">. </w:t>
      </w:r>
    </w:p>
    <w:p w14:paraId="533158D8" w14:textId="77777777" w:rsidR="00756F2D" w:rsidRDefault="00756F2D" w:rsidP="00FA3C0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</w:t>
      </w:r>
      <w:r w:rsidR="00FD36DE">
        <w:rPr>
          <w:sz w:val="28"/>
          <w:szCs w:val="28"/>
        </w:rPr>
        <w:t>определяется в соответствии с выраже</w:t>
      </w:r>
      <w:r w:rsidR="008D5E45">
        <w:rPr>
          <w:sz w:val="28"/>
          <w:szCs w:val="28"/>
        </w:rPr>
        <w:t>н</w:t>
      </w:r>
      <w:r w:rsidR="00FD36DE">
        <w:rPr>
          <w:sz w:val="28"/>
          <w:szCs w:val="28"/>
        </w:rPr>
        <w:t>ием</w:t>
      </w:r>
      <w:r w:rsidRPr="00FA3C00">
        <w:rPr>
          <w:sz w:val="28"/>
          <w:szCs w:val="28"/>
        </w:rPr>
        <w:t>:</w:t>
      </w:r>
    </w:p>
    <w:p w14:paraId="272A3F4C" w14:textId="6B0255B6" w:rsidR="00FD36DE" w:rsidRPr="00FA3C00" w:rsidRDefault="002A1DD3" w:rsidP="00FD36DE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</m:e>
          </m:rad>
        </m:oMath>
      </m:oMathPara>
    </w:p>
    <w:p w14:paraId="080D9D83" w14:textId="7B5A7C1F" w:rsidR="0060584E" w:rsidRDefault="00816E6B" w:rsidP="00FF1A7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Запишем в</w:t>
      </w:r>
      <w:r w:rsidR="0060584E">
        <w:rPr>
          <w:sz w:val="28"/>
          <w:szCs w:val="28"/>
        </w:rPr>
        <w:t xml:space="preserve">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FF1A75">
        <w:rPr>
          <w:sz w:val="28"/>
          <w:szCs w:val="28"/>
        </w:rPr>
        <w:t>на</w:t>
      </w:r>
      <w:r w:rsidR="00FF1A75" w:rsidRPr="00FA3C0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066A7" w:rsidRPr="009066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9066A7">
        <w:rPr>
          <w:sz w:val="28"/>
          <w:szCs w:val="28"/>
        </w:rPr>
        <w:t>параболическо</w:t>
      </w:r>
      <w:r>
        <w:rPr>
          <w:sz w:val="28"/>
          <w:szCs w:val="28"/>
        </w:rPr>
        <w:t>м</w:t>
      </w:r>
      <w:r w:rsidR="009066A7">
        <w:rPr>
          <w:sz w:val="28"/>
          <w:szCs w:val="28"/>
        </w:rPr>
        <w:t xml:space="preserve"> вид</w:t>
      </w:r>
      <w:r>
        <w:rPr>
          <w:sz w:val="28"/>
          <w:szCs w:val="28"/>
        </w:rPr>
        <w:t>е</w:t>
      </w:r>
      <w:r w:rsidR="00FF1A75" w:rsidRPr="00FF1A75">
        <w:rPr>
          <w:sz w:val="28"/>
          <w:szCs w:val="28"/>
        </w:rPr>
        <w:t>:</w:t>
      </w:r>
    </w:p>
    <w:p w14:paraId="0D6055AD" w14:textId="5F71DAC6" w:rsidR="00FF1A75" w:rsidRPr="00FF1A75" w:rsidRDefault="002A1DD3" w:rsidP="00FF1A75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43C39255" w14:textId="7B8C6E6A" w:rsidR="00FF1A75" w:rsidRPr="00FF1A75" w:rsidRDefault="00FF1A75" w:rsidP="006F62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 w:rsidR="006F626F">
        <w:rPr>
          <w:sz w:val="28"/>
          <w:szCs w:val="28"/>
        </w:rPr>
        <w:t>коэффициентов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a,b</m:t>
        </m:r>
      </m:oMath>
      <w:r w:rsidR="006C14A7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6F626F">
        <w:rPr>
          <w:sz w:val="28"/>
          <w:szCs w:val="28"/>
        </w:rPr>
        <w:t xml:space="preserve"> </w:t>
      </w:r>
      <w:r w:rsidR="00816E6B">
        <w:rPr>
          <w:sz w:val="28"/>
          <w:szCs w:val="28"/>
        </w:rPr>
        <w:t xml:space="preserve">можно </w:t>
      </w:r>
      <w:r>
        <w:rPr>
          <w:sz w:val="28"/>
          <w:szCs w:val="28"/>
        </w:rPr>
        <w:t>определи</w:t>
      </w:r>
      <w:r w:rsidR="00816E6B">
        <w:rPr>
          <w:sz w:val="28"/>
          <w:szCs w:val="28"/>
        </w:rPr>
        <w:t>ть</w:t>
      </w:r>
      <w:r>
        <w:rPr>
          <w:sz w:val="28"/>
          <w:szCs w:val="28"/>
        </w:rPr>
        <w:t xml:space="preserve"> с помощью МНК, что приводит к необходимости решать систему линейных уравнений </w:t>
      </w:r>
      <w:r w:rsidR="006C14A7"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порядка</w:t>
      </w:r>
      <w:r w:rsidRPr="00FF1A75">
        <w:rPr>
          <w:sz w:val="28"/>
          <w:szCs w:val="28"/>
        </w:rPr>
        <w:t>:</w:t>
      </w:r>
    </w:p>
    <w:p w14:paraId="40D1A178" w14:textId="0D543926" w:rsidR="00EC7F74" w:rsidRPr="00971822" w:rsidRDefault="002A1DD3" w:rsidP="00FA3C0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b+Nc=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nary>
                </m:e>
              </m:eqArr>
            </m:e>
          </m:d>
        </m:oMath>
      </m:oMathPara>
    </w:p>
    <w:p w14:paraId="5065FBAD" w14:textId="77777777" w:rsidR="006C14A7" w:rsidRPr="00FA3C00" w:rsidRDefault="006C14A7" w:rsidP="00FA3C00">
      <w:pPr>
        <w:spacing w:line="360" w:lineRule="auto"/>
        <w:jc w:val="both"/>
        <w:rPr>
          <w:b/>
          <w:sz w:val="28"/>
          <w:szCs w:val="28"/>
        </w:rPr>
      </w:pPr>
    </w:p>
    <w:p w14:paraId="18784139" w14:textId="7374FAB4" w:rsidR="003C23BB" w:rsidRDefault="006C2947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Постановка задачи</w:t>
      </w:r>
    </w:p>
    <w:p w14:paraId="1A837C6A" w14:textId="1473657F" w:rsidR="006F4139" w:rsidRDefault="00563ABB" w:rsidP="006C14A7">
      <w:pPr>
        <w:spacing w:line="360" w:lineRule="auto"/>
        <w:ind w:firstLine="709"/>
        <w:jc w:val="both"/>
        <w:rPr>
          <w:sz w:val="28"/>
          <w:szCs w:val="28"/>
        </w:rPr>
      </w:pPr>
      <w:r w:rsidRPr="00563ABB">
        <w:rPr>
          <w:sz w:val="28"/>
          <w:szCs w:val="28"/>
        </w:rPr>
        <w:t xml:space="preserve">Для заданной двумерной выборки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63ABB">
        <w:rPr>
          <w:sz w:val="28"/>
          <w:szCs w:val="28"/>
        </w:rPr>
        <w:t xml:space="preserve"> построить уравнения выборочных прямых среднеквадратической регрессии. Полученные линейные функции регрессии отобразить графически. Найти выборочное корреляционное отношение. Полученные результаты содержательно проинтерпретировать.</w:t>
      </w:r>
    </w:p>
    <w:p w14:paraId="2A097B00" w14:textId="77777777" w:rsidR="006C14A7" w:rsidRDefault="006C14A7" w:rsidP="006C14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48BBC2" w14:textId="3DC8019B" w:rsidR="00121A56" w:rsidRDefault="006C2947" w:rsidP="006F41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Выполнение работы</w:t>
      </w:r>
    </w:p>
    <w:p w14:paraId="3CF25BF2" w14:textId="6E3935A8" w:rsidR="00464263" w:rsidRPr="00CD72CD" w:rsidRDefault="00464263" w:rsidP="00CD72CD">
      <w:pPr>
        <w:pStyle w:val="af1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D72CD">
        <w:rPr>
          <w:bCs/>
          <w:sz w:val="28"/>
          <w:szCs w:val="28"/>
        </w:rPr>
        <w:t>Двумерная выборка</w:t>
      </w:r>
      <w:r w:rsidR="00CD72CD" w:rsidRPr="00CD72CD">
        <w:rPr>
          <w:bCs/>
          <w:sz w:val="28"/>
          <w:szCs w:val="28"/>
        </w:rPr>
        <w:t xml:space="preserve"> и прямые регрессии</w:t>
      </w:r>
    </w:p>
    <w:p w14:paraId="1E57E5BC" w14:textId="53143A38" w:rsidR="002F4538" w:rsidRPr="00387A8B" w:rsidRDefault="002430B6" w:rsidP="002F453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B3580B" w:rsidRPr="00387A8B">
        <w:rPr>
          <w:sz w:val="28"/>
          <w:szCs w:val="28"/>
        </w:rPr>
        <w:t xml:space="preserve">ля заданной </w:t>
      </w:r>
      <w:r>
        <w:rPr>
          <w:sz w:val="28"/>
          <w:szCs w:val="28"/>
        </w:rPr>
        <w:t xml:space="preserve">двумерной </w:t>
      </w:r>
      <w:r w:rsidR="00B3580B" w:rsidRPr="00387A8B">
        <w:rPr>
          <w:sz w:val="28"/>
          <w:szCs w:val="28"/>
        </w:rPr>
        <w:t>выборки</w:t>
      </w:r>
      <w:r>
        <w:rPr>
          <w:sz w:val="28"/>
          <w:szCs w:val="28"/>
        </w:rPr>
        <w:t xml:space="preserve"> были</w:t>
      </w:r>
      <w:r w:rsidR="00B3580B" w:rsidRPr="00387A8B">
        <w:rPr>
          <w:sz w:val="28"/>
          <w:szCs w:val="28"/>
        </w:rPr>
        <w:t xml:space="preserve"> постр</w:t>
      </w:r>
      <w:r>
        <w:rPr>
          <w:sz w:val="28"/>
          <w:szCs w:val="28"/>
        </w:rPr>
        <w:t xml:space="preserve">оены </w:t>
      </w:r>
      <w:r w:rsidR="00B3580B" w:rsidRPr="00387A8B">
        <w:rPr>
          <w:sz w:val="28"/>
          <w:szCs w:val="28"/>
        </w:rPr>
        <w:t xml:space="preserve">уравнения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3580B"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B3580B" w:rsidRPr="00387A8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B3580B" w:rsidRPr="00387A8B">
        <w:rPr>
          <w:sz w:val="28"/>
          <w:szCs w:val="28"/>
        </w:rPr>
        <w:t xml:space="preserve"> на</w:t>
      </w:r>
      <w:r w:rsidR="00B3580B" w:rsidRPr="00387A8B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>. Далее полученные прямые были отображены</w:t>
      </w:r>
      <w:r w:rsidR="00B3580B" w:rsidRPr="00387A8B">
        <w:rPr>
          <w:sz w:val="28"/>
          <w:szCs w:val="28"/>
        </w:rPr>
        <w:t xml:space="preserve"> на множестве выборки.</w:t>
      </w:r>
    </w:p>
    <w:p w14:paraId="61AB7DE8" w14:textId="3E606323" w:rsidR="006E5ABF" w:rsidRPr="002430B6" w:rsidRDefault="006E5ABF" w:rsidP="0056050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Выборочн</w:t>
      </w:r>
      <w:r w:rsidR="002430B6">
        <w:rPr>
          <w:sz w:val="28"/>
          <w:szCs w:val="28"/>
        </w:rPr>
        <w:t>ые</w:t>
      </w:r>
      <w:r>
        <w:rPr>
          <w:sz w:val="28"/>
          <w:szCs w:val="28"/>
        </w:rPr>
        <w:t xml:space="preserve"> прям</w:t>
      </w:r>
      <w:r w:rsidR="002430B6">
        <w:rPr>
          <w:sz w:val="28"/>
          <w:szCs w:val="28"/>
        </w:rPr>
        <w:t>ые</w:t>
      </w:r>
      <w:r>
        <w:rPr>
          <w:sz w:val="28"/>
          <w:szCs w:val="28"/>
        </w:rPr>
        <w:t xml:space="preserve"> средней квадратичной регрессии</w:t>
      </w:r>
      <w:r w:rsidR="000A62E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2430B6"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2430B6">
        <w:rPr>
          <w:sz w:val="28"/>
          <w:szCs w:val="28"/>
        </w:rPr>
        <w:t xml:space="preserve"> </w:t>
      </w:r>
      <w:r w:rsidR="002430B6" w:rsidRPr="00387A8B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2430B6" w:rsidRPr="00387A8B">
        <w:rPr>
          <w:sz w:val="28"/>
          <w:szCs w:val="28"/>
        </w:rPr>
        <w:t xml:space="preserve"> на</w:t>
      </w:r>
      <w:r w:rsidR="002430B6" w:rsidRPr="00387A8B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2430B6" w:rsidRPr="002430B6">
        <w:rPr>
          <w:iCs/>
          <w:sz w:val="28"/>
          <w:szCs w:val="28"/>
        </w:rPr>
        <w:t>:</w:t>
      </w:r>
    </w:p>
    <w:p w14:paraId="3980C9EC" w14:textId="5E7D1A1D" w:rsidR="000A62EB" w:rsidRPr="002430B6" w:rsidRDefault="002A1DD3" w:rsidP="002430B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005FBBAE" w14:textId="73AFC053" w:rsidR="002430B6" w:rsidRPr="000A62EB" w:rsidRDefault="002A1DD3" w:rsidP="002430B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13AE4908" w14:textId="02014D28" w:rsidR="0056050B" w:rsidRPr="002430B6" w:rsidRDefault="00097814" w:rsidP="002430B6">
      <w:pPr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=2.331*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+157.371</m:t>
          </m:r>
        </m:oMath>
      </m:oMathPara>
    </w:p>
    <w:p w14:paraId="06F9BABF" w14:textId="77777777" w:rsidR="002430B6" w:rsidRPr="002430B6" w:rsidRDefault="002430B6" w:rsidP="002430B6">
      <w:pPr>
        <w:ind w:firstLine="709"/>
        <w:jc w:val="both"/>
        <w:rPr>
          <w:i/>
          <w:sz w:val="28"/>
          <w:szCs w:val="28"/>
        </w:rPr>
      </w:pPr>
    </w:p>
    <w:p w14:paraId="20346EAE" w14:textId="201DAB5B" w:rsidR="0056050B" w:rsidRPr="002430B6" w:rsidRDefault="006C1542" w:rsidP="002430B6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=0.3122*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-13.1442</m:t>
          </m:r>
        </m:oMath>
      </m:oMathPara>
    </w:p>
    <w:p w14:paraId="3362F939" w14:textId="100A3CD3" w:rsidR="00B3580B" w:rsidRDefault="004615B3" w:rsidP="002430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прямые, отображенные</w:t>
      </w:r>
      <w:r w:rsidRPr="00387A8B">
        <w:rPr>
          <w:sz w:val="28"/>
          <w:szCs w:val="28"/>
        </w:rPr>
        <w:t xml:space="preserve"> на множестве выборки</w:t>
      </w:r>
      <w:r>
        <w:rPr>
          <w:sz w:val="28"/>
          <w:szCs w:val="28"/>
        </w:rPr>
        <w:t xml:space="preserve"> п</w:t>
      </w:r>
      <w:r w:rsidR="00B95EAF" w:rsidRPr="00FA3C00">
        <w:rPr>
          <w:sz w:val="28"/>
          <w:szCs w:val="28"/>
        </w:rPr>
        <w:t>редставлены на ри</w:t>
      </w:r>
      <w:r w:rsidR="00F24C13">
        <w:rPr>
          <w:sz w:val="28"/>
          <w:szCs w:val="28"/>
        </w:rPr>
        <w:t>с.</w:t>
      </w:r>
      <w:r w:rsidR="00B95EAF" w:rsidRPr="00FA3C00">
        <w:rPr>
          <w:sz w:val="28"/>
          <w:szCs w:val="28"/>
        </w:rPr>
        <w:t xml:space="preserve"> </w:t>
      </w:r>
      <w:r w:rsidR="00F731E7" w:rsidRPr="00F731E7">
        <w:rPr>
          <w:sz w:val="28"/>
          <w:szCs w:val="28"/>
        </w:rPr>
        <w:t>1</w:t>
      </w:r>
      <w:r w:rsidR="00B95EAF" w:rsidRPr="00FA3C00">
        <w:rPr>
          <w:sz w:val="28"/>
          <w:szCs w:val="28"/>
        </w:rPr>
        <w:t>.</w:t>
      </w:r>
    </w:p>
    <w:p w14:paraId="0A0EDDFE" w14:textId="77777777" w:rsidR="0002622B" w:rsidRDefault="0078623A" w:rsidP="00744A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42CA05" wp14:editId="3BCD4442">
            <wp:extent cx="5838286" cy="4125630"/>
            <wp:effectExtent l="19050" t="19050" r="1016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906" cy="412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70C99" w14:textId="301A8433" w:rsidR="00B3580B" w:rsidRPr="00F731E7" w:rsidRDefault="00C304F2" w:rsidP="00417E41">
      <w:pPr>
        <w:spacing w:line="360" w:lineRule="auto"/>
        <w:jc w:val="center"/>
        <w:rPr>
          <w:i/>
          <w:iCs/>
        </w:rPr>
      </w:pPr>
      <w:r w:rsidRPr="00F731E7">
        <w:rPr>
          <w:i/>
          <w:iCs/>
        </w:rPr>
        <w:t xml:space="preserve">Рисунок </w:t>
      </w:r>
      <w:r w:rsidR="00F731E7" w:rsidRPr="00F731E7">
        <w:rPr>
          <w:i/>
          <w:iCs/>
        </w:rPr>
        <w:t>1</w:t>
      </w:r>
      <w:r w:rsidR="0078623A" w:rsidRPr="00F731E7">
        <w:rPr>
          <w:i/>
          <w:iCs/>
        </w:rPr>
        <w:t xml:space="preserve"> - </w:t>
      </w:r>
      <w:r w:rsidR="00F24C13" w:rsidRPr="00F731E7">
        <w:rPr>
          <w:i/>
          <w:iCs/>
        </w:rPr>
        <w:t>Выборочные прямые средней квадратичной регрессии</w:t>
      </w:r>
      <w:r w:rsidR="00365475" w:rsidRPr="00365475">
        <w:t xml:space="preserve"> </w:t>
      </w:r>
      <w:r w:rsidR="00365475" w:rsidRPr="00365475">
        <w:rPr>
          <w:i/>
          <w:iCs/>
        </w:rPr>
        <w:t>x на y и y на x</w:t>
      </w:r>
    </w:p>
    <w:p w14:paraId="47D19907" w14:textId="29691A94" w:rsidR="00F24C13" w:rsidRPr="00FA3C00" w:rsidRDefault="00365475" w:rsidP="0033752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Были найдены с</w:t>
      </w:r>
      <w:r w:rsidR="00833D25">
        <w:rPr>
          <w:sz w:val="28"/>
          <w:szCs w:val="28"/>
          <w:shd w:val="clear" w:color="auto" w:fill="FFFFFF"/>
        </w:rPr>
        <w:t>татистические оценки остаточной дисперсии</w:t>
      </w:r>
      <w:r w:rsidR="00F24C13" w:rsidRPr="00FA3C00">
        <w:rPr>
          <w:sz w:val="28"/>
          <w:szCs w:val="28"/>
          <w:shd w:val="clear" w:color="auto" w:fill="FFFFFF"/>
        </w:rPr>
        <w:t xml:space="preserve"> для полученных</w:t>
      </w:r>
      <w:r>
        <w:rPr>
          <w:sz w:val="28"/>
          <w:szCs w:val="28"/>
          <w:shd w:val="clear" w:color="auto" w:fill="FFFFFF"/>
        </w:rPr>
        <w:t xml:space="preserve"> выборочных</w:t>
      </w:r>
      <w:r w:rsidR="00F24C1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прямых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</w:t>
      </w:r>
      <w:r w:rsidRPr="00387A8B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на</w:t>
      </w:r>
      <w:r w:rsidRPr="00387A8B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24C13">
        <w:rPr>
          <w:sz w:val="28"/>
          <w:szCs w:val="28"/>
          <w:shd w:val="clear" w:color="auto" w:fill="FFFFFF"/>
        </w:rPr>
        <w:t>:</w:t>
      </w:r>
    </w:p>
    <w:p w14:paraId="4EE8893E" w14:textId="24D1C74B" w:rsidR="00F24C13" w:rsidRPr="00F731E7" w:rsidRDefault="002A1DD3" w:rsidP="00F24C13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т 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=811.149</m:t>
          </m:r>
        </m:oMath>
      </m:oMathPara>
    </w:p>
    <w:p w14:paraId="49E5F859" w14:textId="783D795B" w:rsidR="00F24C13" w:rsidRPr="00833D25" w:rsidRDefault="002A1DD3" w:rsidP="00F24C13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ост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 108.63</m:t>
          </m:r>
        </m:oMath>
      </m:oMathPara>
    </w:p>
    <w:p w14:paraId="475B33AE" w14:textId="24F1EE5A" w:rsidR="00F83ADA" w:rsidRDefault="00F83ADA" w:rsidP="008F3AFF">
      <w:pPr>
        <w:spacing w:line="360" w:lineRule="auto"/>
        <w:ind w:firstLine="709"/>
        <w:rPr>
          <w:b/>
          <w:i/>
          <w:sz w:val="28"/>
          <w:szCs w:val="28"/>
        </w:rPr>
      </w:pPr>
    </w:p>
    <w:p w14:paraId="7051C02B" w14:textId="2FB7E598" w:rsidR="00EB09E7" w:rsidRDefault="009B17B8" w:rsidP="00CA48EE">
      <w:pPr>
        <w:pStyle w:val="af1"/>
        <w:numPr>
          <w:ilvl w:val="0"/>
          <w:numId w:val="15"/>
        </w:num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Нахождение в</w:t>
      </w:r>
      <w:r w:rsidR="00EB09E7" w:rsidRPr="00F731E7">
        <w:rPr>
          <w:bCs/>
          <w:iCs/>
          <w:sz w:val="28"/>
          <w:szCs w:val="28"/>
        </w:rPr>
        <w:t>ыборочно</w:t>
      </w:r>
      <w:r>
        <w:rPr>
          <w:bCs/>
          <w:iCs/>
          <w:sz w:val="28"/>
          <w:szCs w:val="28"/>
        </w:rPr>
        <w:t>го</w:t>
      </w:r>
      <w:r w:rsidR="00EB09E7" w:rsidRPr="00F731E7">
        <w:rPr>
          <w:bCs/>
          <w:iCs/>
          <w:sz w:val="28"/>
          <w:szCs w:val="28"/>
        </w:rPr>
        <w:t xml:space="preserve"> корреляционно</w:t>
      </w:r>
      <w:r>
        <w:rPr>
          <w:bCs/>
          <w:iCs/>
          <w:sz w:val="28"/>
          <w:szCs w:val="28"/>
        </w:rPr>
        <w:t>го</w:t>
      </w:r>
      <w:r w:rsidR="00EB09E7" w:rsidRPr="00F731E7">
        <w:rPr>
          <w:bCs/>
          <w:iCs/>
          <w:sz w:val="28"/>
          <w:szCs w:val="28"/>
        </w:rPr>
        <w:t xml:space="preserve"> отношени</w:t>
      </w:r>
      <w:r>
        <w:rPr>
          <w:bCs/>
          <w:iCs/>
          <w:sz w:val="28"/>
          <w:szCs w:val="28"/>
        </w:rPr>
        <w:t>я</w:t>
      </w:r>
    </w:p>
    <w:p w14:paraId="610E1058" w14:textId="1FF5A11C" w:rsidR="00CD72CD" w:rsidRDefault="00CA48EE" w:rsidP="00CA48EE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CA48EE">
        <w:rPr>
          <w:bCs/>
          <w:iCs/>
          <w:sz w:val="28"/>
          <w:szCs w:val="28"/>
        </w:rPr>
        <w:t>Была составлена корреляционная таблица для нахождения выборочного</w:t>
      </w:r>
      <w:r>
        <w:rPr>
          <w:bCs/>
          <w:iCs/>
          <w:sz w:val="28"/>
          <w:szCs w:val="28"/>
        </w:rPr>
        <w:t xml:space="preserve"> </w:t>
      </w:r>
      <w:r w:rsidR="00DB3732" w:rsidRPr="00353FC5">
        <w:rPr>
          <w:sz w:val="28"/>
          <w:szCs w:val="28"/>
        </w:rPr>
        <w:t>корреляционного отноше</w:t>
      </w:r>
      <w:r w:rsidR="00353FC5" w:rsidRPr="00353FC5">
        <w:rPr>
          <w:sz w:val="28"/>
          <w:szCs w:val="28"/>
        </w:rPr>
        <w:t>ния</w:t>
      </w:r>
      <w:r>
        <w:rPr>
          <w:sz w:val="28"/>
          <w:szCs w:val="28"/>
        </w:rPr>
        <w:t>, которая</w:t>
      </w:r>
      <w:r w:rsidR="00952114">
        <w:rPr>
          <w:sz w:val="28"/>
          <w:szCs w:val="28"/>
        </w:rPr>
        <w:t xml:space="preserve"> представлена в таблице 1.</w:t>
      </w:r>
      <w:r w:rsidR="00070B8F">
        <w:rPr>
          <w:sz w:val="28"/>
          <w:szCs w:val="28"/>
        </w:rPr>
        <w:t xml:space="preserve"> </w:t>
      </w:r>
      <w:r w:rsidR="00F448CE">
        <w:rPr>
          <w:sz w:val="28"/>
          <w:szCs w:val="28"/>
        </w:rPr>
        <w:t>Б</w:t>
      </w:r>
      <w:r>
        <w:rPr>
          <w:sz w:val="28"/>
          <w:szCs w:val="28"/>
        </w:rPr>
        <w:t>ыл</w:t>
      </w:r>
      <w:r w:rsidR="00F448CE">
        <w:rPr>
          <w:sz w:val="28"/>
          <w:szCs w:val="28"/>
        </w:rPr>
        <w:t>и</w:t>
      </w:r>
      <w:r>
        <w:rPr>
          <w:sz w:val="28"/>
          <w:szCs w:val="28"/>
        </w:rPr>
        <w:t xml:space="preserve"> посчита</w:t>
      </w:r>
      <w:r w:rsidR="00F448CE">
        <w:rPr>
          <w:sz w:val="28"/>
          <w:szCs w:val="28"/>
        </w:rPr>
        <w:t>ны</w:t>
      </w:r>
      <w:r>
        <w:rPr>
          <w:sz w:val="28"/>
          <w:szCs w:val="28"/>
        </w:rPr>
        <w:t xml:space="preserve"> условные выборочные средние и дисперсии.</w:t>
      </w:r>
    </w:p>
    <w:p w14:paraId="53C9366E" w14:textId="1DE7CF72" w:rsidR="00EC06CE" w:rsidRPr="00BF4C60" w:rsidRDefault="00EC06CE" w:rsidP="00EC06CE">
      <w:pPr>
        <w:spacing w:line="360" w:lineRule="auto"/>
        <w:ind w:firstLine="709"/>
        <w:jc w:val="right"/>
      </w:pPr>
      <w:r w:rsidRPr="00BF4C60">
        <w:t>Таблица 1 - Корреляционная таблица</w:t>
      </w:r>
    </w:p>
    <w:tbl>
      <w:tblPr>
        <w:tblStyle w:val="19"/>
        <w:tblW w:w="10690" w:type="dxa"/>
        <w:tblInd w:w="-1099" w:type="dxa"/>
        <w:tblLook w:val="04A0" w:firstRow="1" w:lastRow="0" w:firstColumn="1" w:lastColumn="0" w:noHBand="0" w:noVBand="1"/>
      </w:tblPr>
      <w:tblGrid>
        <w:gridCol w:w="887"/>
        <w:gridCol w:w="975"/>
        <w:gridCol w:w="977"/>
        <w:gridCol w:w="979"/>
        <w:gridCol w:w="979"/>
        <w:gridCol w:w="979"/>
        <w:gridCol w:w="979"/>
        <w:gridCol w:w="978"/>
        <w:gridCol w:w="976"/>
        <w:gridCol w:w="979"/>
        <w:gridCol w:w="996"/>
        <w:gridCol w:w="6"/>
      </w:tblGrid>
      <w:tr w:rsidR="00EC06CE" w:rsidRPr="008A4479" w14:paraId="03C839E3" w14:textId="73B6FE24" w:rsidTr="00AF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Merge w:val="restart"/>
            <w:vAlign w:val="center"/>
            <w:hideMark/>
          </w:tcPr>
          <w:p w14:paraId="72C385C7" w14:textId="077C124A" w:rsidR="00EC06CE" w:rsidRPr="008A4479" w:rsidRDefault="008A4479" w:rsidP="00F731E7">
            <w:pPr>
              <w:spacing w:line="360" w:lineRule="auto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9803" w:type="dxa"/>
            <w:gridSpan w:val="11"/>
            <w:vAlign w:val="center"/>
          </w:tcPr>
          <w:p w14:paraId="4E40AAD5" w14:textId="62947D69" w:rsidR="00EC06CE" w:rsidRPr="008A4479" w:rsidRDefault="008A4479" w:rsidP="00F731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F731E7" w:rsidRPr="008A4479" w14:paraId="622AE6E2" w14:textId="21E67BAE" w:rsidTr="00AF28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Merge/>
            <w:vAlign w:val="center"/>
          </w:tcPr>
          <w:p w14:paraId="336163E0" w14:textId="77777777" w:rsidR="00F731E7" w:rsidRPr="008A4479" w:rsidRDefault="00F731E7" w:rsidP="00F731E7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975" w:type="dxa"/>
            <w:vAlign w:val="center"/>
          </w:tcPr>
          <w:p w14:paraId="3A415ADF" w14:textId="2175C3F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343</w:t>
            </w:r>
          </w:p>
        </w:tc>
        <w:tc>
          <w:tcPr>
            <w:tcW w:w="977" w:type="dxa"/>
            <w:vAlign w:val="center"/>
          </w:tcPr>
          <w:p w14:paraId="7847F653" w14:textId="397243F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387</w:t>
            </w:r>
          </w:p>
        </w:tc>
        <w:tc>
          <w:tcPr>
            <w:tcW w:w="979" w:type="dxa"/>
            <w:vAlign w:val="center"/>
          </w:tcPr>
          <w:p w14:paraId="7BC1BBC5" w14:textId="7B7769DD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431</w:t>
            </w:r>
          </w:p>
        </w:tc>
        <w:tc>
          <w:tcPr>
            <w:tcW w:w="979" w:type="dxa"/>
            <w:vAlign w:val="center"/>
          </w:tcPr>
          <w:p w14:paraId="524D6AE1" w14:textId="4258F2A4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475</w:t>
            </w:r>
          </w:p>
        </w:tc>
        <w:tc>
          <w:tcPr>
            <w:tcW w:w="979" w:type="dxa"/>
            <w:vAlign w:val="center"/>
          </w:tcPr>
          <w:p w14:paraId="7F0A0C61" w14:textId="578B8839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519</w:t>
            </w:r>
          </w:p>
        </w:tc>
        <w:tc>
          <w:tcPr>
            <w:tcW w:w="979" w:type="dxa"/>
            <w:vAlign w:val="center"/>
          </w:tcPr>
          <w:p w14:paraId="3F89F2DA" w14:textId="5644CD93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563</w:t>
            </w:r>
          </w:p>
        </w:tc>
        <w:tc>
          <w:tcPr>
            <w:tcW w:w="978" w:type="dxa"/>
            <w:vAlign w:val="center"/>
          </w:tcPr>
          <w:p w14:paraId="2A367ABA" w14:textId="1F8B626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w:r w:rsidRPr="008A4479">
              <w:rPr>
                <w:b/>
                <w:bCs/>
                <w:iCs/>
              </w:rPr>
              <w:t>604</w:t>
            </w:r>
          </w:p>
        </w:tc>
        <w:tc>
          <w:tcPr>
            <w:tcW w:w="976" w:type="dxa"/>
            <w:vAlign w:val="center"/>
          </w:tcPr>
          <w:p w14:paraId="070EE9C5" w14:textId="6277E3E7" w:rsidR="00F731E7" w:rsidRPr="008A4479" w:rsidRDefault="002A1DD3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79" w:type="dxa"/>
            <w:vAlign w:val="center"/>
          </w:tcPr>
          <w:p w14:paraId="00E191C6" w14:textId="2400A20E" w:rsidR="00F731E7" w:rsidRPr="008A4479" w:rsidRDefault="002A1DD3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гр</m:t>
                    </m:r>
                  </m:sub>
                </m:sSub>
              </m:oMath>
            </m:oMathPara>
          </w:p>
        </w:tc>
        <w:tc>
          <w:tcPr>
            <w:tcW w:w="996" w:type="dxa"/>
            <w:vAlign w:val="center"/>
          </w:tcPr>
          <w:p w14:paraId="222394EF" w14:textId="4744FE89" w:rsidR="00F731E7" w:rsidRPr="008A4479" w:rsidRDefault="002A1DD3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гр</m:t>
                        </m:r>
                      </m:sub>
                    </m:sSub>
                  </m:sub>
                </m:sSub>
              </m:oMath>
            </m:oMathPara>
          </w:p>
        </w:tc>
      </w:tr>
      <w:tr w:rsidR="00F731E7" w:rsidRPr="008A4479" w14:paraId="72BCA8DA" w14:textId="4A155CAE" w:rsidTr="00AF2816">
        <w:trPr>
          <w:gridAfter w:val="1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22E84E69" w14:textId="5F8C0171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92</w:t>
            </w:r>
            <w:r w:rsidRPr="008A4479">
              <w:rPr>
                <w:iCs/>
                <w:color w:val="000000"/>
                <w:lang w:val="en-US"/>
              </w:rPr>
              <w:t>.</w:t>
            </w:r>
            <w:r w:rsidRPr="008A4479">
              <w:rPr>
                <w:iCs/>
                <w:color w:val="000000"/>
              </w:rPr>
              <w:t>9</w:t>
            </w:r>
          </w:p>
        </w:tc>
        <w:tc>
          <w:tcPr>
            <w:tcW w:w="975" w:type="dxa"/>
            <w:vAlign w:val="center"/>
          </w:tcPr>
          <w:p w14:paraId="4514D19C" w14:textId="7921F7DC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3</w:t>
            </w:r>
          </w:p>
        </w:tc>
        <w:tc>
          <w:tcPr>
            <w:tcW w:w="977" w:type="dxa"/>
            <w:vAlign w:val="center"/>
          </w:tcPr>
          <w:p w14:paraId="4ABA21BE" w14:textId="272EA364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3</w:t>
            </w:r>
          </w:p>
        </w:tc>
        <w:tc>
          <w:tcPr>
            <w:tcW w:w="979" w:type="dxa"/>
            <w:vAlign w:val="center"/>
          </w:tcPr>
          <w:p w14:paraId="61AD4838" w14:textId="433EFF88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vAlign w:val="center"/>
          </w:tcPr>
          <w:p w14:paraId="4FB87026" w14:textId="62DDD3D4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vAlign w:val="center"/>
          </w:tcPr>
          <w:p w14:paraId="71B3398B" w14:textId="73145A88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vAlign w:val="center"/>
          </w:tcPr>
          <w:p w14:paraId="03B37E3D" w14:textId="6EE21089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8" w:type="dxa"/>
            <w:tcBorders>
              <w:right w:val="double" w:sz="4" w:space="0" w:color="auto"/>
            </w:tcBorders>
            <w:vAlign w:val="center"/>
          </w:tcPr>
          <w:p w14:paraId="17FE9DA3" w14:textId="71A13ECB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1DF247E4" w14:textId="51F2E8A8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6</w:t>
            </w:r>
          </w:p>
        </w:tc>
        <w:tc>
          <w:tcPr>
            <w:tcW w:w="979" w:type="dxa"/>
            <w:vAlign w:val="center"/>
          </w:tcPr>
          <w:p w14:paraId="2C5DFC79" w14:textId="347A0D03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365</w:t>
            </w:r>
          </w:p>
        </w:tc>
        <w:tc>
          <w:tcPr>
            <w:tcW w:w="996" w:type="dxa"/>
            <w:vAlign w:val="center"/>
          </w:tcPr>
          <w:p w14:paraId="30916078" w14:textId="71921599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484</w:t>
            </w:r>
          </w:p>
        </w:tc>
      </w:tr>
      <w:tr w:rsidR="00F731E7" w:rsidRPr="008A4479" w14:paraId="53FF301A" w14:textId="542EAC97" w:rsidTr="00AF28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4AA6A7C9" w14:textId="0611B730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108.9</w:t>
            </w:r>
          </w:p>
        </w:tc>
        <w:tc>
          <w:tcPr>
            <w:tcW w:w="975" w:type="dxa"/>
            <w:vAlign w:val="center"/>
          </w:tcPr>
          <w:p w14:paraId="767F95C5" w14:textId="6ED4590F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1</w:t>
            </w:r>
          </w:p>
        </w:tc>
        <w:tc>
          <w:tcPr>
            <w:tcW w:w="977" w:type="dxa"/>
            <w:vAlign w:val="center"/>
          </w:tcPr>
          <w:p w14:paraId="17A198E9" w14:textId="63698118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5</w:t>
            </w:r>
          </w:p>
        </w:tc>
        <w:tc>
          <w:tcPr>
            <w:tcW w:w="979" w:type="dxa"/>
            <w:vAlign w:val="center"/>
          </w:tcPr>
          <w:p w14:paraId="2D73DD51" w14:textId="618A5E3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A4479">
              <w:rPr>
                <w:iCs/>
                <w:lang w:val="en-US"/>
              </w:rPr>
              <w:t>6</w:t>
            </w:r>
          </w:p>
        </w:tc>
        <w:tc>
          <w:tcPr>
            <w:tcW w:w="979" w:type="dxa"/>
            <w:vAlign w:val="center"/>
          </w:tcPr>
          <w:p w14:paraId="50FE2884" w14:textId="144E5947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979" w:type="dxa"/>
            <w:vAlign w:val="center"/>
          </w:tcPr>
          <w:p w14:paraId="416543B8" w14:textId="1CC3A9B9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vAlign w:val="center"/>
          </w:tcPr>
          <w:p w14:paraId="64E3B5AB" w14:textId="1952E923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8" w:type="dxa"/>
            <w:tcBorders>
              <w:right w:val="double" w:sz="4" w:space="0" w:color="auto"/>
            </w:tcBorders>
            <w:vAlign w:val="center"/>
          </w:tcPr>
          <w:p w14:paraId="0EBD5A6F" w14:textId="1CC6AFC5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11430ABA" w14:textId="0D51DA0F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14</w:t>
            </w:r>
          </w:p>
        </w:tc>
        <w:tc>
          <w:tcPr>
            <w:tcW w:w="979" w:type="dxa"/>
            <w:vAlign w:val="center"/>
          </w:tcPr>
          <w:p w14:paraId="489170CB" w14:textId="21BB7EC7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415.29</w:t>
            </w:r>
          </w:p>
        </w:tc>
        <w:tc>
          <w:tcPr>
            <w:tcW w:w="996" w:type="dxa"/>
            <w:vAlign w:val="center"/>
          </w:tcPr>
          <w:p w14:paraId="1DA00442" w14:textId="6611F0AB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1270.64</w:t>
            </w:r>
          </w:p>
        </w:tc>
      </w:tr>
      <w:tr w:rsidR="00F731E7" w:rsidRPr="008A4479" w14:paraId="593E02A5" w14:textId="1ED024EE" w:rsidTr="00AF2816">
        <w:trPr>
          <w:gridAfter w:val="1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7FE52790" w14:textId="4587AE37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124.9</w:t>
            </w:r>
          </w:p>
        </w:tc>
        <w:tc>
          <w:tcPr>
            <w:tcW w:w="975" w:type="dxa"/>
            <w:vAlign w:val="center"/>
          </w:tcPr>
          <w:p w14:paraId="152BC284" w14:textId="18271B7D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7" w:type="dxa"/>
            <w:vAlign w:val="center"/>
          </w:tcPr>
          <w:p w14:paraId="4AD1F787" w14:textId="2F563A11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1</w:t>
            </w:r>
          </w:p>
        </w:tc>
        <w:tc>
          <w:tcPr>
            <w:tcW w:w="979" w:type="dxa"/>
            <w:vAlign w:val="center"/>
          </w:tcPr>
          <w:p w14:paraId="7411CB02" w14:textId="19FE65BC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18</w:t>
            </w:r>
          </w:p>
        </w:tc>
        <w:tc>
          <w:tcPr>
            <w:tcW w:w="979" w:type="dxa"/>
            <w:vAlign w:val="center"/>
          </w:tcPr>
          <w:p w14:paraId="69A60B2D" w14:textId="4F91A2AE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12</w:t>
            </w:r>
          </w:p>
        </w:tc>
        <w:tc>
          <w:tcPr>
            <w:tcW w:w="979" w:type="dxa"/>
            <w:vAlign w:val="center"/>
          </w:tcPr>
          <w:p w14:paraId="2207BC81" w14:textId="211ACEB2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979" w:type="dxa"/>
            <w:vAlign w:val="center"/>
          </w:tcPr>
          <w:p w14:paraId="1DD75DB5" w14:textId="1C784235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8" w:type="dxa"/>
            <w:tcBorders>
              <w:right w:val="double" w:sz="4" w:space="0" w:color="auto"/>
            </w:tcBorders>
            <w:vAlign w:val="center"/>
          </w:tcPr>
          <w:p w14:paraId="6A32AF1C" w14:textId="4C909FEE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3574B484" w14:textId="63543B89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32</w:t>
            </w:r>
          </w:p>
        </w:tc>
        <w:tc>
          <w:tcPr>
            <w:tcW w:w="979" w:type="dxa"/>
            <w:vAlign w:val="center"/>
          </w:tcPr>
          <w:p w14:paraId="515BDD42" w14:textId="18E64057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448.88</w:t>
            </w:r>
          </w:p>
        </w:tc>
        <w:tc>
          <w:tcPr>
            <w:tcW w:w="996" w:type="dxa"/>
            <w:vAlign w:val="center"/>
          </w:tcPr>
          <w:p w14:paraId="322586D8" w14:textId="41AADAAA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704.5</w:t>
            </w:r>
          </w:p>
        </w:tc>
      </w:tr>
      <w:tr w:rsidR="00F731E7" w:rsidRPr="008A4479" w14:paraId="78CDA417" w14:textId="64B2D1C7" w:rsidTr="00AF28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3AF853DA" w14:textId="28B03DCA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140.9</w:t>
            </w:r>
          </w:p>
        </w:tc>
        <w:tc>
          <w:tcPr>
            <w:tcW w:w="975" w:type="dxa"/>
            <w:vAlign w:val="center"/>
          </w:tcPr>
          <w:p w14:paraId="63B598DA" w14:textId="317CDAF3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7" w:type="dxa"/>
            <w:vAlign w:val="center"/>
          </w:tcPr>
          <w:p w14:paraId="48B5C80C" w14:textId="1DE87080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vAlign w:val="center"/>
          </w:tcPr>
          <w:p w14:paraId="00C860EF" w14:textId="79309844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3</w:t>
            </w:r>
          </w:p>
        </w:tc>
        <w:tc>
          <w:tcPr>
            <w:tcW w:w="979" w:type="dxa"/>
            <w:vAlign w:val="center"/>
          </w:tcPr>
          <w:p w14:paraId="223B6BDF" w14:textId="584E6AA1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20</w:t>
            </w:r>
          </w:p>
        </w:tc>
        <w:tc>
          <w:tcPr>
            <w:tcW w:w="979" w:type="dxa"/>
            <w:vAlign w:val="center"/>
          </w:tcPr>
          <w:p w14:paraId="5CA60295" w14:textId="535D7B21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9</w:t>
            </w:r>
          </w:p>
        </w:tc>
        <w:tc>
          <w:tcPr>
            <w:tcW w:w="979" w:type="dxa"/>
            <w:vAlign w:val="center"/>
          </w:tcPr>
          <w:p w14:paraId="67BDF8CA" w14:textId="44497642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978" w:type="dxa"/>
            <w:tcBorders>
              <w:right w:val="double" w:sz="4" w:space="0" w:color="auto"/>
            </w:tcBorders>
            <w:vAlign w:val="center"/>
          </w:tcPr>
          <w:p w14:paraId="7DFE39B1" w14:textId="514A9093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1CF8331D" w14:textId="349945FF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33</w:t>
            </w:r>
          </w:p>
        </w:tc>
        <w:tc>
          <w:tcPr>
            <w:tcW w:w="979" w:type="dxa"/>
            <w:vAlign w:val="center"/>
          </w:tcPr>
          <w:p w14:paraId="677BC078" w14:textId="6518E71B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485.67</w:t>
            </w:r>
          </w:p>
        </w:tc>
        <w:tc>
          <w:tcPr>
            <w:tcW w:w="996" w:type="dxa"/>
            <w:vAlign w:val="center"/>
          </w:tcPr>
          <w:p w14:paraId="3B2699CF" w14:textId="5380D741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821.65</w:t>
            </w:r>
          </w:p>
        </w:tc>
      </w:tr>
      <w:tr w:rsidR="00F731E7" w:rsidRPr="008A4479" w14:paraId="714A54FE" w14:textId="52E75DDC" w:rsidTr="00AF2816">
        <w:trPr>
          <w:gridAfter w:val="1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041D0E48" w14:textId="70FC6450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156.9</w:t>
            </w:r>
          </w:p>
        </w:tc>
        <w:tc>
          <w:tcPr>
            <w:tcW w:w="975" w:type="dxa"/>
            <w:vAlign w:val="center"/>
          </w:tcPr>
          <w:p w14:paraId="69B98073" w14:textId="771F255E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7" w:type="dxa"/>
            <w:vAlign w:val="center"/>
          </w:tcPr>
          <w:p w14:paraId="0C81A0A2" w14:textId="00E99045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vAlign w:val="center"/>
          </w:tcPr>
          <w:p w14:paraId="63FC2D0F" w14:textId="1B506A21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vAlign w:val="center"/>
          </w:tcPr>
          <w:p w14:paraId="5C5979DB" w14:textId="77043D44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979" w:type="dxa"/>
            <w:vAlign w:val="center"/>
          </w:tcPr>
          <w:p w14:paraId="6FA4A57D" w14:textId="78AF57C4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7</w:t>
            </w:r>
          </w:p>
        </w:tc>
        <w:tc>
          <w:tcPr>
            <w:tcW w:w="979" w:type="dxa"/>
            <w:vAlign w:val="center"/>
          </w:tcPr>
          <w:p w14:paraId="1A6DB1EF" w14:textId="79C6FEC0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978" w:type="dxa"/>
            <w:tcBorders>
              <w:right w:val="double" w:sz="4" w:space="0" w:color="auto"/>
            </w:tcBorders>
            <w:vAlign w:val="center"/>
          </w:tcPr>
          <w:p w14:paraId="7D4FEBAC" w14:textId="6227F206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7E111B1E" w14:textId="317CCE23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9</w:t>
            </w:r>
          </w:p>
        </w:tc>
        <w:tc>
          <w:tcPr>
            <w:tcW w:w="979" w:type="dxa"/>
            <w:vAlign w:val="center"/>
          </w:tcPr>
          <w:p w14:paraId="67CF9E5D" w14:textId="1A2B6ACA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519</w:t>
            </w:r>
          </w:p>
        </w:tc>
        <w:tc>
          <w:tcPr>
            <w:tcW w:w="996" w:type="dxa"/>
            <w:vAlign w:val="center"/>
          </w:tcPr>
          <w:p w14:paraId="11089B97" w14:textId="3FBE7FE3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430.22</w:t>
            </w:r>
          </w:p>
        </w:tc>
      </w:tr>
      <w:tr w:rsidR="00F731E7" w:rsidRPr="008A4479" w14:paraId="00E98420" w14:textId="12459B18" w:rsidTr="00AF28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4BAB814B" w14:textId="4CF02B01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172.9</w:t>
            </w:r>
          </w:p>
        </w:tc>
        <w:tc>
          <w:tcPr>
            <w:tcW w:w="975" w:type="dxa"/>
            <w:vAlign w:val="center"/>
          </w:tcPr>
          <w:p w14:paraId="0D8BFF2E" w14:textId="1BFCD528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7" w:type="dxa"/>
            <w:vAlign w:val="center"/>
          </w:tcPr>
          <w:p w14:paraId="4EC92E86" w14:textId="4D8A1B19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vAlign w:val="center"/>
          </w:tcPr>
          <w:p w14:paraId="170AA7F8" w14:textId="463E776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vAlign w:val="center"/>
          </w:tcPr>
          <w:p w14:paraId="0EDA8E0B" w14:textId="65789FA2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vAlign w:val="center"/>
          </w:tcPr>
          <w:p w14:paraId="7187F144" w14:textId="5F910089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vAlign w:val="center"/>
          </w:tcPr>
          <w:p w14:paraId="073FC387" w14:textId="58CE7D2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4</w:t>
            </w:r>
          </w:p>
        </w:tc>
        <w:tc>
          <w:tcPr>
            <w:tcW w:w="978" w:type="dxa"/>
            <w:tcBorders>
              <w:right w:val="double" w:sz="4" w:space="0" w:color="auto"/>
            </w:tcBorders>
            <w:vAlign w:val="center"/>
          </w:tcPr>
          <w:p w14:paraId="343CD568" w14:textId="04A53FC1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1CD3B593" w14:textId="528B941F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4</w:t>
            </w:r>
          </w:p>
        </w:tc>
        <w:tc>
          <w:tcPr>
            <w:tcW w:w="979" w:type="dxa"/>
            <w:vAlign w:val="center"/>
          </w:tcPr>
          <w:p w14:paraId="1A75B241" w14:textId="6A966E62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563</w:t>
            </w:r>
          </w:p>
        </w:tc>
        <w:tc>
          <w:tcPr>
            <w:tcW w:w="996" w:type="dxa"/>
            <w:vAlign w:val="center"/>
          </w:tcPr>
          <w:p w14:paraId="135B93C8" w14:textId="0A3D0893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0</w:t>
            </w:r>
          </w:p>
        </w:tc>
      </w:tr>
      <w:tr w:rsidR="00F731E7" w:rsidRPr="008A4479" w14:paraId="7FBF3D18" w14:textId="3B410BA4" w:rsidTr="00AF2816">
        <w:trPr>
          <w:gridAfter w:val="1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197E6A30" w14:textId="2C772489" w:rsidR="00F731E7" w:rsidRPr="008A4479" w:rsidRDefault="00F731E7" w:rsidP="00F731E7">
            <w:pPr>
              <w:spacing w:line="360" w:lineRule="auto"/>
              <w:jc w:val="center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188.3</w:t>
            </w:r>
          </w:p>
        </w:tc>
        <w:tc>
          <w:tcPr>
            <w:tcW w:w="975" w:type="dxa"/>
            <w:tcBorders>
              <w:bottom w:val="double" w:sz="4" w:space="0" w:color="auto"/>
            </w:tcBorders>
            <w:vAlign w:val="center"/>
          </w:tcPr>
          <w:p w14:paraId="21BC6D83" w14:textId="4FBE4E44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7" w:type="dxa"/>
            <w:tcBorders>
              <w:bottom w:val="double" w:sz="4" w:space="0" w:color="auto"/>
            </w:tcBorders>
            <w:vAlign w:val="center"/>
          </w:tcPr>
          <w:p w14:paraId="54C1F0CD" w14:textId="52CD5AD9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vAlign w:val="center"/>
          </w:tcPr>
          <w:p w14:paraId="2F3FBF21" w14:textId="2B231000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vAlign w:val="center"/>
          </w:tcPr>
          <w:p w14:paraId="3B941E45" w14:textId="7B298951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vAlign w:val="center"/>
          </w:tcPr>
          <w:p w14:paraId="3C5A0945" w14:textId="0385E6E9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vAlign w:val="center"/>
          </w:tcPr>
          <w:p w14:paraId="65226B7D" w14:textId="42F81D22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</w:rPr>
              <w:t>0</w:t>
            </w:r>
          </w:p>
        </w:tc>
        <w:tc>
          <w:tcPr>
            <w:tcW w:w="97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48288ED" w14:textId="43828CCD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976" w:type="dxa"/>
            <w:tcBorders>
              <w:left w:val="double" w:sz="4" w:space="0" w:color="auto"/>
            </w:tcBorders>
            <w:vAlign w:val="center"/>
          </w:tcPr>
          <w:p w14:paraId="4ECBE93A" w14:textId="02605A16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979" w:type="dxa"/>
            <w:vAlign w:val="center"/>
          </w:tcPr>
          <w:p w14:paraId="43148D65" w14:textId="66425661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604</w:t>
            </w:r>
          </w:p>
        </w:tc>
        <w:tc>
          <w:tcPr>
            <w:tcW w:w="996" w:type="dxa"/>
            <w:vAlign w:val="center"/>
          </w:tcPr>
          <w:p w14:paraId="49685DF5" w14:textId="627EB276" w:rsidR="00F731E7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0</w:t>
            </w:r>
          </w:p>
        </w:tc>
      </w:tr>
      <w:tr w:rsidR="00F731E7" w:rsidRPr="008A4479" w14:paraId="61E71914" w14:textId="43E94F81" w:rsidTr="00AF28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6697B88E" w14:textId="58105E53" w:rsidR="00F731E7" w:rsidRPr="008A4479" w:rsidRDefault="002A1DD3" w:rsidP="00F731E7">
            <w:pPr>
              <w:spacing w:line="360" w:lineRule="auto"/>
              <w:jc w:val="center"/>
              <w:rPr>
                <w:i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75" w:type="dxa"/>
            <w:tcBorders>
              <w:top w:val="double" w:sz="4" w:space="0" w:color="auto"/>
            </w:tcBorders>
            <w:vAlign w:val="center"/>
          </w:tcPr>
          <w:p w14:paraId="658FFCB8" w14:textId="456CA7A7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4</w:t>
            </w:r>
          </w:p>
        </w:tc>
        <w:tc>
          <w:tcPr>
            <w:tcW w:w="977" w:type="dxa"/>
            <w:tcBorders>
              <w:top w:val="double" w:sz="4" w:space="0" w:color="auto"/>
            </w:tcBorders>
            <w:vAlign w:val="center"/>
          </w:tcPr>
          <w:p w14:paraId="5FDF1694" w14:textId="74688B35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9</w:t>
            </w:r>
          </w:p>
        </w:tc>
        <w:tc>
          <w:tcPr>
            <w:tcW w:w="979" w:type="dxa"/>
            <w:tcBorders>
              <w:top w:val="double" w:sz="4" w:space="0" w:color="auto"/>
            </w:tcBorders>
            <w:vAlign w:val="center"/>
          </w:tcPr>
          <w:p w14:paraId="0C720FA6" w14:textId="69B1636B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27</w:t>
            </w:r>
          </w:p>
        </w:tc>
        <w:tc>
          <w:tcPr>
            <w:tcW w:w="979" w:type="dxa"/>
            <w:tcBorders>
              <w:top w:val="double" w:sz="4" w:space="0" w:color="auto"/>
            </w:tcBorders>
            <w:vAlign w:val="center"/>
          </w:tcPr>
          <w:p w14:paraId="0ECF0BA7" w14:textId="553FE0C1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35</w:t>
            </w:r>
          </w:p>
        </w:tc>
        <w:tc>
          <w:tcPr>
            <w:tcW w:w="979" w:type="dxa"/>
            <w:tcBorders>
              <w:top w:val="double" w:sz="4" w:space="0" w:color="auto"/>
            </w:tcBorders>
            <w:vAlign w:val="center"/>
          </w:tcPr>
          <w:p w14:paraId="37FECFEC" w14:textId="0E9E20A3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17</w:t>
            </w:r>
          </w:p>
        </w:tc>
        <w:tc>
          <w:tcPr>
            <w:tcW w:w="979" w:type="dxa"/>
            <w:tcBorders>
              <w:top w:val="double" w:sz="4" w:space="0" w:color="auto"/>
            </w:tcBorders>
            <w:vAlign w:val="center"/>
          </w:tcPr>
          <w:p w14:paraId="457B6ACC" w14:textId="6356BC7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6</w:t>
            </w:r>
          </w:p>
        </w:tc>
        <w:tc>
          <w:tcPr>
            <w:tcW w:w="978" w:type="dxa"/>
            <w:tcBorders>
              <w:top w:val="double" w:sz="4" w:space="0" w:color="auto"/>
            </w:tcBorders>
            <w:vAlign w:val="center"/>
          </w:tcPr>
          <w:p w14:paraId="2ABCFAB0" w14:textId="118A1F38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976" w:type="dxa"/>
            <w:vAlign w:val="center"/>
          </w:tcPr>
          <w:p w14:paraId="2EE9FEF7" w14:textId="13E7CD60" w:rsidR="00F731E7" w:rsidRPr="008A4479" w:rsidRDefault="008A4479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979" w:type="dxa"/>
            <w:vAlign w:val="center"/>
          </w:tcPr>
          <w:p w14:paraId="245FE60E" w14:textId="3D6015CE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996" w:type="dxa"/>
            <w:vAlign w:val="center"/>
          </w:tcPr>
          <w:p w14:paraId="689BD6FC" w14:textId="21D9D8D5" w:rsidR="00F731E7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</w:tr>
      <w:tr w:rsidR="00EC06CE" w:rsidRPr="008A4479" w14:paraId="67190E9A" w14:textId="77777777" w:rsidTr="00AF2816">
        <w:trPr>
          <w:gridAfter w:val="1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7F7F7E2F" w14:textId="14F52487" w:rsidR="00EC06CE" w:rsidRPr="008A4479" w:rsidRDefault="002A1DD3" w:rsidP="00F731E7">
            <w:pPr>
              <w:spacing w:line="360" w:lineRule="auto"/>
              <w:jc w:val="center"/>
              <w:rPr>
                <w:i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гр</m:t>
                    </m:r>
                  </m:sub>
                </m:sSub>
              </m:oMath>
            </m:oMathPara>
          </w:p>
        </w:tc>
        <w:tc>
          <w:tcPr>
            <w:tcW w:w="975" w:type="dxa"/>
            <w:vAlign w:val="center"/>
          </w:tcPr>
          <w:p w14:paraId="5918D360" w14:textId="448ECC24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96.9</w:t>
            </w:r>
          </w:p>
        </w:tc>
        <w:tc>
          <w:tcPr>
            <w:tcW w:w="977" w:type="dxa"/>
            <w:vAlign w:val="center"/>
          </w:tcPr>
          <w:p w14:paraId="2871DEEC" w14:textId="5D82DD45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105.34</w:t>
            </w:r>
          </w:p>
        </w:tc>
        <w:tc>
          <w:tcPr>
            <w:tcW w:w="979" w:type="dxa"/>
            <w:vAlign w:val="center"/>
          </w:tcPr>
          <w:p w14:paraId="3381BD6E" w14:textId="0D096881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123.12</w:t>
            </w:r>
          </w:p>
        </w:tc>
        <w:tc>
          <w:tcPr>
            <w:tcW w:w="979" w:type="dxa"/>
            <w:vAlign w:val="center"/>
          </w:tcPr>
          <w:p w14:paraId="134CF98F" w14:textId="6BE5FA2C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134.04</w:t>
            </w:r>
          </w:p>
        </w:tc>
        <w:tc>
          <w:tcPr>
            <w:tcW w:w="979" w:type="dxa"/>
            <w:vAlign w:val="center"/>
          </w:tcPr>
          <w:p w14:paraId="0B0E9933" w14:textId="2B419CB8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146.55</w:t>
            </w:r>
          </w:p>
        </w:tc>
        <w:tc>
          <w:tcPr>
            <w:tcW w:w="979" w:type="dxa"/>
            <w:vAlign w:val="center"/>
          </w:tcPr>
          <w:p w14:paraId="4A18007C" w14:textId="017315ED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164.9</w:t>
            </w:r>
          </w:p>
        </w:tc>
        <w:tc>
          <w:tcPr>
            <w:tcW w:w="978" w:type="dxa"/>
            <w:vAlign w:val="center"/>
          </w:tcPr>
          <w:p w14:paraId="15D76F6A" w14:textId="3BA97909" w:rsidR="00EC06CE" w:rsidRPr="008A4479" w:rsidRDefault="00F731E7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188.3</w:t>
            </w:r>
          </w:p>
        </w:tc>
        <w:tc>
          <w:tcPr>
            <w:tcW w:w="976" w:type="dxa"/>
            <w:vAlign w:val="center"/>
          </w:tcPr>
          <w:p w14:paraId="04D9EB3C" w14:textId="073D630B" w:rsidR="00EC06CE" w:rsidRPr="008A4479" w:rsidRDefault="00EC06CE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979" w:type="dxa"/>
            <w:vAlign w:val="center"/>
          </w:tcPr>
          <w:p w14:paraId="37221957" w14:textId="43B1635B" w:rsidR="00EC06CE" w:rsidRPr="008A4479" w:rsidRDefault="00EC06CE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996" w:type="dxa"/>
            <w:vAlign w:val="center"/>
          </w:tcPr>
          <w:p w14:paraId="3232EF74" w14:textId="2A31630B" w:rsidR="00EC06CE" w:rsidRPr="008A4479" w:rsidRDefault="00EC06CE" w:rsidP="00F731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</w:tr>
      <w:tr w:rsidR="00EC06CE" w:rsidRPr="008A4479" w14:paraId="020733CC" w14:textId="77777777" w:rsidTr="00AF28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vAlign w:val="center"/>
          </w:tcPr>
          <w:p w14:paraId="565C5C89" w14:textId="1429B039" w:rsidR="00EC06CE" w:rsidRPr="008A4479" w:rsidRDefault="002A1DD3" w:rsidP="00F731E7">
            <w:pPr>
              <w:spacing w:line="360" w:lineRule="auto"/>
              <w:jc w:val="center"/>
              <w:rPr>
                <w:i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гр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75" w:type="dxa"/>
            <w:vAlign w:val="center"/>
          </w:tcPr>
          <w:p w14:paraId="3056E284" w14:textId="48CEA4BB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48</w:t>
            </w:r>
          </w:p>
        </w:tc>
        <w:tc>
          <w:tcPr>
            <w:tcW w:w="977" w:type="dxa"/>
            <w:vAlign w:val="center"/>
          </w:tcPr>
          <w:p w14:paraId="103CA744" w14:textId="7B518560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102.07</w:t>
            </w:r>
          </w:p>
        </w:tc>
        <w:tc>
          <w:tcPr>
            <w:tcW w:w="979" w:type="dxa"/>
            <w:vAlign w:val="center"/>
          </w:tcPr>
          <w:p w14:paraId="01E98FDB" w14:textId="219A6FB9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  <w:r w:rsidRPr="008A4479">
              <w:rPr>
                <w:iCs/>
                <w:lang w:val="en-US"/>
              </w:rPr>
              <w:t>82.72</w:t>
            </w:r>
          </w:p>
        </w:tc>
        <w:tc>
          <w:tcPr>
            <w:tcW w:w="979" w:type="dxa"/>
            <w:vAlign w:val="center"/>
          </w:tcPr>
          <w:p w14:paraId="78408837" w14:textId="03D44466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107.35</w:t>
            </w:r>
          </w:p>
        </w:tc>
        <w:tc>
          <w:tcPr>
            <w:tcW w:w="979" w:type="dxa"/>
            <w:vAlign w:val="center"/>
          </w:tcPr>
          <w:p w14:paraId="5EB6A702" w14:textId="1C6DC6CE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87.72</w:t>
            </w:r>
          </w:p>
        </w:tc>
        <w:tc>
          <w:tcPr>
            <w:tcW w:w="979" w:type="dxa"/>
            <w:vAlign w:val="center"/>
          </w:tcPr>
          <w:p w14:paraId="2031E067" w14:textId="0B50F942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149.33</w:t>
            </w:r>
          </w:p>
        </w:tc>
        <w:tc>
          <w:tcPr>
            <w:tcW w:w="978" w:type="dxa"/>
            <w:vAlign w:val="center"/>
          </w:tcPr>
          <w:p w14:paraId="347A9FBE" w14:textId="3C770FC0" w:rsidR="00EC06CE" w:rsidRPr="008A4479" w:rsidRDefault="00F731E7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lang w:val="en-US"/>
              </w:rPr>
            </w:pPr>
            <w:r w:rsidRPr="008A4479">
              <w:rPr>
                <w:iCs/>
                <w:color w:val="000000"/>
                <w:lang w:val="en-US"/>
              </w:rPr>
              <w:t>0</w:t>
            </w:r>
          </w:p>
        </w:tc>
        <w:tc>
          <w:tcPr>
            <w:tcW w:w="976" w:type="dxa"/>
            <w:vAlign w:val="center"/>
          </w:tcPr>
          <w:p w14:paraId="5F4F0B12" w14:textId="656BB178" w:rsidR="00EC06CE" w:rsidRPr="008A4479" w:rsidRDefault="00EC06CE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979" w:type="dxa"/>
            <w:vAlign w:val="center"/>
          </w:tcPr>
          <w:p w14:paraId="7668A394" w14:textId="6E5C490F" w:rsidR="00EC06CE" w:rsidRPr="008A4479" w:rsidRDefault="00EC06CE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996" w:type="dxa"/>
            <w:vAlign w:val="center"/>
          </w:tcPr>
          <w:p w14:paraId="27585024" w14:textId="590D4D53" w:rsidR="00EC06CE" w:rsidRPr="008A4479" w:rsidRDefault="00EC06CE" w:rsidP="00F731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</w:tr>
    </w:tbl>
    <w:p w14:paraId="7EA9CCB6" w14:textId="77777777" w:rsidR="00AF2816" w:rsidRDefault="00AF2816" w:rsidP="00AF2816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</w:p>
    <w:p w14:paraId="1C645D5C" w14:textId="2A4A479B" w:rsidR="00AF2816" w:rsidRDefault="00AF2816" w:rsidP="00AF2816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в соответствии с выражением</w:t>
      </w:r>
      <w:r w:rsidRPr="00FA3C00">
        <w:rPr>
          <w:sz w:val="28"/>
          <w:szCs w:val="28"/>
        </w:rPr>
        <w:t>:</w:t>
      </w:r>
    </w:p>
    <w:p w14:paraId="515E50B0" w14:textId="77777777" w:rsidR="00AF2816" w:rsidRPr="00FA3C00" w:rsidRDefault="002A1DD3" w:rsidP="00AF2816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</m:e>
          </m:rad>
        </m:oMath>
      </m:oMathPara>
    </w:p>
    <w:p w14:paraId="565F1BE1" w14:textId="1B4ED40C" w:rsidR="00AF2816" w:rsidRPr="00AF2816" w:rsidRDefault="00AF2816" w:rsidP="009845B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Аналогично для в</w:t>
      </w:r>
      <w:r w:rsidRPr="00FA3C00">
        <w:rPr>
          <w:sz w:val="28"/>
          <w:szCs w:val="28"/>
        </w:rPr>
        <w:t>ыборочно</w:t>
      </w:r>
      <w:r>
        <w:rPr>
          <w:sz w:val="28"/>
          <w:szCs w:val="28"/>
        </w:rPr>
        <w:t>го</w:t>
      </w:r>
      <w:r w:rsidRPr="00FA3C00">
        <w:rPr>
          <w:sz w:val="28"/>
          <w:szCs w:val="28"/>
        </w:rPr>
        <w:t xml:space="preserve"> корреляционно</w:t>
      </w:r>
      <w:r>
        <w:rPr>
          <w:sz w:val="28"/>
          <w:szCs w:val="28"/>
        </w:rPr>
        <w:t>го</w:t>
      </w:r>
      <w:r w:rsidRPr="00FA3C00">
        <w:rPr>
          <w:sz w:val="28"/>
          <w:szCs w:val="28"/>
        </w:rPr>
        <w:t xml:space="preserve"> отношени</w:t>
      </w:r>
      <w:r>
        <w:rPr>
          <w:sz w:val="28"/>
          <w:szCs w:val="28"/>
        </w:rPr>
        <w:t>я</w:t>
      </w:r>
      <w:r w:rsidRPr="00FA3C0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.</w:t>
      </w:r>
    </w:p>
    <w:p w14:paraId="5A78929C" w14:textId="6395DD88" w:rsidR="005D254B" w:rsidRPr="009A22B9" w:rsidRDefault="00D27C35" w:rsidP="005D25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были </w:t>
      </w:r>
      <w:r w:rsidR="005650CA">
        <w:rPr>
          <w:sz w:val="28"/>
          <w:szCs w:val="28"/>
        </w:rPr>
        <w:t>рассчитаны</w:t>
      </w:r>
      <w:r>
        <w:rPr>
          <w:sz w:val="28"/>
          <w:szCs w:val="28"/>
        </w:rPr>
        <w:t xml:space="preserve"> внутригрупповая, межгрупповая и общая дисперсии.</w:t>
      </w:r>
      <w:r w:rsidR="005D254B">
        <w:rPr>
          <w:sz w:val="28"/>
          <w:szCs w:val="28"/>
        </w:rPr>
        <w:t xml:space="preserve"> Выборочное корреляционное отношение</w:t>
      </w:r>
      <w:r w:rsidR="005D254B" w:rsidRPr="009845B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5D254B" w:rsidRPr="00387A8B">
        <w:rPr>
          <w:sz w:val="28"/>
          <w:szCs w:val="28"/>
        </w:rPr>
        <w:t xml:space="preserve"> </w:t>
      </w:r>
      <w:r w:rsidR="005D254B">
        <w:rPr>
          <w:sz w:val="28"/>
          <w:szCs w:val="28"/>
        </w:rPr>
        <w:t>к</w:t>
      </w:r>
      <w:r w:rsidR="005D254B" w:rsidRPr="00387A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5D254B" w:rsidRPr="009A22B9">
        <w:rPr>
          <w:sz w:val="28"/>
          <w:szCs w:val="28"/>
        </w:rPr>
        <w:t>:</w:t>
      </w:r>
    </w:p>
    <w:p w14:paraId="5E9D4316" w14:textId="3E47CFC4" w:rsidR="005D254B" w:rsidRPr="0013167D" w:rsidRDefault="002A1DD3" w:rsidP="005D254B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внгр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гр 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=94.8854</m:t>
          </m:r>
        </m:oMath>
      </m:oMathPara>
    </w:p>
    <w:p w14:paraId="522389B8" w14:textId="176366F1" w:rsidR="005D254B" w:rsidRPr="00B67869" w:rsidRDefault="002A1DD3" w:rsidP="005D254B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межгр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гр 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300.316</m:t>
          </m:r>
        </m:oMath>
      </m:oMathPara>
    </w:p>
    <w:p w14:paraId="386732CF" w14:textId="77777777" w:rsidR="005D254B" w:rsidRPr="00FA3C00" w:rsidRDefault="002A1DD3" w:rsidP="005D254B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общ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внгр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межгр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=395.2014</m:t>
          </m:r>
        </m:oMath>
      </m:oMathPara>
    </w:p>
    <w:p w14:paraId="517D998D" w14:textId="7F1C109D" w:rsidR="005D254B" w:rsidRPr="005D254B" w:rsidRDefault="002A1DD3" w:rsidP="005D254B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межгр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общ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=0.8717</m:t>
          </m:r>
        </m:oMath>
      </m:oMathPara>
    </w:p>
    <w:p w14:paraId="28CDDAF2" w14:textId="14CB2CAD" w:rsidR="00EC5B04" w:rsidRPr="00D27C35" w:rsidRDefault="005D254B" w:rsidP="005D25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корреляционное отношение</w:t>
      </w:r>
      <w:r w:rsidRPr="009845B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87A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9A22B9">
        <w:rPr>
          <w:sz w:val="28"/>
          <w:szCs w:val="28"/>
        </w:rPr>
        <w:t>:</w:t>
      </w:r>
    </w:p>
    <w:p w14:paraId="54D1E8EC" w14:textId="1420419B" w:rsidR="00BF1EC7" w:rsidRPr="008E6386" w:rsidRDefault="002A1DD3" w:rsidP="00334443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внгр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гр 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=742.2339</m:t>
          </m:r>
        </m:oMath>
      </m:oMathPara>
    </w:p>
    <w:p w14:paraId="13E19575" w14:textId="6A7F1E20" w:rsidR="00BF1EC7" w:rsidRPr="00B67869" w:rsidRDefault="002A1DD3" w:rsidP="00334443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межгр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гр 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2203.048</m:t>
          </m:r>
        </m:oMath>
      </m:oMathPara>
    </w:p>
    <w:p w14:paraId="502F564F" w14:textId="2DBD775B" w:rsidR="00BF1EC7" w:rsidRPr="00FA3C00" w:rsidRDefault="002A1DD3" w:rsidP="00334443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общ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внгр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межгр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=2945.2819</m:t>
          </m:r>
        </m:oMath>
      </m:oMathPara>
    </w:p>
    <w:bookmarkStart w:id="0" w:name="_Hlk99195298"/>
    <w:p w14:paraId="430F065E" w14:textId="314C646A" w:rsidR="00BF1EC7" w:rsidRPr="00D20566" w:rsidRDefault="002A1DD3" w:rsidP="00334443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межгр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общ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=0.8</m:t>
          </m:r>
          <w:bookmarkEnd w:id="0"/>
          <m:r>
            <w:rPr>
              <w:rFonts w:ascii="Cambria Math" w:hAnsi="Cambria Math"/>
              <w:sz w:val="28"/>
              <w:szCs w:val="28"/>
            </w:rPr>
            <m:t>649</m:t>
          </m:r>
        </m:oMath>
      </m:oMathPara>
    </w:p>
    <w:p w14:paraId="1D2891C7" w14:textId="25E6124D" w:rsidR="007362CB" w:rsidRDefault="007362CB" w:rsidP="005D25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Убедимся, что неравенства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выполняются</w:t>
      </w:r>
      <w:r w:rsidRPr="007362CB">
        <w:rPr>
          <w:sz w:val="28"/>
          <w:szCs w:val="28"/>
        </w:rPr>
        <w:t>:</w:t>
      </w:r>
    </w:p>
    <w:p w14:paraId="1CA51063" w14:textId="1AD45EA5" w:rsidR="007362CB" w:rsidRPr="007362CB" w:rsidRDefault="002A1DD3" w:rsidP="007362CB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=0.853</m:t>
          </m:r>
        </m:oMath>
      </m:oMathPara>
    </w:p>
    <w:p w14:paraId="603F9E94" w14:textId="4F091008" w:rsidR="007362CB" w:rsidRPr="00402034" w:rsidRDefault="002A1DD3" w:rsidP="007362CB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=0.8649</m:t>
          </m:r>
        </m:oMath>
      </m:oMathPara>
    </w:p>
    <w:p w14:paraId="34AE010B" w14:textId="126AD20C" w:rsidR="007362CB" w:rsidRPr="005D254B" w:rsidRDefault="002A1DD3" w:rsidP="007362CB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=0.8717</m:t>
          </m:r>
        </m:oMath>
      </m:oMathPara>
    </w:p>
    <w:p w14:paraId="2959C88A" w14:textId="5478F743" w:rsidR="00D20566" w:rsidRPr="00D20566" w:rsidRDefault="005D254B" w:rsidP="00D2056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Неравенство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выполняетс</w:t>
      </w:r>
      <w:r w:rsidR="00770510">
        <w:rPr>
          <w:sz w:val="28"/>
          <w:szCs w:val="28"/>
        </w:rPr>
        <w:t>я</w:t>
      </w:r>
      <w:r w:rsidR="007B3A56">
        <w:rPr>
          <w:sz w:val="28"/>
          <w:szCs w:val="28"/>
        </w:rPr>
        <w:t xml:space="preserve">, так же, как и </w:t>
      </w:r>
      <w:r w:rsidR="00770510">
        <w:rPr>
          <w:sz w:val="28"/>
          <w:szCs w:val="28"/>
        </w:rPr>
        <w:t>н</w:t>
      </w:r>
      <w:r w:rsidR="00D20566">
        <w:rPr>
          <w:iCs/>
          <w:sz w:val="28"/>
          <w:szCs w:val="28"/>
        </w:rPr>
        <w:t xml:space="preserve">еравенство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 w:rsidR="007B3A56">
        <w:rPr>
          <w:sz w:val="28"/>
          <w:szCs w:val="28"/>
        </w:rPr>
        <w:t>.</w:t>
      </w:r>
    </w:p>
    <w:p w14:paraId="4C4EFDCC" w14:textId="1C82237A" w:rsidR="006157EC" w:rsidRDefault="006157EC" w:rsidP="00D20566">
      <w:pPr>
        <w:spacing w:line="360" w:lineRule="auto"/>
        <w:jc w:val="both"/>
        <w:rPr>
          <w:b/>
          <w:sz w:val="28"/>
          <w:szCs w:val="28"/>
        </w:rPr>
      </w:pPr>
    </w:p>
    <w:p w14:paraId="6F569ADB" w14:textId="080E03B7" w:rsidR="00D20566" w:rsidRDefault="00F07442" w:rsidP="00913DCE">
      <w:pPr>
        <w:pStyle w:val="af1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Построение к</w:t>
      </w:r>
      <w:r w:rsidR="00B12957" w:rsidRPr="00913DCE">
        <w:rPr>
          <w:bCs/>
          <w:sz w:val="28"/>
          <w:szCs w:val="28"/>
        </w:rPr>
        <w:t>орреляционны</w:t>
      </w:r>
      <w:r>
        <w:rPr>
          <w:bCs/>
          <w:sz w:val="28"/>
          <w:szCs w:val="28"/>
        </w:rPr>
        <w:t>х</w:t>
      </w:r>
      <w:r w:rsidR="00B12957" w:rsidRPr="00913DCE">
        <w:rPr>
          <w:bCs/>
          <w:sz w:val="28"/>
          <w:szCs w:val="28"/>
        </w:rPr>
        <w:t xml:space="preserve"> кривы</w:t>
      </w:r>
      <w:r>
        <w:rPr>
          <w:bCs/>
          <w:sz w:val="28"/>
          <w:szCs w:val="28"/>
        </w:rPr>
        <w:t>х</w:t>
      </w:r>
    </w:p>
    <w:p w14:paraId="1CB13BD4" w14:textId="53B230A1" w:rsidR="003D6BF7" w:rsidRPr="00C1286A" w:rsidRDefault="003D6BF7" w:rsidP="00C1286A">
      <w:pPr>
        <w:pStyle w:val="af1"/>
        <w:numPr>
          <w:ilvl w:val="1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1286A">
        <w:rPr>
          <w:bCs/>
          <w:sz w:val="28"/>
          <w:szCs w:val="28"/>
        </w:rPr>
        <w:t>Параболический вид</w:t>
      </w:r>
    </w:p>
    <w:p w14:paraId="6CFB317A" w14:textId="77777777" w:rsidR="001839B2" w:rsidRDefault="00EB1BA9" w:rsidP="001839B2">
      <w:pPr>
        <w:spacing w:line="360" w:lineRule="auto"/>
        <w:ind w:firstLine="567"/>
        <w:jc w:val="both"/>
        <w:rPr>
          <w:sz w:val="28"/>
          <w:szCs w:val="28"/>
        </w:rPr>
      </w:pPr>
      <w:r w:rsidRPr="00353FC5">
        <w:rPr>
          <w:sz w:val="28"/>
          <w:szCs w:val="28"/>
        </w:rPr>
        <w:t xml:space="preserve">Для заданной выборки </w:t>
      </w:r>
      <w:r w:rsidR="001839B2">
        <w:rPr>
          <w:sz w:val="28"/>
          <w:szCs w:val="28"/>
        </w:rPr>
        <w:t xml:space="preserve">была </w:t>
      </w:r>
      <w:r w:rsidRPr="00353FC5">
        <w:rPr>
          <w:sz w:val="28"/>
          <w:szCs w:val="28"/>
        </w:rPr>
        <w:t>постро</w:t>
      </w:r>
      <w:r w:rsidR="001839B2">
        <w:rPr>
          <w:sz w:val="28"/>
          <w:szCs w:val="28"/>
        </w:rPr>
        <w:t>ена</w:t>
      </w:r>
      <w:r w:rsidR="00A921D1" w:rsidRPr="00353FC5">
        <w:rPr>
          <w:sz w:val="28"/>
          <w:szCs w:val="28"/>
        </w:rPr>
        <w:t xml:space="preserve"> корреляционн</w:t>
      </w:r>
      <w:r w:rsidR="001839B2">
        <w:rPr>
          <w:sz w:val="28"/>
          <w:szCs w:val="28"/>
        </w:rPr>
        <w:t>ая</w:t>
      </w:r>
      <w:r w:rsidR="00A921D1" w:rsidRPr="00353FC5">
        <w:rPr>
          <w:sz w:val="28"/>
          <w:szCs w:val="28"/>
        </w:rPr>
        <w:t xml:space="preserve"> крив</w:t>
      </w:r>
      <w:r w:rsidR="001839B2">
        <w:rPr>
          <w:sz w:val="28"/>
          <w:szCs w:val="28"/>
        </w:rPr>
        <w:t>ая</w:t>
      </w:r>
      <w:r w:rsidR="00A921D1" w:rsidRPr="00353FC5">
        <w:rPr>
          <w:sz w:val="28"/>
          <w:szCs w:val="28"/>
        </w:rPr>
        <w:t xml:space="preserve"> параболического вида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53FC5">
        <w:rPr>
          <w:sz w:val="28"/>
          <w:szCs w:val="28"/>
        </w:rPr>
        <w:t>.</w:t>
      </w:r>
      <w:r w:rsidR="00754729">
        <w:rPr>
          <w:sz w:val="28"/>
          <w:szCs w:val="28"/>
        </w:rPr>
        <w:t xml:space="preserve"> </w:t>
      </w:r>
    </w:p>
    <w:p w14:paraId="0D6B6A75" w14:textId="7BA6160B" w:rsidR="00EB1BA9" w:rsidRPr="001839B2" w:rsidRDefault="001839B2" w:rsidP="001839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>
        <w:rPr>
          <w:sz w:val="28"/>
          <w:szCs w:val="28"/>
        </w:rPr>
        <w:t>на</w:t>
      </w:r>
      <w:r w:rsidRPr="00FA3C0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066A7">
        <w:rPr>
          <w:sz w:val="28"/>
          <w:szCs w:val="28"/>
        </w:rPr>
        <w:t xml:space="preserve"> </w:t>
      </w:r>
      <w:r>
        <w:rPr>
          <w:sz w:val="28"/>
          <w:szCs w:val="28"/>
        </w:rPr>
        <w:t>в параболическом виде</w:t>
      </w:r>
      <w:r w:rsidRPr="00FF1A75">
        <w:rPr>
          <w:sz w:val="28"/>
          <w:szCs w:val="28"/>
        </w:rPr>
        <w:t>:</w:t>
      </w:r>
    </w:p>
    <w:p w14:paraId="61487217" w14:textId="1BCCD8B0" w:rsidR="00754729" w:rsidRPr="00754729" w:rsidRDefault="002A1DD3" w:rsidP="006157EC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6CDFBAD5" w14:textId="3724B732" w:rsidR="00EB1BA9" w:rsidRPr="00754729" w:rsidRDefault="00754729" w:rsidP="006157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Значения коэффициентов определим с помощью МНК</w:t>
      </w:r>
      <w:r w:rsidR="001839B2">
        <w:rPr>
          <w:sz w:val="28"/>
          <w:szCs w:val="28"/>
        </w:rPr>
        <w:t>. Была</w:t>
      </w:r>
      <w:r>
        <w:rPr>
          <w:sz w:val="28"/>
          <w:szCs w:val="28"/>
        </w:rPr>
        <w:t xml:space="preserve"> реш</w:t>
      </w:r>
      <w:r w:rsidR="001839B2">
        <w:rPr>
          <w:sz w:val="28"/>
          <w:szCs w:val="28"/>
        </w:rPr>
        <w:t>ена следующая</w:t>
      </w:r>
      <w:r>
        <w:rPr>
          <w:sz w:val="28"/>
          <w:szCs w:val="28"/>
        </w:rPr>
        <w:t xml:space="preserve"> систем</w:t>
      </w:r>
      <w:r w:rsidR="001839B2">
        <w:rPr>
          <w:sz w:val="28"/>
          <w:szCs w:val="28"/>
        </w:rPr>
        <w:t>а</w:t>
      </w:r>
      <w:r>
        <w:rPr>
          <w:sz w:val="28"/>
          <w:szCs w:val="28"/>
        </w:rPr>
        <w:t xml:space="preserve"> уравнений</w:t>
      </w:r>
      <w:r w:rsidRPr="00754729">
        <w:rPr>
          <w:sz w:val="28"/>
          <w:szCs w:val="28"/>
        </w:rPr>
        <w:t>:</w:t>
      </w:r>
    </w:p>
    <w:p w14:paraId="5E0F5D49" w14:textId="0CC0BC90" w:rsidR="00EB1BA9" w:rsidRPr="00463774" w:rsidRDefault="002A1DD3" w:rsidP="00EB1BA9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b+nc=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nary>
                </m:e>
              </m:eqArr>
            </m:e>
          </m:d>
        </m:oMath>
      </m:oMathPara>
    </w:p>
    <w:p w14:paraId="0FD8D928" w14:textId="0E4DD8FA" w:rsidR="00112C73" w:rsidRDefault="00A62A91" w:rsidP="00A62A91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Чтобы удобно рассчитать приведенные суммы </w:t>
      </w:r>
      <w:r w:rsidR="00124F5B">
        <w:rPr>
          <w:sz w:val="28"/>
          <w:szCs w:val="28"/>
        </w:rPr>
        <w:t>была построена таблица 2.</w:t>
      </w:r>
    </w:p>
    <w:p w14:paraId="3EDAA57F" w14:textId="19092B8F" w:rsidR="0082161B" w:rsidRPr="00197E6D" w:rsidRDefault="0082161B" w:rsidP="0082161B">
      <w:pPr>
        <w:spacing w:line="360" w:lineRule="auto"/>
        <w:ind w:firstLine="709"/>
        <w:jc w:val="right"/>
      </w:pPr>
      <w:r w:rsidRPr="00197E6D">
        <w:t xml:space="preserve">Таблица </w:t>
      </w:r>
      <w:r w:rsidR="007835A5" w:rsidRPr="00197E6D">
        <w:rPr>
          <w:lang w:val="en-US"/>
        </w:rPr>
        <w:t>2</w:t>
      </w:r>
      <w:r w:rsidRPr="00197E6D">
        <w:t xml:space="preserve"> – Таблица сумм МНК</w:t>
      </w:r>
    </w:p>
    <w:tbl>
      <w:tblPr>
        <w:tblStyle w:val="19"/>
        <w:tblW w:w="10998" w:type="dxa"/>
        <w:tblInd w:w="-1330" w:type="dxa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099"/>
        <w:gridCol w:w="1100"/>
        <w:gridCol w:w="1100"/>
        <w:gridCol w:w="1100"/>
        <w:gridCol w:w="1100"/>
      </w:tblGrid>
      <w:tr w:rsidR="00124F5B" w:rsidRPr="00112C73" w14:paraId="4D9446C7" w14:textId="77777777" w:rsidTr="00A62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5D2AF42F" w14:textId="1F2AF3B8" w:rsidR="00124F5B" w:rsidRPr="00112C73" w:rsidRDefault="00112C73" w:rsidP="00A62A91">
            <w:pPr>
              <w:jc w:val="center"/>
              <w:rPr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3E68AB6" w14:textId="6EDFF865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00" w:type="dxa"/>
            <w:vAlign w:val="center"/>
          </w:tcPr>
          <w:p w14:paraId="4E644793" w14:textId="221BC3D9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00" w:type="dxa"/>
            <w:vAlign w:val="center"/>
          </w:tcPr>
          <w:p w14:paraId="781ABBF9" w14:textId="07532459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34AA3D0A" w14:textId="30393729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9" w:type="dxa"/>
            <w:vAlign w:val="center"/>
          </w:tcPr>
          <w:p w14:paraId="01F46C99" w14:textId="44C51C2D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00" w:type="dxa"/>
            <w:vAlign w:val="center"/>
          </w:tcPr>
          <w:p w14:paraId="18F6D365" w14:textId="1DD640D4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00" w:type="dxa"/>
            <w:vAlign w:val="center"/>
          </w:tcPr>
          <w:p w14:paraId="50188ACE" w14:textId="48B1691D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00" w:type="dxa"/>
            <w:vAlign w:val="center"/>
          </w:tcPr>
          <w:p w14:paraId="5891EBC2" w14:textId="46BA3E1D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710E5308" w14:textId="39C3620D" w:rsidR="00124F5B" w:rsidRPr="00112C73" w:rsidRDefault="002A1DD3" w:rsidP="00A62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97E6D" w:rsidRPr="00112C73" w14:paraId="10E8D5C4" w14:textId="77777777" w:rsidTr="00A6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4C6C1749" w14:textId="3DFE9500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  <w:lang w:val="en-US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100" w:type="dxa"/>
            <w:vAlign w:val="center"/>
          </w:tcPr>
          <w:p w14:paraId="69C620F0" w14:textId="473A1D52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0" w:type="dxa"/>
            <w:vAlign w:val="center"/>
          </w:tcPr>
          <w:p w14:paraId="70EA73B9" w14:textId="6955AE61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96.9</w:t>
            </w:r>
          </w:p>
        </w:tc>
        <w:tc>
          <w:tcPr>
            <w:tcW w:w="1100" w:type="dxa"/>
            <w:vAlign w:val="center"/>
          </w:tcPr>
          <w:p w14:paraId="6D66668F" w14:textId="2704C08E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1372</w:t>
            </w:r>
          </w:p>
        </w:tc>
        <w:tc>
          <w:tcPr>
            <w:tcW w:w="1100" w:type="dxa"/>
            <w:vAlign w:val="center"/>
          </w:tcPr>
          <w:p w14:paraId="0C795A96" w14:textId="47944B2A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470596</w:t>
            </w:r>
          </w:p>
        </w:tc>
        <w:tc>
          <w:tcPr>
            <w:tcW w:w="1099" w:type="dxa"/>
            <w:vAlign w:val="center"/>
          </w:tcPr>
          <w:p w14:paraId="2694EFDB" w14:textId="5AFDF1D6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161414428</w:t>
            </w:r>
          </w:p>
        </w:tc>
        <w:tc>
          <w:tcPr>
            <w:tcW w:w="1100" w:type="dxa"/>
            <w:vAlign w:val="center"/>
          </w:tcPr>
          <w:p w14:paraId="3AC26359" w14:textId="3A924086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55365148804</w:t>
            </w:r>
          </w:p>
        </w:tc>
        <w:tc>
          <w:tcPr>
            <w:tcW w:w="1100" w:type="dxa"/>
            <w:vAlign w:val="center"/>
          </w:tcPr>
          <w:p w14:paraId="4E6A2F6A" w14:textId="120EAADC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387.6</w:t>
            </w:r>
          </w:p>
        </w:tc>
        <w:tc>
          <w:tcPr>
            <w:tcW w:w="1100" w:type="dxa"/>
            <w:vAlign w:val="center"/>
          </w:tcPr>
          <w:p w14:paraId="5AA9C66E" w14:textId="6928BFBA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132946.8</w:t>
            </w:r>
          </w:p>
        </w:tc>
        <w:tc>
          <w:tcPr>
            <w:tcW w:w="1100" w:type="dxa"/>
            <w:vAlign w:val="center"/>
          </w:tcPr>
          <w:p w14:paraId="3E2E4A65" w14:textId="4A890FDD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45600752.4</w:t>
            </w:r>
          </w:p>
        </w:tc>
      </w:tr>
      <w:tr w:rsidR="00197E6D" w:rsidRPr="00112C73" w14:paraId="6D716DCA" w14:textId="77777777" w:rsidTr="00A62A91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4F5D8835" w14:textId="21BDED9B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387</w:t>
            </w:r>
          </w:p>
        </w:tc>
        <w:tc>
          <w:tcPr>
            <w:tcW w:w="1100" w:type="dxa"/>
            <w:vAlign w:val="center"/>
          </w:tcPr>
          <w:p w14:paraId="523F4872" w14:textId="25D8AA48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100" w:type="dxa"/>
            <w:vAlign w:val="center"/>
          </w:tcPr>
          <w:p w14:paraId="60CB2C88" w14:textId="4DA1183A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105.34</w:t>
            </w:r>
          </w:p>
        </w:tc>
        <w:tc>
          <w:tcPr>
            <w:tcW w:w="1100" w:type="dxa"/>
            <w:vAlign w:val="center"/>
          </w:tcPr>
          <w:p w14:paraId="6D78458E" w14:textId="6A8DD3A8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3483</w:t>
            </w:r>
          </w:p>
        </w:tc>
        <w:tc>
          <w:tcPr>
            <w:tcW w:w="1100" w:type="dxa"/>
            <w:vAlign w:val="center"/>
          </w:tcPr>
          <w:p w14:paraId="3A1144DC" w14:textId="69D88134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1347921</w:t>
            </w:r>
          </w:p>
        </w:tc>
        <w:tc>
          <w:tcPr>
            <w:tcW w:w="1099" w:type="dxa"/>
            <w:vAlign w:val="center"/>
          </w:tcPr>
          <w:p w14:paraId="438B7188" w14:textId="64D02DD2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521645427</w:t>
            </w:r>
          </w:p>
        </w:tc>
        <w:tc>
          <w:tcPr>
            <w:tcW w:w="1100" w:type="dxa"/>
            <w:vAlign w:val="center"/>
          </w:tcPr>
          <w:p w14:paraId="578F3E6E" w14:textId="0C467B1C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201876780249</w:t>
            </w:r>
          </w:p>
        </w:tc>
        <w:tc>
          <w:tcPr>
            <w:tcW w:w="1100" w:type="dxa"/>
            <w:vAlign w:val="center"/>
          </w:tcPr>
          <w:p w14:paraId="2D5ADB80" w14:textId="113C6163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100" w:type="dxa"/>
            <w:vAlign w:val="center"/>
          </w:tcPr>
          <w:p w14:paraId="11A399AA" w14:textId="5B501EF5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366899.22</w:t>
            </w:r>
          </w:p>
        </w:tc>
        <w:tc>
          <w:tcPr>
            <w:tcW w:w="1100" w:type="dxa"/>
            <w:vAlign w:val="center"/>
          </w:tcPr>
          <w:p w14:paraId="4C4AD245" w14:textId="07326B6D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141989998.14</w:t>
            </w:r>
          </w:p>
        </w:tc>
      </w:tr>
      <w:tr w:rsidR="00197E6D" w:rsidRPr="00112C73" w14:paraId="16356FFD" w14:textId="77777777" w:rsidTr="00A6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338DDE96" w14:textId="57F3A25E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431</w:t>
            </w:r>
          </w:p>
        </w:tc>
        <w:tc>
          <w:tcPr>
            <w:tcW w:w="1100" w:type="dxa"/>
            <w:vAlign w:val="center"/>
          </w:tcPr>
          <w:p w14:paraId="64A0F23D" w14:textId="7641C8D3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00" w:type="dxa"/>
            <w:vAlign w:val="center"/>
          </w:tcPr>
          <w:p w14:paraId="0D79EE85" w14:textId="72280E7B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123.12</w:t>
            </w:r>
          </w:p>
        </w:tc>
        <w:tc>
          <w:tcPr>
            <w:tcW w:w="1100" w:type="dxa"/>
            <w:vAlign w:val="center"/>
          </w:tcPr>
          <w:p w14:paraId="19C02E6C" w14:textId="6C766278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11637</w:t>
            </w:r>
          </w:p>
        </w:tc>
        <w:tc>
          <w:tcPr>
            <w:tcW w:w="1100" w:type="dxa"/>
            <w:vAlign w:val="center"/>
          </w:tcPr>
          <w:p w14:paraId="7CC1B15C" w14:textId="36CCCB7B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5015547</w:t>
            </w:r>
          </w:p>
        </w:tc>
        <w:tc>
          <w:tcPr>
            <w:tcW w:w="1099" w:type="dxa"/>
            <w:vAlign w:val="center"/>
          </w:tcPr>
          <w:p w14:paraId="2DBE053E" w14:textId="7ACA39BC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2161700757</w:t>
            </w:r>
          </w:p>
        </w:tc>
        <w:tc>
          <w:tcPr>
            <w:tcW w:w="1100" w:type="dxa"/>
            <w:vAlign w:val="center"/>
          </w:tcPr>
          <w:p w14:paraId="6DDBE7DF" w14:textId="62612201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931693026267</w:t>
            </w:r>
          </w:p>
        </w:tc>
        <w:tc>
          <w:tcPr>
            <w:tcW w:w="1100" w:type="dxa"/>
            <w:vAlign w:val="center"/>
          </w:tcPr>
          <w:p w14:paraId="285B59BD" w14:textId="5470C491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3324.24</w:t>
            </w:r>
          </w:p>
        </w:tc>
        <w:tc>
          <w:tcPr>
            <w:tcW w:w="1100" w:type="dxa"/>
            <w:vAlign w:val="center"/>
          </w:tcPr>
          <w:p w14:paraId="538E67B9" w14:textId="447D3612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1432747.44</w:t>
            </w:r>
          </w:p>
        </w:tc>
        <w:tc>
          <w:tcPr>
            <w:tcW w:w="1100" w:type="dxa"/>
            <w:vAlign w:val="center"/>
          </w:tcPr>
          <w:p w14:paraId="192E09AA" w14:textId="35876C42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617514146.64</w:t>
            </w:r>
          </w:p>
        </w:tc>
      </w:tr>
      <w:tr w:rsidR="00197E6D" w:rsidRPr="00112C73" w14:paraId="61F5A3DC" w14:textId="77777777" w:rsidTr="00A62A91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1B15FD5A" w14:textId="410301EF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100" w:type="dxa"/>
            <w:vAlign w:val="center"/>
          </w:tcPr>
          <w:p w14:paraId="35A52144" w14:textId="3B72D953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00" w:type="dxa"/>
            <w:vAlign w:val="center"/>
          </w:tcPr>
          <w:p w14:paraId="1AF9F0B1" w14:textId="452710AE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134.04</w:t>
            </w:r>
          </w:p>
        </w:tc>
        <w:tc>
          <w:tcPr>
            <w:tcW w:w="1100" w:type="dxa"/>
            <w:vAlign w:val="center"/>
          </w:tcPr>
          <w:p w14:paraId="0193789E" w14:textId="38D0E954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16625</w:t>
            </w:r>
          </w:p>
        </w:tc>
        <w:tc>
          <w:tcPr>
            <w:tcW w:w="1100" w:type="dxa"/>
            <w:vAlign w:val="center"/>
          </w:tcPr>
          <w:p w14:paraId="1186EF5D" w14:textId="46DB7CBB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7896875</w:t>
            </w:r>
          </w:p>
        </w:tc>
        <w:tc>
          <w:tcPr>
            <w:tcW w:w="1099" w:type="dxa"/>
            <w:vAlign w:val="center"/>
          </w:tcPr>
          <w:p w14:paraId="00996B7A" w14:textId="4F08F963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3751015625</w:t>
            </w:r>
          </w:p>
        </w:tc>
        <w:tc>
          <w:tcPr>
            <w:tcW w:w="1100" w:type="dxa"/>
            <w:vAlign w:val="center"/>
          </w:tcPr>
          <w:p w14:paraId="18BCD824" w14:textId="2F0BAFFD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1781732421875</w:t>
            </w:r>
          </w:p>
        </w:tc>
        <w:tc>
          <w:tcPr>
            <w:tcW w:w="1100" w:type="dxa"/>
            <w:vAlign w:val="center"/>
          </w:tcPr>
          <w:p w14:paraId="1FBC8A60" w14:textId="63DCBC09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4691.4</w:t>
            </w:r>
          </w:p>
        </w:tc>
        <w:tc>
          <w:tcPr>
            <w:tcW w:w="1100" w:type="dxa"/>
            <w:vAlign w:val="center"/>
          </w:tcPr>
          <w:p w14:paraId="1F154F6E" w14:textId="1165709A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2228415</w:t>
            </w:r>
          </w:p>
        </w:tc>
        <w:tc>
          <w:tcPr>
            <w:tcW w:w="1100" w:type="dxa"/>
            <w:vAlign w:val="center"/>
          </w:tcPr>
          <w:p w14:paraId="0F94FE8A" w14:textId="366B940A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  <w:lang w:val="en-US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105849712</w:t>
            </w:r>
            <w:r w:rsidRPr="00112C73">
              <w:rPr>
                <w:iCs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197E6D" w:rsidRPr="00112C73" w14:paraId="13393F31" w14:textId="77777777" w:rsidTr="00A6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279C23D0" w14:textId="34741599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519</w:t>
            </w:r>
          </w:p>
        </w:tc>
        <w:tc>
          <w:tcPr>
            <w:tcW w:w="1100" w:type="dxa"/>
            <w:vAlign w:val="center"/>
          </w:tcPr>
          <w:p w14:paraId="2C16A3D4" w14:textId="119FB333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0" w:type="dxa"/>
            <w:vAlign w:val="center"/>
          </w:tcPr>
          <w:p w14:paraId="7B97B781" w14:textId="4F38EBC9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146.55</w:t>
            </w:r>
          </w:p>
        </w:tc>
        <w:tc>
          <w:tcPr>
            <w:tcW w:w="1100" w:type="dxa"/>
            <w:vAlign w:val="center"/>
          </w:tcPr>
          <w:p w14:paraId="0667D89C" w14:textId="65ED994B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8823</w:t>
            </w:r>
          </w:p>
        </w:tc>
        <w:tc>
          <w:tcPr>
            <w:tcW w:w="1100" w:type="dxa"/>
            <w:vAlign w:val="center"/>
          </w:tcPr>
          <w:p w14:paraId="58ED9F2E" w14:textId="3D877F60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4579137</w:t>
            </w:r>
          </w:p>
        </w:tc>
        <w:tc>
          <w:tcPr>
            <w:tcW w:w="1099" w:type="dxa"/>
            <w:vAlign w:val="center"/>
          </w:tcPr>
          <w:p w14:paraId="2F007EA1" w14:textId="03237AE3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2376572103</w:t>
            </w:r>
          </w:p>
        </w:tc>
        <w:tc>
          <w:tcPr>
            <w:tcW w:w="1100" w:type="dxa"/>
            <w:vAlign w:val="center"/>
          </w:tcPr>
          <w:p w14:paraId="4106B4F0" w14:textId="727781B8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1233440921457</w:t>
            </w:r>
          </w:p>
        </w:tc>
        <w:tc>
          <w:tcPr>
            <w:tcW w:w="1100" w:type="dxa"/>
            <w:vAlign w:val="center"/>
          </w:tcPr>
          <w:p w14:paraId="39583BD9" w14:textId="0531D1F6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2491.35</w:t>
            </w:r>
          </w:p>
        </w:tc>
        <w:tc>
          <w:tcPr>
            <w:tcW w:w="1100" w:type="dxa"/>
            <w:vAlign w:val="center"/>
          </w:tcPr>
          <w:p w14:paraId="08FCB373" w14:textId="632659F7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1293010.65</w:t>
            </w:r>
          </w:p>
        </w:tc>
        <w:tc>
          <w:tcPr>
            <w:tcW w:w="1100" w:type="dxa"/>
            <w:vAlign w:val="center"/>
          </w:tcPr>
          <w:p w14:paraId="617CFE6B" w14:textId="50D101C5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671072527.35</w:t>
            </w:r>
          </w:p>
        </w:tc>
      </w:tr>
      <w:tr w:rsidR="00197E6D" w:rsidRPr="00112C73" w14:paraId="186FE294" w14:textId="77777777" w:rsidTr="00A62A91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1639F8FF" w14:textId="5396B10E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563</w:t>
            </w:r>
          </w:p>
        </w:tc>
        <w:tc>
          <w:tcPr>
            <w:tcW w:w="1100" w:type="dxa"/>
            <w:vAlign w:val="center"/>
          </w:tcPr>
          <w:p w14:paraId="4911F8F9" w14:textId="42F704EC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100" w:type="dxa"/>
            <w:vAlign w:val="center"/>
          </w:tcPr>
          <w:p w14:paraId="518933FC" w14:textId="6A1F7534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164.9</w:t>
            </w:r>
          </w:p>
        </w:tc>
        <w:tc>
          <w:tcPr>
            <w:tcW w:w="1100" w:type="dxa"/>
            <w:vAlign w:val="center"/>
          </w:tcPr>
          <w:p w14:paraId="179C27FC" w14:textId="21C7969E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3378</w:t>
            </w:r>
          </w:p>
        </w:tc>
        <w:tc>
          <w:tcPr>
            <w:tcW w:w="1100" w:type="dxa"/>
            <w:vAlign w:val="center"/>
          </w:tcPr>
          <w:p w14:paraId="5CB6B56D" w14:textId="1671544C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1901814</w:t>
            </w:r>
          </w:p>
        </w:tc>
        <w:tc>
          <w:tcPr>
            <w:tcW w:w="1099" w:type="dxa"/>
            <w:vAlign w:val="center"/>
          </w:tcPr>
          <w:p w14:paraId="685B105B" w14:textId="15CAB08D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1070721282</w:t>
            </w:r>
          </w:p>
        </w:tc>
        <w:tc>
          <w:tcPr>
            <w:tcW w:w="1100" w:type="dxa"/>
            <w:vAlign w:val="center"/>
          </w:tcPr>
          <w:p w14:paraId="088F5345" w14:textId="53E3B9D1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602816081766</w:t>
            </w:r>
          </w:p>
        </w:tc>
        <w:tc>
          <w:tcPr>
            <w:tcW w:w="1100" w:type="dxa"/>
            <w:vAlign w:val="center"/>
          </w:tcPr>
          <w:p w14:paraId="7D7A3A3B" w14:textId="63507154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989.4</w:t>
            </w:r>
          </w:p>
        </w:tc>
        <w:tc>
          <w:tcPr>
            <w:tcW w:w="1100" w:type="dxa"/>
            <w:vAlign w:val="center"/>
          </w:tcPr>
          <w:p w14:paraId="5518E42A" w14:textId="5156411B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557032.2</w:t>
            </w:r>
          </w:p>
        </w:tc>
        <w:tc>
          <w:tcPr>
            <w:tcW w:w="1100" w:type="dxa"/>
            <w:vAlign w:val="center"/>
          </w:tcPr>
          <w:p w14:paraId="36F60D7A" w14:textId="4404785E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313609128.6</w:t>
            </w:r>
          </w:p>
        </w:tc>
      </w:tr>
      <w:tr w:rsidR="00197E6D" w:rsidRPr="00112C73" w14:paraId="1A383B71" w14:textId="77777777" w:rsidTr="00A62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175418C4" w14:textId="1720E8F0" w:rsidR="00197E6D" w:rsidRPr="00112C73" w:rsidRDefault="00197E6D" w:rsidP="00A62A91">
            <w:pPr>
              <w:jc w:val="center"/>
              <w:rPr>
                <w:b w:val="0"/>
                <w:bCs w:val="0"/>
                <w:iCs/>
                <w:sz w:val="22"/>
                <w:szCs w:val="22"/>
              </w:rPr>
            </w:pPr>
            <w:r w:rsidRPr="00112C73">
              <w:rPr>
                <w:b w:val="0"/>
                <w:bCs w:val="0"/>
                <w:iCs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100" w:type="dxa"/>
            <w:vAlign w:val="center"/>
          </w:tcPr>
          <w:p w14:paraId="1046D83E" w14:textId="0F86714C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0" w:type="dxa"/>
            <w:vAlign w:val="center"/>
          </w:tcPr>
          <w:p w14:paraId="08E28F7A" w14:textId="5A421B06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188.3</w:t>
            </w:r>
          </w:p>
        </w:tc>
        <w:tc>
          <w:tcPr>
            <w:tcW w:w="1100" w:type="dxa"/>
            <w:vAlign w:val="center"/>
          </w:tcPr>
          <w:p w14:paraId="76A703B3" w14:textId="2C22AEFB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1208</w:t>
            </w:r>
          </w:p>
        </w:tc>
        <w:tc>
          <w:tcPr>
            <w:tcW w:w="1100" w:type="dxa"/>
            <w:vAlign w:val="center"/>
          </w:tcPr>
          <w:p w14:paraId="0045D5B4" w14:textId="7B92B429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729632</w:t>
            </w:r>
          </w:p>
        </w:tc>
        <w:tc>
          <w:tcPr>
            <w:tcW w:w="1099" w:type="dxa"/>
            <w:vAlign w:val="center"/>
          </w:tcPr>
          <w:p w14:paraId="12240E9E" w14:textId="0CA46337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440697728</w:t>
            </w:r>
          </w:p>
        </w:tc>
        <w:tc>
          <w:tcPr>
            <w:tcW w:w="1100" w:type="dxa"/>
            <w:vAlign w:val="center"/>
          </w:tcPr>
          <w:p w14:paraId="0C518E08" w14:textId="0FBC3110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266181427712</w:t>
            </w:r>
          </w:p>
        </w:tc>
        <w:tc>
          <w:tcPr>
            <w:tcW w:w="1100" w:type="dxa"/>
            <w:vAlign w:val="center"/>
          </w:tcPr>
          <w:p w14:paraId="2FC28774" w14:textId="1FBD71C1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376.6</w:t>
            </w:r>
          </w:p>
        </w:tc>
        <w:tc>
          <w:tcPr>
            <w:tcW w:w="1100" w:type="dxa"/>
            <w:vAlign w:val="center"/>
          </w:tcPr>
          <w:p w14:paraId="54D3422A" w14:textId="750C839E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227466.4</w:t>
            </w:r>
          </w:p>
        </w:tc>
        <w:tc>
          <w:tcPr>
            <w:tcW w:w="1100" w:type="dxa"/>
            <w:vAlign w:val="center"/>
          </w:tcPr>
          <w:p w14:paraId="479E2D2F" w14:textId="2FF741ED" w:rsidR="00197E6D" w:rsidRPr="00112C73" w:rsidRDefault="00197E6D" w:rsidP="00A62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137389705.6</w:t>
            </w:r>
          </w:p>
        </w:tc>
      </w:tr>
      <w:tr w:rsidR="00197E6D" w:rsidRPr="00112C73" w14:paraId="447BB05F" w14:textId="77777777" w:rsidTr="00A62A91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14:paraId="7E9C8930" w14:textId="7F5D0DC2" w:rsidR="00197E6D" w:rsidRPr="00112C73" w:rsidRDefault="00112C73" w:rsidP="00A62A91">
            <w:pPr>
              <w:jc w:val="center"/>
              <w:rPr>
                <w:b w:val="0"/>
                <w:bCs w:val="0"/>
                <w:i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∑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647E63B" w14:textId="46D755EF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00" w:type="dxa"/>
            <w:vAlign w:val="center"/>
          </w:tcPr>
          <w:p w14:paraId="1F5856A7" w14:textId="52845599" w:rsidR="00197E6D" w:rsidRPr="00C173CD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  <w:vAlign w:val="center"/>
          </w:tcPr>
          <w:p w14:paraId="1B0109C1" w14:textId="0C564C86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46526</w:t>
            </w:r>
          </w:p>
        </w:tc>
        <w:tc>
          <w:tcPr>
            <w:tcW w:w="1100" w:type="dxa"/>
            <w:vAlign w:val="center"/>
          </w:tcPr>
          <w:p w14:paraId="11DFF6BA" w14:textId="6AD84758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21941522</w:t>
            </w:r>
          </w:p>
        </w:tc>
        <w:tc>
          <w:tcPr>
            <w:tcW w:w="1099" w:type="dxa"/>
            <w:vAlign w:val="center"/>
          </w:tcPr>
          <w:p w14:paraId="5808E73B" w14:textId="34CE007F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10483767350</w:t>
            </w:r>
          </w:p>
        </w:tc>
        <w:tc>
          <w:tcPr>
            <w:tcW w:w="1100" w:type="dxa"/>
            <w:vAlign w:val="center"/>
          </w:tcPr>
          <w:p w14:paraId="689B9BF9" w14:textId="0A755150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5073105808130</w:t>
            </w:r>
          </w:p>
        </w:tc>
        <w:tc>
          <w:tcPr>
            <w:tcW w:w="1100" w:type="dxa"/>
            <w:vAlign w:val="center"/>
          </w:tcPr>
          <w:p w14:paraId="34BB7B9F" w14:textId="405CD3A1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13208.65</w:t>
            </w:r>
          </w:p>
        </w:tc>
        <w:tc>
          <w:tcPr>
            <w:tcW w:w="1100" w:type="dxa"/>
            <w:vAlign w:val="center"/>
          </w:tcPr>
          <w:p w14:paraId="17824646" w14:textId="7C224A4B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6238517.7</w:t>
            </w:r>
          </w:p>
        </w:tc>
        <w:tc>
          <w:tcPr>
            <w:tcW w:w="1100" w:type="dxa"/>
            <w:vAlign w:val="center"/>
          </w:tcPr>
          <w:p w14:paraId="7BCEB827" w14:textId="1F0DAD42" w:rsidR="00197E6D" w:rsidRPr="00112C73" w:rsidRDefault="00197E6D" w:rsidP="00A62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  <w:lang w:val="en-US"/>
              </w:rPr>
            </w:pPr>
            <w:r w:rsidRPr="00112C73">
              <w:rPr>
                <w:iCs/>
                <w:color w:val="000000"/>
                <w:sz w:val="22"/>
                <w:szCs w:val="22"/>
              </w:rPr>
              <w:t>2985673383.7</w:t>
            </w:r>
            <w:r w:rsidRPr="00112C73">
              <w:rPr>
                <w:iCs/>
                <w:color w:val="000000"/>
                <w:sz w:val="22"/>
                <w:szCs w:val="22"/>
                <w:lang w:val="en-US"/>
              </w:rPr>
              <w:t>3</w:t>
            </w:r>
          </w:p>
        </w:tc>
      </w:tr>
    </w:tbl>
    <w:p w14:paraId="0E7AA68B" w14:textId="1B017267" w:rsidR="00EB1BA9" w:rsidRPr="00D3300C" w:rsidRDefault="003D6BF7" w:rsidP="0075234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Система была решена с помощью написанной программы. </w:t>
      </w:r>
      <w:r w:rsidR="00EB1BA9" w:rsidRPr="00FA3C00">
        <w:rPr>
          <w:sz w:val="28"/>
          <w:szCs w:val="28"/>
        </w:rPr>
        <w:t>В результате</w:t>
      </w:r>
      <w:r w:rsidR="00D3300C">
        <w:rPr>
          <w:sz w:val="28"/>
          <w:szCs w:val="28"/>
        </w:rPr>
        <w:t xml:space="preserve"> </w:t>
      </w:r>
      <w:r w:rsidR="00EB1BA9" w:rsidRPr="00FA3C00">
        <w:rPr>
          <w:sz w:val="28"/>
          <w:szCs w:val="28"/>
        </w:rPr>
        <w:t>были получены следующие значения коэффициентов:</w:t>
      </w:r>
    </w:p>
    <w:p w14:paraId="1253E0FD" w14:textId="0442C6E2" w:rsidR="00C65594" w:rsidRPr="008C7267" w:rsidRDefault="00EB1BA9" w:rsidP="00C65594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0003</m:t>
          </m:r>
        </m:oMath>
      </m:oMathPara>
    </w:p>
    <w:p w14:paraId="36EB101E" w14:textId="7ECBA06F" w:rsidR="00C65594" w:rsidRPr="00C65594" w:rsidRDefault="00EB1BA9" w:rsidP="00C65594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0.0021</m:t>
          </m:r>
        </m:oMath>
      </m:oMathPara>
    </w:p>
    <w:p w14:paraId="72D6304D" w14:textId="6FA73C15" w:rsidR="00C65594" w:rsidRPr="00B5612B" w:rsidRDefault="00EB1BA9" w:rsidP="00493B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57.4223</m:t>
          </m:r>
        </m:oMath>
      </m:oMathPara>
    </w:p>
    <w:p w14:paraId="70379CBF" w14:textId="53C357D9" w:rsidR="008C7267" w:rsidRPr="008C7267" w:rsidRDefault="003D6BF7" w:rsidP="00493B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Тогда, в</w:t>
      </w:r>
      <w:r w:rsidR="008C7267">
        <w:rPr>
          <w:sz w:val="28"/>
          <w:szCs w:val="28"/>
        </w:rPr>
        <w:t xml:space="preserve">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C7267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C7267" w:rsidRPr="008C7267">
        <w:rPr>
          <w:sz w:val="28"/>
          <w:szCs w:val="28"/>
        </w:rPr>
        <w:t>:</w:t>
      </w:r>
    </w:p>
    <w:p w14:paraId="33D8D94D" w14:textId="566443AF" w:rsidR="00EB1BA9" w:rsidRPr="00B5612B" w:rsidRDefault="00C173CD" w:rsidP="00EB1BA9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0003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0.0021*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+57.4223</m:t>
          </m:r>
        </m:oMath>
      </m:oMathPara>
    </w:p>
    <w:p w14:paraId="211533A5" w14:textId="32C9ED1F" w:rsidR="00EB1BA9" w:rsidRPr="00880EBD" w:rsidRDefault="00880EBD" w:rsidP="00EE14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Корреляционная кривая параболического вида</w:t>
      </w:r>
      <w:r w:rsidR="00B012FB">
        <w:rPr>
          <w:sz w:val="28"/>
          <w:szCs w:val="28"/>
        </w:rPr>
        <w:t xml:space="preserve"> на множестве выборки</w:t>
      </w:r>
      <w:r>
        <w:rPr>
          <w:sz w:val="28"/>
          <w:szCs w:val="28"/>
        </w:rPr>
        <w:t xml:space="preserve"> представлена на рис. </w:t>
      </w:r>
      <w:r w:rsidR="004810D9" w:rsidRPr="004810D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56AFE28" w14:textId="77777777" w:rsidR="00463774" w:rsidRPr="00FA3C00" w:rsidRDefault="00463774" w:rsidP="001A7D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77832" wp14:editId="005B4BAC">
            <wp:extent cx="6095999" cy="4307743"/>
            <wp:effectExtent l="19050" t="19050" r="1968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4307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52DBB" w14:textId="6201C170" w:rsidR="00EB1BA9" w:rsidRPr="004810D9" w:rsidRDefault="00EE14A5" w:rsidP="00ED0868">
      <w:pPr>
        <w:spacing w:line="360" w:lineRule="auto"/>
        <w:jc w:val="center"/>
        <w:rPr>
          <w:i/>
          <w:iCs/>
        </w:rPr>
      </w:pPr>
      <w:r w:rsidRPr="004810D9">
        <w:rPr>
          <w:i/>
          <w:iCs/>
        </w:rPr>
        <w:t xml:space="preserve">Рисунок </w:t>
      </w:r>
      <w:r w:rsidR="004810D9" w:rsidRPr="004810D9">
        <w:rPr>
          <w:i/>
          <w:iCs/>
        </w:rPr>
        <w:t>2</w:t>
      </w:r>
      <w:r w:rsidR="00ED0868" w:rsidRPr="004810D9">
        <w:rPr>
          <w:i/>
          <w:iCs/>
        </w:rPr>
        <w:t xml:space="preserve"> </w:t>
      </w:r>
      <w:r w:rsidR="009C7ACA" w:rsidRPr="004810D9">
        <w:rPr>
          <w:i/>
          <w:iCs/>
        </w:rPr>
        <w:t>–</w:t>
      </w:r>
      <w:r w:rsidR="00ED0868" w:rsidRPr="004810D9">
        <w:rPr>
          <w:i/>
          <w:iCs/>
        </w:rPr>
        <w:t xml:space="preserve"> Корреляционная</w:t>
      </w:r>
      <w:r w:rsidR="009C7ACA" w:rsidRPr="004810D9">
        <w:rPr>
          <w:i/>
          <w:iCs/>
        </w:rPr>
        <w:t xml:space="preserve"> </w:t>
      </w:r>
      <w:r w:rsidR="00ED0868" w:rsidRPr="004810D9">
        <w:rPr>
          <w:i/>
          <w:iCs/>
        </w:rPr>
        <w:t>кривая параболического вида</w:t>
      </w:r>
    </w:p>
    <w:p w14:paraId="13043A6B" w14:textId="77777777" w:rsidR="00C1286A" w:rsidRDefault="00C1286A" w:rsidP="00571BBE">
      <w:pPr>
        <w:spacing w:line="360" w:lineRule="auto"/>
        <w:ind w:firstLine="708"/>
        <w:rPr>
          <w:sz w:val="28"/>
          <w:szCs w:val="28"/>
        </w:rPr>
      </w:pPr>
    </w:p>
    <w:p w14:paraId="0BC6DBCF" w14:textId="3457F072" w:rsidR="00C1286A" w:rsidRPr="00C1286A" w:rsidRDefault="00C1286A" w:rsidP="00C1286A">
      <w:pPr>
        <w:pStyle w:val="af1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1286A">
        <w:rPr>
          <w:sz w:val="28"/>
          <w:szCs w:val="28"/>
        </w:rPr>
        <w:t>Логарифмическая функция</w:t>
      </w:r>
    </w:p>
    <w:p w14:paraId="41312FCB" w14:textId="2441CF9F" w:rsidR="00571BBE" w:rsidRPr="00571BBE" w:rsidRDefault="00571BBE" w:rsidP="00571BBE">
      <w:pPr>
        <w:spacing w:line="360" w:lineRule="auto"/>
        <w:ind w:firstLine="708"/>
        <w:rPr>
          <w:sz w:val="28"/>
          <w:szCs w:val="28"/>
        </w:rPr>
      </w:pPr>
      <w:r w:rsidRPr="00353FC5">
        <w:rPr>
          <w:sz w:val="28"/>
          <w:szCs w:val="28"/>
        </w:rPr>
        <w:t>Для заданной выборки построим корреляционную кривую</w:t>
      </w:r>
      <w:r w:rsidRPr="00571BBE">
        <w:rPr>
          <w:sz w:val="28"/>
          <w:szCs w:val="28"/>
        </w:rPr>
        <w:t xml:space="preserve"> </w:t>
      </w:r>
      <w:r w:rsidR="004810D9">
        <w:rPr>
          <w:sz w:val="28"/>
          <w:szCs w:val="28"/>
        </w:rPr>
        <w:t>логарифмической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</m:oMath>
      <w:r w:rsidRPr="00353FC5">
        <w:rPr>
          <w:sz w:val="28"/>
          <w:szCs w:val="28"/>
        </w:rPr>
        <w:t>.</w:t>
      </w:r>
      <w:r w:rsidRPr="00571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71BBE">
        <w:rPr>
          <w:sz w:val="28"/>
          <w:szCs w:val="28"/>
        </w:rPr>
        <w:t>:</w:t>
      </w:r>
    </w:p>
    <w:p w14:paraId="5127C633" w14:textId="41D5E66C" w:rsidR="00571BBE" w:rsidRPr="00696FE2" w:rsidRDefault="002A1DD3" w:rsidP="00571BBE">
      <w:pPr>
        <w:spacing w:line="360" w:lineRule="auto"/>
        <w:ind w:firstLine="708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=a+b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79D40405" w14:textId="0A5173E8" w:rsidR="00696FE2" w:rsidRDefault="00696FE2" w:rsidP="00C07FF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МНК, можно получить формулы для расчета </w:t>
      </w:r>
      <w:r w:rsidR="00C03395">
        <w:rPr>
          <w:sz w:val="28"/>
          <w:szCs w:val="28"/>
        </w:rPr>
        <w:t xml:space="preserve">значений коэффициентов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C03395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322A02" w:rsidRPr="00322A02">
        <w:rPr>
          <w:sz w:val="28"/>
          <w:szCs w:val="28"/>
        </w:rPr>
        <w:t>:</w:t>
      </w:r>
    </w:p>
    <w:p w14:paraId="71D8523C" w14:textId="3097A379" w:rsidR="00322A02" w:rsidRPr="00DC2717" w:rsidRDefault="002A1DD3" w:rsidP="00C07FF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)-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e>
                          </m:func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14:paraId="4A20EE46" w14:textId="38F267F0" w:rsidR="00C07FFE" w:rsidRPr="004A4B96" w:rsidRDefault="00DC2717" w:rsidP="00C07FF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написанной программы на языке </w:t>
      </w:r>
      <w:r>
        <w:rPr>
          <w:sz w:val="28"/>
          <w:szCs w:val="28"/>
          <w:lang w:val="en-US"/>
        </w:rPr>
        <w:t>Python</w:t>
      </w:r>
      <w:r w:rsidRPr="00DC2717">
        <w:rPr>
          <w:sz w:val="28"/>
          <w:szCs w:val="28"/>
        </w:rPr>
        <w:t xml:space="preserve"> </w:t>
      </w:r>
      <w:r>
        <w:rPr>
          <w:sz w:val="28"/>
          <w:szCs w:val="28"/>
        </w:rPr>
        <w:t>были найдены данные коэффициенты</w:t>
      </w:r>
      <w:r w:rsidR="004A4B96" w:rsidRPr="004A4B96">
        <w:rPr>
          <w:sz w:val="28"/>
          <w:szCs w:val="28"/>
        </w:rPr>
        <w:t>:</w:t>
      </w:r>
    </w:p>
    <w:p w14:paraId="6C61CDB7" w14:textId="1A32FBD3" w:rsidR="00C07FFE" w:rsidRPr="00DC2717" w:rsidRDefault="00BB294B" w:rsidP="00C07FF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845.15</m:t>
          </m:r>
        </m:oMath>
      </m:oMathPara>
    </w:p>
    <w:p w14:paraId="384C2465" w14:textId="69CAB38B" w:rsidR="00C07FFE" w:rsidRPr="00DC2717" w:rsidRDefault="00C07FFE" w:rsidP="00493BC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59.4</m:t>
          </m:r>
        </m:oMath>
      </m:oMathPara>
    </w:p>
    <w:p w14:paraId="5C1D073D" w14:textId="624EDB79" w:rsidR="00C07FFE" w:rsidRPr="008C7267" w:rsidRDefault="00286B89" w:rsidP="00493B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Тогда, в</w:t>
      </w:r>
      <w:r w:rsidR="00C07FFE">
        <w:rPr>
          <w:sz w:val="28"/>
          <w:szCs w:val="28"/>
        </w:rPr>
        <w:t xml:space="preserve">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C07FFE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07FFE" w:rsidRPr="008C7267">
        <w:rPr>
          <w:sz w:val="28"/>
          <w:szCs w:val="28"/>
        </w:rPr>
        <w:t>:</w:t>
      </w:r>
    </w:p>
    <w:p w14:paraId="60AB931D" w14:textId="332CB79B" w:rsidR="00C07FFE" w:rsidRPr="00B5612B" w:rsidRDefault="00847CBF" w:rsidP="00C07FFE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845.15+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59.4*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137A537" w14:textId="662D6D8C" w:rsidR="00C07FFE" w:rsidRPr="00880EBD" w:rsidRDefault="00C07FFE" w:rsidP="00C07FF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кривая </w:t>
      </w:r>
      <w:r w:rsidR="00847CBF">
        <w:rPr>
          <w:sz w:val="28"/>
          <w:szCs w:val="28"/>
        </w:rPr>
        <w:t>логарифмической</w:t>
      </w:r>
      <w:r w:rsidR="00493BC5">
        <w:rPr>
          <w:sz w:val="28"/>
          <w:szCs w:val="28"/>
        </w:rPr>
        <w:t xml:space="preserve"> функции</w:t>
      </w:r>
      <w:r>
        <w:rPr>
          <w:sz w:val="28"/>
          <w:szCs w:val="28"/>
        </w:rPr>
        <w:t xml:space="preserve"> представлена на рис</w:t>
      </w:r>
      <w:r w:rsidR="00847CBF">
        <w:rPr>
          <w:sz w:val="28"/>
          <w:szCs w:val="28"/>
        </w:rPr>
        <w:t>унке 3</w:t>
      </w:r>
      <w:r>
        <w:rPr>
          <w:sz w:val="28"/>
          <w:szCs w:val="28"/>
        </w:rPr>
        <w:t>.</w:t>
      </w:r>
    </w:p>
    <w:p w14:paraId="3EC9F51D" w14:textId="77777777" w:rsidR="00C07FFE" w:rsidRPr="00FA3C00" w:rsidRDefault="00C07FFE" w:rsidP="00C07F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FBA83" wp14:editId="2B42D743">
            <wp:extent cx="5812142" cy="4107155"/>
            <wp:effectExtent l="19050" t="19050" r="17780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42" cy="410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194AC" w14:textId="5BF59ADB" w:rsidR="005E46C3" w:rsidRPr="00D35046" w:rsidRDefault="00C07FFE" w:rsidP="00B7201D">
      <w:pPr>
        <w:spacing w:line="360" w:lineRule="auto"/>
        <w:jc w:val="center"/>
        <w:rPr>
          <w:b/>
          <w:i/>
          <w:iCs/>
        </w:rPr>
      </w:pPr>
      <w:r w:rsidRPr="00D35046">
        <w:rPr>
          <w:i/>
          <w:iCs/>
        </w:rPr>
        <w:t xml:space="preserve">Рисунок </w:t>
      </w:r>
      <w:r w:rsidR="00D35046">
        <w:rPr>
          <w:i/>
          <w:iCs/>
        </w:rPr>
        <w:t>3</w:t>
      </w:r>
      <w:r w:rsidRPr="00D35046">
        <w:rPr>
          <w:i/>
          <w:iCs/>
        </w:rPr>
        <w:t xml:space="preserve"> – Корреляционная кривая </w:t>
      </w:r>
      <w:r w:rsidR="00EA3DAD" w:rsidRPr="00D35046">
        <w:rPr>
          <w:i/>
          <w:iCs/>
        </w:rPr>
        <w:t>логарифмической</w:t>
      </w:r>
      <w:r w:rsidR="00B7201D" w:rsidRPr="00D35046">
        <w:rPr>
          <w:i/>
          <w:iCs/>
        </w:rPr>
        <w:t xml:space="preserve"> функции</w:t>
      </w:r>
    </w:p>
    <w:p w14:paraId="5C2CB32C" w14:textId="77777777" w:rsidR="00EA3DAD" w:rsidRDefault="00EA3DAD" w:rsidP="00F85DA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9116DD6" w14:textId="1756133C" w:rsidR="00943532" w:rsidRDefault="005B23E9" w:rsidP="00F85DA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Выводы</w:t>
      </w:r>
    </w:p>
    <w:p w14:paraId="47AF5CDB" w14:textId="4F909887" w:rsidR="00C43908" w:rsidRDefault="00C43908" w:rsidP="00F85DA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заданной </w:t>
      </w:r>
      <w:r w:rsidR="0090455D">
        <w:rPr>
          <w:bCs/>
          <w:sz w:val="28"/>
          <w:szCs w:val="28"/>
        </w:rPr>
        <w:t xml:space="preserve">двумерной </w:t>
      </w:r>
      <w:r>
        <w:rPr>
          <w:bCs/>
          <w:sz w:val="28"/>
          <w:szCs w:val="28"/>
        </w:rPr>
        <w:t xml:space="preserve">выборки были получены </w:t>
      </w:r>
      <w:r>
        <w:rPr>
          <w:sz w:val="28"/>
          <w:szCs w:val="28"/>
        </w:rPr>
        <w:t xml:space="preserve">выборочные прямые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43908">
        <w:rPr>
          <w:sz w:val="28"/>
          <w:szCs w:val="28"/>
        </w:rPr>
        <w:t>.</w:t>
      </w:r>
      <w:r w:rsidR="0090455D" w:rsidRPr="0090455D">
        <w:rPr>
          <w:sz w:val="28"/>
          <w:szCs w:val="28"/>
        </w:rPr>
        <w:t xml:space="preserve"> </w:t>
      </w:r>
      <w:r w:rsidR="0090455D">
        <w:rPr>
          <w:sz w:val="28"/>
          <w:szCs w:val="28"/>
        </w:rPr>
        <w:t>Данные прямые были построены на множестве выборки.</w:t>
      </w:r>
    </w:p>
    <w:p w14:paraId="79385C17" w14:textId="497DA096" w:rsidR="0090455D" w:rsidRPr="0090455D" w:rsidRDefault="0090455D" w:rsidP="00F85DA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Были найдены </w:t>
      </w:r>
      <w:r>
        <w:rPr>
          <w:sz w:val="28"/>
          <w:szCs w:val="28"/>
        </w:rPr>
        <w:t>условные выборочные средние и дисперсии и посчитаны внутригрупповая, межгрупповая и общая дисперсии для расчёта в</w:t>
      </w:r>
      <w:r w:rsidRPr="00FA3C00">
        <w:rPr>
          <w:sz w:val="28"/>
          <w:szCs w:val="28"/>
        </w:rPr>
        <w:t>ыборочно</w:t>
      </w:r>
      <w:r>
        <w:rPr>
          <w:sz w:val="28"/>
          <w:szCs w:val="28"/>
        </w:rPr>
        <w:t>го</w:t>
      </w:r>
      <w:r w:rsidRPr="00FA3C00">
        <w:rPr>
          <w:sz w:val="28"/>
          <w:szCs w:val="28"/>
        </w:rPr>
        <w:t xml:space="preserve"> корреляционно</w:t>
      </w:r>
      <w:r>
        <w:rPr>
          <w:sz w:val="28"/>
          <w:szCs w:val="28"/>
        </w:rPr>
        <w:t>го</w:t>
      </w:r>
      <w:r w:rsidRPr="00FA3C00">
        <w:rPr>
          <w:sz w:val="28"/>
          <w:szCs w:val="28"/>
        </w:rPr>
        <w:t xml:space="preserve"> отношени</w:t>
      </w:r>
      <w:r>
        <w:rPr>
          <w:sz w:val="28"/>
          <w:szCs w:val="28"/>
        </w:rPr>
        <w:t>я</w:t>
      </w:r>
      <w:r w:rsidRPr="00FA3C0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9045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>.</w:t>
      </w:r>
    </w:p>
    <w:p w14:paraId="75B48AD9" w14:textId="07DBAD9C" w:rsidR="003F1DE9" w:rsidRDefault="00C43908" w:rsidP="003073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Найдены выборочные корреляционные отношения </w:t>
      </w:r>
      <m:oMath>
        <m:acc>
          <m:accPr>
            <m:chr m:val="̅"/>
            <m:ctrlPr>
              <w:rPr>
                <w:rFonts w:ascii="Cambria Math" w:hAnsi="Cambria Math"/>
                <w:i/>
                <w:kern w:val="3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=0.8649</m:t>
        </m:r>
      </m:oMath>
      <w:r w:rsidRPr="00FA3C00">
        <w:rPr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kern w:val="3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=0.8717</m:t>
        </m:r>
      </m:oMath>
      <w:r w:rsidRPr="00FA3C0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C5E8C">
        <w:rPr>
          <w:sz w:val="28"/>
          <w:szCs w:val="28"/>
        </w:rPr>
        <w:t>Выяснено</w:t>
      </w:r>
      <w:r>
        <w:rPr>
          <w:sz w:val="28"/>
          <w:szCs w:val="28"/>
        </w:rPr>
        <w:t xml:space="preserve">, что </w:t>
      </w:r>
      <w:r w:rsidR="00497E70">
        <w:rPr>
          <w:sz w:val="28"/>
          <w:szCs w:val="28"/>
        </w:rPr>
        <w:t xml:space="preserve">выполняются </w:t>
      </w:r>
      <w:r>
        <w:rPr>
          <w:iCs/>
          <w:sz w:val="28"/>
          <w:szCs w:val="28"/>
        </w:rPr>
        <w:t xml:space="preserve">неравенства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>.</w:t>
      </w:r>
      <w:r w:rsidR="0030736E">
        <w:rPr>
          <w:sz w:val="28"/>
          <w:szCs w:val="28"/>
        </w:rPr>
        <w:t xml:space="preserve"> </w:t>
      </w:r>
      <w:r w:rsidR="003F1DE9">
        <w:rPr>
          <w:sz w:val="28"/>
          <w:szCs w:val="28"/>
        </w:rPr>
        <w:t xml:space="preserve">В результате, на основании </w:t>
      </w:r>
      <w:r w:rsidR="0030736E" w:rsidRPr="0030736E">
        <w:rPr>
          <w:sz w:val="28"/>
          <w:szCs w:val="28"/>
        </w:rPr>
        <w:t xml:space="preserve">полученных значений выборочного корреляционного отношения </w:t>
      </w:r>
      <w:r w:rsidR="003F1DE9" w:rsidRPr="003F1DE9">
        <w:rPr>
          <w:sz w:val="28"/>
          <w:szCs w:val="28"/>
        </w:rPr>
        <w:t xml:space="preserve">было выдвинуто предположение о корреляционной зависимости признаков, однако зависимость не </w:t>
      </w:r>
      <w:r w:rsidR="0016295A" w:rsidRPr="003F1DE9">
        <w:rPr>
          <w:sz w:val="28"/>
          <w:szCs w:val="28"/>
        </w:rPr>
        <w:t>линейная корреляционная</w:t>
      </w:r>
      <w:r w:rsidR="0016295A">
        <w:rPr>
          <w:sz w:val="28"/>
          <w:szCs w:val="28"/>
        </w:rPr>
        <w:t xml:space="preserve"> </w:t>
      </w:r>
      <w:r w:rsidR="003F1DE9" w:rsidRPr="003F1DE9">
        <w:rPr>
          <w:sz w:val="28"/>
          <w:szCs w:val="28"/>
        </w:rPr>
        <w:t xml:space="preserve">и не </w:t>
      </w:r>
      <w:r w:rsidR="0016295A" w:rsidRPr="003F1DE9">
        <w:rPr>
          <w:sz w:val="28"/>
          <w:szCs w:val="28"/>
        </w:rPr>
        <w:t>функциональная</w:t>
      </w:r>
      <w:r w:rsidR="003F1DE9" w:rsidRPr="003F1DE9">
        <w:rPr>
          <w:sz w:val="28"/>
          <w:szCs w:val="28"/>
        </w:rPr>
        <w:t>.</w:t>
      </w:r>
    </w:p>
    <w:p w14:paraId="23E5EAB7" w14:textId="427FDDEE" w:rsidR="00F16B98" w:rsidRDefault="00F16B98" w:rsidP="00F16B98">
      <w:pPr>
        <w:spacing w:line="360" w:lineRule="auto"/>
        <w:ind w:firstLine="709"/>
        <w:jc w:val="both"/>
        <w:rPr>
          <w:sz w:val="28"/>
          <w:szCs w:val="28"/>
        </w:rPr>
      </w:pPr>
      <w:r w:rsidRPr="00F16B98">
        <w:rPr>
          <w:sz w:val="28"/>
          <w:szCs w:val="28"/>
        </w:rPr>
        <w:t>Были построены корреляционные кривые параболического и</w:t>
      </w:r>
      <w:r w:rsidR="00EB2449">
        <w:rPr>
          <w:sz w:val="28"/>
          <w:szCs w:val="28"/>
        </w:rPr>
        <w:t xml:space="preserve"> логарифмического</w:t>
      </w:r>
      <w:r>
        <w:rPr>
          <w:sz w:val="28"/>
          <w:szCs w:val="28"/>
        </w:rPr>
        <w:t xml:space="preserve"> </w:t>
      </w:r>
      <w:r w:rsidRPr="00F16B98">
        <w:rPr>
          <w:sz w:val="28"/>
          <w:szCs w:val="28"/>
        </w:rPr>
        <w:t>вида.</w:t>
      </w:r>
      <w:r w:rsidR="0016295A">
        <w:rPr>
          <w:sz w:val="28"/>
          <w:szCs w:val="28"/>
        </w:rPr>
        <w:t xml:space="preserve"> Коэффициенты уравнений были найдены с помощью МНК.</w:t>
      </w:r>
      <w:r w:rsidR="00D37E94">
        <w:rPr>
          <w:sz w:val="28"/>
          <w:szCs w:val="28"/>
        </w:rPr>
        <w:t xml:space="preserve"> Исходя из построенных </w:t>
      </w:r>
      <w:r w:rsidR="00F909EF">
        <w:rPr>
          <w:sz w:val="28"/>
          <w:szCs w:val="28"/>
        </w:rPr>
        <w:t>графиков</w:t>
      </w:r>
      <w:r w:rsidR="00D37E94">
        <w:rPr>
          <w:sz w:val="28"/>
          <w:szCs w:val="28"/>
        </w:rPr>
        <w:t xml:space="preserve">, можно увидеть, что </w:t>
      </w:r>
      <w:r w:rsidR="00F909EF">
        <w:rPr>
          <w:sz w:val="28"/>
          <w:szCs w:val="28"/>
        </w:rPr>
        <w:t>корреляционная зависимость может быть выражена обеими функциями.</w:t>
      </w:r>
    </w:p>
    <w:p w14:paraId="2AD5DD37" w14:textId="77777777" w:rsidR="00281DC5" w:rsidRDefault="00281DC5" w:rsidP="00FA3C00">
      <w:pPr>
        <w:spacing w:line="360" w:lineRule="auto"/>
        <w:ind w:firstLine="709"/>
        <w:jc w:val="both"/>
        <w:rPr>
          <w:sz w:val="28"/>
          <w:szCs w:val="28"/>
        </w:rPr>
      </w:pPr>
    </w:p>
    <w:p w14:paraId="69944B2A" w14:textId="77777777" w:rsidR="00281DC5" w:rsidRDefault="00281DC5" w:rsidP="00FA3C00">
      <w:pPr>
        <w:spacing w:line="360" w:lineRule="auto"/>
        <w:ind w:firstLine="709"/>
        <w:jc w:val="both"/>
        <w:rPr>
          <w:sz w:val="28"/>
          <w:szCs w:val="28"/>
        </w:rPr>
      </w:pPr>
    </w:p>
    <w:p w14:paraId="79147AD6" w14:textId="77777777" w:rsidR="00062D3E" w:rsidRDefault="00062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EB4DC" w14:textId="77777777" w:rsidR="00F16B98" w:rsidRPr="008D4C03" w:rsidRDefault="00F16B98" w:rsidP="00F16B98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 А</w:t>
      </w:r>
    </w:p>
    <w:p w14:paraId="1ADD1206" w14:textId="77777777" w:rsidR="00F16B98" w:rsidRPr="00470BA3" w:rsidRDefault="00F16B98" w:rsidP="00F16B98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470BA3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6CB0EB97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14:paraId="5A4AE5A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065A3EB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14:paraId="4F24F20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seaborn as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</w:t>
      </w:r>
      <w:proofErr w:type="spellEnd"/>
    </w:p>
    <w:p w14:paraId="6B97DC1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BE487CD" w14:textId="78A21D3E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pd.read_csv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('data/main_data.csv')</w:t>
      </w:r>
    </w:p>
    <w:p w14:paraId="493A84B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 = df['nu']</w:t>
      </w:r>
    </w:p>
    <w:p w14:paraId="6503022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 = df['E']</w:t>
      </w:r>
    </w:p>
    <w:p w14:paraId="3F76748D" w14:textId="240109E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pd.read_csv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('data/interval.csv')</w:t>
      </w:r>
    </w:p>
    <w:p w14:paraId="3E620BA8" w14:textId="110770E2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pd.read_csv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</w:t>
      </w:r>
      <w:r w:rsidR="0080261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/interval2.csv')</w:t>
      </w:r>
    </w:p>
    <w:p w14:paraId="5265FBFB" w14:textId="0CBA03CE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pd.read_csv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('data/kor.csv')</w:t>
      </w:r>
    </w:p>
    <w:p w14:paraId="59F6A8CD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6B6B6A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sns.set_theme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(palette='crest',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font_scale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=1.15)</w:t>
      </w:r>
    </w:p>
    <w:p w14:paraId="0A894FD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sns.set_style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("ticks", {"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axes.facecolor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": ".95"})</w:t>
      </w:r>
    </w:p>
    <w:p w14:paraId="50C9205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(data=df, x='nu', y='E', kind='scatter', height=8.27, aspect=11.7/8.27)</w:t>
      </w:r>
    </w:p>
    <w:p w14:paraId="4EEB2BC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('X', 'Y')</w:t>
      </w:r>
    </w:p>
    <w:p w14:paraId="2EFC7B7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('pics/1.png')</w:t>
      </w:r>
    </w:p>
    <w:p w14:paraId="34BD0CB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39E43C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 = 100</w:t>
      </w:r>
    </w:p>
    <w:p w14:paraId="799B7EC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xv,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465.26, 132.09</w:t>
      </w:r>
    </w:p>
    <w:p w14:paraId="5D5AEBA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54.57, 19.97</w:t>
      </w:r>
    </w:p>
    <w:p w14:paraId="6EBF8B39" w14:textId="1595EB2C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0.853</w:t>
      </w:r>
    </w:p>
    <w:p w14:paraId="454D0BB5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7C6FE4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lambda y: xv + r*(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)*(y-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2CCB969D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95DDAD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**2)*(1-r**2)</w:t>
      </w:r>
    </w:p>
    <w:p w14:paraId="67B4C7CD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D61F12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lambda x: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r*(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)*(x-xv)</w:t>
      </w:r>
    </w:p>
    <w:p w14:paraId="1DBABA3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F86D7C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**2)*(1-r**2)</w:t>
      </w:r>
    </w:p>
    <w:p w14:paraId="45ECFB7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F7903A4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(data=df, x='nu', y='E', kind='scatter', height=8.27, </w:t>
      </w:r>
    </w:p>
    <w:p w14:paraId="508D6F8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aspect=11.7/8.27, s=40, label='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Выборка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5CFBD2A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(df['E']), df['E'], label='x(y)',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zorder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=0, c='r')</w:t>
      </w:r>
    </w:p>
    <w:p w14:paraId="43CC1C64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(df['nu'],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(df['nu']), label='y(x)',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zorder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=1, c='m')</w:t>
      </w:r>
    </w:p>
    <w:p w14:paraId="086A011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('X', 'Y')</w:t>
      </w:r>
    </w:p>
    <w:p w14:paraId="65B9BF1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21E5352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('pics/2.png')</w:t>
      </w:r>
    </w:p>
    <w:p w14:paraId="0D3894E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EB5288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ost_var_xy</w:t>
      </w:r>
      <w:proofErr w:type="spellEnd"/>
    </w:p>
    <w:p w14:paraId="16DF946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ost_var_yx</w:t>
      </w:r>
      <w:proofErr w:type="spellEnd"/>
    </w:p>
    <w:p w14:paraId="0C221EA5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3FE5A2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[1:7,'Xi'] = [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np.sum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[i,1:8]) for i in range(1,8)]</w:t>
      </w:r>
    </w:p>
    <w:p w14:paraId="1FD5B5E8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[8,1:8] = [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np.sum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[1:8,i]) for i in range(1,8)]</w:t>
      </w:r>
    </w:p>
    <w:p w14:paraId="64B0450B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[8,8] = 100</w:t>
      </w:r>
    </w:p>
    <w:p w14:paraId="7539E49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903AD7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[1:7,'yX'] =[(np.dot(kor.iloc[0,1:8],kor.iloc[i,1:8])/kor.loc[i,'Xi']).round(2) for i in range(1,8)]</w:t>
      </w:r>
    </w:p>
    <w:p w14:paraId="1FF40BB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072F89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[9,1:8] =[(np.dot(kor.iloc[1:8,0],kor.iloc[1:8,i])/kor.iloc[8,i]).round(2) for i in range(1,8)]</w:t>
      </w:r>
    </w:p>
    <w:p w14:paraId="0FA1DB07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F5C5F5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D_grX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np.NaN</w:t>
      </w:r>
      <w:proofErr w:type="spellEnd"/>
    </w:p>
    <w:p w14:paraId="25C2E84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range(1,8):</w:t>
      </w:r>
    </w:p>
    <w:p w14:paraId="415674F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x0_arg_kv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[0,1:8]**2</w:t>
      </w:r>
    </w:p>
    <w:p w14:paraId="2CD1FAE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 = np.dot(x0_arg_kv,kor.iloc[i,1:8])/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i,'Xi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</w:t>
      </w:r>
    </w:p>
    <w:p w14:paraId="0E933B3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 -=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[i,'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']**2</w:t>
      </w:r>
    </w:p>
    <w:p w14:paraId="4153C23D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[i,'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D_grX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=(dt).round(2)</w:t>
      </w:r>
    </w:p>
    <w:p w14:paraId="10E70D3E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AF3B2A8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219942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kor.append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pd.Series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dtype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='float64'),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ignore_index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=True)</w:t>
      </w:r>
    </w:p>
    <w:p w14:paraId="6A563E3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range(1,8):</w:t>
      </w:r>
    </w:p>
    <w:p w14:paraId="099DA2D8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y0_arg_kv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[1:8,0]**2</w:t>
      </w:r>
    </w:p>
    <w:p w14:paraId="7F7CEA4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dt2 = np.dot(y0_arg_kv,kor.iloc[1:8,i])/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[8,i]</w:t>
      </w:r>
    </w:p>
    <w:p w14:paraId="7635376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dt2 -=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[9,i]**2</w:t>
      </w:r>
    </w:p>
    <w:p w14:paraId="729C5E4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[10,i] =(dt2).round(2)</w:t>
      </w:r>
    </w:p>
    <w:p w14:paraId="7C36471E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9533532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vngr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dot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[1:7,'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Xi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'],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[1:7,'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grX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[8,8]</w:t>
      </w:r>
    </w:p>
    <w:p w14:paraId="182C9D34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vngr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round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51D8DD6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7B2135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kv_mezh_xy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[1:7,'yX']-xv)**2</w:t>
      </w:r>
    </w:p>
    <w:p w14:paraId="559C5AB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np.dot(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[1:7,'Xi'],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kv_mezh_xy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[8,8]</w:t>
      </w:r>
    </w:p>
    <w:p w14:paraId="6A5169E9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mezh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round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5B09E18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51EF58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D_obsh_xy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D_vngr_xy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D_mezh_xy</w:t>
      </w:r>
      <w:proofErr w:type="spellEnd"/>
    </w:p>
    <w:p w14:paraId="2FBD2570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obsh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xy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round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28CA18B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C22AA5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D_obsh_xy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08ED127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eta_xy.round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09E915E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</w:t>
      </w:r>
    </w:p>
    <w:p w14:paraId="082B0319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522934C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vngr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dot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[8,1:8],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[10,1:8])/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[8,8]</w:t>
      </w:r>
    </w:p>
    <w:p w14:paraId="4A79B3CF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vngr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</w:p>
    <w:p w14:paraId="3FB7A11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2AB3D4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kv_mezh_yx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[9,1:8]-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)**2</w:t>
      </w:r>
    </w:p>
    <w:p w14:paraId="7E5BA64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np.dot(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[8,1:8],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kv_mezh_yx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[8,8]</w:t>
      </w:r>
    </w:p>
    <w:p w14:paraId="1D072D45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mezh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round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3916361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425344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D_obsh_yx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D_vngr_yx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D_mezh_yx</w:t>
      </w:r>
      <w:proofErr w:type="spellEnd"/>
    </w:p>
    <w:p w14:paraId="42530BD7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obsh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round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0FCBC0B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6AE0CC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D_obsh_yx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2E2DA46F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round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280A0440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</w:t>
      </w:r>
    </w:p>
    <w:p w14:paraId="46C08C8D" w14:textId="336BABA9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proofErr w:type="spellEnd"/>
    </w:p>
    <w:p w14:paraId="63DCCA9F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85627F4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prbl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DataFrame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({'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[0,1:8], 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[8,1:8], 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[9,1:8]})</w:t>
      </w:r>
    </w:p>
    <w:p w14:paraId="06FC6F2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D41A07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range(1,5):</w:t>
      </w:r>
    </w:p>
    <w:p w14:paraId="79B6830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f'nx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{i}']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['n']*(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['x']**i)</w:t>
      </w:r>
    </w:p>
    <w:p w14:paraId="69CE409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['n']*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['y']</w:t>
      </w:r>
    </w:p>
    <w:p w14:paraId="288FF96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['nyx1']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['nx1']*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['y']</w:t>
      </w:r>
    </w:p>
    <w:p w14:paraId="365EDDF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['nyx2']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['nx2']*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['y']</w:t>
      </w:r>
    </w:p>
    <w:p w14:paraId="70775EB8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E79A5F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df_prbl_x.append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df_prbl_x.sum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ignore_index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=True)</w:t>
      </w:r>
    </w:p>
    <w:p w14:paraId="0BDFD40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[-1,[0,2]] = 0</w:t>
      </w:r>
    </w:p>
    <w:p w14:paraId="24D5392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df_prbl_xf.to_csv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('data/parabolxy.csv', index=False)</w:t>
      </w:r>
    </w:p>
    <w:p w14:paraId="22FF552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</w:t>
      </w:r>
      <w:proofErr w:type="spellEnd"/>
    </w:p>
    <w:p w14:paraId="61631E44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28CF61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M1 = np.array([[df_prbl_xf.loc[7,'nx4'],df_prbl_xf.loc[7,'nx3'],df_prbl_xf.loc[7,'nx2']],</w:t>
      </w:r>
    </w:p>
    <w:p w14:paraId="64C98C9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[df_prbl_xf.loc[7,'nx3'],df_prbl_xf.loc[7,'nx2'],df_prbl_xf.loc[7,'nx1']],</w:t>
      </w:r>
    </w:p>
    <w:p w14:paraId="2323A4E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[df_prbl_xf.loc[7,'nx2'],df_prbl_xf.loc[7,'nx1'],df_prbl_xf.loc[7,'n']]])</w:t>
      </w:r>
    </w:p>
    <w:p w14:paraId="297AB55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v1 = np.array([df_prbl_xf.loc[7,'nyx2'],df_prbl_xf.loc[7,'nyx1'],df_prbl_xf.loc[7,'ny']])</w:t>
      </w:r>
    </w:p>
    <w:p w14:paraId="638ADE7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a, b, c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np.linalg.solve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(M1, v1)</w:t>
      </w:r>
    </w:p>
    <w:p w14:paraId="618610C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parab_regr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lambda x: a*x*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x+b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x+c</w:t>
      </w:r>
      <w:proofErr w:type="spellEnd"/>
    </w:p>
    <w:p w14:paraId="6F3E013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a.round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(4),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b.round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(4),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c.round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75F5DA5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3C578F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(data=df, x='nu', y=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parab_regr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(df['nu']), kind='line', linewidth=3,</w:t>
      </w:r>
    </w:p>
    <w:p w14:paraId="79BF963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label='y(x)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параб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.', color='m')</w:t>
      </w:r>
    </w:p>
    <w:p w14:paraId="45F1C19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(df['nu'], df['E'], s=40, label='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Выборка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669DD94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('X', 'Y')</w:t>
      </w:r>
    </w:p>
    <w:p w14:paraId="50A5AE4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7F1B645B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('pics/3.png')</w:t>
      </w:r>
    </w:p>
    <w:p w14:paraId="4E22A8F1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2B80769" w14:textId="77777777" w:rsidR="000F4A97" w:rsidRPr="00C27D2F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step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DataFrame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({'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[0,1:8], 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[8,1:8], '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':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</w:t>
      </w:r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C27D2F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[9,1:8]})</w:t>
      </w:r>
    </w:p>
    <w:p w14:paraId="0901032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</w:p>
    <w:p w14:paraId="5FEC898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065436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['ln(x)'] = np.log(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['x'])</w:t>
      </w:r>
    </w:p>
    <w:p w14:paraId="17D6CEA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['ln2(x)'] = (np.log(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['x']))**2</w:t>
      </w:r>
    </w:p>
    <w:p w14:paraId="26C3DF6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['ln(x)y']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['ln(x)']*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['y']</w:t>
      </w:r>
    </w:p>
    <w:p w14:paraId="435D2A82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834A5C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df_step_x.append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df_step_x.sum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(),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ignore_index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=True)</w:t>
      </w:r>
    </w:p>
    <w:p w14:paraId="46C79F8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df_step_xf.iloc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[-1,[0]]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np.NaN</w:t>
      </w:r>
      <w:proofErr w:type="spellEnd"/>
    </w:p>
    <w:p w14:paraId="733EC8C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df_step_xf.round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(3).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to_csv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('data/logxy.csv', index=False)</w:t>
      </w:r>
    </w:p>
    <w:p w14:paraId="4AA9DEAD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</w:t>
      </w:r>
      <w:proofErr w:type="spellEnd"/>
    </w:p>
    <w:p w14:paraId="6E29E24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7DA5D9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b2 = ((df_step_xf.loc[7,'n']*df_step_xf.loc[7,'ln(x)y'])-(df_step_xf.loc[7,'y']*df_step_xf.loc[7,'ln(x)']))/(((df_step_xf.loc[7,'n']*df_step_xf.loc[7,'ln2(x)'])-(df_step_xf.loc[7,'ln(x)'])**2))</w:t>
      </w:r>
    </w:p>
    <w:p w14:paraId="6F4437C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a2 = (df_step_xf.loc[7,'y']-(df_step_xf.loc[7,'ln(x)']*b2))/df_step_xf.loc[7,'n']</w:t>
      </w:r>
    </w:p>
    <w:p w14:paraId="271BA3C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a2.round(4), b2.round(4)</w:t>
      </w:r>
    </w:p>
    <w:p w14:paraId="6A67F4C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log_regr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lambda x: a2+b2*np.log(x)</w:t>
      </w:r>
    </w:p>
    <w:p w14:paraId="4357A9C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51A0AA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X_new_ln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np.hstack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np.ones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((N,1)),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np.expand_dims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(np.log(X),1)))</w:t>
      </w:r>
    </w:p>
    <w:p w14:paraId="2317285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beta_curr_hat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np.matmul(np.matmul(np.linalg.inv(np.matmul(X_new_ln.T,X_new_ln)),X_new_ln.T),Y)</w:t>
      </w:r>
    </w:p>
    <w:p w14:paraId="4A74827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(X,Y)</w:t>
      </w:r>
    </w:p>
    <w:p w14:paraId="72BE6479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("radius")</w:t>
      </w:r>
    </w:p>
    <w:p w14:paraId="0D21743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("perimeter")</w:t>
      </w:r>
    </w:p>
    <w:p w14:paraId="5774180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X,beta_curr_hat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[0] + np.log(X) *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beta_curr_hat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[1],"-r")</w:t>
      </w:r>
    </w:p>
    <w:p w14:paraId="1BC9B6C8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2475D706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a2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beta_curr_hat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[0]</w:t>
      </w:r>
    </w:p>
    <w:p w14:paraId="57C6B5C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b2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beta_curr_hat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[1]</w:t>
      </w:r>
    </w:p>
    <w:p w14:paraId="7D3880C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log_regr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lambda x: a2+b2*np.log(x)</w:t>
      </w:r>
    </w:p>
    <w:p w14:paraId="7BB0A12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a2, b2</w:t>
      </w:r>
    </w:p>
    <w:p w14:paraId="0434493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4EA706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(data=df, x='nu', y=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log_regr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(df['nu']), kind='line', linewidth=3,</w:t>
      </w:r>
    </w:p>
    <w:p w14:paraId="10E788B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label='y(x)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лог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.', color='m')</w:t>
      </w:r>
    </w:p>
    <w:p w14:paraId="1D75D2FE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(df['nu'], df['E'], s=40, label='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Выборка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4C2C185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('X', 'Y')</w:t>
      </w:r>
    </w:p>
    <w:p w14:paraId="52AD9E30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699A6B3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('pics/4.png')</w:t>
      </w:r>
    </w:p>
    <w:p w14:paraId="296DCC5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443FBA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df.copy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6F1AAA75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['1']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parab_regr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['nu'])</w:t>
      </w:r>
    </w:p>
    <w:p w14:paraId="6D0A3486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['2']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log_regr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['nu'])</w:t>
      </w:r>
    </w:p>
    <w:p w14:paraId="3B8DF9C8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dfstm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dfst.melt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id_vars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='nu',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value_vars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=['1','2'])</w:t>
      </w:r>
    </w:p>
    <w:p w14:paraId="3999507A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9B13B27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sns.relplot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(data=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dfstm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x='nu', y='value', hue='variable', kind='line', linewidth=2.5,</w:t>
      </w:r>
    </w:p>
    <w:p w14:paraId="2F37110C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aspect=11.7/8.27)</w:t>
      </w:r>
    </w:p>
    <w:p w14:paraId="6E95D6F1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(df['nu'], df['E'], s=50, label='</w:t>
      </w: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Выборка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0563D6BD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('nu', 'E')</w:t>
      </w:r>
    </w:p>
    <w:p w14:paraId="6231B573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</w:t>
      </w:r>
      <w:proofErr w:type="spellEnd"/>
      <w:r w:rsidRPr="000F4A9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1B9A9FF4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5F703BF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0578164" w14:textId="77777777" w:rsidR="000F4A97" w:rsidRPr="000F4A97" w:rsidRDefault="000F4A97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08E2C34" w14:textId="46345AAD" w:rsidR="00062D3E" w:rsidRPr="003D56B0" w:rsidRDefault="00062D3E" w:rsidP="000F4A97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sectPr w:rsidR="00062D3E" w:rsidRPr="003D56B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EE20" w14:textId="77777777" w:rsidR="002A1DD3" w:rsidRDefault="002A1DD3" w:rsidP="0098338E">
      <w:r>
        <w:separator/>
      </w:r>
    </w:p>
  </w:endnote>
  <w:endnote w:type="continuationSeparator" w:id="0">
    <w:p w14:paraId="72A0EBE7" w14:textId="77777777" w:rsidR="002A1DD3" w:rsidRDefault="002A1DD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C1B3" w14:textId="77777777" w:rsidR="00233B5C" w:rsidRDefault="00233B5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87A8B">
      <w:rPr>
        <w:noProof/>
      </w:rPr>
      <w:t>5</w:t>
    </w:r>
    <w:r>
      <w:fldChar w:fldCharType="end"/>
    </w:r>
  </w:p>
  <w:p w14:paraId="2662D6E8" w14:textId="77777777" w:rsidR="00233B5C" w:rsidRDefault="00233B5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E4BE" w14:textId="77777777" w:rsidR="002A1DD3" w:rsidRDefault="002A1DD3" w:rsidP="0098338E">
      <w:r>
        <w:separator/>
      </w:r>
    </w:p>
  </w:footnote>
  <w:footnote w:type="continuationSeparator" w:id="0">
    <w:p w14:paraId="6BCF25B3" w14:textId="77777777" w:rsidR="002A1DD3" w:rsidRDefault="002A1DD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CA48" w14:textId="77777777" w:rsidR="00233B5C" w:rsidRDefault="00233B5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C17BA"/>
    <w:multiLevelType w:val="multilevel"/>
    <w:tmpl w:val="FCBE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360C4"/>
    <w:multiLevelType w:val="hybridMultilevel"/>
    <w:tmpl w:val="0D46B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068BF"/>
    <w:multiLevelType w:val="hybridMultilevel"/>
    <w:tmpl w:val="F19ECC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94B05"/>
    <w:multiLevelType w:val="hybridMultilevel"/>
    <w:tmpl w:val="8ED0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13"/>
  </w:num>
  <w:num w:numId="10">
    <w:abstractNumId w:val="2"/>
  </w:num>
  <w:num w:numId="11">
    <w:abstractNumId w:val="15"/>
  </w:num>
  <w:num w:numId="12">
    <w:abstractNumId w:val="6"/>
  </w:num>
  <w:num w:numId="13">
    <w:abstractNumId w:val="11"/>
  </w:num>
  <w:num w:numId="14">
    <w:abstractNumId w:val="4"/>
  </w:num>
  <w:num w:numId="15">
    <w:abstractNumId w:val="10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962"/>
    <w:rsid w:val="0000422A"/>
    <w:rsid w:val="00005330"/>
    <w:rsid w:val="00005391"/>
    <w:rsid w:val="000055CC"/>
    <w:rsid w:val="0000610B"/>
    <w:rsid w:val="000103B7"/>
    <w:rsid w:val="00010AD2"/>
    <w:rsid w:val="00011778"/>
    <w:rsid w:val="00011E3A"/>
    <w:rsid w:val="00011F04"/>
    <w:rsid w:val="000134FA"/>
    <w:rsid w:val="000139D4"/>
    <w:rsid w:val="0001400B"/>
    <w:rsid w:val="00014F39"/>
    <w:rsid w:val="00016BD5"/>
    <w:rsid w:val="000174AA"/>
    <w:rsid w:val="0001755F"/>
    <w:rsid w:val="00017A9E"/>
    <w:rsid w:val="00020150"/>
    <w:rsid w:val="0002077A"/>
    <w:rsid w:val="00020C80"/>
    <w:rsid w:val="00021712"/>
    <w:rsid w:val="000234A6"/>
    <w:rsid w:val="00023A87"/>
    <w:rsid w:val="000243E6"/>
    <w:rsid w:val="000246C0"/>
    <w:rsid w:val="00025528"/>
    <w:rsid w:val="000256D0"/>
    <w:rsid w:val="0002622B"/>
    <w:rsid w:val="00027EC6"/>
    <w:rsid w:val="000328BD"/>
    <w:rsid w:val="00034999"/>
    <w:rsid w:val="000352BD"/>
    <w:rsid w:val="00035B4C"/>
    <w:rsid w:val="00035FEC"/>
    <w:rsid w:val="0003672D"/>
    <w:rsid w:val="00040050"/>
    <w:rsid w:val="0004161C"/>
    <w:rsid w:val="0004279F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D3E"/>
    <w:rsid w:val="000663B0"/>
    <w:rsid w:val="00070B8F"/>
    <w:rsid w:val="00072A97"/>
    <w:rsid w:val="00073281"/>
    <w:rsid w:val="00073A75"/>
    <w:rsid w:val="00074BD5"/>
    <w:rsid w:val="00075EB8"/>
    <w:rsid w:val="000768BF"/>
    <w:rsid w:val="000768C6"/>
    <w:rsid w:val="00076C54"/>
    <w:rsid w:val="00080961"/>
    <w:rsid w:val="000837A2"/>
    <w:rsid w:val="00083B26"/>
    <w:rsid w:val="000849B5"/>
    <w:rsid w:val="00084A84"/>
    <w:rsid w:val="00086185"/>
    <w:rsid w:val="0008715D"/>
    <w:rsid w:val="00090257"/>
    <w:rsid w:val="000906B5"/>
    <w:rsid w:val="00090EBB"/>
    <w:rsid w:val="000924A2"/>
    <w:rsid w:val="00092997"/>
    <w:rsid w:val="000930EE"/>
    <w:rsid w:val="00094718"/>
    <w:rsid w:val="00097814"/>
    <w:rsid w:val="000A14FD"/>
    <w:rsid w:val="000A15A1"/>
    <w:rsid w:val="000A1E14"/>
    <w:rsid w:val="000A323F"/>
    <w:rsid w:val="000A41C2"/>
    <w:rsid w:val="000A45F3"/>
    <w:rsid w:val="000A50DF"/>
    <w:rsid w:val="000A62EB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FBF"/>
    <w:rsid w:val="000B5964"/>
    <w:rsid w:val="000B7B3F"/>
    <w:rsid w:val="000C0E90"/>
    <w:rsid w:val="000C3834"/>
    <w:rsid w:val="000C4103"/>
    <w:rsid w:val="000C50D4"/>
    <w:rsid w:val="000C567A"/>
    <w:rsid w:val="000C5A2C"/>
    <w:rsid w:val="000C666E"/>
    <w:rsid w:val="000D15A7"/>
    <w:rsid w:val="000D4044"/>
    <w:rsid w:val="000D4068"/>
    <w:rsid w:val="000D536A"/>
    <w:rsid w:val="000D5CBE"/>
    <w:rsid w:val="000D5E4B"/>
    <w:rsid w:val="000D6FC1"/>
    <w:rsid w:val="000D6FC3"/>
    <w:rsid w:val="000E0921"/>
    <w:rsid w:val="000E1E35"/>
    <w:rsid w:val="000E222E"/>
    <w:rsid w:val="000E55F6"/>
    <w:rsid w:val="000F13C1"/>
    <w:rsid w:val="000F1850"/>
    <w:rsid w:val="000F289D"/>
    <w:rsid w:val="000F3810"/>
    <w:rsid w:val="000F4A97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19C9"/>
    <w:rsid w:val="00104CA1"/>
    <w:rsid w:val="00105773"/>
    <w:rsid w:val="0010668A"/>
    <w:rsid w:val="001070CC"/>
    <w:rsid w:val="00110DAC"/>
    <w:rsid w:val="001114D6"/>
    <w:rsid w:val="0011227F"/>
    <w:rsid w:val="00112C73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56"/>
    <w:rsid w:val="00121D64"/>
    <w:rsid w:val="00122CEF"/>
    <w:rsid w:val="00124F5B"/>
    <w:rsid w:val="00126AA9"/>
    <w:rsid w:val="0013167D"/>
    <w:rsid w:val="00131E26"/>
    <w:rsid w:val="001335E8"/>
    <w:rsid w:val="00134D2A"/>
    <w:rsid w:val="00135B4C"/>
    <w:rsid w:val="00136858"/>
    <w:rsid w:val="00137505"/>
    <w:rsid w:val="00141116"/>
    <w:rsid w:val="00143DD2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95A"/>
    <w:rsid w:val="00162E6A"/>
    <w:rsid w:val="00163971"/>
    <w:rsid w:val="00165A41"/>
    <w:rsid w:val="00166AEC"/>
    <w:rsid w:val="00167094"/>
    <w:rsid w:val="00171683"/>
    <w:rsid w:val="001722CB"/>
    <w:rsid w:val="001726B4"/>
    <w:rsid w:val="00174BE2"/>
    <w:rsid w:val="001750C7"/>
    <w:rsid w:val="00175716"/>
    <w:rsid w:val="0018115F"/>
    <w:rsid w:val="001833E8"/>
    <w:rsid w:val="001839B2"/>
    <w:rsid w:val="001847C2"/>
    <w:rsid w:val="00184D0E"/>
    <w:rsid w:val="0018625E"/>
    <w:rsid w:val="0019155A"/>
    <w:rsid w:val="00191805"/>
    <w:rsid w:val="001918DD"/>
    <w:rsid w:val="00192897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97E6D"/>
    <w:rsid w:val="001A1285"/>
    <w:rsid w:val="001A3458"/>
    <w:rsid w:val="001A3D18"/>
    <w:rsid w:val="001A5B5F"/>
    <w:rsid w:val="001A6352"/>
    <w:rsid w:val="001A65A2"/>
    <w:rsid w:val="001A72EB"/>
    <w:rsid w:val="001A7D82"/>
    <w:rsid w:val="001A7E3D"/>
    <w:rsid w:val="001B0F13"/>
    <w:rsid w:val="001B2BBA"/>
    <w:rsid w:val="001B2F23"/>
    <w:rsid w:val="001B2F5C"/>
    <w:rsid w:val="001B3176"/>
    <w:rsid w:val="001B3F59"/>
    <w:rsid w:val="001B421A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919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E747B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A5E"/>
    <w:rsid w:val="00216740"/>
    <w:rsid w:val="00216FCB"/>
    <w:rsid w:val="00217BE8"/>
    <w:rsid w:val="00221FB6"/>
    <w:rsid w:val="00222895"/>
    <w:rsid w:val="0022365A"/>
    <w:rsid w:val="00227399"/>
    <w:rsid w:val="0023383B"/>
    <w:rsid w:val="00233B5C"/>
    <w:rsid w:val="0023516C"/>
    <w:rsid w:val="0023628A"/>
    <w:rsid w:val="00237BFB"/>
    <w:rsid w:val="00237E35"/>
    <w:rsid w:val="0024002F"/>
    <w:rsid w:val="002403D2"/>
    <w:rsid w:val="002404C4"/>
    <w:rsid w:val="0024062D"/>
    <w:rsid w:val="002430B6"/>
    <w:rsid w:val="00245429"/>
    <w:rsid w:val="00246E84"/>
    <w:rsid w:val="00246ECD"/>
    <w:rsid w:val="002472EE"/>
    <w:rsid w:val="00250306"/>
    <w:rsid w:val="00251993"/>
    <w:rsid w:val="002519A0"/>
    <w:rsid w:val="00251C9E"/>
    <w:rsid w:val="00252957"/>
    <w:rsid w:val="002530AC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64BA"/>
    <w:rsid w:val="00272534"/>
    <w:rsid w:val="00272865"/>
    <w:rsid w:val="002743B2"/>
    <w:rsid w:val="00274DEB"/>
    <w:rsid w:val="00275FD6"/>
    <w:rsid w:val="00276A89"/>
    <w:rsid w:val="00281700"/>
    <w:rsid w:val="00281DC5"/>
    <w:rsid w:val="00282D13"/>
    <w:rsid w:val="0028346F"/>
    <w:rsid w:val="002843D6"/>
    <w:rsid w:val="00284BC8"/>
    <w:rsid w:val="002851D2"/>
    <w:rsid w:val="00285F91"/>
    <w:rsid w:val="00286B89"/>
    <w:rsid w:val="00286DA3"/>
    <w:rsid w:val="002872EA"/>
    <w:rsid w:val="0029030C"/>
    <w:rsid w:val="00290BAC"/>
    <w:rsid w:val="00290FD0"/>
    <w:rsid w:val="0029106B"/>
    <w:rsid w:val="0029413D"/>
    <w:rsid w:val="00294381"/>
    <w:rsid w:val="00294CCA"/>
    <w:rsid w:val="002951CE"/>
    <w:rsid w:val="0029597C"/>
    <w:rsid w:val="00295B69"/>
    <w:rsid w:val="00296CAD"/>
    <w:rsid w:val="002A1DD3"/>
    <w:rsid w:val="002A1EC8"/>
    <w:rsid w:val="002A3D8F"/>
    <w:rsid w:val="002A3F96"/>
    <w:rsid w:val="002A43EF"/>
    <w:rsid w:val="002A4B45"/>
    <w:rsid w:val="002A57EF"/>
    <w:rsid w:val="002A5879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9B5"/>
    <w:rsid w:val="002B5CFC"/>
    <w:rsid w:val="002B64F1"/>
    <w:rsid w:val="002B7512"/>
    <w:rsid w:val="002B75EE"/>
    <w:rsid w:val="002B7B87"/>
    <w:rsid w:val="002B7FE1"/>
    <w:rsid w:val="002C06AB"/>
    <w:rsid w:val="002C1DD7"/>
    <w:rsid w:val="002C27EB"/>
    <w:rsid w:val="002C461E"/>
    <w:rsid w:val="002D5D9F"/>
    <w:rsid w:val="002D6095"/>
    <w:rsid w:val="002D6336"/>
    <w:rsid w:val="002D6C92"/>
    <w:rsid w:val="002D72A8"/>
    <w:rsid w:val="002E2E79"/>
    <w:rsid w:val="002E3AE2"/>
    <w:rsid w:val="002E42D2"/>
    <w:rsid w:val="002F0969"/>
    <w:rsid w:val="002F0C0B"/>
    <w:rsid w:val="002F0E82"/>
    <w:rsid w:val="002F21B6"/>
    <w:rsid w:val="002F3463"/>
    <w:rsid w:val="002F3C8E"/>
    <w:rsid w:val="002F4145"/>
    <w:rsid w:val="002F4497"/>
    <w:rsid w:val="002F4538"/>
    <w:rsid w:val="002F4692"/>
    <w:rsid w:val="002F4E07"/>
    <w:rsid w:val="002F59CA"/>
    <w:rsid w:val="002F5E79"/>
    <w:rsid w:val="002F6118"/>
    <w:rsid w:val="002F6A33"/>
    <w:rsid w:val="002F7406"/>
    <w:rsid w:val="00300052"/>
    <w:rsid w:val="00300BCD"/>
    <w:rsid w:val="0030115F"/>
    <w:rsid w:val="00301ED4"/>
    <w:rsid w:val="0030211C"/>
    <w:rsid w:val="003024F5"/>
    <w:rsid w:val="003027D5"/>
    <w:rsid w:val="003032E5"/>
    <w:rsid w:val="00304458"/>
    <w:rsid w:val="003047A8"/>
    <w:rsid w:val="00304D9D"/>
    <w:rsid w:val="00305E8B"/>
    <w:rsid w:val="00306E7A"/>
    <w:rsid w:val="00306EC8"/>
    <w:rsid w:val="0030736E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D4E"/>
    <w:rsid w:val="00320403"/>
    <w:rsid w:val="003211BF"/>
    <w:rsid w:val="00322A02"/>
    <w:rsid w:val="00324B5A"/>
    <w:rsid w:val="00324E46"/>
    <w:rsid w:val="00327488"/>
    <w:rsid w:val="00327722"/>
    <w:rsid w:val="00330D53"/>
    <w:rsid w:val="00334443"/>
    <w:rsid w:val="00334679"/>
    <w:rsid w:val="003357FD"/>
    <w:rsid w:val="003374EC"/>
    <w:rsid w:val="00337523"/>
    <w:rsid w:val="00337ADF"/>
    <w:rsid w:val="00337BEB"/>
    <w:rsid w:val="00340D92"/>
    <w:rsid w:val="0034181D"/>
    <w:rsid w:val="00342020"/>
    <w:rsid w:val="0034617F"/>
    <w:rsid w:val="00346CAE"/>
    <w:rsid w:val="00347C6B"/>
    <w:rsid w:val="00347DEC"/>
    <w:rsid w:val="00350C01"/>
    <w:rsid w:val="00351680"/>
    <w:rsid w:val="00351B6E"/>
    <w:rsid w:val="0035301E"/>
    <w:rsid w:val="00353E24"/>
    <w:rsid w:val="00353FC5"/>
    <w:rsid w:val="00356C31"/>
    <w:rsid w:val="00360776"/>
    <w:rsid w:val="00361ABA"/>
    <w:rsid w:val="00361BD5"/>
    <w:rsid w:val="00364BF9"/>
    <w:rsid w:val="00365475"/>
    <w:rsid w:val="00366B85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3DAD"/>
    <w:rsid w:val="00386BE7"/>
    <w:rsid w:val="00387478"/>
    <w:rsid w:val="00387A8B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F9D"/>
    <w:rsid w:val="003A4870"/>
    <w:rsid w:val="003A6EAE"/>
    <w:rsid w:val="003B0C6A"/>
    <w:rsid w:val="003B1379"/>
    <w:rsid w:val="003B28D1"/>
    <w:rsid w:val="003B3F41"/>
    <w:rsid w:val="003B3FFB"/>
    <w:rsid w:val="003B4C4D"/>
    <w:rsid w:val="003B507B"/>
    <w:rsid w:val="003B619E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D56B0"/>
    <w:rsid w:val="003D6BF7"/>
    <w:rsid w:val="003E0D63"/>
    <w:rsid w:val="003E10D1"/>
    <w:rsid w:val="003E1645"/>
    <w:rsid w:val="003E2B91"/>
    <w:rsid w:val="003E3AC7"/>
    <w:rsid w:val="003E5B7A"/>
    <w:rsid w:val="003E64BD"/>
    <w:rsid w:val="003E6FFB"/>
    <w:rsid w:val="003E7EC4"/>
    <w:rsid w:val="003F0D1A"/>
    <w:rsid w:val="003F1DE9"/>
    <w:rsid w:val="003F4162"/>
    <w:rsid w:val="003F4716"/>
    <w:rsid w:val="003F6810"/>
    <w:rsid w:val="003F723A"/>
    <w:rsid w:val="003F7A5C"/>
    <w:rsid w:val="004017F2"/>
    <w:rsid w:val="00402034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6D1D"/>
    <w:rsid w:val="00417E41"/>
    <w:rsid w:val="004203AF"/>
    <w:rsid w:val="00422FA9"/>
    <w:rsid w:val="00424651"/>
    <w:rsid w:val="004256B6"/>
    <w:rsid w:val="00426E99"/>
    <w:rsid w:val="00427664"/>
    <w:rsid w:val="00427E5B"/>
    <w:rsid w:val="00427FEB"/>
    <w:rsid w:val="004304E0"/>
    <w:rsid w:val="0043082A"/>
    <w:rsid w:val="004331AE"/>
    <w:rsid w:val="00433A0D"/>
    <w:rsid w:val="00434906"/>
    <w:rsid w:val="00434FE7"/>
    <w:rsid w:val="00435819"/>
    <w:rsid w:val="004419A5"/>
    <w:rsid w:val="00442BF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E45"/>
    <w:rsid w:val="00457688"/>
    <w:rsid w:val="0045786D"/>
    <w:rsid w:val="004615B3"/>
    <w:rsid w:val="00462C6A"/>
    <w:rsid w:val="00462FAF"/>
    <w:rsid w:val="00463774"/>
    <w:rsid w:val="00464172"/>
    <w:rsid w:val="0046426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2F"/>
    <w:rsid w:val="00475E4A"/>
    <w:rsid w:val="00475EB2"/>
    <w:rsid w:val="00476F56"/>
    <w:rsid w:val="004771DA"/>
    <w:rsid w:val="004810D9"/>
    <w:rsid w:val="00481638"/>
    <w:rsid w:val="00481992"/>
    <w:rsid w:val="00482124"/>
    <w:rsid w:val="004828B1"/>
    <w:rsid w:val="00482AE0"/>
    <w:rsid w:val="004833AA"/>
    <w:rsid w:val="00483446"/>
    <w:rsid w:val="004838D0"/>
    <w:rsid w:val="00485F70"/>
    <w:rsid w:val="004862F3"/>
    <w:rsid w:val="00487746"/>
    <w:rsid w:val="00487BD1"/>
    <w:rsid w:val="004933A0"/>
    <w:rsid w:val="00493723"/>
    <w:rsid w:val="00493BC5"/>
    <w:rsid w:val="004941B1"/>
    <w:rsid w:val="00494531"/>
    <w:rsid w:val="00494E98"/>
    <w:rsid w:val="0049566F"/>
    <w:rsid w:val="00497763"/>
    <w:rsid w:val="00497E70"/>
    <w:rsid w:val="004A0545"/>
    <w:rsid w:val="004A2551"/>
    <w:rsid w:val="004A2E5E"/>
    <w:rsid w:val="004A3B73"/>
    <w:rsid w:val="004A430E"/>
    <w:rsid w:val="004A4B96"/>
    <w:rsid w:val="004A4C68"/>
    <w:rsid w:val="004A52DE"/>
    <w:rsid w:val="004A540C"/>
    <w:rsid w:val="004A5932"/>
    <w:rsid w:val="004A5A98"/>
    <w:rsid w:val="004B3122"/>
    <w:rsid w:val="004B51A6"/>
    <w:rsid w:val="004B64A3"/>
    <w:rsid w:val="004B6FA8"/>
    <w:rsid w:val="004C04CA"/>
    <w:rsid w:val="004C42CB"/>
    <w:rsid w:val="004C726E"/>
    <w:rsid w:val="004C7BEE"/>
    <w:rsid w:val="004D19D1"/>
    <w:rsid w:val="004D4133"/>
    <w:rsid w:val="004D4239"/>
    <w:rsid w:val="004D546D"/>
    <w:rsid w:val="004D5B12"/>
    <w:rsid w:val="004D65D2"/>
    <w:rsid w:val="004E0381"/>
    <w:rsid w:val="004E03A0"/>
    <w:rsid w:val="004E06C1"/>
    <w:rsid w:val="004E0C30"/>
    <w:rsid w:val="004E1058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0AE"/>
    <w:rsid w:val="00554DBB"/>
    <w:rsid w:val="00554F61"/>
    <w:rsid w:val="005555FF"/>
    <w:rsid w:val="00555822"/>
    <w:rsid w:val="005601E6"/>
    <w:rsid w:val="0056046D"/>
    <w:rsid w:val="0056050B"/>
    <w:rsid w:val="00561C94"/>
    <w:rsid w:val="00563ABB"/>
    <w:rsid w:val="00564914"/>
    <w:rsid w:val="00564AED"/>
    <w:rsid w:val="00565054"/>
    <w:rsid w:val="005650CA"/>
    <w:rsid w:val="00565F54"/>
    <w:rsid w:val="0056616A"/>
    <w:rsid w:val="00567E80"/>
    <w:rsid w:val="00571777"/>
    <w:rsid w:val="00571BBE"/>
    <w:rsid w:val="00572A72"/>
    <w:rsid w:val="00572F17"/>
    <w:rsid w:val="00573A74"/>
    <w:rsid w:val="00575236"/>
    <w:rsid w:val="005772EF"/>
    <w:rsid w:val="00577AAB"/>
    <w:rsid w:val="00580767"/>
    <w:rsid w:val="00581BB2"/>
    <w:rsid w:val="00582905"/>
    <w:rsid w:val="00582C57"/>
    <w:rsid w:val="005857C4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A7FFB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A03"/>
    <w:rsid w:val="005B7FAC"/>
    <w:rsid w:val="005C28CB"/>
    <w:rsid w:val="005C3719"/>
    <w:rsid w:val="005C5B34"/>
    <w:rsid w:val="005C63AA"/>
    <w:rsid w:val="005D254B"/>
    <w:rsid w:val="005D2E59"/>
    <w:rsid w:val="005D4CC0"/>
    <w:rsid w:val="005D75E6"/>
    <w:rsid w:val="005E0293"/>
    <w:rsid w:val="005E3BFE"/>
    <w:rsid w:val="005E45B9"/>
    <w:rsid w:val="005E46C3"/>
    <w:rsid w:val="005E4DAF"/>
    <w:rsid w:val="005E54F3"/>
    <w:rsid w:val="005E6758"/>
    <w:rsid w:val="005E6F5A"/>
    <w:rsid w:val="005E718C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584E"/>
    <w:rsid w:val="006064A7"/>
    <w:rsid w:val="00607CCF"/>
    <w:rsid w:val="00610C50"/>
    <w:rsid w:val="00611249"/>
    <w:rsid w:val="00612640"/>
    <w:rsid w:val="006148EE"/>
    <w:rsid w:val="00614BED"/>
    <w:rsid w:val="00615773"/>
    <w:rsid w:val="006157EC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020"/>
    <w:rsid w:val="00641343"/>
    <w:rsid w:val="00641383"/>
    <w:rsid w:val="0064226D"/>
    <w:rsid w:val="00642DBB"/>
    <w:rsid w:val="00643AF8"/>
    <w:rsid w:val="006461F9"/>
    <w:rsid w:val="00646C72"/>
    <w:rsid w:val="00647091"/>
    <w:rsid w:val="006512FF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5C"/>
    <w:rsid w:val="00677DB9"/>
    <w:rsid w:val="0068038E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6FE2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85"/>
    <w:rsid w:val="006B68DA"/>
    <w:rsid w:val="006B7E14"/>
    <w:rsid w:val="006C14A7"/>
    <w:rsid w:val="006C1542"/>
    <w:rsid w:val="006C1B52"/>
    <w:rsid w:val="006C2947"/>
    <w:rsid w:val="006C2D17"/>
    <w:rsid w:val="006C3406"/>
    <w:rsid w:val="006C3691"/>
    <w:rsid w:val="006C39A9"/>
    <w:rsid w:val="006C5BBC"/>
    <w:rsid w:val="006C7A94"/>
    <w:rsid w:val="006C7CE1"/>
    <w:rsid w:val="006D06CD"/>
    <w:rsid w:val="006D078B"/>
    <w:rsid w:val="006D0FDE"/>
    <w:rsid w:val="006D10BB"/>
    <w:rsid w:val="006D3C13"/>
    <w:rsid w:val="006D44B7"/>
    <w:rsid w:val="006D485A"/>
    <w:rsid w:val="006D4C0F"/>
    <w:rsid w:val="006D6020"/>
    <w:rsid w:val="006D650A"/>
    <w:rsid w:val="006D79AB"/>
    <w:rsid w:val="006D7F6E"/>
    <w:rsid w:val="006E0B6F"/>
    <w:rsid w:val="006E0DA9"/>
    <w:rsid w:val="006E2D61"/>
    <w:rsid w:val="006E32FB"/>
    <w:rsid w:val="006E3D57"/>
    <w:rsid w:val="006E52BE"/>
    <w:rsid w:val="006E5ABF"/>
    <w:rsid w:val="006E6F48"/>
    <w:rsid w:val="006F1C3A"/>
    <w:rsid w:val="006F2D82"/>
    <w:rsid w:val="006F30C6"/>
    <w:rsid w:val="006F3238"/>
    <w:rsid w:val="006F3597"/>
    <w:rsid w:val="006F36A4"/>
    <w:rsid w:val="006F4139"/>
    <w:rsid w:val="006F4936"/>
    <w:rsid w:val="006F54FC"/>
    <w:rsid w:val="006F626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4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0F6"/>
    <w:rsid w:val="00735700"/>
    <w:rsid w:val="007358E7"/>
    <w:rsid w:val="007362CB"/>
    <w:rsid w:val="00736956"/>
    <w:rsid w:val="00736DB9"/>
    <w:rsid w:val="00737D8B"/>
    <w:rsid w:val="00741094"/>
    <w:rsid w:val="00741668"/>
    <w:rsid w:val="00744A7E"/>
    <w:rsid w:val="00745446"/>
    <w:rsid w:val="00745E19"/>
    <w:rsid w:val="00746A43"/>
    <w:rsid w:val="00746FB1"/>
    <w:rsid w:val="0074734A"/>
    <w:rsid w:val="00747E8C"/>
    <w:rsid w:val="00751563"/>
    <w:rsid w:val="007522FC"/>
    <w:rsid w:val="0075234B"/>
    <w:rsid w:val="00754188"/>
    <w:rsid w:val="00754729"/>
    <w:rsid w:val="00754D5D"/>
    <w:rsid w:val="00756F2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510"/>
    <w:rsid w:val="00770E35"/>
    <w:rsid w:val="00773170"/>
    <w:rsid w:val="00773DE6"/>
    <w:rsid w:val="0077769B"/>
    <w:rsid w:val="00780911"/>
    <w:rsid w:val="007819DA"/>
    <w:rsid w:val="007835A5"/>
    <w:rsid w:val="00783E4F"/>
    <w:rsid w:val="00784AAB"/>
    <w:rsid w:val="0078623A"/>
    <w:rsid w:val="007863DF"/>
    <w:rsid w:val="0078716D"/>
    <w:rsid w:val="007876EC"/>
    <w:rsid w:val="007905F7"/>
    <w:rsid w:val="0079139D"/>
    <w:rsid w:val="007917C1"/>
    <w:rsid w:val="00792783"/>
    <w:rsid w:val="0079449F"/>
    <w:rsid w:val="00797F8F"/>
    <w:rsid w:val="007A0A07"/>
    <w:rsid w:val="007A3092"/>
    <w:rsid w:val="007A3BE0"/>
    <w:rsid w:val="007A410C"/>
    <w:rsid w:val="007A571A"/>
    <w:rsid w:val="007A57AC"/>
    <w:rsid w:val="007A6E6E"/>
    <w:rsid w:val="007B211F"/>
    <w:rsid w:val="007B316F"/>
    <w:rsid w:val="007B3A5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5FCE"/>
    <w:rsid w:val="007C63A8"/>
    <w:rsid w:val="007D0064"/>
    <w:rsid w:val="007D09E0"/>
    <w:rsid w:val="007D0DD6"/>
    <w:rsid w:val="007D18F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07"/>
    <w:rsid w:val="007E513D"/>
    <w:rsid w:val="007E5EA5"/>
    <w:rsid w:val="007E647F"/>
    <w:rsid w:val="007E69F4"/>
    <w:rsid w:val="007E6A4F"/>
    <w:rsid w:val="007F12DB"/>
    <w:rsid w:val="007F18E4"/>
    <w:rsid w:val="007F1A20"/>
    <w:rsid w:val="007F2D0D"/>
    <w:rsid w:val="007F3B5A"/>
    <w:rsid w:val="007F408D"/>
    <w:rsid w:val="007F411F"/>
    <w:rsid w:val="007F4905"/>
    <w:rsid w:val="007F55B6"/>
    <w:rsid w:val="007F56EC"/>
    <w:rsid w:val="007F676C"/>
    <w:rsid w:val="007F6E90"/>
    <w:rsid w:val="007F75B7"/>
    <w:rsid w:val="00800421"/>
    <w:rsid w:val="00800876"/>
    <w:rsid w:val="0080261B"/>
    <w:rsid w:val="0080334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FD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6E6B"/>
    <w:rsid w:val="00820842"/>
    <w:rsid w:val="0082161B"/>
    <w:rsid w:val="00821CEB"/>
    <w:rsid w:val="00822523"/>
    <w:rsid w:val="008228EC"/>
    <w:rsid w:val="008239BC"/>
    <w:rsid w:val="008250BD"/>
    <w:rsid w:val="008259F9"/>
    <w:rsid w:val="00827DDF"/>
    <w:rsid w:val="008304B9"/>
    <w:rsid w:val="00833112"/>
    <w:rsid w:val="008338A2"/>
    <w:rsid w:val="00833D25"/>
    <w:rsid w:val="0083495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CBF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53B"/>
    <w:rsid w:val="00870BE5"/>
    <w:rsid w:val="008729D1"/>
    <w:rsid w:val="00875259"/>
    <w:rsid w:val="008754BC"/>
    <w:rsid w:val="00875C95"/>
    <w:rsid w:val="0087717D"/>
    <w:rsid w:val="00877B52"/>
    <w:rsid w:val="00877BA4"/>
    <w:rsid w:val="008803C1"/>
    <w:rsid w:val="00880AC6"/>
    <w:rsid w:val="00880EBD"/>
    <w:rsid w:val="00882563"/>
    <w:rsid w:val="00884691"/>
    <w:rsid w:val="00884DDA"/>
    <w:rsid w:val="008910DC"/>
    <w:rsid w:val="00891BCE"/>
    <w:rsid w:val="008924C3"/>
    <w:rsid w:val="00894052"/>
    <w:rsid w:val="008965BD"/>
    <w:rsid w:val="008A051E"/>
    <w:rsid w:val="008A38B5"/>
    <w:rsid w:val="008A3B97"/>
    <w:rsid w:val="008A43AC"/>
    <w:rsid w:val="008A4479"/>
    <w:rsid w:val="008B0FA0"/>
    <w:rsid w:val="008B2993"/>
    <w:rsid w:val="008B3580"/>
    <w:rsid w:val="008B39B6"/>
    <w:rsid w:val="008B412A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267"/>
    <w:rsid w:val="008C758A"/>
    <w:rsid w:val="008D00FB"/>
    <w:rsid w:val="008D0602"/>
    <w:rsid w:val="008D1526"/>
    <w:rsid w:val="008D1DFC"/>
    <w:rsid w:val="008D27C8"/>
    <w:rsid w:val="008D5E45"/>
    <w:rsid w:val="008D653F"/>
    <w:rsid w:val="008D791F"/>
    <w:rsid w:val="008D7CF8"/>
    <w:rsid w:val="008D7E58"/>
    <w:rsid w:val="008E0C6D"/>
    <w:rsid w:val="008E1D47"/>
    <w:rsid w:val="008E4F18"/>
    <w:rsid w:val="008E6158"/>
    <w:rsid w:val="008E6386"/>
    <w:rsid w:val="008E68BC"/>
    <w:rsid w:val="008F1AE6"/>
    <w:rsid w:val="008F3AFF"/>
    <w:rsid w:val="008F3C2C"/>
    <w:rsid w:val="008F44AD"/>
    <w:rsid w:val="008F4A2D"/>
    <w:rsid w:val="008F5AE7"/>
    <w:rsid w:val="00901051"/>
    <w:rsid w:val="0090155E"/>
    <w:rsid w:val="0090179C"/>
    <w:rsid w:val="009024C1"/>
    <w:rsid w:val="00902D83"/>
    <w:rsid w:val="00903F9D"/>
    <w:rsid w:val="00903FCB"/>
    <w:rsid w:val="0090455D"/>
    <w:rsid w:val="00905D49"/>
    <w:rsid w:val="009066A7"/>
    <w:rsid w:val="00907198"/>
    <w:rsid w:val="0091169B"/>
    <w:rsid w:val="00911B69"/>
    <w:rsid w:val="00912496"/>
    <w:rsid w:val="00913DCE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AE"/>
    <w:rsid w:val="00932494"/>
    <w:rsid w:val="00933339"/>
    <w:rsid w:val="00933CB4"/>
    <w:rsid w:val="00937A0B"/>
    <w:rsid w:val="00940EE4"/>
    <w:rsid w:val="00941266"/>
    <w:rsid w:val="00941C6F"/>
    <w:rsid w:val="00942ACB"/>
    <w:rsid w:val="00942BCC"/>
    <w:rsid w:val="00943532"/>
    <w:rsid w:val="00943DC3"/>
    <w:rsid w:val="009502B4"/>
    <w:rsid w:val="0095042D"/>
    <w:rsid w:val="00950768"/>
    <w:rsid w:val="00952114"/>
    <w:rsid w:val="009522B7"/>
    <w:rsid w:val="00953121"/>
    <w:rsid w:val="0095338D"/>
    <w:rsid w:val="009546A7"/>
    <w:rsid w:val="009551B4"/>
    <w:rsid w:val="009554CC"/>
    <w:rsid w:val="00955F77"/>
    <w:rsid w:val="009562B3"/>
    <w:rsid w:val="00957FEC"/>
    <w:rsid w:val="00963A9B"/>
    <w:rsid w:val="00966824"/>
    <w:rsid w:val="00971822"/>
    <w:rsid w:val="009778C6"/>
    <w:rsid w:val="00980FCB"/>
    <w:rsid w:val="0098338E"/>
    <w:rsid w:val="009845B9"/>
    <w:rsid w:val="009872E4"/>
    <w:rsid w:val="009904E0"/>
    <w:rsid w:val="00990A57"/>
    <w:rsid w:val="0099170B"/>
    <w:rsid w:val="00994303"/>
    <w:rsid w:val="00995802"/>
    <w:rsid w:val="009A0BD9"/>
    <w:rsid w:val="009A0C44"/>
    <w:rsid w:val="009A1C32"/>
    <w:rsid w:val="009A22B9"/>
    <w:rsid w:val="009A30BA"/>
    <w:rsid w:val="009A34B3"/>
    <w:rsid w:val="009A3A4D"/>
    <w:rsid w:val="009A42BB"/>
    <w:rsid w:val="009A45CB"/>
    <w:rsid w:val="009A4D8D"/>
    <w:rsid w:val="009A52E4"/>
    <w:rsid w:val="009A5A62"/>
    <w:rsid w:val="009A6E69"/>
    <w:rsid w:val="009A725D"/>
    <w:rsid w:val="009A79FD"/>
    <w:rsid w:val="009A7E46"/>
    <w:rsid w:val="009B14D2"/>
    <w:rsid w:val="009B17B8"/>
    <w:rsid w:val="009B3E62"/>
    <w:rsid w:val="009B503D"/>
    <w:rsid w:val="009B51BB"/>
    <w:rsid w:val="009B5A74"/>
    <w:rsid w:val="009B5F98"/>
    <w:rsid w:val="009C2E16"/>
    <w:rsid w:val="009C7ACA"/>
    <w:rsid w:val="009C7F7F"/>
    <w:rsid w:val="009D024E"/>
    <w:rsid w:val="009D1575"/>
    <w:rsid w:val="009D186A"/>
    <w:rsid w:val="009D2578"/>
    <w:rsid w:val="009D31E9"/>
    <w:rsid w:val="009D407E"/>
    <w:rsid w:val="009D43E3"/>
    <w:rsid w:val="009D4428"/>
    <w:rsid w:val="009D5D4A"/>
    <w:rsid w:val="009D6D5E"/>
    <w:rsid w:val="009E0563"/>
    <w:rsid w:val="009E0A92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74B"/>
    <w:rsid w:val="00A02F34"/>
    <w:rsid w:val="00A04562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0D1D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140"/>
    <w:rsid w:val="00A33375"/>
    <w:rsid w:val="00A3390E"/>
    <w:rsid w:val="00A34642"/>
    <w:rsid w:val="00A3651F"/>
    <w:rsid w:val="00A379F8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04EA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A91"/>
    <w:rsid w:val="00A654AA"/>
    <w:rsid w:val="00A66191"/>
    <w:rsid w:val="00A6632B"/>
    <w:rsid w:val="00A7156B"/>
    <w:rsid w:val="00A718C3"/>
    <w:rsid w:val="00A71B77"/>
    <w:rsid w:val="00A72204"/>
    <w:rsid w:val="00A75235"/>
    <w:rsid w:val="00A76C7A"/>
    <w:rsid w:val="00A81588"/>
    <w:rsid w:val="00A82E93"/>
    <w:rsid w:val="00A8376C"/>
    <w:rsid w:val="00A85606"/>
    <w:rsid w:val="00A866A4"/>
    <w:rsid w:val="00A86C4C"/>
    <w:rsid w:val="00A877DD"/>
    <w:rsid w:val="00A87D9A"/>
    <w:rsid w:val="00A921D1"/>
    <w:rsid w:val="00A93500"/>
    <w:rsid w:val="00A94177"/>
    <w:rsid w:val="00A94902"/>
    <w:rsid w:val="00A97790"/>
    <w:rsid w:val="00AA0DD0"/>
    <w:rsid w:val="00AA16CF"/>
    <w:rsid w:val="00AA1FB7"/>
    <w:rsid w:val="00AA2F8A"/>
    <w:rsid w:val="00AA5E55"/>
    <w:rsid w:val="00AA61CA"/>
    <w:rsid w:val="00AA698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5E8C"/>
    <w:rsid w:val="00AC62B7"/>
    <w:rsid w:val="00AC6D65"/>
    <w:rsid w:val="00AC758E"/>
    <w:rsid w:val="00AC76C1"/>
    <w:rsid w:val="00AC7CEA"/>
    <w:rsid w:val="00AD0465"/>
    <w:rsid w:val="00AD208A"/>
    <w:rsid w:val="00AD4358"/>
    <w:rsid w:val="00AD4DE3"/>
    <w:rsid w:val="00AD5C3E"/>
    <w:rsid w:val="00AD76E2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816"/>
    <w:rsid w:val="00AF2908"/>
    <w:rsid w:val="00AF2C32"/>
    <w:rsid w:val="00AF3F30"/>
    <w:rsid w:val="00AF401A"/>
    <w:rsid w:val="00AF4142"/>
    <w:rsid w:val="00B00A25"/>
    <w:rsid w:val="00B012FB"/>
    <w:rsid w:val="00B02CF2"/>
    <w:rsid w:val="00B02DEB"/>
    <w:rsid w:val="00B02FFB"/>
    <w:rsid w:val="00B03C24"/>
    <w:rsid w:val="00B05BE1"/>
    <w:rsid w:val="00B062B7"/>
    <w:rsid w:val="00B11073"/>
    <w:rsid w:val="00B114A8"/>
    <w:rsid w:val="00B11DA5"/>
    <w:rsid w:val="00B11F9B"/>
    <w:rsid w:val="00B12957"/>
    <w:rsid w:val="00B13084"/>
    <w:rsid w:val="00B13D43"/>
    <w:rsid w:val="00B1506C"/>
    <w:rsid w:val="00B16789"/>
    <w:rsid w:val="00B20DF1"/>
    <w:rsid w:val="00B2106F"/>
    <w:rsid w:val="00B229C4"/>
    <w:rsid w:val="00B22C0F"/>
    <w:rsid w:val="00B235D5"/>
    <w:rsid w:val="00B23A07"/>
    <w:rsid w:val="00B26317"/>
    <w:rsid w:val="00B26789"/>
    <w:rsid w:val="00B27337"/>
    <w:rsid w:val="00B27677"/>
    <w:rsid w:val="00B2799B"/>
    <w:rsid w:val="00B31405"/>
    <w:rsid w:val="00B3277C"/>
    <w:rsid w:val="00B328BF"/>
    <w:rsid w:val="00B32BBE"/>
    <w:rsid w:val="00B33E05"/>
    <w:rsid w:val="00B35126"/>
    <w:rsid w:val="00B3580B"/>
    <w:rsid w:val="00B359A0"/>
    <w:rsid w:val="00B35E45"/>
    <w:rsid w:val="00B36340"/>
    <w:rsid w:val="00B40C73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12B"/>
    <w:rsid w:val="00B56C84"/>
    <w:rsid w:val="00B57020"/>
    <w:rsid w:val="00B6009D"/>
    <w:rsid w:val="00B610D0"/>
    <w:rsid w:val="00B64627"/>
    <w:rsid w:val="00B64C00"/>
    <w:rsid w:val="00B6538C"/>
    <w:rsid w:val="00B67869"/>
    <w:rsid w:val="00B67EC5"/>
    <w:rsid w:val="00B705C5"/>
    <w:rsid w:val="00B70CD5"/>
    <w:rsid w:val="00B71615"/>
    <w:rsid w:val="00B7186B"/>
    <w:rsid w:val="00B71BBD"/>
    <w:rsid w:val="00B7201D"/>
    <w:rsid w:val="00B7441F"/>
    <w:rsid w:val="00B74709"/>
    <w:rsid w:val="00B76F65"/>
    <w:rsid w:val="00B80F42"/>
    <w:rsid w:val="00B80F8F"/>
    <w:rsid w:val="00B81FAA"/>
    <w:rsid w:val="00B82553"/>
    <w:rsid w:val="00B82EE4"/>
    <w:rsid w:val="00B83ED5"/>
    <w:rsid w:val="00B846CC"/>
    <w:rsid w:val="00B861FC"/>
    <w:rsid w:val="00B86B96"/>
    <w:rsid w:val="00B87371"/>
    <w:rsid w:val="00B8748C"/>
    <w:rsid w:val="00B9098E"/>
    <w:rsid w:val="00B91C87"/>
    <w:rsid w:val="00B934EA"/>
    <w:rsid w:val="00B9352D"/>
    <w:rsid w:val="00B94D6C"/>
    <w:rsid w:val="00B95EAF"/>
    <w:rsid w:val="00B96168"/>
    <w:rsid w:val="00B963D2"/>
    <w:rsid w:val="00BA2FE7"/>
    <w:rsid w:val="00BA31C1"/>
    <w:rsid w:val="00BA3E07"/>
    <w:rsid w:val="00BA47AF"/>
    <w:rsid w:val="00BA57B3"/>
    <w:rsid w:val="00BA689E"/>
    <w:rsid w:val="00BA749A"/>
    <w:rsid w:val="00BA765B"/>
    <w:rsid w:val="00BB1DF2"/>
    <w:rsid w:val="00BB294B"/>
    <w:rsid w:val="00BB2E05"/>
    <w:rsid w:val="00BB37EA"/>
    <w:rsid w:val="00BB38AB"/>
    <w:rsid w:val="00BB4296"/>
    <w:rsid w:val="00BB609B"/>
    <w:rsid w:val="00BB6622"/>
    <w:rsid w:val="00BC0A4D"/>
    <w:rsid w:val="00BC4DB3"/>
    <w:rsid w:val="00BD0780"/>
    <w:rsid w:val="00BD0C07"/>
    <w:rsid w:val="00BD16EA"/>
    <w:rsid w:val="00BD2240"/>
    <w:rsid w:val="00BD24FC"/>
    <w:rsid w:val="00BD4006"/>
    <w:rsid w:val="00BD6A99"/>
    <w:rsid w:val="00BD72FC"/>
    <w:rsid w:val="00BE2735"/>
    <w:rsid w:val="00BE2FC1"/>
    <w:rsid w:val="00BE42B5"/>
    <w:rsid w:val="00BE4534"/>
    <w:rsid w:val="00BE646A"/>
    <w:rsid w:val="00BE6FA0"/>
    <w:rsid w:val="00BE70F0"/>
    <w:rsid w:val="00BF0346"/>
    <w:rsid w:val="00BF10C2"/>
    <w:rsid w:val="00BF110F"/>
    <w:rsid w:val="00BF1EC7"/>
    <w:rsid w:val="00BF1F43"/>
    <w:rsid w:val="00BF2525"/>
    <w:rsid w:val="00BF4C60"/>
    <w:rsid w:val="00BF58F7"/>
    <w:rsid w:val="00C015F0"/>
    <w:rsid w:val="00C01A4F"/>
    <w:rsid w:val="00C01C8D"/>
    <w:rsid w:val="00C03395"/>
    <w:rsid w:val="00C03447"/>
    <w:rsid w:val="00C040AC"/>
    <w:rsid w:val="00C04344"/>
    <w:rsid w:val="00C0564D"/>
    <w:rsid w:val="00C06B8E"/>
    <w:rsid w:val="00C07FFE"/>
    <w:rsid w:val="00C10AC1"/>
    <w:rsid w:val="00C1117C"/>
    <w:rsid w:val="00C1268C"/>
    <w:rsid w:val="00C1286A"/>
    <w:rsid w:val="00C173CD"/>
    <w:rsid w:val="00C1745B"/>
    <w:rsid w:val="00C17DE0"/>
    <w:rsid w:val="00C21340"/>
    <w:rsid w:val="00C22960"/>
    <w:rsid w:val="00C235B5"/>
    <w:rsid w:val="00C2425E"/>
    <w:rsid w:val="00C24FBE"/>
    <w:rsid w:val="00C26A56"/>
    <w:rsid w:val="00C27D2F"/>
    <w:rsid w:val="00C304F2"/>
    <w:rsid w:val="00C3227A"/>
    <w:rsid w:val="00C325FD"/>
    <w:rsid w:val="00C32AED"/>
    <w:rsid w:val="00C3364B"/>
    <w:rsid w:val="00C33BD4"/>
    <w:rsid w:val="00C34B5F"/>
    <w:rsid w:val="00C34C8B"/>
    <w:rsid w:val="00C34D50"/>
    <w:rsid w:val="00C36509"/>
    <w:rsid w:val="00C3686F"/>
    <w:rsid w:val="00C36BBF"/>
    <w:rsid w:val="00C37E0D"/>
    <w:rsid w:val="00C40F05"/>
    <w:rsid w:val="00C40F5D"/>
    <w:rsid w:val="00C43908"/>
    <w:rsid w:val="00C460D9"/>
    <w:rsid w:val="00C5068D"/>
    <w:rsid w:val="00C51084"/>
    <w:rsid w:val="00C527C0"/>
    <w:rsid w:val="00C52C79"/>
    <w:rsid w:val="00C56326"/>
    <w:rsid w:val="00C56673"/>
    <w:rsid w:val="00C604E7"/>
    <w:rsid w:val="00C60B05"/>
    <w:rsid w:val="00C6131A"/>
    <w:rsid w:val="00C6493C"/>
    <w:rsid w:val="00C65594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8EE"/>
    <w:rsid w:val="00CA4C1A"/>
    <w:rsid w:val="00CA5167"/>
    <w:rsid w:val="00CA5B3F"/>
    <w:rsid w:val="00CA653E"/>
    <w:rsid w:val="00CA73C6"/>
    <w:rsid w:val="00CB05A6"/>
    <w:rsid w:val="00CB1C8E"/>
    <w:rsid w:val="00CB3145"/>
    <w:rsid w:val="00CB3A10"/>
    <w:rsid w:val="00CB4F11"/>
    <w:rsid w:val="00CB4F9D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C16"/>
    <w:rsid w:val="00CC7D65"/>
    <w:rsid w:val="00CD279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2CD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02F"/>
    <w:rsid w:val="00D142A6"/>
    <w:rsid w:val="00D146E3"/>
    <w:rsid w:val="00D16151"/>
    <w:rsid w:val="00D20566"/>
    <w:rsid w:val="00D232E0"/>
    <w:rsid w:val="00D2340C"/>
    <w:rsid w:val="00D2416D"/>
    <w:rsid w:val="00D2491F"/>
    <w:rsid w:val="00D268AC"/>
    <w:rsid w:val="00D27C35"/>
    <w:rsid w:val="00D27CE8"/>
    <w:rsid w:val="00D30501"/>
    <w:rsid w:val="00D30739"/>
    <w:rsid w:val="00D3151E"/>
    <w:rsid w:val="00D321E8"/>
    <w:rsid w:val="00D3268C"/>
    <w:rsid w:val="00D32CE5"/>
    <w:rsid w:val="00D3300C"/>
    <w:rsid w:val="00D343C0"/>
    <w:rsid w:val="00D34FD6"/>
    <w:rsid w:val="00D35046"/>
    <w:rsid w:val="00D3632F"/>
    <w:rsid w:val="00D37E94"/>
    <w:rsid w:val="00D4002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F30"/>
    <w:rsid w:val="00D640E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C5C"/>
    <w:rsid w:val="00DA0E01"/>
    <w:rsid w:val="00DA1B50"/>
    <w:rsid w:val="00DA3EBE"/>
    <w:rsid w:val="00DA4FB1"/>
    <w:rsid w:val="00DA5B06"/>
    <w:rsid w:val="00DB0D71"/>
    <w:rsid w:val="00DB1086"/>
    <w:rsid w:val="00DB1D0C"/>
    <w:rsid w:val="00DB1E5E"/>
    <w:rsid w:val="00DB3732"/>
    <w:rsid w:val="00DB5C43"/>
    <w:rsid w:val="00DB5C58"/>
    <w:rsid w:val="00DB5C85"/>
    <w:rsid w:val="00DB6419"/>
    <w:rsid w:val="00DB6DB7"/>
    <w:rsid w:val="00DB7619"/>
    <w:rsid w:val="00DC06F6"/>
    <w:rsid w:val="00DC0E5D"/>
    <w:rsid w:val="00DC1719"/>
    <w:rsid w:val="00DC2269"/>
    <w:rsid w:val="00DC271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EC"/>
    <w:rsid w:val="00DE159D"/>
    <w:rsid w:val="00DE2125"/>
    <w:rsid w:val="00DE318D"/>
    <w:rsid w:val="00DE3685"/>
    <w:rsid w:val="00DE4310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82C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6EF4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2D57"/>
    <w:rsid w:val="00E533C9"/>
    <w:rsid w:val="00E55FAF"/>
    <w:rsid w:val="00E56EE2"/>
    <w:rsid w:val="00E577F8"/>
    <w:rsid w:val="00E57F3E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93D"/>
    <w:rsid w:val="00E90AAA"/>
    <w:rsid w:val="00E90CD0"/>
    <w:rsid w:val="00E93615"/>
    <w:rsid w:val="00E94472"/>
    <w:rsid w:val="00E9448C"/>
    <w:rsid w:val="00E959C1"/>
    <w:rsid w:val="00E95B29"/>
    <w:rsid w:val="00EA080D"/>
    <w:rsid w:val="00EA3DAD"/>
    <w:rsid w:val="00EA3E6F"/>
    <w:rsid w:val="00EA7998"/>
    <w:rsid w:val="00EA7D19"/>
    <w:rsid w:val="00EB09E7"/>
    <w:rsid w:val="00EB1BA9"/>
    <w:rsid w:val="00EB211E"/>
    <w:rsid w:val="00EB2449"/>
    <w:rsid w:val="00EB246D"/>
    <w:rsid w:val="00EB3086"/>
    <w:rsid w:val="00EB3252"/>
    <w:rsid w:val="00EB3A5F"/>
    <w:rsid w:val="00EB686A"/>
    <w:rsid w:val="00EB6BF2"/>
    <w:rsid w:val="00EB6CF1"/>
    <w:rsid w:val="00EB729A"/>
    <w:rsid w:val="00EC0008"/>
    <w:rsid w:val="00EC04BF"/>
    <w:rsid w:val="00EC06CE"/>
    <w:rsid w:val="00EC094E"/>
    <w:rsid w:val="00EC13D8"/>
    <w:rsid w:val="00EC14FE"/>
    <w:rsid w:val="00EC2753"/>
    <w:rsid w:val="00EC3531"/>
    <w:rsid w:val="00EC3FC4"/>
    <w:rsid w:val="00EC47EB"/>
    <w:rsid w:val="00EC5B04"/>
    <w:rsid w:val="00EC5E5A"/>
    <w:rsid w:val="00EC6564"/>
    <w:rsid w:val="00EC7F74"/>
    <w:rsid w:val="00ED01B8"/>
    <w:rsid w:val="00ED0868"/>
    <w:rsid w:val="00ED0FDA"/>
    <w:rsid w:val="00ED1431"/>
    <w:rsid w:val="00ED1495"/>
    <w:rsid w:val="00ED16D2"/>
    <w:rsid w:val="00ED1A07"/>
    <w:rsid w:val="00ED4547"/>
    <w:rsid w:val="00ED6560"/>
    <w:rsid w:val="00ED75D0"/>
    <w:rsid w:val="00ED7CB6"/>
    <w:rsid w:val="00EE100B"/>
    <w:rsid w:val="00EE14A5"/>
    <w:rsid w:val="00EE4B3D"/>
    <w:rsid w:val="00EE4C61"/>
    <w:rsid w:val="00EE5192"/>
    <w:rsid w:val="00EE67B9"/>
    <w:rsid w:val="00EF4119"/>
    <w:rsid w:val="00EF4B23"/>
    <w:rsid w:val="00EF6877"/>
    <w:rsid w:val="00EF71B1"/>
    <w:rsid w:val="00EF757D"/>
    <w:rsid w:val="00F0137C"/>
    <w:rsid w:val="00F013BE"/>
    <w:rsid w:val="00F013BF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42"/>
    <w:rsid w:val="00F114CB"/>
    <w:rsid w:val="00F12A1A"/>
    <w:rsid w:val="00F1305F"/>
    <w:rsid w:val="00F14D41"/>
    <w:rsid w:val="00F1651F"/>
    <w:rsid w:val="00F16B98"/>
    <w:rsid w:val="00F17255"/>
    <w:rsid w:val="00F200ED"/>
    <w:rsid w:val="00F216C1"/>
    <w:rsid w:val="00F21AF4"/>
    <w:rsid w:val="00F227CB"/>
    <w:rsid w:val="00F22BB5"/>
    <w:rsid w:val="00F23311"/>
    <w:rsid w:val="00F236E2"/>
    <w:rsid w:val="00F24C13"/>
    <w:rsid w:val="00F25C70"/>
    <w:rsid w:val="00F318EC"/>
    <w:rsid w:val="00F31AB2"/>
    <w:rsid w:val="00F32BE6"/>
    <w:rsid w:val="00F33559"/>
    <w:rsid w:val="00F33730"/>
    <w:rsid w:val="00F3577F"/>
    <w:rsid w:val="00F357D2"/>
    <w:rsid w:val="00F359F2"/>
    <w:rsid w:val="00F369E2"/>
    <w:rsid w:val="00F412CC"/>
    <w:rsid w:val="00F41B1B"/>
    <w:rsid w:val="00F4229C"/>
    <w:rsid w:val="00F42718"/>
    <w:rsid w:val="00F44862"/>
    <w:rsid w:val="00F448CE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1E7"/>
    <w:rsid w:val="00F76250"/>
    <w:rsid w:val="00F77280"/>
    <w:rsid w:val="00F779F4"/>
    <w:rsid w:val="00F809FC"/>
    <w:rsid w:val="00F80CFE"/>
    <w:rsid w:val="00F82133"/>
    <w:rsid w:val="00F83AC5"/>
    <w:rsid w:val="00F83ADA"/>
    <w:rsid w:val="00F84811"/>
    <w:rsid w:val="00F84B1F"/>
    <w:rsid w:val="00F85DA3"/>
    <w:rsid w:val="00F85E5A"/>
    <w:rsid w:val="00F876D6"/>
    <w:rsid w:val="00F8796B"/>
    <w:rsid w:val="00F9060B"/>
    <w:rsid w:val="00F9062B"/>
    <w:rsid w:val="00F9067D"/>
    <w:rsid w:val="00F909EF"/>
    <w:rsid w:val="00F91D07"/>
    <w:rsid w:val="00F92CDB"/>
    <w:rsid w:val="00F93648"/>
    <w:rsid w:val="00F93888"/>
    <w:rsid w:val="00F95D2E"/>
    <w:rsid w:val="00F96D77"/>
    <w:rsid w:val="00F971B7"/>
    <w:rsid w:val="00FA0518"/>
    <w:rsid w:val="00FA0A7A"/>
    <w:rsid w:val="00FA3AC4"/>
    <w:rsid w:val="00FA3C00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6DE"/>
    <w:rsid w:val="00FD39CF"/>
    <w:rsid w:val="00FD3A88"/>
    <w:rsid w:val="00FD4180"/>
    <w:rsid w:val="00FD4767"/>
    <w:rsid w:val="00FD55AB"/>
    <w:rsid w:val="00FD600A"/>
    <w:rsid w:val="00FE0AF3"/>
    <w:rsid w:val="00FE13FE"/>
    <w:rsid w:val="00FE152C"/>
    <w:rsid w:val="00FE2D0A"/>
    <w:rsid w:val="00FE3332"/>
    <w:rsid w:val="00FE54C0"/>
    <w:rsid w:val="00FE553A"/>
    <w:rsid w:val="00FE5D7A"/>
    <w:rsid w:val="00FF0536"/>
    <w:rsid w:val="00FF1A75"/>
    <w:rsid w:val="00FF1E63"/>
    <w:rsid w:val="00FF458F"/>
    <w:rsid w:val="00FF689E"/>
    <w:rsid w:val="00FF693C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45D125"/>
  <w15:docId w15:val="{6E18CBE8-8A77-4E2F-818E-30EA8A77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Standard">
    <w:name w:val="Standard"/>
    <w:rsid w:val="00756F2D"/>
    <w:pPr>
      <w:suppressAutoHyphens/>
      <w:autoSpaceDN w:val="0"/>
    </w:pPr>
    <w:rPr>
      <w:rFonts w:ascii="Times New Roman" w:eastAsia="Times New Roman" w:hAnsi="Times New Roman"/>
      <w:kern w:val="3"/>
      <w:sz w:val="26"/>
      <w:szCs w:val="26"/>
    </w:rPr>
  </w:style>
  <w:style w:type="character" w:customStyle="1" w:styleId="mjx-char">
    <w:name w:val="mjx-char"/>
    <w:basedOn w:val="a1"/>
    <w:rsid w:val="00121A56"/>
  </w:style>
  <w:style w:type="character" w:customStyle="1" w:styleId="mjxassistivemathml">
    <w:name w:val="mjx_assistive_mathml"/>
    <w:basedOn w:val="a1"/>
    <w:rsid w:val="00121A56"/>
  </w:style>
  <w:style w:type="character" w:styleId="aff3">
    <w:name w:val="Emphasis"/>
    <w:basedOn w:val="a1"/>
    <w:uiPriority w:val="20"/>
    <w:qFormat/>
    <w:rsid w:val="00121A56"/>
    <w:rPr>
      <w:i/>
      <w:iCs/>
    </w:rPr>
  </w:style>
  <w:style w:type="table" w:styleId="aff4">
    <w:name w:val="Grid Table Light"/>
    <w:basedOn w:val="a2"/>
    <w:uiPriority w:val="40"/>
    <w:rsid w:val="00EC06C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9">
    <w:name w:val="Plain Table 1"/>
    <w:basedOn w:val="a2"/>
    <w:uiPriority w:val="41"/>
    <w:rsid w:val="00CD72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D944-7CF1-458E-AF2A-C33FBC35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16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126</cp:revision>
  <cp:lastPrinted>2021-03-22T19:09:00Z</cp:lastPrinted>
  <dcterms:created xsi:type="dcterms:W3CDTF">2021-03-22T18:45:00Z</dcterms:created>
  <dcterms:modified xsi:type="dcterms:W3CDTF">2022-03-28T16:25:00Z</dcterms:modified>
</cp:coreProperties>
</file>