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МИНОБРНАУКИ РОССИИ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A025D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электротехнический университет</w:t>
      </w:r>
    </w:p>
    <w:p w:rsidR="00594AD8" w:rsidRPr="00A025D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025D5">
        <w:rPr>
          <w:b/>
          <w:caps/>
          <w:sz w:val="28"/>
          <w:szCs w:val="28"/>
        </w:rPr>
        <w:t>«ЛЭТИ» им. В.И. Ульянова (Ленина)</w:t>
      </w:r>
    </w:p>
    <w:p w:rsidR="007F6E90" w:rsidRPr="00A025D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Кафедра </w:t>
      </w:r>
      <w:r w:rsidR="00B22C0F" w:rsidRPr="00A025D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A025D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A025D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A025D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025D5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A025D5">
        <w:rPr>
          <w:rStyle w:val="afe"/>
          <w:caps/>
          <w:smallCaps w:val="0"/>
          <w:szCs w:val="28"/>
        </w:rPr>
        <w:t>отчет</w:t>
      </w:r>
    </w:p>
    <w:p w:rsidR="00905D49" w:rsidRPr="00A025D5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 xml:space="preserve">по </w:t>
      </w:r>
      <w:r w:rsidR="006D6020" w:rsidRPr="00A025D5">
        <w:rPr>
          <w:b/>
          <w:sz w:val="28"/>
          <w:szCs w:val="28"/>
        </w:rPr>
        <w:t>практической</w:t>
      </w:r>
      <w:r w:rsidR="00C37E0D" w:rsidRPr="00A025D5">
        <w:rPr>
          <w:b/>
          <w:sz w:val="28"/>
          <w:szCs w:val="28"/>
        </w:rPr>
        <w:t xml:space="preserve"> работе</w:t>
      </w:r>
      <w:r w:rsidR="00B27337" w:rsidRPr="00A025D5">
        <w:rPr>
          <w:b/>
          <w:sz w:val="28"/>
          <w:szCs w:val="28"/>
        </w:rPr>
        <w:t xml:space="preserve"> №</w:t>
      </w:r>
      <w:r w:rsidR="0028376F" w:rsidRPr="00A025D5">
        <w:rPr>
          <w:b/>
          <w:sz w:val="28"/>
          <w:szCs w:val="28"/>
        </w:rPr>
        <w:t>1</w:t>
      </w:r>
    </w:p>
    <w:p w:rsidR="00B27337" w:rsidRPr="00A025D5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 дисциплине «</w:t>
      </w:r>
      <w:r w:rsidR="00B22C0F" w:rsidRPr="00A025D5">
        <w:rPr>
          <w:b/>
          <w:sz w:val="28"/>
          <w:szCs w:val="28"/>
        </w:rPr>
        <w:t>Теория принятия решений</w:t>
      </w:r>
      <w:r w:rsidRPr="00A025D5">
        <w:rPr>
          <w:b/>
          <w:sz w:val="28"/>
          <w:szCs w:val="28"/>
        </w:rPr>
        <w:t>»</w:t>
      </w:r>
    </w:p>
    <w:p w:rsidR="00A34642" w:rsidRPr="00A025D5" w:rsidRDefault="00905D49" w:rsidP="00905D49">
      <w:pPr>
        <w:spacing w:line="360" w:lineRule="auto"/>
        <w:jc w:val="center"/>
        <w:rPr>
          <w:sz w:val="28"/>
          <w:szCs w:val="28"/>
        </w:rPr>
      </w:pPr>
      <w:r w:rsidRPr="00A025D5">
        <w:rPr>
          <w:rStyle w:val="afe"/>
          <w:smallCaps w:val="0"/>
          <w:sz w:val="28"/>
          <w:szCs w:val="28"/>
        </w:rPr>
        <w:t xml:space="preserve">Тема: </w:t>
      </w:r>
      <w:r w:rsidR="00C72BF1" w:rsidRPr="00A025D5">
        <w:rPr>
          <w:rStyle w:val="afe"/>
          <w:smallCaps w:val="0"/>
          <w:sz w:val="28"/>
          <w:szCs w:val="28"/>
        </w:rPr>
        <w:t>Принятие решений в матричных играх</w:t>
      </w: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A025D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A025D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A025D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25D5" w:rsidRPr="00A025D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025D5" w:rsidRDefault="007F6E90" w:rsidP="00C040AC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Студент</w:t>
            </w:r>
            <w:r w:rsidR="001802F7" w:rsidRPr="00A025D5">
              <w:rPr>
                <w:sz w:val="28"/>
                <w:szCs w:val="28"/>
              </w:rPr>
              <w:t>ка</w:t>
            </w:r>
            <w:r w:rsidR="00594AD8" w:rsidRPr="00A025D5">
              <w:rPr>
                <w:sz w:val="28"/>
                <w:szCs w:val="28"/>
              </w:rPr>
              <w:t xml:space="preserve"> гр. </w:t>
            </w:r>
            <w:r w:rsidR="001802F7" w:rsidRPr="00A025D5"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A025D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025D5" w:rsidRDefault="001802F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A025D5">
              <w:rPr>
                <w:sz w:val="28"/>
                <w:szCs w:val="28"/>
              </w:rPr>
              <w:t>Алясова</w:t>
            </w:r>
            <w:proofErr w:type="spellEnd"/>
            <w:r w:rsidRPr="00A025D5">
              <w:rPr>
                <w:sz w:val="28"/>
                <w:szCs w:val="28"/>
              </w:rPr>
              <w:t xml:space="preserve"> А.Н.</w:t>
            </w:r>
          </w:p>
        </w:tc>
      </w:tr>
      <w:tr w:rsidR="00A14520" w:rsidRPr="00A025D5" w:rsidTr="006A4BCC">
        <w:trPr>
          <w:trHeight w:val="614"/>
        </w:trPr>
        <w:tc>
          <w:tcPr>
            <w:tcW w:w="2206" w:type="pct"/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A025D5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A025D5" w:rsidRDefault="001802F7" w:rsidP="00A14520">
            <w:pPr>
              <w:jc w:val="center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A34642" w:rsidRPr="00A025D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A025D5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025D5">
        <w:rPr>
          <w:bCs/>
          <w:sz w:val="28"/>
          <w:szCs w:val="28"/>
        </w:rPr>
        <w:t>Санкт-Петербург</w:t>
      </w:r>
    </w:p>
    <w:p w:rsidR="00E12A69" w:rsidRPr="00A025D5" w:rsidRDefault="001802F7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025D5">
        <w:rPr>
          <w:bCs/>
          <w:sz w:val="28"/>
          <w:szCs w:val="28"/>
        </w:rPr>
        <w:t>2021</w:t>
      </w:r>
    </w:p>
    <w:p w:rsidR="00B27337" w:rsidRPr="00A025D5" w:rsidRDefault="007C1173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br w:type="page"/>
      </w:r>
      <w:r w:rsidR="00B27337" w:rsidRPr="00A025D5">
        <w:rPr>
          <w:b/>
          <w:sz w:val="28"/>
          <w:szCs w:val="28"/>
        </w:rPr>
        <w:lastRenderedPageBreak/>
        <w:t>Цель работы.</w:t>
      </w:r>
    </w:p>
    <w:p w:rsidR="00B27337" w:rsidRPr="00A025D5" w:rsidRDefault="00C72BF1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sz w:val="28"/>
          <w:szCs w:val="28"/>
          <w:shd w:val="clear" w:color="auto" w:fill="FFFFFF"/>
        </w:rPr>
        <w:t xml:space="preserve">Изучение различных инструментальных </w:t>
      </w:r>
      <w:r w:rsidR="007E701D">
        <w:rPr>
          <w:sz w:val="28"/>
          <w:szCs w:val="28"/>
          <w:shd w:val="clear" w:color="auto" w:fill="FFFFFF"/>
        </w:rPr>
        <w:t>средств для решения задач под</w:t>
      </w:r>
      <w:r w:rsidRPr="00A025D5">
        <w:rPr>
          <w:sz w:val="28"/>
          <w:szCs w:val="28"/>
          <w:shd w:val="clear" w:color="auto" w:fill="FFFFFF"/>
        </w:rPr>
        <w:t>держки принятия решения, а также овладение навыками принятия решения на основе матричных игр.</w:t>
      </w:r>
    </w:p>
    <w:p w:rsidR="00084900" w:rsidRPr="00A025D5" w:rsidRDefault="00084900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Pr="00A025D5" w:rsidRDefault="00B27337" w:rsidP="00C72BF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Основные теоретические положения.</w:t>
      </w:r>
    </w:p>
    <w:p w:rsidR="00AB35FB" w:rsidRPr="00A025D5" w:rsidRDefault="000371EA" w:rsidP="00AB35FB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Рассмотрим простейшую математическую модель конечной конфликтной ситуации, в которой имеется два участника и выигрыш одного равен проигрышу другого. Такая модель называется антагонистической игрой двух лиц с нулевой суммой. Игра состоит из двух ходов: игрок А выбирает одну из возможных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 стратегий, а игрок Б выбирает одну из возможных стратегий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Pr="00A025D5">
        <w:rPr>
          <w:sz w:val="28"/>
          <w:szCs w:val="28"/>
        </w:rPr>
        <w:t>. Каждый выбор производится при полном незнании выбора соперника. В результате выигрыш игроков составит соответственно </w:t>
      </w:r>
      <w:bookmarkStart w:id="0" w:name="_Hlk5273597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bookmarkEnd w:id="0"/>
      <w:r w:rsidRPr="00A025D5">
        <w:rPr>
          <w:sz w:val="28"/>
          <w:szCs w:val="28"/>
        </w:rPr>
        <w:t> и 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. Цель игрока А – максимизировать величину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A025D5">
        <w:rPr>
          <w:sz w:val="28"/>
          <w:szCs w:val="28"/>
        </w:rPr>
        <w:t>, а игрока Б – минимизировать эту величину. Критерием принятия решения является функция, выражающая предпочтение лица, принимающего решение, и определяющая правило, по которому выбирается приемлемый или оптимальный вариант решения.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Матрица, составленная из величин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EB61E2" w:rsidRPr="00A025D5">
        <w:rPr>
          <w:sz w:val="28"/>
          <w:szCs w:val="28"/>
        </w:rPr>
        <w:t>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8363A0" w:rsidRPr="00A025D5" w:rsidRDefault="008363A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8363A0" w:rsidRPr="00A025D5" w:rsidRDefault="008363A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B5AE5" w:rsidRPr="00A025D5">
              <w:rPr>
                <w:sz w:val="28"/>
                <w:szCs w:val="28"/>
              </w:rPr>
              <w:t>.</w:t>
            </w:r>
          </w:p>
        </w:tc>
        <w:tc>
          <w:tcPr>
            <w:tcW w:w="500" w:type="pct"/>
            <w:vAlign w:val="center"/>
          </w:tcPr>
          <w:p w:rsidR="008363A0" w:rsidRPr="00A025D5" w:rsidRDefault="008363A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7E701D" w:rsidP="007E701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BB5AE5" w:rsidRPr="00A025D5">
        <w:rPr>
          <w:sz w:val="28"/>
          <w:szCs w:val="28"/>
        </w:rPr>
        <w:t xml:space="preserve">атрица (1) </w:t>
      </w:r>
      <w:r w:rsidR="008363A0" w:rsidRPr="00A025D5">
        <w:rPr>
          <w:sz w:val="28"/>
          <w:szCs w:val="28"/>
        </w:rPr>
        <w:t>называется платежной матрицей, или матрицей игры. Каждый элемент платежной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, i=1..m, j=1..n</m:t>
        </m:r>
      </m:oMath>
      <w:r w:rsidR="008363A0" w:rsidRPr="00A025D5">
        <w:rPr>
          <w:sz w:val="28"/>
          <w:szCs w:val="28"/>
        </w:rPr>
        <w:t>, равен выигрышу А (проигрышу Б), если он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="008363A0" w:rsidRPr="00A025D5">
        <w:rPr>
          <w:sz w:val="28"/>
          <w:szCs w:val="28"/>
        </w:rPr>
        <w:t>, а игрок Б выбирал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Задача каждого из игроков – найти наилучшую стратегию игры, при этом предполагается, что противники одинаково разумны и каждый из них делает все, чтобы получить наибольший доход.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наилучшую стратегию первого игрока. Если игрок А выбрал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 i=1..m</m:t>
        </m:r>
      </m:oMath>
      <w:r w:rsidRPr="00A025D5">
        <w:rPr>
          <w:sz w:val="28"/>
          <w:szCs w:val="28"/>
        </w:rPr>
        <w:t xml:space="preserve">, то в худшем случае (например, если его ход известен Б) он </w:t>
      </w:r>
      <w:r w:rsidRPr="00A025D5">
        <w:rPr>
          <w:sz w:val="28"/>
          <w:szCs w:val="28"/>
        </w:rPr>
        <w:lastRenderedPageBreak/>
        <w:t xml:space="preserve">получит выигрыш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BB5AE5" w:rsidRPr="00A025D5">
        <w:rPr>
          <w:sz w:val="28"/>
          <w:szCs w:val="28"/>
        </w:rPr>
        <w:t xml:space="preserve">. </w:t>
      </w:r>
      <w:r w:rsidRPr="00A025D5">
        <w:rPr>
          <w:sz w:val="28"/>
          <w:szCs w:val="28"/>
        </w:rPr>
        <w:t>Предвидя таку</w:t>
      </w:r>
      <w:r w:rsidR="00BB5AE5" w:rsidRPr="00A025D5">
        <w:rPr>
          <w:sz w:val="28"/>
          <w:szCs w:val="28"/>
        </w:rPr>
        <w:t xml:space="preserve">ю возможность, игрок А </w:t>
      </w:r>
      <w:r w:rsidRPr="00A025D5">
        <w:rPr>
          <w:sz w:val="28"/>
          <w:szCs w:val="28"/>
        </w:rPr>
        <w:t>должен выбрать такую стратегию, чтобы максимизировать свой минимальный выигрыш.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{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}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(2)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 – гарантированный выигрыш игрока А называется нижней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выигрыша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. Если первый игрок будет придерживаться своей </w:t>
      </w:r>
      <w:proofErr w:type="spellStart"/>
      <w:r w:rsidR="008363A0" w:rsidRPr="00A025D5">
        <w:rPr>
          <w:sz w:val="28"/>
          <w:szCs w:val="28"/>
        </w:rPr>
        <w:t>максиминной</w:t>
      </w:r>
      <w:proofErr w:type="spellEnd"/>
      <w:r w:rsidR="008363A0" w:rsidRPr="00A025D5">
        <w:rPr>
          <w:sz w:val="28"/>
          <w:szCs w:val="28"/>
        </w:rPr>
        <w:t xml:space="preserve"> стратегии, то у него есть гарантия, что он в любом случае выиграет не меньше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8363A0" w:rsidRPr="00A025D5">
        <w:rPr>
          <w:sz w:val="28"/>
          <w:szCs w:val="28"/>
        </w:rPr>
        <w:t>. Аналогично определяется наилучшая стратегия второго игрока. Игрок Б при выборе стратегии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 j=1..n</m:t>
        </m:r>
      </m:oMath>
      <w:r w:rsidR="008363A0" w:rsidRPr="00A025D5">
        <w:rPr>
          <w:sz w:val="28"/>
          <w:szCs w:val="28"/>
        </w:rPr>
        <w:t>, в худшем случае получит проигрыш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func>
      </m:oMath>
      <w:r w:rsidR="008363A0" w:rsidRPr="00A025D5">
        <w:rPr>
          <w:sz w:val="28"/>
          <w:szCs w:val="28"/>
        </w:rPr>
        <w:t>. Он выбирает стратегию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 xml:space="preserve"> при которой его проигрыш будет минимальным и составит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84900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8363A0" w:rsidRPr="00A025D5" w:rsidRDefault="00BB5AE5" w:rsidP="00084900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Представленная в (3) в</w:t>
      </w:r>
      <w:r w:rsidR="008363A0" w:rsidRPr="00A025D5">
        <w:rPr>
          <w:sz w:val="28"/>
          <w:szCs w:val="28"/>
        </w:rPr>
        <w:t>еличина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 xml:space="preserve"> – гарантированный проигрыш игрока Б называется верхней ценой игры. Стратегия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363A0" w:rsidRPr="00A025D5">
        <w:rPr>
          <w:sz w:val="28"/>
          <w:szCs w:val="28"/>
        </w:rPr>
        <w:t>, обеспечивающая получение проигрыша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, называется минимаксной. Если второй игрок будет придерживаться своей минимаксной стратегии, то у него есть гарантия, что он в любом случае проиграет не больше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="008363A0" w:rsidRPr="00A025D5">
        <w:rPr>
          <w:sz w:val="28"/>
          <w:szCs w:val="28"/>
        </w:rPr>
        <w:t>. Фактический выигрыш игрока А (проигрыш игрока Б) при разумных действиях партнеров ограничен верхней и нижней ценой игры. Для матричной игры справедливо неравенство </w:t>
      </w:r>
      <m:oMath>
        <m:r>
          <w:rPr>
            <w:rFonts w:ascii="Cambria Math" w:hAnsi="Cambria Math"/>
            <w:sz w:val="28"/>
            <w:szCs w:val="28"/>
          </w:rPr>
          <m:t>α≤β</m:t>
        </m:r>
      </m:oMath>
      <w:r w:rsidR="008363A0" w:rsidRPr="00A025D5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>, т.е.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3401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min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ν</m:t>
                        </m:r>
                      </m:e>
                    </m:func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84900" w:rsidRPr="00A025D5" w:rsidRDefault="008363A0" w:rsidP="00084900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то выигрыш игрока А (проигрыш игрока Б) определяется числом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>. Оно называется ценой игры.</w:t>
      </w:r>
    </w:p>
    <w:p w:rsidR="008363A0" w:rsidRPr="00A025D5" w:rsidRDefault="00BB250F" w:rsidP="0008490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В соответствии с (4), е</w:t>
      </w:r>
      <w:r w:rsidR="008363A0" w:rsidRPr="00A025D5">
        <w:rPr>
          <w:sz w:val="28"/>
          <w:szCs w:val="28"/>
        </w:rPr>
        <w:t>сли </w:t>
      </w:r>
      <m:oMath>
        <m:r>
          <w:rPr>
            <w:rFonts w:ascii="Cambria Math" w:hAnsi="Cambria Math"/>
            <w:sz w:val="28"/>
            <w:szCs w:val="28"/>
          </w:rPr>
          <m:t>α=β=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</m:oMath>
      <w:r w:rsidR="008363A0" w:rsidRPr="00A025D5">
        <w:rPr>
          <w:sz w:val="28"/>
          <w:szCs w:val="28"/>
        </w:rPr>
        <w:t xml:space="preserve">, то такая игра называется игрой с седловой точкой. Элемент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363A0" w:rsidRPr="00A025D5">
        <w:rPr>
          <w:sz w:val="28"/>
          <w:szCs w:val="28"/>
        </w:rPr>
        <w:t xml:space="preserve">, соответствующий паре оптимальных стратегий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 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363A0" w:rsidRPr="00A025D5">
        <w:rPr>
          <w:sz w:val="28"/>
          <w:szCs w:val="28"/>
        </w:rPr>
        <w:t xml:space="preserve">, называется </w:t>
      </w:r>
      <w:proofErr w:type="spellStart"/>
      <w:r w:rsidR="008363A0" w:rsidRPr="00A025D5">
        <w:rPr>
          <w:sz w:val="28"/>
          <w:szCs w:val="28"/>
        </w:rPr>
        <w:t>седловой</w:t>
      </w:r>
      <w:proofErr w:type="spellEnd"/>
      <w:r w:rsidR="008363A0" w:rsidRPr="00A025D5">
        <w:rPr>
          <w:sz w:val="28"/>
          <w:szCs w:val="28"/>
        </w:rPr>
        <w:t xml:space="preserve"> точкой матрицы. Этот элемент является ценой игры.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>Седловой точке соответствуют оптимальные стратегии игроков. Их совокупность – решение игры, которое обладает свойством: если один из игроков придерживается оптимальной стратегии, то второму отклонение от своей оптимальной ст</w:t>
      </w:r>
      <w:r w:rsidR="00084900" w:rsidRPr="00A025D5">
        <w:rPr>
          <w:sz w:val="28"/>
          <w:szCs w:val="28"/>
        </w:rPr>
        <w:t xml:space="preserve">ратегии не может быть выгодным. </w:t>
      </w:r>
      <w:r w:rsidRPr="00A025D5">
        <w:rPr>
          <w:sz w:val="28"/>
          <w:szCs w:val="28"/>
        </w:rPr>
        <w:t xml:space="preserve">Если игра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то говорят, что она решается в чистых стратегиях.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Если платежная матрица не имеет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точки, т.е. </w:t>
      </w:r>
      <m:oMath>
        <m:r>
          <w:rPr>
            <w:rFonts w:ascii="Cambria Math" w:hAnsi="Cambria Math"/>
            <w:sz w:val="28"/>
            <w:szCs w:val="28"/>
          </w:rPr>
          <m:t>α&lt;β</m:t>
        </m:r>
      </m:oMath>
      <w:r w:rsidRPr="00A025D5">
        <w:rPr>
          <w:sz w:val="28"/>
          <w:szCs w:val="28"/>
        </w:rPr>
        <w:t xml:space="preserve"> и</w:t>
      </w:r>
      <w:r w:rsidR="00084900"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ν</m:t>
        </m:r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 w:rsidRPr="00A025D5">
        <w:rPr>
          <w:sz w:val="28"/>
          <w:szCs w:val="28"/>
        </w:rPr>
        <w:t xml:space="preserve"> то поиск решения игры приводит к применению сложной стратегии, состоящей в случайном применении двух и более стратегий с определенными частотами.</w:t>
      </w:r>
    </w:p>
    <w:p w:rsidR="008363A0" w:rsidRPr="00A025D5" w:rsidRDefault="008363A0" w:rsidP="008363A0">
      <w:pPr>
        <w:spacing w:line="360" w:lineRule="auto"/>
        <w:ind w:firstLine="708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Сложная стратегия, состоящая в случайном применении всех стратегий с определенными частотами, называется смешанной.</w:t>
      </w:r>
    </w:p>
    <w:p w:rsidR="00AB35FB" w:rsidRPr="00A025D5" w:rsidRDefault="00AB35FB" w:rsidP="00AB35FB">
      <w:pPr>
        <w:spacing w:line="360" w:lineRule="auto"/>
        <w:jc w:val="both"/>
        <w:rPr>
          <w:b/>
          <w:sz w:val="28"/>
          <w:szCs w:val="28"/>
        </w:rPr>
      </w:pPr>
    </w:p>
    <w:p w:rsidR="00AB35FB" w:rsidRPr="00A025D5" w:rsidRDefault="00AB35FB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Постановка задачи.</w:t>
      </w:r>
    </w:p>
    <w:p w:rsidR="00A025D5" w:rsidRDefault="00AB35FB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025D5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решить матричные задачи.</w:t>
      </w:r>
    </w:p>
    <w:p w:rsid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A025D5" w:rsidRPr="00A025D5" w:rsidRDefault="00A025D5" w:rsidP="00A025D5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A025D5">
        <w:rPr>
          <w:b/>
          <w:sz w:val="28"/>
          <w:szCs w:val="28"/>
          <w:shd w:val="clear" w:color="auto" w:fill="FFFFFF"/>
        </w:rPr>
        <w:t>Вариант.</w:t>
      </w:r>
    </w:p>
    <w:p w:rsidR="00A025D5" w:rsidRPr="00A025D5" w:rsidRDefault="00A025D5" w:rsidP="00A025D5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="008E3E4D">
        <w:rPr>
          <w:sz w:val="28"/>
          <w:szCs w:val="28"/>
          <w:shd w:val="clear" w:color="auto" w:fill="FFFFFF"/>
        </w:rPr>
        <w:t>ариант 30</w:t>
      </w:r>
      <w:r>
        <w:rPr>
          <w:sz w:val="28"/>
          <w:szCs w:val="28"/>
          <w:shd w:val="clear" w:color="auto" w:fill="FFFFFF"/>
        </w:rPr>
        <w:t>.</w:t>
      </w:r>
    </w:p>
    <w:p w:rsidR="00AB35FB" w:rsidRPr="00A025D5" w:rsidRDefault="00AB35FB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</w:p>
    <w:p w:rsidR="005109A8" w:rsidRPr="00A025D5" w:rsidRDefault="006C2947" w:rsidP="00084900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t>Выполнение работы</w:t>
      </w:r>
      <w:r w:rsidR="00B27337" w:rsidRPr="00A025D5">
        <w:rPr>
          <w:b/>
          <w:sz w:val="28"/>
          <w:szCs w:val="28"/>
        </w:rPr>
        <w:t>.</w:t>
      </w:r>
    </w:p>
    <w:p w:rsidR="00BB250F" w:rsidRPr="001C0BC2" w:rsidRDefault="001C0BC2" w:rsidP="001C0BC2">
      <w:pPr>
        <w:spacing w:line="360" w:lineRule="auto"/>
        <w:ind w:firstLine="708"/>
        <w:jc w:val="both"/>
        <w:rPr>
          <w:sz w:val="40"/>
          <w:szCs w:val="28"/>
        </w:rPr>
      </w:pPr>
      <w:r>
        <w:rPr>
          <w:sz w:val="28"/>
          <w:szCs w:val="21"/>
          <w:shd w:val="clear" w:color="auto" w:fill="FFFFFF"/>
        </w:rPr>
        <w:t xml:space="preserve">1) </w:t>
      </w:r>
      <w:r w:rsidR="00084900" w:rsidRPr="001C0BC2">
        <w:rPr>
          <w:sz w:val="28"/>
          <w:szCs w:val="21"/>
          <w:shd w:val="clear" w:color="auto" w:fill="FFFFFF"/>
        </w:rPr>
        <w:t xml:space="preserve">С помощью инструментального средства определить границы выигрыша и наличие </w:t>
      </w:r>
      <w:proofErr w:type="spellStart"/>
      <w:r w:rsidR="00084900" w:rsidRPr="001C0BC2">
        <w:rPr>
          <w:sz w:val="28"/>
          <w:szCs w:val="21"/>
          <w:shd w:val="clear" w:color="auto" w:fill="FFFFFF"/>
        </w:rPr>
        <w:t>седловой</w:t>
      </w:r>
      <w:proofErr w:type="spellEnd"/>
      <w:r w:rsidR="00084900" w:rsidRPr="001C0BC2">
        <w:rPr>
          <w:sz w:val="28"/>
          <w:szCs w:val="21"/>
          <w:shd w:val="clear" w:color="auto" w:fill="FFFFFF"/>
        </w:rPr>
        <w:t xml:space="preserve"> точки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084900" w:rsidRPr="001C0BC2">
        <w:rPr>
          <w:sz w:val="28"/>
          <w:szCs w:val="21"/>
          <w:shd w:val="clear" w:color="auto" w:fill="FFFFFF"/>
        </w:rPr>
        <w:t>.</w:t>
      </w:r>
      <w:r w:rsidR="00AB35FB" w:rsidRPr="001C0BC2">
        <w:rPr>
          <w:sz w:val="28"/>
          <w:szCs w:val="21"/>
          <w:shd w:val="clear" w:color="auto" w:fill="FFFFFF"/>
        </w:rPr>
        <w:t xml:space="preserve"> </w:t>
      </w:r>
      <w:r w:rsidR="00BB250F" w:rsidRPr="001C0BC2">
        <w:rPr>
          <w:sz w:val="28"/>
          <w:szCs w:val="21"/>
          <w:shd w:val="clear" w:color="auto" w:fill="FFFFFF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1"/>
                <w:shd w:val="clear" w:color="auto" w:fill="FFFFFF"/>
              </w:rPr>
              <m:t>1</m:t>
            </m:r>
          </m:sub>
        </m:sSub>
      </m:oMath>
      <w:r w:rsidR="00BB250F" w:rsidRPr="001C0BC2">
        <w:rPr>
          <w:sz w:val="28"/>
          <w:szCs w:val="21"/>
          <w:shd w:val="clear" w:color="auto" w:fill="FFFFFF"/>
        </w:rPr>
        <w:t xml:space="preserve"> представлена в (5).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8363A0">
        <w:tc>
          <w:tcPr>
            <w:tcW w:w="500" w:type="pct"/>
          </w:tcPr>
          <w:p w:rsidR="00084900" w:rsidRPr="00A025D5" w:rsidRDefault="00084900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084900" w:rsidRPr="00A025D5" w:rsidRDefault="00034013" w:rsidP="00421DE4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084900" w:rsidRPr="00A025D5" w:rsidRDefault="00084900" w:rsidP="00D248A1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5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</w:rPr>
              <w:t>)</w:t>
            </w:r>
          </w:p>
        </w:tc>
      </w:tr>
    </w:tbl>
    <w:p w:rsidR="008D6D76" w:rsidRPr="000D7835" w:rsidRDefault="008D6D76" w:rsidP="000D7835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Результат выполнения программы, представленной в приложении А, </w:t>
      </w:r>
      <w:r w:rsidR="00D013F8" w:rsidRPr="00A025D5">
        <w:rPr>
          <w:sz w:val="28"/>
          <w:szCs w:val="28"/>
        </w:rPr>
        <w:t>показан</w:t>
      </w:r>
      <w:r w:rsidRPr="00A025D5">
        <w:rPr>
          <w:sz w:val="28"/>
          <w:szCs w:val="28"/>
        </w:rPr>
        <w:t xml:space="preserve"> на рис. 1.</w:t>
      </w:r>
    </w:p>
    <w:p w:rsidR="000D7835" w:rsidRPr="00A025D5" w:rsidRDefault="000D7835" w:rsidP="000D7835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1511CE" wp14:editId="3AD3115E">
            <wp:extent cx="42291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62" w:rsidRPr="00A025D5" w:rsidRDefault="008D6D76" w:rsidP="000D7835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1 – Результат выполнения программы</w:t>
      </w:r>
      <w:r w:rsidR="0098603F" w:rsidRPr="00A025D5">
        <w:rPr>
          <w:sz w:val="28"/>
          <w:szCs w:val="28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BB5AE5" w:rsidRPr="00A025D5" w:rsidRDefault="003E1D3F" w:rsidP="003E1D3F">
      <w:pPr>
        <w:spacing w:after="120" w:line="360" w:lineRule="auto"/>
        <w:ind w:firstLine="709"/>
        <w:jc w:val="both"/>
        <w:rPr>
          <w:i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2) </w:t>
      </w:r>
      <w:r w:rsidR="00D013F8" w:rsidRPr="00A025D5">
        <w:rPr>
          <w:sz w:val="28"/>
          <w:szCs w:val="28"/>
          <w:shd w:val="clear" w:color="auto" w:fill="FFFFFF"/>
        </w:rPr>
        <w:t>Графически и аналитически решить матричную игру 2×2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D013F8" w:rsidRPr="00A025D5">
        <w:rPr>
          <w:sz w:val="28"/>
          <w:szCs w:val="28"/>
          <w:shd w:val="clear" w:color="auto" w:fill="FFFFFF"/>
        </w:rPr>
        <w:t>.</w:t>
      </w:r>
      <w:r w:rsidR="00AB35FB" w:rsidRPr="00A025D5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B35FB" w:rsidRPr="00A025D5">
        <w:rPr>
          <w:sz w:val="28"/>
          <w:szCs w:val="28"/>
          <w:shd w:val="clear" w:color="auto" w:fill="FFFFFF"/>
        </w:rPr>
        <w:t xml:space="preserve"> представлена в (6).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BB5AE5">
        <w:tc>
          <w:tcPr>
            <w:tcW w:w="500" w:type="pct"/>
          </w:tcPr>
          <w:p w:rsidR="00BB5AE5" w:rsidRPr="00A025D5" w:rsidRDefault="00BB5AE5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BB5AE5" w:rsidRPr="00A025D5" w:rsidRDefault="00034013" w:rsidP="00BB5AE5">
            <w:pPr>
              <w:spacing w:after="120" w:line="360" w:lineRule="auto"/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BB5AE5" w:rsidRPr="00A025D5" w:rsidRDefault="00BB5AE5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6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B250F" w:rsidRPr="00A025D5" w:rsidRDefault="00BB250F" w:rsidP="00BB250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E523D2" w:rsidRPr="00A025D5" w:rsidRDefault="00E523D2" w:rsidP="00E523D2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Найдем нижнюю</w:t>
      </w:r>
      <w:r w:rsidR="00411CD7" w:rsidRPr="00A025D5">
        <w:rPr>
          <w:sz w:val="28"/>
          <w:szCs w:val="28"/>
        </w:rPr>
        <w:t xml:space="preserve"> (7)</w:t>
      </w:r>
      <w:r w:rsidRPr="00A025D5">
        <w:rPr>
          <w:sz w:val="28"/>
          <w:szCs w:val="28"/>
        </w:rPr>
        <w:t xml:space="preserve"> и верхнюю</w:t>
      </w:r>
      <w:r w:rsidR="00411CD7" w:rsidRPr="00A025D5">
        <w:rPr>
          <w:sz w:val="28"/>
          <w:szCs w:val="28"/>
        </w:rPr>
        <w:t xml:space="preserve"> (8)</w:t>
      </w:r>
      <w:r w:rsidRPr="00A025D5">
        <w:rPr>
          <w:sz w:val="28"/>
          <w:szCs w:val="28"/>
        </w:rPr>
        <w:t xml:space="preserve"> цену игры.</w:t>
      </w:r>
      <w:r w:rsidR="00AB35FB" w:rsidRPr="00A025D5">
        <w:rPr>
          <w:sz w:val="28"/>
          <w:szCs w:val="28"/>
        </w:rPr>
        <w:t xml:space="preserve">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391202">
        <w:tc>
          <w:tcPr>
            <w:tcW w:w="500" w:type="pct"/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523D2" w:rsidRPr="00A568E1" w:rsidRDefault="00E523D2" w:rsidP="00E523D2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α=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}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-2, 3</m:t>
                          </m:r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 3</m:t>
              </m:r>
            </m:oMath>
            <w:r w:rsidR="00130B2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500" w:type="pct"/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7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39120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3D2" w:rsidRPr="00A025D5" w:rsidRDefault="00E523D2" w:rsidP="00391202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9, 6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=6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523D2" w:rsidRPr="00A025D5" w:rsidRDefault="00E523D2" w:rsidP="00391202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8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391202" w:rsidRPr="00A025D5" w:rsidRDefault="00391202" w:rsidP="00391202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3≤ν≤6</m:t>
        </m:r>
      </m:oMath>
      <w:r w:rsidRPr="00A025D5">
        <w:rPr>
          <w:sz w:val="28"/>
          <w:szCs w:val="28"/>
        </w:rPr>
        <w:t xml:space="preserve">. </w:t>
      </w:r>
    </w:p>
    <w:p w:rsidR="00391202" w:rsidRPr="00A025D5" w:rsidRDefault="00391202" w:rsidP="00391202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E523D2" w:rsidRPr="00A025D5" w:rsidRDefault="00391202" w:rsidP="00391202">
      <w:pPr>
        <w:pStyle w:val="Times142"/>
      </w:pPr>
      <w:r w:rsidRPr="00A025D5">
        <w:t xml:space="preserve">Для этого запишем две системы </w:t>
      </w:r>
      <w:r w:rsidR="00411CD7" w:rsidRPr="00A025D5">
        <w:t xml:space="preserve">(9) и (10) </w:t>
      </w:r>
      <w:r w:rsidRPr="00A025D5">
        <w:t>уравнений и решим их.</w:t>
      </w:r>
    </w:p>
    <w:p w:rsidR="00391202" w:rsidRPr="00A025D5" w:rsidRDefault="00391202" w:rsidP="00391202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91202" w:rsidRPr="00A025D5" w:rsidTr="00391202">
        <w:tc>
          <w:tcPr>
            <w:tcW w:w="500" w:type="pct"/>
          </w:tcPr>
          <w:p w:rsidR="00391202" w:rsidRPr="00A025D5" w:rsidRDefault="00391202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91202" w:rsidRPr="00A025D5" w:rsidRDefault="00034013" w:rsidP="00391202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14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91202" w:rsidRPr="00A025D5" w:rsidRDefault="00391202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9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391202" w:rsidRPr="00A025D5" w:rsidRDefault="0065275F" w:rsidP="00391202">
      <w:pPr>
        <w:pStyle w:val="Times142"/>
      </w:pPr>
      <w:r w:rsidRPr="00A025D5">
        <w:t>Для игрока Б: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65275F">
        <w:tc>
          <w:tcPr>
            <w:tcW w:w="500" w:type="pct"/>
          </w:tcPr>
          <w:p w:rsidR="0065275F" w:rsidRPr="00A025D5" w:rsidRDefault="0065275F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65275F" w:rsidRPr="00A025D5" w:rsidRDefault="00034013" w:rsidP="008363A0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7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65275F" w:rsidRPr="00A025D5" w:rsidRDefault="0065275F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10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65275F" w:rsidRPr="00A025D5" w:rsidRDefault="009869D3" w:rsidP="009869D3">
      <w:pPr>
        <w:pStyle w:val="Times142"/>
        <w:ind w:firstLine="0"/>
      </w:pPr>
      <w:r w:rsidRPr="00A025D5">
        <w:lastRenderedPageBreak/>
        <w:tab/>
        <w:t xml:space="preserve">Оптимальная стратегия игрока А: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9869D3" w:rsidRPr="00A025D5" w:rsidRDefault="00F7420E" w:rsidP="009869D3">
      <w:pPr>
        <w:pStyle w:val="Times142"/>
        <w:ind w:firstLine="0"/>
      </w:pPr>
      <w:r w:rsidRPr="00A025D5">
        <w:tab/>
        <w:t xml:space="preserve">Оптимальная стратегия </w:t>
      </w:r>
      <w:r w:rsidR="009869D3" w:rsidRPr="00A025D5">
        <w:t xml:space="preserve">игрока Б: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.</m:t>
        </m:r>
      </m:oMath>
    </w:p>
    <w:p w:rsidR="009869D3" w:rsidRPr="00A025D5" w:rsidRDefault="009869D3" w:rsidP="009869D3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95AD7" w:rsidRPr="00A025D5" w:rsidRDefault="009869D3" w:rsidP="00F95AD7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Результаты представлены на рис. 2 и 3.</w:t>
      </w:r>
    </w:p>
    <w:p w:rsidR="00F95AD7" w:rsidRPr="00A025D5" w:rsidRDefault="00F95AD7" w:rsidP="00BD461D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63750334" wp14:editId="1B08CE17">
            <wp:extent cx="4741200" cy="470160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хэй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" t="1684" r="421"/>
                    <a:stretch/>
                  </pic:blipFill>
                  <pic:spPr bwMode="auto">
                    <a:xfrm>
                      <a:off x="0" y="0"/>
                      <a:ext cx="4741200" cy="470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7FC" w:rsidRPr="00A025D5" w:rsidRDefault="00F95AD7" w:rsidP="002A05F3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2 – Гарантированный выигрыш первого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2A05F3" w:rsidRDefault="002A05F3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190692" w:rsidRDefault="00190692" w:rsidP="00BD461D">
      <w:pPr>
        <w:spacing w:after="120" w:line="360" w:lineRule="auto"/>
        <w:jc w:val="center"/>
        <w:rPr>
          <w:noProof/>
          <w:sz w:val="28"/>
          <w:szCs w:val="28"/>
        </w:rPr>
      </w:pPr>
    </w:p>
    <w:p w:rsidR="00A56A6E" w:rsidRPr="00A025D5" w:rsidRDefault="002A05F3" w:rsidP="00BD461D">
      <w:pPr>
        <w:spacing w:after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90085" cy="446722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ывпыка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1" t="1701" r="1684" b="3269"/>
                    <a:stretch/>
                  </pic:blipFill>
                  <pic:spPr bwMode="auto">
                    <a:xfrm>
                      <a:off x="0" y="0"/>
                      <a:ext cx="4490755" cy="44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C04" w:rsidRPr="00A025D5" w:rsidRDefault="005B7C04" w:rsidP="005B7C04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3 – Гарантированный проигрыш второго игрока в матрице платежей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F95AD7" w:rsidRDefault="004E0F9A" w:rsidP="005B7C04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По рис.</w:t>
      </w:r>
      <w:r w:rsidR="005B7C04" w:rsidRPr="00A025D5">
        <w:rPr>
          <w:sz w:val="28"/>
          <w:szCs w:val="28"/>
        </w:rPr>
        <w:t xml:space="preserve"> 2 и 3</w:t>
      </w:r>
      <w:r w:rsidR="00F95AD7" w:rsidRPr="00A025D5">
        <w:rPr>
          <w:sz w:val="28"/>
          <w:szCs w:val="28"/>
        </w:rPr>
        <w:t xml:space="preserve"> можно </w:t>
      </w:r>
      <w:r w:rsidR="005B7C04" w:rsidRPr="00A025D5">
        <w:rPr>
          <w:sz w:val="28"/>
          <w:szCs w:val="28"/>
        </w:rPr>
        <w:t>определить, что стратегии игроков</w:t>
      </w:r>
      <w:r w:rsidR="00F95AD7" w:rsidRPr="00A025D5">
        <w:rPr>
          <w:sz w:val="28"/>
          <w:szCs w:val="28"/>
        </w:rPr>
        <w:t xml:space="preserve"> А</w:t>
      </w:r>
      <w:r w:rsidR="005B7C04" w:rsidRPr="00A025D5">
        <w:rPr>
          <w:sz w:val="28"/>
          <w:szCs w:val="28"/>
        </w:rPr>
        <w:t xml:space="preserve"> и Б</w:t>
      </w:r>
      <w:r w:rsidR="00F95AD7" w:rsidRPr="00A025D5">
        <w:rPr>
          <w:sz w:val="28"/>
          <w:szCs w:val="28"/>
        </w:rPr>
        <w:t xml:space="preserve"> приблизительно равны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F95AD7" w:rsidRPr="00A025D5">
        <w:rPr>
          <w:sz w:val="28"/>
          <w:szCs w:val="28"/>
        </w:rPr>
        <w:t xml:space="preserve">, цена игры – </w:t>
      </w:r>
      <w:r w:rsidR="00A56A6E" w:rsidRPr="00A025D5">
        <w:t xml:space="preserve"> </w:t>
      </w:r>
      <m:oMath>
        <m:r>
          <w:rPr>
            <w:rFonts w:ascii="Cambria Math" w:hAnsi="Cambria Math"/>
          </w:rPr>
          <m:t>ν=4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F95AD7"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α=3, β=6.</m:t>
        </m:r>
      </m:oMath>
      <w:r w:rsidR="00F95AD7" w:rsidRPr="00A025D5">
        <w:rPr>
          <w:sz w:val="28"/>
          <w:szCs w:val="28"/>
        </w:rPr>
        <w:t xml:space="preserve"> 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="00F95AD7" w:rsidRPr="00A025D5">
        <w:rPr>
          <w:sz w:val="28"/>
          <w:szCs w:val="28"/>
        </w:rPr>
        <w:t xml:space="preserve"> можем сделать вывод о том, что седловой точки не существует.</w:t>
      </w:r>
    </w:p>
    <w:p w:rsidR="00F17662" w:rsidRPr="00A025D5" w:rsidRDefault="00F17662" w:rsidP="005B7C04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5B7C04" w:rsidRPr="00D4048A" w:rsidRDefault="00D4048A" w:rsidP="00D4048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3) </w:t>
      </w:r>
      <w:r w:rsidR="005B7C04" w:rsidRPr="00D4048A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2×N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3</m:t>
            </m:r>
          </m:sub>
        </m:sSub>
      </m:oMath>
      <w:r w:rsidR="005B7C04" w:rsidRPr="00D4048A">
        <w:rPr>
          <w:sz w:val="28"/>
          <w:szCs w:val="28"/>
        </w:rPr>
        <w:t>.</w:t>
      </w:r>
      <w:r w:rsidR="00411CD7" w:rsidRPr="00D4048A">
        <w:rPr>
          <w:sz w:val="28"/>
          <w:szCs w:val="28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411CD7" w:rsidRPr="00D4048A">
        <w:rPr>
          <w:sz w:val="28"/>
          <w:szCs w:val="28"/>
        </w:rPr>
        <w:t xml:space="preserve"> представлена в (11).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5B7C04">
        <w:tc>
          <w:tcPr>
            <w:tcW w:w="500" w:type="pct"/>
          </w:tcPr>
          <w:p w:rsidR="005B7C04" w:rsidRPr="00A025D5" w:rsidRDefault="005B7C04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5B7C04" w:rsidRPr="00A025D5" w:rsidRDefault="00034013" w:rsidP="005B7C04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5B7C04" w:rsidRPr="00A025D5" w:rsidRDefault="005B7C04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11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5B7C04" w:rsidRPr="00A025D5" w:rsidRDefault="005B7C04" w:rsidP="005B7C04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956AAA" w:rsidRPr="00A025D5" w:rsidRDefault="00956AAA" w:rsidP="00956AAA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56AAA" w:rsidRPr="00A025D5" w:rsidRDefault="00956AAA" w:rsidP="0098603F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 xml:space="preserve">Результат выполнения программы на матрице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A025D5">
        <w:rPr>
          <w:sz w:val="28"/>
          <w:szCs w:val="28"/>
        </w:rPr>
        <w:t xml:space="preserve">, представленной в приложении </w:t>
      </w:r>
      <w:r w:rsidR="0098603F" w:rsidRPr="00A025D5">
        <w:rPr>
          <w:sz w:val="28"/>
          <w:szCs w:val="28"/>
        </w:rPr>
        <w:t>А, показан на рис. 4.</w:t>
      </w:r>
    </w:p>
    <w:p w:rsidR="004E1C48" w:rsidRDefault="004E1C48" w:rsidP="004E1C48">
      <w:pPr>
        <w:spacing w:before="120"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C27B12A" wp14:editId="72AA201C">
            <wp:extent cx="4191000" cy="66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D7" w:rsidRPr="00A025D5" w:rsidRDefault="0098603F" w:rsidP="00411CD7">
      <w:pPr>
        <w:spacing w:before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4 – Результат выполнения программы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:rsidR="003F138F" w:rsidRPr="00A025D5" w:rsidRDefault="00770C26" w:rsidP="00411CD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</w:t>
      </w:r>
      <w:r w:rsidR="00F7420E" w:rsidRPr="00A025D5">
        <w:rPr>
          <w:sz w:val="28"/>
          <w:szCs w:val="28"/>
        </w:rPr>
        <w:t xml:space="preserve"> Результат представлен на рис. 5.</w:t>
      </w:r>
    </w:p>
    <w:p w:rsidR="00770C26" w:rsidRPr="00A025D5" w:rsidRDefault="003F138F" w:rsidP="00BD461D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2C471D35" wp14:editId="3F38336D">
            <wp:extent cx="4556125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ww.yotx.r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 t="1746" r="1595" b="4272"/>
                    <a:stretch/>
                  </pic:blipFill>
                  <pic:spPr bwMode="auto">
                    <a:xfrm>
                      <a:off x="0" y="0"/>
                      <a:ext cx="4557154" cy="451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7CE" w:rsidRPr="00A025D5" w:rsidRDefault="009727CE" w:rsidP="004E0F9A">
      <w:pPr>
        <w:spacing w:after="120" w:line="360" w:lineRule="auto"/>
        <w:ind w:firstLine="709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5 – Гарантированный выигрыш первого игрока при различном выборе смешанной стратегии</w:t>
      </w:r>
    </w:p>
    <w:p w:rsidR="004E0F9A" w:rsidRDefault="004E0F9A" w:rsidP="00411CD7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 рис. 5 можно </w:t>
      </w:r>
      <w:r w:rsidR="00AB35FB" w:rsidRPr="00A025D5">
        <w:rPr>
          <w:sz w:val="28"/>
          <w:szCs w:val="28"/>
        </w:rPr>
        <w:t>определить</w:t>
      </w:r>
      <w:r w:rsidR="00561648" w:rsidRPr="00A1556F">
        <w:rPr>
          <w:sz w:val="28"/>
          <w:szCs w:val="28"/>
        </w:rPr>
        <w:t xml:space="preserve"> </w:t>
      </w:r>
      <w:r w:rsidR="00561648">
        <w:rPr>
          <w:sz w:val="28"/>
          <w:szCs w:val="28"/>
        </w:rPr>
        <w:t>цена игры</w:t>
      </w:r>
      <w:r w:rsidRPr="00A025D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ν=5</m:t>
        </m:r>
      </m:oMath>
      <w:r w:rsidRPr="00A025D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α=5,  β=5.</m:t>
        </m:r>
      </m:oMath>
      <w:r w:rsidRPr="00A025D5">
        <w:rPr>
          <w:sz w:val="32"/>
          <w:szCs w:val="28"/>
        </w:rPr>
        <w:t xml:space="preserve"> </w:t>
      </w:r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α=β,</m:t>
        </m:r>
      </m:oMath>
      <w:r w:rsidRPr="00A025D5">
        <w:rPr>
          <w:sz w:val="28"/>
          <w:szCs w:val="28"/>
        </w:rPr>
        <w:t xml:space="preserve"> можем сделать вывод о том, что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существует.</w:t>
      </w:r>
    </w:p>
    <w:p w:rsidR="00F17662" w:rsidRPr="00A025D5" w:rsidRDefault="00F17662" w:rsidP="004C24D0">
      <w:pPr>
        <w:spacing w:after="120" w:line="360" w:lineRule="auto"/>
        <w:jc w:val="both"/>
        <w:rPr>
          <w:sz w:val="28"/>
          <w:szCs w:val="28"/>
        </w:rPr>
      </w:pPr>
    </w:p>
    <w:p w:rsidR="009727CE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4) </w:t>
      </w:r>
      <w:r w:rsidR="00AB35FB" w:rsidRPr="00FB767C">
        <w:rPr>
          <w:sz w:val="28"/>
          <w:szCs w:val="28"/>
          <w:shd w:val="clear" w:color="auto" w:fill="FFFFFF"/>
        </w:rPr>
        <w:t xml:space="preserve">Графически и аналитически решить матричную игру </w:t>
      </w:r>
      <w:r w:rsidR="00AB35FB" w:rsidRPr="00FB767C">
        <w:rPr>
          <w:i/>
          <w:sz w:val="28"/>
          <w:szCs w:val="28"/>
          <w:shd w:val="clear" w:color="auto" w:fill="FFFFFF"/>
        </w:rPr>
        <w:t>M×</w:t>
      </w:r>
      <w:r w:rsidR="00AB35FB" w:rsidRPr="00FB767C">
        <w:rPr>
          <w:sz w:val="28"/>
          <w:szCs w:val="28"/>
          <w:shd w:val="clear" w:color="auto" w:fill="FFFFFF"/>
        </w:rPr>
        <w:t>2 для матрицы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AB35FB" w:rsidRPr="00FB767C">
        <w:rPr>
          <w:sz w:val="28"/>
          <w:szCs w:val="28"/>
          <w:shd w:val="clear" w:color="auto" w:fill="FFFFFF"/>
        </w:rPr>
        <w:t>.</w:t>
      </w:r>
      <w:r w:rsidR="00411CD7" w:rsidRPr="00FB767C">
        <w:rPr>
          <w:sz w:val="28"/>
          <w:szCs w:val="28"/>
          <w:shd w:val="clear" w:color="auto" w:fill="FFFFFF"/>
        </w:rPr>
        <w:t xml:space="preserve">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4</m:t>
            </m:r>
          </m:sub>
        </m:sSub>
      </m:oMath>
      <w:r w:rsidR="00411CD7" w:rsidRPr="00FB767C">
        <w:rPr>
          <w:sz w:val="28"/>
          <w:szCs w:val="28"/>
          <w:shd w:val="clear" w:color="auto" w:fill="FFFFFF"/>
        </w:rPr>
        <w:t xml:space="preserve"> представлена в (12).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411CD7">
        <w:tc>
          <w:tcPr>
            <w:tcW w:w="500" w:type="pct"/>
          </w:tcPr>
          <w:p w:rsidR="00411CD7" w:rsidRPr="00A025D5" w:rsidRDefault="00411CD7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411CD7" w:rsidRPr="00A025D5" w:rsidRDefault="00034013" w:rsidP="00411CD7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411CD7" w:rsidRPr="00A025D5" w:rsidRDefault="00411CD7" w:rsidP="00D248A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12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EE47EC" w:rsidRPr="00A025D5" w:rsidRDefault="00EE47EC" w:rsidP="00EE47EC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графически. Результат представлен на рис. 9.</w:t>
      </w:r>
    </w:p>
    <w:p w:rsidR="00EE47EC" w:rsidRPr="006C7934" w:rsidRDefault="00EE47EC" w:rsidP="00EE47EC">
      <w:pPr>
        <w:spacing w:before="120" w:line="360" w:lineRule="auto"/>
        <w:jc w:val="center"/>
        <w:rPr>
          <w:sz w:val="28"/>
          <w:szCs w:val="28"/>
          <w:lang w:val="en-US"/>
        </w:rPr>
      </w:pPr>
      <w:r w:rsidRPr="00A025D5">
        <w:rPr>
          <w:noProof/>
          <w:sz w:val="28"/>
          <w:szCs w:val="28"/>
        </w:rPr>
        <w:drawing>
          <wp:inline distT="0" distB="0" distL="0" distR="0" wp14:anchorId="7A1516B4" wp14:editId="1614E982">
            <wp:extent cx="4777740" cy="4737859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небо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" t="1747" r="1595" b="3968"/>
                    <a:stretch/>
                  </pic:blipFill>
                  <pic:spPr bwMode="auto">
                    <a:xfrm>
                      <a:off x="0" y="0"/>
                      <a:ext cx="4781957" cy="474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47EC" w:rsidRPr="00A025D5" w:rsidRDefault="00EE47EC" w:rsidP="00EE47EC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9 – Гарантированный проигрыш второго игрока при различном выборе смешанной стратегии</w:t>
      </w:r>
    </w:p>
    <w:p w:rsidR="00EE47EC" w:rsidRDefault="00EE47EC" w:rsidP="00EE47EC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Исходя из рис. 9 можно определить, что смешанная стратегия игрока Б приблизительно равна </w:t>
      </w:r>
      <m:oMath>
        <m:r>
          <w:rPr>
            <w:rFonts w:ascii="Cambria Math" w:hAnsi="Cambria Math"/>
            <w:sz w:val="28"/>
            <w:szCs w:val="28"/>
          </w:rPr>
          <m:t>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025D5">
        <w:rPr>
          <w:sz w:val="28"/>
          <w:szCs w:val="28"/>
        </w:rPr>
        <w:t xml:space="preserve">цена игры – </w:t>
      </w:r>
      <m:oMath>
        <m:r>
          <w:rPr>
            <w:rFonts w:ascii="Cambria Math" w:hAnsi="Cambria Math"/>
            <w:sz w:val="28"/>
            <w:szCs w:val="28"/>
          </w:rPr>
          <m:t>ν=4,8≈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α=4, β=5. </m:t>
        </m:r>
      </m:oMath>
      <w:r w:rsidRPr="00A025D5">
        <w:rPr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α≠β,</m:t>
        </m:r>
      </m:oMath>
      <w:r w:rsidRPr="00A025D5">
        <w:rPr>
          <w:sz w:val="28"/>
          <w:szCs w:val="28"/>
        </w:rPr>
        <w:t xml:space="preserve"> можем сделать вывод о том, что седловой точки не существует. Второму игроку заведомо невыгодны стратегии 3, 4 и 5.</w:t>
      </w:r>
    </w:p>
    <w:p w:rsidR="00EE47EC" w:rsidRDefault="00034013" w:rsidP="00907F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F434E" wp14:editId="4A357AE6">
            <wp:extent cx="5600700" cy="7229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6D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Решим данную задачу аналитически.</w:t>
      </w:r>
    </w:p>
    <w:p w:rsidR="00B846BF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  <w:r w:rsidRPr="00B846BF">
        <w:rPr>
          <w:sz w:val="28"/>
          <w:szCs w:val="28"/>
        </w:rPr>
        <w:t>Для аналитического решения выберем</w:t>
      </w:r>
      <w:r>
        <w:rPr>
          <w:sz w:val="28"/>
          <w:szCs w:val="28"/>
        </w:rPr>
        <w:t xml:space="preserve"> прямые, на пересечении которых </w:t>
      </w:r>
      <w:r w:rsidRPr="00B846BF">
        <w:rPr>
          <w:sz w:val="28"/>
          <w:szCs w:val="28"/>
        </w:rPr>
        <w:t>находится точка оптимума и построим из них матрицу 2 × 2:</w:t>
      </w:r>
    </w:p>
    <w:p w:rsidR="00B846BF" w:rsidRDefault="00B846BF" w:rsidP="00B846B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846BF" w:rsidRPr="00A025D5" w:rsidRDefault="00B846BF" w:rsidP="00B846BF">
      <w:pPr>
        <w:spacing w:line="360" w:lineRule="auto"/>
        <w:ind w:firstLine="709"/>
        <w:jc w:val="both"/>
        <w:rPr>
          <w:sz w:val="28"/>
          <w:szCs w:val="28"/>
        </w:rPr>
      </w:pP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lastRenderedPageBreak/>
        <w:t xml:space="preserve">Требуется проверить, есть ли </w:t>
      </w:r>
      <w:proofErr w:type="spellStart"/>
      <w:r w:rsidRPr="00A025D5">
        <w:rPr>
          <w:sz w:val="28"/>
          <w:szCs w:val="28"/>
        </w:rPr>
        <w:t>седловая</w:t>
      </w:r>
      <w:proofErr w:type="spellEnd"/>
      <w:r w:rsidRPr="00A025D5">
        <w:rPr>
          <w:sz w:val="28"/>
          <w:szCs w:val="28"/>
        </w:rPr>
        <w:t xml:space="preserve"> точка для исходной платежной матрицы. В случае если платежная матрица имеет </w:t>
      </w:r>
      <w:proofErr w:type="spellStart"/>
      <w:r w:rsidRPr="00A025D5">
        <w:rPr>
          <w:sz w:val="28"/>
          <w:szCs w:val="28"/>
        </w:rPr>
        <w:t>седловую</w:t>
      </w:r>
      <w:proofErr w:type="spellEnd"/>
      <w:r w:rsidRPr="00A025D5">
        <w:rPr>
          <w:sz w:val="28"/>
          <w:szCs w:val="28"/>
        </w:rPr>
        <w:t xml:space="preserve"> точку, необходимо выписать решение игры в чистых стратегиях.</w:t>
      </w:r>
    </w:p>
    <w:p w:rsidR="00907F6D" w:rsidRPr="00A025D5" w:rsidRDefault="00907F6D" w:rsidP="00907F6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Найдем нижнюю (13) и верхнюю (14) цену игры. 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907F6D" w:rsidRPr="00A025D5" w:rsidRDefault="00907F6D" w:rsidP="00B846BF">
            <w:pPr>
              <w:spacing w:line="360" w:lineRule="auto"/>
              <w:jc w:val="center"/>
              <w:rPr>
                <w:b/>
                <w:i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4, 4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4</m:t>
                </m:r>
              </m:oMath>
            </m:oMathPara>
          </w:p>
        </w:tc>
        <w:tc>
          <w:tcPr>
            <w:tcW w:w="500" w:type="pct"/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13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CF353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7F6D" w:rsidRPr="00A025D5" w:rsidRDefault="00907F6D" w:rsidP="00CF353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β=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{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}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5, 9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=5</m:t>
                </m:r>
              </m:oMath>
            </m:oMathPara>
            <w:bookmarkStart w:id="1" w:name="_GoBack"/>
            <w:bookmarkEnd w:id="1"/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907F6D" w:rsidRPr="00A025D5" w:rsidRDefault="00907F6D" w:rsidP="00CF353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begin"/>
            </w:r>
            <w:r w:rsidRPr="00A025D5">
              <w:rPr>
                <w:sz w:val="28"/>
                <w:szCs w:val="28"/>
                <w:shd w:val="clear" w:color="auto" w:fill="FFFFFF"/>
              </w:rPr>
              <w:instrText xml:space="preserve"> SEQ Формула \* ARABIC </w:instrTex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separate"/>
            </w:r>
            <w:r w:rsidR="00824A60">
              <w:rPr>
                <w:noProof/>
                <w:sz w:val="28"/>
                <w:szCs w:val="28"/>
                <w:shd w:val="clear" w:color="auto" w:fill="FFFFFF"/>
              </w:rPr>
              <w:t>14</w:t>
            </w:r>
            <w:r w:rsidRPr="00A025D5">
              <w:rPr>
                <w:sz w:val="28"/>
                <w:szCs w:val="28"/>
                <w:shd w:val="clear" w:color="auto" w:fill="FFFFFF"/>
              </w:rPr>
              <w:fldChar w:fldCharType="end"/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Получаем, что </w:t>
      </w:r>
      <m:oMath>
        <m:r>
          <w:rPr>
            <w:rFonts w:ascii="Cambria Math" w:hAnsi="Cambria Math"/>
            <w:sz w:val="28"/>
            <w:szCs w:val="28"/>
          </w:rPr>
          <m:t>α≠β</m:t>
        </m:r>
      </m:oMath>
      <w:r w:rsidRPr="00A025D5">
        <w:rPr>
          <w:sz w:val="28"/>
          <w:szCs w:val="28"/>
        </w:rPr>
        <w:t xml:space="preserve">, а значит нет седловой точки и решение в чистых стратегиях не существует. </w:t>
      </w:r>
    </w:p>
    <w:p w:rsidR="00907F6D" w:rsidRPr="00A025D5" w:rsidRDefault="00907F6D" w:rsidP="00907F6D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  <w:t xml:space="preserve">Найдем цену игры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A025D5">
        <w:rPr>
          <w:sz w:val="28"/>
          <w:szCs w:val="28"/>
        </w:rPr>
        <w:t xml:space="preserve">. Известно, что </w:t>
      </w:r>
      <m:oMath>
        <m:r>
          <w:rPr>
            <w:rFonts w:ascii="Cambria Math" w:hAnsi="Cambria Math"/>
            <w:sz w:val="28"/>
            <w:szCs w:val="28"/>
          </w:rPr>
          <m:t>4≤ν≤5</m:t>
        </m:r>
      </m:oMath>
      <w:r w:rsidRPr="00A025D5">
        <w:rPr>
          <w:sz w:val="28"/>
          <w:szCs w:val="28"/>
        </w:rPr>
        <w:t xml:space="preserve">. </w:t>
      </w:r>
    </w:p>
    <w:p w:rsidR="00907F6D" w:rsidRDefault="00907F6D" w:rsidP="00907F6D">
      <w:pPr>
        <w:pStyle w:val="Times142"/>
      </w:pPr>
      <w:r w:rsidRPr="00A025D5">
        <w:t xml:space="preserve">В таком случае игрок </w:t>
      </w:r>
      <w:r w:rsidRPr="00A025D5">
        <w:rPr>
          <w:lang w:val="en-US"/>
        </w:rPr>
        <w:t>A</w:t>
      </w:r>
      <w:r w:rsidRPr="00A025D5">
        <w:t xml:space="preserve"> должен выбрать свои смешанные стратегии так, чтобы получить максимальный средний выигрыш. Аналогично, игрок Б должен выбрать свои смешанные стратегии так, чтобы минимизировать средний выигрыш игрока А.</w:t>
      </w:r>
    </w:p>
    <w:p w:rsidR="00A1556F" w:rsidRPr="00A025D5" w:rsidRDefault="00A1556F" w:rsidP="00A1556F">
      <w:pPr>
        <w:pStyle w:val="Times142"/>
      </w:pPr>
      <w:r w:rsidRPr="00A025D5">
        <w:t xml:space="preserve">Для этого запишем две системы </w:t>
      </w:r>
      <w:r w:rsidR="00347621">
        <w:t>(15</w:t>
      </w:r>
      <w:r w:rsidR="00CC58D2">
        <w:t>) и (17</w:t>
      </w:r>
      <w:r w:rsidRPr="00A025D5">
        <w:t xml:space="preserve">) </w:t>
      </w:r>
      <w:r w:rsidR="00347621">
        <w:t>уравнений</w:t>
      </w:r>
      <w:r w:rsidRPr="00A025D5">
        <w:t>.</w:t>
      </w:r>
    </w:p>
    <w:p w:rsidR="00A1556F" w:rsidRPr="00A025D5" w:rsidRDefault="00A1556F" w:rsidP="00A1556F">
      <w:pPr>
        <w:pStyle w:val="Times142"/>
      </w:pPr>
      <w:r w:rsidRPr="00A025D5">
        <w:t>Для игрока А: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1556F" w:rsidRPr="00A025D5" w:rsidTr="00034013">
        <w:tc>
          <w:tcPr>
            <w:tcW w:w="500" w:type="pct"/>
          </w:tcPr>
          <w:p w:rsidR="00A1556F" w:rsidRPr="00A025D5" w:rsidRDefault="00A1556F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1556F" w:rsidRPr="00A025D5" w:rsidRDefault="00034013" w:rsidP="004939B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1556F" w:rsidRPr="00A025D5" w:rsidRDefault="00A1556F" w:rsidP="0034762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347621">
              <w:rPr>
                <w:sz w:val="28"/>
                <w:szCs w:val="28"/>
                <w:shd w:val="clear" w:color="auto" w:fill="FFFFFF"/>
                <w:lang w:val="en-US"/>
              </w:rPr>
              <w:t>15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4939BC" w:rsidRPr="00A025D5" w:rsidRDefault="004939BC" w:rsidP="004939BC">
      <w:pPr>
        <w:pStyle w:val="Times142"/>
      </w:pPr>
      <w:r w:rsidRPr="00A025D5">
        <w:t xml:space="preserve">Используя инструментальное средство </w:t>
      </w:r>
      <w:r w:rsidRPr="00A025D5">
        <w:rPr>
          <w:lang w:val="en-US"/>
        </w:rPr>
        <w:t>Maxima</w:t>
      </w:r>
      <w:r w:rsidRPr="00A025D5">
        <w:t xml:space="preserve">, найдём симплекс-методом оптимальные стратегии для игроков А и Б. Ввод системы неравенств для игрока А в программу </w:t>
      </w:r>
      <w:r w:rsidRPr="00A025D5">
        <w:rPr>
          <w:lang w:val="en-US"/>
        </w:rPr>
        <w:t>Maxima</w:t>
      </w:r>
      <w:r w:rsidRPr="00A025D5">
        <w:t xml:space="preserve"> представлен на рис. 6.</w:t>
      </w:r>
    </w:p>
    <w:p w:rsidR="004939BC" w:rsidRPr="00A025D5" w:rsidRDefault="004939BC" w:rsidP="004939BC">
      <w:pPr>
        <w:pStyle w:val="Times142"/>
        <w:spacing w:before="120"/>
        <w:ind w:firstLine="0"/>
        <w:jc w:val="center"/>
      </w:pPr>
      <w:r>
        <w:rPr>
          <w:noProof/>
        </w:rPr>
        <w:drawing>
          <wp:inline distT="0" distB="0" distL="0" distR="0" wp14:anchorId="2F0CD9F9" wp14:editId="1B12F63B">
            <wp:extent cx="4791075" cy="1076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Pr="00A025D5" w:rsidRDefault="004939BC" w:rsidP="00347621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>Рисунок 6 – Ввод системы неравенств для игрока А</w:t>
      </w:r>
    </w:p>
    <w:p w:rsidR="004939BC" w:rsidRPr="00A025D5" w:rsidRDefault="004939BC" w:rsidP="00347621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Полученное с помощью 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 решение представлено на рис. 7.</w:t>
      </w:r>
    </w:p>
    <w:p w:rsidR="004939BC" w:rsidRPr="00A025D5" w:rsidRDefault="004939BC" w:rsidP="004939BC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7D07EE" wp14:editId="74A60EC6">
            <wp:extent cx="4695825" cy="137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BC" w:rsidRDefault="004939BC" w:rsidP="00347621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7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347621" w:rsidRPr="00A025D5" w:rsidTr="00034013">
        <w:tc>
          <w:tcPr>
            <w:tcW w:w="500" w:type="pct"/>
          </w:tcPr>
          <w:p w:rsidR="00347621" w:rsidRPr="00A025D5" w:rsidRDefault="00347621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347621" w:rsidRPr="00A025D5" w:rsidRDefault="00034013" w:rsidP="0034762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347621" w:rsidRPr="00A025D5" w:rsidRDefault="00347621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AB0FC0">
              <w:rPr>
                <w:sz w:val="28"/>
                <w:szCs w:val="28"/>
                <w:shd w:val="clear" w:color="auto" w:fill="FFFFFF"/>
                <w:lang w:val="en-US"/>
              </w:rPr>
              <w:t>16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D3586" w:rsidRPr="00A025D5" w:rsidRDefault="00AD3586" w:rsidP="00AD3586">
      <w:pPr>
        <w:pStyle w:val="Times142"/>
        <w:ind w:firstLine="0"/>
      </w:pPr>
      <w:r>
        <w:tab/>
        <w:t>Для игрока Б</w:t>
      </w:r>
      <w:r w:rsidRPr="00A025D5">
        <w:t>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D3586" w:rsidRPr="00A025D5" w:rsidTr="00034013">
        <w:tc>
          <w:tcPr>
            <w:tcW w:w="500" w:type="pct"/>
          </w:tcPr>
          <w:p w:rsidR="00AD3586" w:rsidRPr="00A025D5" w:rsidRDefault="00AD3586" w:rsidP="00034013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D3586" w:rsidRPr="00A025D5" w:rsidRDefault="00034013" w:rsidP="002F7938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+9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=ν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AD3586" w:rsidRPr="00A025D5" w:rsidRDefault="00AD3586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F7938">
              <w:rPr>
                <w:sz w:val="28"/>
                <w:szCs w:val="28"/>
                <w:shd w:val="clear" w:color="auto" w:fill="FFFFFF"/>
                <w:lang w:val="en-US"/>
              </w:rPr>
              <w:t>17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B0FC0" w:rsidRDefault="00AB0FC0" w:rsidP="002F793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Ввод системы неравенств и расчет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для игрока Б </w:t>
      </w:r>
      <w:r w:rsidRPr="00A025D5">
        <w:rPr>
          <w:sz w:val="28"/>
          <w:szCs w:val="28"/>
          <w:lang w:val="en-US"/>
        </w:rPr>
        <w:t>c</w:t>
      </w:r>
      <w:r w:rsidRPr="00A025D5">
        <w:rPr>
          <w:sz w:val="28"/>
          <w:szCs w:val="28"/>
        </w:rPr>
        <w:t xml:space="preserve"> помощью программы </w:t>
      </w:r>
      <w:r w:rsidRPr="00A025D5">
        <w:rPr>
          <w:sz w:val="28"/>
          <w:szCs w:val="28"/>
          <w:lang w:val="en-US"/>
        </w:rPr>
        <w:t>Maxima</w:t>
      </w:r>
      <w:r>
        <w:rPr>
          <w:sz w:val="28"/>
          <w:szCs w:val="28"/>
        </w:rPr>
        <w:t xml:space="preserve"> представлен на рис. 8.</w:t>
      </w:r>
    </w:p>
    <w:p w:rsidR="00AB0FC0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22D8FB" wp14:editId="60EB04E6">
            <wp:extent cx="5534025" cy="1581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Pr="00A025D5" w:rsidRDefault="00AB0FC0" w:rsidP="00AB0FC0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7E52A" wp14:editId="1C8F4E88">
            <wp:extent cx="3057525" cy="22002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C0" w:rsidRDefault="00AB0FC0" w:rsidP="002F793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8 – Решение вектора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6"/>
        <w:gridCol w:w="1072"/>
      </w:tblGrid>
      <w:tr w:rsidR="002F7938" w:rsidRPr="00A025D5" w:rsidTr="00034013">
        <w:tc>
          <w:tcPr>
            <w:tcW w:w="4000" w:type="pct"/>
            <w:vAlign w:val="center"/>
          </w:tcPr>
          <w:p w:rsidR="002F7938" w:rsidRPr="00A025D5" w:rsidRDefault="00034013" w:rsidP="00034013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ν=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29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2F7938" w:rsidRPr="00A025D5" w:rsidRDefault="002F7938" w:rsidP="00034013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18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A1556F" w:rsidRPr="00A025D5" w:rsidRDefault="008C35E0" w:rsidP="008C35E0">
      <w:pPr>
        <w:pStyle w:val="Times142"/>
        <w:tabs>
          <w:tab w:val="clear" w:pos="709"/>
          <w:tab w:val="left" w:pos="0"/>
        </w:tabs>
        <w:ind w:firstLine="0"/>
      </w:pPr>
      <w:r>
        <w:rPr>
          <w:i/>
          <w:szCs w:val="28"/>
        </w:rPr>
        <w:tab/>
      </w:r>
      <w:r w:rsidR="00A1556F" w:rsidRPr="00A025D5">
        <w:t xml:space="preserve">Оптимальная стратегия игрока А: </w:t>
      </w:r>
      <m:oMath>
        <m:r>
          <w:rPr>
            <w:rFonts w:ascii="Cambria Math" w:hAnsi="Cambria Math"/>
            <w:szCs w:val="28"/>
            <w:lang w:val="en-US"/>
          </w:rPr>
          <m:t>P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, 0, 0, 0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:rsidR="00A1556F" w:rsidRPr="00683375" w:rsidRDefault="00A1556F" w:rsidP="00A1556F">
      <w:pPr>
        <w:pStyle w:val="Times142"/>
        <w:ind w:firstLine="0"/>
      </w:pPr>
      <w:r w:rsidRPr="00A025D5">
        <w:tab/>
        <w:t xml:space="preserve">Оптимальная стратегия игрока Б: </w:t>
      </w:r>
      <m:oMath>
        <m:r>
          <w:rPr>
            <w:rFonts w:ascii="Cambria Math" w:hAnsi="Cambria Math"/>
            <w:szCs w:val="28"/>
            <w:lang w:val="en-US"/>
          </w:rPr>
          <m:t>Q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Y</m:t>
        </m:r>
        <m:r>
          <w:rPr>
            <w:rFonts w:ascii="Cambria Math" w:hAnsi="Cambria Math"/>
            <w:szCs w:val="28"/>
          </w:rPr>
          <m:t>⋅</m:t>
        </m:r>
        <m:r>
          <w:rPr>
            <w:rFonts w:ascii="Cambria Math" w:hAnsi="Cambria Math"/>
            <w:szCs w:val="28"/>
            <w:lang w:val="en-US"/>
          </w:rPr>
          <m:t>ν</m:t>
        </m:r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Cs w:val="28"/>
          </w:rPr>
          <m:t>.</m:t>
        </m:r>
      </m:oMath>
    </w:p>
    <w:p w:rsidR="004A4912" w:rsidRPr="008C35E0" w:rsidRDefault="00A1556F" w:rsidP="008C35E0">
      <w:pPr>
        <w:pStyle w:val="Times142"/>
        <w:ind w:firstLine="0"/>
      </w:pPr>
      <w:r w:rsidRPr="00A025D5">
        <w:tab/>
        <w:t xml:space="preserve">Цена игры: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. </m:t>
        </m:r>
      </m:oMath>
    </w:p>
    <w:p w:rsidR="00F17662" w:rsidRDefault="001C0461" w:rsidP="00EE47EC">
      <w:pPr>
        <w:spacing w:line="360" w:lineRule="auto"/>
        <w:jc w:val="both"/>
        <w:rPr>
          <w:sz w:val="28"/>
          <w:szCs w:val="28"/>
        </w:rPr>
      </w:pPr>
      <w:r w:rsidRPr="00A025D5">
        <w:rPr>
          <w:sz w:val="28"/>
          <w:szCs w:val="28"/>
        </w:rPr>
        <w:tab/>
      </w:r>
    </w:p>
    <w:p w:rsidR="004C24D0" w:rsidRPr="00A025D5" w:rsidRDefault="004C24D0" w:rsidP="004C24D0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CF3531" w:rsidRPr="00FB767C" w:rsidRDefault="00FB767C" w:rsidP="00FB767C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5) </w:t>
      </w:r>
      <w:r w:rsidR="00CF3531" w:rsidRPr="00FB767C">
        <w:rPr>
          <w:sz w:val="28"/>
          <w:szCs w:val="28"/>
          <w:shd w:val="clear" w:color="auto" w:fill="FFFFFF"/>
        </w:rPr>
        <w:t xml:space="preserve">С помощью симплекс-метода решить матричную игру </w:t>
      </w:r>
      <w:r w:rsidR="00CF3531" w:rsidRPr="00FB767C">
        <w:rPr>
          <w:i/>
          <w:sz w:val="28"/>
          <w:szCs w:val="28"/>
          <w:shd w:val="clear" w:color="auto" w:fill="FFFFFF"/>
        </w:rPr>
        <w:t>M×N</w:t>
      </w:r>
      <w:r w:rsidR="00CF3531" w:rsidRPr="00FB767C">
        <w:rPr>
          <w:sz w:val="28"/>
          <w:szCs w:val="28"/>
          <w:shd w:val="clear" w:color="auto" w:fill="FFFFFF"/>
        </w:rPr>
        <w:t xml:space="preserve"> для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F3531" w:rsidRPr="00FB767C">
        <w:rPr>
          <w:sz w:val="28"/>
          <w:szCs w:val="28"/>
          <w:shd w:val="clear" w:color="auto" w:fill="FFFFFF"/>
        </w:rPr>
        <w:t xml:space="preserve">. 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5</m:t>
            </m:r>
          </m:sub>
        </m:sSub>
      </m:oMath>
      <w:r w:rsidR="00CC58D2">
        <w:rPr>
          <w:sz w:val="28"/>
          <w:szCs w:val="28"/>
          <w:shd w:val="clear" w:color="auto" w:fill="FFFFFF"/>
        </w:rPr>
        <w:t xml:space="preserve"> представлена в (19</w:t>
      </w:r>
      <w:r w:rsidR="00CF3531" w:rsidRPr="00FB767C">
        <w:rPr>
          <w:sz w:val="28"/>
          <w:szCs w:val="28"/>
          <w:shd w:val="clear" w:color="auto" w:fill="FFFFFF"/>
        </w:rPr>
        <w:t>).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CF3531">
        <w:tc>
          <w:tcPr>
            <w:tcW w:w="500" w:type="pct"/>
          </w:tcPr>
          <w:p w:rsidR="00CF3531" w:rsidRPr="00A025D5" w:rsidRDefault="00CF3531" w:rsidP="00B27337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CF3531" w:rsidRPr="00A025D5" w:rsidRDefault="00034013" w:rsidP="00CF3531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vertAlign w:val="subscript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vertAlign w:val="subscript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vertAlign w:val="subscript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12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8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vertAlign w:val="subscript"/>
                                              </w:rPr>
                                              <m:t>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:rsidR="00CF3531" w:rsidRPr="00A025D5" w:rsidRDefault="00CF3531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19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CA3E42" w:rsidRDefault="00CF3531" w:rsidP="00E343F8">
      <w:pPr>
        <w:spacing w:after="120"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С помощью системы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 xml:space="preserve">» симплекс-методом вычислены векторы </w:t>
      </w:r>
      <w:r w:rsidRPr="00A025D5">
        <w:rPr>
          <w:i/>
          <w:sz w:val="28"/>
          <w:szCs w:val="28"/>
          <w:lang w:val="en-US"/>
        </w:rPr>
        <w:t>X</w:t>
      </w:r>
      <w:r w:rsidRPr="00A025D5">
        <w:rPr>
          <w:sz w:val="28"/>
          <w:szCs w:val="28"/>
        </w:rPr>
        <w:t xml:space="preserve"> и </w:t>
      </w:r>
      <w:r w:rsidRPr="00A025D5">
        <w:rPr>
          <w:i/>
          <w:sz w:val="28"/>
          <w:szCs w:val="28"/>
          <w:lang w:val="en-US"/>
        </w:rPr>
        <w:t>Y</w:t>
      </w:r>
      <w:r w:rsidRPr="00A025D5">
        <w:rPr>
          <w:sz w:val="28"/>
          <w:szCs w:val="28"/>
        </w:rPr>
        <w:t xml:space="preserve"> (см. рис. 10, 11).</w:t>
      </w:r>
    </w:p>
    <w:p w:rsidR="00E343F8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BF1CC" wp14:editId="409825F8">
            <wp:extent cx="4752753" cy="118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122" cy="11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Pr="00A025D5" w:rsidRDefault="00E343F8" w:rsidP="00E3022D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45D24F" wp14:editId="02FDCA73">
            <wp:extent cx="4433777" cy="1555869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7083" cy="155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F8" w:rsidRDefault="00CA3E42" w:rsidP="00E343F8">
      <w:pPr>
        <w:spacing w:after="120"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10 – Решение вектора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025D5">
        <w:rPr>
          <w:sz w:val="28"/>
          <w:szCs w:val="28"/>
        </w:rPr>
        <w:t xml:space="preserve"> 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43F8" w:rsidRPr="00A025D5" w:rsidRDefault="00E343F8" w:rsidP="0065229B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5B2263" wp14:editId="7203DCAD">
            <wp:extent cx="5316279" cy="1604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16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43F8" w:rsidP="0065229B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51A4DDA" wp14:editId="16433117">
            <wp:extent cx="3189605" cy="1999969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8616" cy="20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2D" w:rsidRPr="00A025D5" w:rsidRDefault="00E3022D" w:rsidP="0065229B">
      <w:pPr>
        <w:spacing w:line="360" w:lineRule="auto"/>
        <w:jc w:val="center"/>
        <w:rPr>
          <w:sz w:val="28"/>
          <w:szCs w:val="28"/>
        </w:rPr>
      </w:pPr>
      <w:r w:rsidRPr="00A025D5">
        <w:rPr>
          <w:sz w:val="28"/>
          <w:szCs w:val="28"/>
        </w:rPr>
        <w:t xml:space="preserve">Рисунок 11 – Решение вектора </w:t>
      </w:r>
      <m:oMath>
        <m:r>
          <w:rPr>
            <w:rFonts w:ascii="Cambria Math" w:hAnsi="Cambria Math"/>
            <w:sz w:val="28"/>
            <w:szCs w:val="28"/>
          </w:rPr>
          <m:t xml:space="preserve">Y </m:t>
        </m:r>
      </m:oMath>
      <w:r w:rsidRPr="00A025D5">
        <w:rPr>
          <w:sz w:val="28"/>
          <w:szCs w:val="28"/>
        </w:rPr>
        <w:t xml:space="preserve">симплекс-методом матрицы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</w:p>
    <w:p w:rsidR="00E3022D" w:rsidRPr="00A025D5" w:rsidRDefault="00E3022D" w:rsidP="00E3022D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>Опираясь на полученные данные, можно найти цену игры</w:t>
      </w:r>
      <w:r w:rsidR="003E4303">
        <w:rPr>
          <w:sz w:val="28"/>
          <w:szCs w:val="28"/>
        </w:rPr>
        <w:t xml:space="preserve"> (20</w:t>
      </w:r>
      <w:r w:rsidRPr="00A025D5">
        <w:rPr>
          <w:sz w:val="28"/>
          <w:szCs w:val="28"/>
        </w:rPr>
        <w:t>) и оптимальные смешанные стратегии игроков А</w:t>
      </w:r>
      <w:r w:rsidR="003E4303">
        <w:rPr>
          <w:sz w:val="28"/>
          <w:szCs w:val="28"/>
        </w:rPr>
        <w:t xml:space="preserve"> (2</w:t>
      </w:r>
      <w:r w:rsidR="003E4303" w:rsidRPr="003E4303">
        <w:rPr>
          <w:sz w:val="28"/>
          <w:szCs w:val="28"/>
        </w:rPr>
        <w:t>1</w:t>
      </w:r>
      <w:r w:rsidRPr="00A025D5">
        <w:rPr>
          <w:sz w:val="28"/>
          <w:szCs w:val="28"/>
        </w:rPr>
        <w:t>) и Б</w:t>
      </w:r>
      <w:r w:rsidR="003E4303">
        <w:rPr>
          <w:sz w:val="28"/>
          <w:szCs w:val="28"/>
        </w:rPr>
        <w:t xml:space="preserve"> (22</w:t>
      </w:r>
      <w:r w:rsidRPr="00A025D5">
        <w:rPr>
          <w:sz w:val="28"/>
          <w:szCs w:val="28"/>
        </w:rPr>
        <w:t>):</w:t>
      </w:r>
    </w:p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710"/>
        <w:gridCol w:w="964"/>
      </w:tblGrid>
      <w:tr w:rsidR="00A025D5" w:rsidRPr="00A025D5" w:rsidTr="00A568E1">
        <w:tc>
          <w:tcPr>
            <w:tcW w:w="500" w:type="pct"/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ν=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(13/92)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20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A025D5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0541C9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P=X⋅ν=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0, 0,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 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13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21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  <w:tr w:rsidR="00E3022D" w:rsidRPr="00A025D5" w:rsidTr="00A568E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:rsidR="00E3022D" w:rsidRPr="00A025D5" w:rsidRDefault="00E3022D" w:rsidP="00A568E1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A568E1">
            <w:pPr>
              <w:spacing w:line="360" w:lineRule="auto"/>
              <w:jc w:val="center"/>
              <w:rPr>
                <w:b/>
                <w:sz w:val="28"/>
                <w:szCs w:val="28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Q=Y⋅ν=(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,0 )</m:t>
                </m:r>
              </m:oMath>
            </m:oMathPara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2D" w:rsidRPr="00A025D5" w:rsidRDefault="00E3022D" w:rsidP="002E2070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A025D5">
              <w:rPr>
                <w:sz w:val="28"/>
                <w:szCs w:val="28"/>
                <w:lang w:val="en-US"/>
              </w:rPr>
              <w:t>(</w:t>
            </w:r>
            <w:r w:rsidR="002E2070">
              <w:rPr>
                <w:sz w:val="28"/>
                <w:szCs w:val="28"/>
                <w:shd w:val="clear" w:color="auto" w:fill="FFFFFF"/>
                <w:lang w:val="en-US"/>
              </w:rPr>
              <w:t>22</w:t>
            </w:r>
            <w:r w:rsidRPr="00A025D5"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541C9" w:rsidRPr="00A025D5" w:rsidRDefault="000541C9" w:rsidP="00F67924">
      <w:pPr>
        <w:spacing w:after="120" w:line="360" w:lineRule="auto"/>
        <w:jc w:val="both"/>
        <w:rPr>
          <w:sz w:val="28"/>
          <w:szCs w:val="28"/>
        </w:rPr>
      </w:pPr>
    </w:p>
    <w:p w:rsidR="00F17662" w:rsidRDefault="00F1766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41C9" w:rsidRPr="00A025D5" w:rsidRDefault="00B27337" w:rsidP="001764E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025D5">
        <w:rPr>
          <w:b/>
          <w:sz w:val="28"/>
          <w:szCs w:val="28"/>
        </w:rPr>
        <w:lastRenderedPageBreak/>
        <w:t>Выводы.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  <w:szCs w:val="28"/>
        </w:rPr>
      </w:pPr>
      <w:r w:rsidRPr="00A025D5">
        <w:rPr>
          <w:sz w:val="28"/>
          <w:szCs w:val="28"/>
        </w:rPr>
        <w:t xml:space="preserve">В ходе выполнения практической работы было реализовано инструментальное средство для нахождения нижней и верхней цен игры и для нахождения координат </w:t>
      </w:r>
      <w:proofErr w:type="spellStart"/>
      <w:r w:rsidRPr="00A025D5">
        <w:rPr>
          <w:sz w:val="28"/>
          <w:szCs w:val="28"/>
        </w:rPr>
        <w:t>седловой</w:t>
      </w:r>
      <w:proofErr w:type="spellEnd"/>
      <w:r w:rsidRPr="00A025D5">
        <w:rPr>
          <w:sz w:val="28"/>
          <w:szCs w:val="28"/>
        </w:rPr>
        <w:t xml:space="preserve"> точки на языке программирования </w:t>
      </w:r>
      <w:r w:rsidRPr="00A025D5">
        <w:rPr>
          <w:sz w:val="28"/>
          <w:szCs w:val="28"/>
          <w:lang w:val="en-US"/>
        </w:rPr>
        <w:t>Python</w:t>
      </w:r>
      <w:r w:rsidRPr="00A025D5">
        <w:rPr>
          <w:sz w:val="28"/>
          <w:szCs w:val="28"/>
        </w:rPr>
        <w:t>, а также были получены навыки работы с системой компьютерной алгебры «</w:t>
      </w:r>
      <w:r w:rsidRPr="00A025D5">
        <w:rPr>
          <w:sz w:val="28"/>
          <w:szCs w:val="28"/>
          <w:lang w:val="en-US"/>
        </w:rPr>
        <w:t>Maxima</w:t>
      </w:r>
      <w:r w:rsidRPr="00A025D5">
        <w:rPr>
          <w:sz w:val="28"/>
          <w:szCs w:val="28"/>
        </w:rPr>
        <w:t>»</w:t>
      </w:r>
      <w:r w:rsidR="00245242" w:rsidRPr="00A025D5">
        <w:rPr>
          <w:sz w:val="28"/>
          <w:szCs w:val="28"/>
        </w:rPr>
        <w:t>.</w:t>
      </w:r>
    </w:p>
    <w:p w:rsidR="000541C9" w:rsidRPr="00A025D5" w:rsidRDefault="000541C9" w:rsidP="000541C9">
      <w:pPr>
        <w:spacing w:line="360" w:lineRule="auto"/>
        <w:ind w:firstLine="709"/>
        <w:jc w:val="both"/>
        <w:rPr>
          <w:sz w:val="28"/>
        </w:rPr>
      </w:pPr>
      <w:r w:rsidRPr="00A025D5">
        <w:rPr>
          <w:sz w:val="28"/>
        </w:rPr>
        <w:t>Для нахождения оптимальных стратегий</w:t>
      </w:r>
      <w:r w:rsidR="00245242" w:rsidRPr="00A025D5">
        <w:rPr>
          <w:sz w:val="28"/>
        </w:rPr>
        <w:t xml:space="preserve"> в матричных играх </w:t>
      </w:r>
      <w:r w:rsidRPr="00A025D5">
        <w:rPr>
          <w:sz w:val="28"/>
        </w:rPr>
        <w:t xml:space="preserve">были изучены </w:t>
      </w:r>
      <w:r w:rsidR="00245242" w:rsidRPr="00A025D5">
        <w:rPr>
          <w:sz w:val="28"/>
        </w:rPr>
        <w:t xml:space="preserve">метод нахождения границ выигрыша и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точки. При её существовании матричная игра решается в чистых стратегиях. В случае, когда </w:t>
      </w:r>
      <w:proofErr w:type="spellStart"/>
      <w:r w:rsidR="00245242" w:rsidRPr="00A025D5">
        <w:rPr>
          <w:sz w:val="28"/>
        </w:rPr>
        <w:t>седловой</w:t>
      </w:r>
      <w:proofErr w:type="spellEnd"/>
      <w:r w:rsidR="00245242" w:rsidRPr="00A025D5">
        <w:rPr>
          <w:sz w:val="28"/>
        </w:rPr>
        <w:t xml:space="preserve"> точки не существует, матричная игра решается в смешанных стратегиях.</w:t>
      </w:r>
    </w:p>
    <w:p w:rsidR="000541C9" w:rsidRPr="00A025D5" w:rsidRDefault="00245242" w:rsidP="000541C9">
      <w:pPr>
        <w:spacing w:line="360" w:lineRule="auto"/>
        <w:ind w:firstLine="709"/>
        <w:jc w:val="both"/>
        <w:rPr>
          <w:sz w:val="32"/>
          <w:szCs w:val="28"/>
        </w:rPr>
      </w:pPr>
      <w:r w:rsidRPr="00A025D5">
        <w:rPr>
          <w:sz w:val="28"/>
        </w:rPr>
        <w:t xml:space="preserve">При решении матричных игр были применены </w:t>
      </w:r>
      <w:r w:rsidR="000541C9" w:rsidRPr="00A025D5">
        <w:rPr>
          <w:sz w:val="28"/>
        </w:rPr>
        <w:t>графический и аналитический методы нахождения оптимальных смешанных стратегий</w:t>
      </w:r>
      <w:r w:rsidR="00CE3D14" w:rsidRPr="00A025D5">
        <w:rPr>
          <w:sz w:val="28"/>
        </w:rPr>
        <w:t>, а также был применён симплекс-метод. Решения матричных игр обоими способами дали одинаковый результат, что может свидетельствовать о правильности нахождения оптимальных смешанных стратегий.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0541C9"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EA1AF2" w:rsidRDefault="00EA1AF2" w:rsidP="00B71940">
      <w:pPr>
        <w:spacing w:line="360" w:lineRule="auto"/>
        <w:jc w:val="center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ПРОГРАММА ПОИСКА СТАЦИОНАРНОЙ ТОЧКИ</w:t>
      </w:r>
    </w:p>
    <w:p w:rsidR="00C3749E" w:rsidRPr="00EA1AF2" w:rsidRDefault="00C3749E" w:rsidP="00B71940">
      <w:pPr>
        <w:spacing w:line="360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import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numpy</w:t>
      </w:r>
      <w:proofErr w:type="spellEnd"/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as</w:t>
      </w:r>
      <w:r w:rsidRPr="00EA1AF2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</w:t>
      </w:r>
    </w:p>
    <w:p w:rsidR="00C3749E" w:rsidRPr="00EA1AF2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a =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np.array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([[5, 6, 8, 7], [3, 9, 4, 5]])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(axis=1)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a.max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(axis=0)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alpha = max(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beta = min(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"Нижняя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"Верхняя цена игры равна " +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str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))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if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alpha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==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beta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   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print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(</w:t>
      </w:r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"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Седловая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точка существует.",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end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 xml:space="preserve"> =" ")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</w:rPr>
      </w:pP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for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for j in range(</w:t>
      </w:r>
      <w:proofErr w:type="spellStart"/>
      <w:proofErr w:type="gram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np.size</w:t>
      </w:r>
      <w:proofErr w:type="spellEnd"/>
      <w:proofErr w:type="gram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)):</w:t>
      </w:r>
    </w:p>
    <w:p w:rsidR="00C3749E" w:rsidRPr="00C3749E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if 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amin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i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]==</w:t>
      </w:r>
      <w:proofErr w:type="spellStart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bmax</w:t>
      </w:r>
      <w:proofErr w:type="spellEnd"/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[j]:</w:t>
      </w:r>
    </w:p>
    <w:p w:rsidR="00CE3D14" w:rsidRPr="00BD461D" w:rsidRDefault="00C3749E" w:rsidP="00C3749E">
      <w:pPr>
        <w:spacing w:line="276" w:lineRule="auto"/>
        <w:jc w:val="both"/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</w:pPr>
      <w:r w:rsidRPr="00C3749E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           </w:t>
      </w:r>
      <w:proofErr w:type="gram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print(</w:t>
      </w:r>
      <w:proofErr w:type="gram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"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Её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координаты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</w:t>
      </w:r>
      <w:r w:rsidRPr="00C3749E">
        <w:rPr>
          <w:rStyle w:val="afe"/>
          <w:rFonts w:ascii="Consolas" w:hAnsi="Consolas"/>
          <w:b w:val="0"/>
          <w:bCs w:val="0"/>
          <w:smallCaps w:val="0"/>
          <w:spacing w:val="0"/>
        </w:rPr>
        <w:t>равны</w:t>
      </w:r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 ("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 xml:space="preserve">(i+1) +", " + </w:t>
      </w:r>
      <w:proofErr w:type="spellStart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str</w:t>
      </w:r>
      <w:proofErr w:type="spellEnd"/>
      <w:r w:rsidRPr="00BD461D">
        <w:rPr>
          <w:rStyle w:val="afe"/>
          <w:rFonts w:ascii="Consolas" w:hAnsi="Consolas"/>
          <w:b w:val="0"/>
          <w:bCs w:val="0"/>
          <w:smallCaps w:val="0"/>
          <w:spacing w:val="0"/>
          <w:lang w:val="en-US"/>
        </w:rPr>
        <w:t>(j+1) + ").")</w:t>
      </w:r>
    </w:p>
    <w:sectPr w:rsidR="00CE3D14" w:rsidRPr="00BD461D" w:rsidSect="0059669B">
      <w:headerReference w:type="default" r:id="rId23"/>
      <w:footerReference w:type="default" r:id="rId2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DC6" w:rsidRDefault="008F0DC6" w:rsidP="0098338E">
      <w:r>
        <w:separator/>
      </w:r>
    </w:p>
  </w:endnote>
  <w:endnote w:type="continuationSeparator" w:id="0">
    <w:p w:rsidR="008F0DC6" w:rsidRDefault="008F0D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013" w:rsidRDefault="000340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846BF">
      <w:rPr>
        <w:noProof/>
      </w:rPr>
      <w:t>17</w:t>
    </w:r>
    <w:r>
      <w:fldChar w:fldCharType="end"/>
    </w:r>
  </w:p>
  <w:p w:rsidR="00034013" w:rsidRDefault="000340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DC6" w:rsidRDefault="008F0DC6" w:rsidP="0098338E">
      <w:r>
        <w:separator/>
      </w:r>
    </w:p>
  </w:footnote>
  <w:footnote w:type="continuationSeparator" w:id="0">
    <w:p w:rsidR="008F0DC6" w:rsidRDefault="008F0D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013" w:rsidRDefault="000340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245"/>
    <w:rsid w:val="000234A6"/>
    <w:rsid w:val="000243E6"/>
    <w:rsid w:val="000246C0"/>
    <w:rsid w:val="00025528"/>
    <w:rsid w:val="000256D0"/>
    <w:rsid w:val="00027EC6"/>
    <w:rsid w:val="000328BD"/>
    <w:rsid w:val="00034013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835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B27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02F7"/>
    <w:rsid w:val="001833E8"/>
    <w:rsid w:val="001847C2"/>
    <w:rsid w:val="00184D0E"/>
    <w:rsid w:val="0018625E"/>
    <w:rsid w:val="00190692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0BC2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318"/>
    <w:rsid w:val="00221FB6"/>
    <w:rsid w:val="00222895"/>
    <w:rsid w:val="0022365A"/>
    <w:rsid w:val="00227399"/>
    <w:rsid w:val="0023383B"/>
    <w:rsid w:val="00233D99"/>
    <w:rsid w:val="0023628A"/>
    <w:rsid w:val="00237BFB"/>
    <w:rsid w:val="00237E35"/>
    <w:rsid w:val="0024002F"/>
    <w:rsid w:val="002403D2"/>
    <w:rsid w:val="0024062D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F3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070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938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621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202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1D3F"/>
    <w:rsid w:val="003E3AC7"/>
    <w:rsid w:val="003E4303"/>
    <w:rsid w:val="003E5B7A"/>
    <w:rsid w:val="003E64BD"/>
    <w:rsid w:val="003E6FFB"/>
    <w:rsid w:val="003F0D1A"/>
    <w:rsid w:val="003F138F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6255"/>
    <w:rsid w:val="004203AF"/>
    <w:rsid w:val="00421DE4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57C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39BC"/>
    <w:rsid w:val="004941B1"/>
    <w:rsid w:val="0049566F"/>
    <w:rsid w:val="0049776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24D0"/>
    <w:rsid w:val="004C42CB"/>
    <w:rsid w:val="004C726E"/>
    <w:rsid w:val="004D19D1"/>
    <w:rsid w:val="004D4133"/>
    <w:rsid w:val="004D546D"/>
    <w:rsid w:val="004E0381"/>
    <w:rsid w:val="004E03A0"/>
    <w:rsid w:val="004E0C30"/>
    <w:rsid w:val="004E0F9A"/>
    <w:rsid w:val="004E13BC"/>
    <w:rsid w:val="004E1593"/>
    <w:rsid w:val="004E1C48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F08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91A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648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162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69EB"/>
    <w:rsid w:val="005B735F"/>
    <w:rsid w:val="005B73B1"/>
    <w:rsid w:val="005B7A03"/>
    <w:rsid w:val="005B7C04"/>
    <w:rsid w:val="005B7FAC"/>
    <w:rsid w:val="005C3719"/>
    <w:rsid w:val="005C5B34"/>
    <w:rsid w:val="005C63AA"/>
    <w:rsid w:val="005D127D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651C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229B"/>
    <w:rsid w:val="0065275F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375"/>
    <w:rsid w:val="00683587"/>
    <w:rsid w:val="006838E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63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934"/>
    <w:rsid w:val="006C7A94"/>
    <w:rsid w:val="006D06CD"/>
    <w:rsid w:val="006D0FDE"/>
    <w:rsid w:val="006D10BB"/>
    <w:rsid w:val="006D3C13"/>
    <w:rsid w:val="006D3ED8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51D"/>
    <w:rsid w:val="00701CAE"/>
    <w:rsid w:val="00701E24"/>
    <w:rsid w:val="007021AB"/>
    <w:rsid w:val="00702F94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01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747"/>
    <w:rsid w:val="008122DA"/>
    <w:rsid w:val="00812344"/>
    <w:rsid w:val="00813E89"/>
    <w:rsid w:val="00813EEB"/>
    <w:rsid w:val="00813FE8"/>
    <w:rsid w:val="008141C8"/>
    <w:rsid w:val="00814A1D"/>
    <w:rsid w:val="00815A71"/>
    <w:rsid w:val="00816452"/>
    <w:rsid w:val="00816B90"/>
    <w:rsid w:val="00820842"/>
    <w:rsid w:val="00821CEB"/>
    <w:rsid w:val="00822523"/>
    <w:rsid w:val="008228EC"/>
    <w:rsid w:val="008239BC"/>
    <w:rsid w:val="00824A60"/>
    <w:rsid w:val="008250BD"/>
    <w:rsid w:val="008259F9"/>
    <w:rsid w:val="00827DDF"/>
    <w:rsid w:val="008304B9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13E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35E0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D76"/>
    <w:rsid w:val="008D7CF8"/>
    <w:rsid w:val="008D7E58"/>
    <w:rsid w:val="008E0C6D"/>
    <w:rsid w:val="008E1D47"/>
    <w:rsid w:val="008E3E4D"/>
    <w:rsid w:val="008F0DC6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19DA"/>
    <w:rsid w:val="0092270A"/>
    <w:rsid w:val="0092414A"/>
    <w:rsid w:val="009241BA"/>
    <w:rsid w:val="009246ED"/>
    <w:rsid w:val="00924828"/>
    <w:rsid w:val="0092760C"/>
    <w:rsid w:val="00931257"/>
    <w:rsid w:val="00933339"/>
    <w:rsid w:val="00933CB4"/>
    <w:rsid w:val="00940EE4"/>
    <w:rsid w:val="00941266"/>
    <w:rsid w:val="00941C6F"/>
    <w:rsid w:val="00942A0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AAA"/>
    <w:rsid w:val="00963A9B"/>
    <w:rsid w:val="00966824"/>
    <w:rsid w:val="009727CE"/>
    <w:rsid w:val="00974036"/>
    <w:rsid w:val="009778C6"/>
    <w:rsid w:val="00980FCB"/>
    <w:rsid w:val="0098106E"/>
    <w:rsid w:val="0098338E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4B7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5D5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556F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BB"/>
    <w:rsid w:val="00A5101A"/>
    <w:rsid w:val="00A51B99"/>
    <w:rsid w:val="00A525B6"/>
    <w:rsid w:val="00A53A3D"/>
    <w:rsid w:val="00A56077"/>
    <w:rsid w:val="00A562D8"/>
    <w:rsid w:val="00A568E1"/>
    <w:rsid w:val="00A56A6E"/>
    <w:rsid w:val="00A56E4C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59D8"/>
    <w:rsid w:val="00A866A4"/>
    <w:rsid w:val="00A86C4C"/>
    <w:rsid w:val="00A877DD"/>
    <w:rsid w:val="00A87BC3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C0"/>
    <w:rsid w:val="00AB1362"/>
    <w:rsid w:val="00AB1F36"/>
    <w:rsid w:val="00AB1FFE"/>
    <w:rsid w:val="00AB35FB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3586"/>
    <w:rsid w:val="00AD4358"/>
    <w:rsid w:val="00AD4DE3"/>
    <w:rsid w:val="00AD6291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A31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940"/>
    <w:rsid w:val="00B71BBD"/>
    <w:rsid w:val="00B73D8D"/>
    <w:rsid w:val="00B74709"/>
    <w:rsid w:val="00B76F65"/>
    <w:rsid w:val="00B80F42"/>
    <w:rsid w:val="00B80F8F"/>
    <w:rsid w:val="00B82553"/>
    <w:rsid w:val="00B83ED5"/>
    <w:rsid w:val="00B846BF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E05"/>
    <w:rsid w:val="00BB37EA"/>
    <w:rsid w:val="00BB4296"/>
    <w:rsid w:val="00BB5AE5"/>
    <w:rsid w:val="00BB609B"/>
    <w:rsid w:val="00BB6622"/>
    <w:rsid w:val="00BC0A4D"/>
    <w:rsid w:val="00BC3E73"/>
    <w:rsid w:val="00BC4DB3"/>
    <w:rsid w:val="00BC4FC1"/>
    <w:rsid w:val="00BD0C07"/>
    <w:rsid w:val="00BD16EA"/>
    <w:rsid w:val="00BD2240"/>
    <w:rsid w:val="00BD461D"/>
    <w:rsid w:val="00BD6A99"/>
    <w:rsid w:val="00BD72FC"/>
    <w:rsid w:val="00BE2735"/>
    <w:rsid w:val="00BE2FC1"/>
    <w:rsid w:val="00BE4534"/>
    <w:rsid w:val="00BE5F8F"/>
    <w:rsid w:val="00BE646A"/>
    <w:rsid w:val="00BE6FA0"/>
    <w:rsid w:val="00BE70F0"/>
    <w:rsid w:val="00BF0346"/>
    <w:rsid w:val="00BF10C2"/>
    <w:rsid w:val="00BF110F"/>
    <w:rsid w:val="00BF58F7"/>
    <w:rsid w:val="00BF7CA8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49E"/>
    <w:rsid w:val="00C37E0D"/>
    <w:rsid w:val="00C40F05"/>
    <w:rsid w:val="00C40F5D"/>
    <w:rsid w:val="00C460D9"/>
    <w:rsid w:val="00C5068D"/>
    <w:rsid w:val="00C52C79"/>
    <w:rsid w:val="00C5483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4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8D2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F0E3B"/>
    <w:rsid w:val="00CF1EAC"/>
    <w:rsid w:val="00CF3531"/>
    <w:rsid w:val="00CF3A14"/>
    <w:rsid w:val="00CF4275"/>
    <w:rsid w:val="00CF495D"/>
    <w:rsid w:val="00CF5F55"/>
    <w:rsid w:val="00CF6D67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48A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5F8D"/>
    <w:rsid w:val="00D66FEA"/>
    <w:rsid w:val="00D67768"/>
    <w:rsid w:val="00D67DDF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3F8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D2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A51"/>
    <w:rsid w:val="00E870C4"/>
    <w:rsid w:val="00E906D6"/>
    <w:rsid w:val="00E90AAA"/>
    <w:rsid w:val="00E90CD0"/>
    <w:rsid w:val="00E94472"/>
    <w:rsid w:val="00E9448C"/>
    <w:rsid w:val="00E95878"/>
    <w:rsid w:val="00E959C1"/>
    <w:rsid w:val="00E95B29"/>
    <w:rsid w:val="00EA080D"/>
    <w:rsid w:val="00EA1AF2"/>
    <w:rsid w:val="00EA3E6F"/>
    <w:rsid w:val="00EA7998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7EC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AF1"/>
    <w:rsid w:val="00F14D41"/>
    <w:rsid w:val="00F1651F"/>
    <w:rsid w:val="00F17255"/>
    <w:rsid w:val="00F17662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0947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D7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767C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66FE7F"/>
  <w15:docId w15:val="{69520C26-EC65-46C2-8700-073E19D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37AD0-7F53-499D-990B-566694B73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8</cp:revision>
  <cp:lastPrinted>2021-02-26T00:48:00Z</cp:lastPrinted>
  <dcterms:created xsi:type="dcterms:W3CDTF">2021-02-26T00:48:00Z</dcterms:created>
  <dcterms:modified xsi:type="dcterms:W3CDTF">2021-03-04T22:41:00Z</dcterms:modified>
</cp:coreProperties>
</file>