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B0D1"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2DFAFFA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12F1060"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593F0C4"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7886A65" w14:textId="77777777" w:rsidR="007F6E90" w:rsidRPr="00B07E92" w:rsidRDefault="00B07E92" w:rsidP="007F6E90">
      <w:pPr>
        <w:spacing w:line="360" w:lineRule="auto"/>
        <w:jc w:val="center"/>
        <w:rPr>
          <w:b/>
          <w:sz w:val="28"/>
          <w:szCs w:val="28"/>
        </w:rPr>
      </w:pPr>
      <w:r w:rsidRPr="00B07E92">
        <w:rPr>
          <w:b/>
          <w:sz w:val="28"/>
          <w:szCs w:val="28"/>
        </w:rPr>
        <w:t>Кафедра математического обеспечения и применения ЭВМ</w:t>
      </w:r>
    </w:p>
    <w:p w14:paraId="37665A57" w14:textId="77777777" w:rsidR="007F6E90" w:rsidRPr="00BE4534" w:rsidRDefault="007F6E90" w:rsidP="007F6E90">
      <w:pPr>
        <w:spacing w:line="360" w:lineRule="auto"/>
        <w:jc w:val="center"/>
        <w:rPr>
          <w:b/>
          <w:caps/>
          <w:sz w:val="28"/>
          <w:szCs w:val="28"/>
        </w:rPr>
      </w:pPr>
    </w:p>
    <w:p w14:paraId="6CA4978A" w14:textId="77777777" w:rsidR="007F6E90" w:rsidRDefault="007F6E90" w:rsidP="007F6E90">
      <w:pPr>
        <w:spacing w:line="360" w:lineRule="auto"/>
        <w:jc w:val="center"/>
        <w:rPr>
          <w:sz w:val="28"/>
          <w:szCs w:val="28"/>
        </w:rPr>
      </w:pPr>
    </w:p>
    <w:p w14:paraId="01568478" w14:textId="77777777" w:rsidR="00594AD8" w:rsidRDefault="00594AD8" w:rsidP="007F6E90">
      <w:pPr>
        <w:spacing w:line="360" w:lineRule="auto"/>
        <w:jc w:val="center"/>
        <w:rPr>
          <w:sz w:val="28"/>
          <w:szCs w:val="28"/>
        </w:rPr>
      </w:pPr>
    </w:p>
    <w:p w14:paraId="6F24A278" w14:textId="77777777" w:rsidR="00594AD8" w:rsidRDefault="00594AD8" w:rsidP="007F6E90">
      <w:pPr>
        <w:spacing w:line="360" w:lineRule="auto"/>
        <w:jc w:val="center"/>
        <w:rPr>
          <w:sz w:val="28"/>
          <w:szCs w:val="28"/>
        </w:rPr>
      </w:pPr>
    </w:p>
    <w:p w14:paraId="6B79BC3F" w14:textId="77777777" w:rsidR="00F02E39" w:rsidRDefault="00F02E39" w:rsidP="007F6E90">
      <w:pPr>
        <w:spacing w:line="360" w:lineRule="auto"/>
        <w:jc w:val="center"/>
        <w:rPr>
          <w:sz w:val="28"/>
          <w:szCs w:val="28"/>
        </w:rPr>
      </w:pPr>
    </w:p>
    <w:p w14:paraId="38379C6C" w14:textId="77777777" w:rsidR="00594AD8" w:rsidRDefault="00594AD8" w:rsidP="007F6E90">
      <w:pPr>
        <w:spacing w:line="360" w:lineRule="auto"/>
        <w:jc w:val="center"/>
        <w:rPr>
          <w:sz w:val="28"/>
          <w:szCs w:val="28"/>
        </w:rPr>
      </w:pPr>
    </w:p>
    <w:p w14:paraId="4878A57D" w14:textId="77777777" w:rsidR="00594AD8" w:rsidRDefault="00594AD8" w:rsidP="007F6E90">
      <w:pPr>
        <w:spacing w:line="360" w:lineRule="auto"/>
        <w:jc w:val="center"/>
        <w:rPr>
          <w:sz w:val="28"/>
          <w:szCs w:val="28"/>
        </w:rPr>
      </w:pPr>
    </w:p>
    <w:p w14:paraId="57718679"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940B689" w14:textId="77777777" w:rsidR="00905D49" w:rsidRPr="007C1A40" w:rsidRDefault="00905D49" w:rsidP="00905D49">
      <w:pPr>
        <w:spacing w:line="360" w:lineRule="auto"/>
        <w:jc w:val="center"/>
        <w:rPr>
          <w:b/>
          <w:sz w:val="28"/>
          <w:szCs w:val="28"/>
        </w:rPr>
      </w:pPr>
      <w:r w:rsidRPr="00327488">
        <w:rPr>
          <w:b/>
          <w:sz w:val="28"/>
          <w:szCs w:val="28"/>
        </w:rPr>
        <w:t xml:space="preserve">по </w:t>
      </w:r>
      <w:r w:rsidR="00B07E92">
        <w:rPr>
          <w:b/>
          <w:sz w:val="28"/>
          <w:szCs w:val="28"/>
        </w:rPr>
        <w:t>практической</w:t>
      </w:r>
      <w:r w:rsidR="00C37E0D" w:rsidRPr="00327488">
        <w:rPr>
          <w:b/>
          <w:sz w:val="28"/>
          <w:szCs w:val="28"/>
        </w:rPr>
        <w:t xml:space="preserve"> работе</w:t>
      </w:r>
      <w:r w:rsidR="007C1A40">
        <w:rPr>
          <w:b/>
          <w:color w:val="FF0000"/>
          <w:sz w:val="28"/>
          <w:szCs w:val="28"/>
        </w:rPr>
        <w:t xml:space="preserve"> </w:t>
      </w:r>
      <w:r w:rsidR="006536B1">
        <w:rPr>
          <w:b/>
          <w:sz w:val="28"/>
          <w:szCs w:val="28"/>
        </w:rPr>
        <w:t>№3</w:t>
      </w:r>
    </w:p>
    <w:p w14:paraId="02A772CD" w14:textId="77777777" w:rsidR="00B27337" w:rsidRPr="00594AD8" w:rsidRDefault="00B27337" w:rsidP="00905D49">
      <w:pPr>
        <w:spacing w:line="360" w:lineRule="auto"/>
        <w:jc w:val="center"/>
        <w:rPr>
          <w:b/>
          <w:sz w:val="28"/>
          <w:szCs w:val="28"/>
        </w:rPr>
      </w:pPr>
      <w:r w:rsidRPr="007C1A40">
        <w:rPr>
          <w:b/>
          <w:sz w:val="28"/>
          <w:szCs w:val="28"/>
        </w:rPr>
        <w:t>по дисциплине «</w:t>
      </w:r>
      <w:r w:rsidR="00B07E92">
        <w:rPr>
          <w:b/>
          <w:sz w:val="28"/>
          <w:szCs w:val="28"/>
        </w:rPr>
        <w:t>Теория принятия решений</w:t>
      </w:r>
      <w:r w:rsidRPr="006D44B7">
        <w:rPr>
          <w:b/>
          <w:color w:val="000000"/>
          <w:sz w:val="28"/>
          <w:szCs w:val="28"/>
        </w:rPr>
        <w:t>»</w:t>
      </w:r>
    </w:p>
    <w:p w14:paraId="6CEBCB75" w14:textId="77777777" w:rsidR="00A34642" w:rsidRPr="00A42812" w:rsidRDefault="00905D49" w:rsidP="007C1A40">
      <w:pPr>
        <w:spacing w:line="360" w:lineRule="auto"/>
        <w:jc w:val="center"/>
        <w:rPr>
          <w:rStyle w:val="aff"/>
          <w:smallCaps w:val="0"/>
          <w:color w:val="FF0000"/>
          <w:sz w:val="28"/>
          <w:szCs w:val="28"/>
        </w:rPr>
      </w:pPr>
      <w:r w:rsidRPr="00594AD8">
        <w:rPr>
          <w:rStyle w:val="aff"/>
          <w:smallCaps w:val="0"/>
          <w:sz w:val="28"/>
          <w:szCs w:val="28"/>
        </w:rPr>
        <w:t xml:space="preserve">Тема: </w:t>
      </w:r>
      <w:r w:rsidR="006536B1" w:rsidRPr="006536B1">
        <w:rPr>
          <w:rStyle w:val="aff"/>
          <w:smallCaps w:val="0"/>
          <w:sz w:val="28"/>
          <w:szCs w:val="28"/>
        </w:rPr>
        <w:t>Игры с природой. Использование вероятностных характеристик в задачах принятия решений.</w:t>
      </w:r>
    </w:p>
    <w:p w14:paraId="2CE92F0F" w14:textId="77777777" w:rsidR="00594AD8" w:rsidRDefault="00594AD8" w:rsidP="007F6E90">
      <w:pPr>
        <w:spacing w:line="360" w:lineRule="auto"/>
        <w:jc w:val="center"/>
        <w:rPr>
          <w:sz w:val="28"/>
          <w:szCs w:val="28"/>
        </w:rPr>
      </w:pPr>
    </w:p>
    <w:p w14:paraId="08BF1E0E" w14:textId="77777777" w:rsidR="00594AD8" w:rsidRDefault="00594AD8" w:rsidP="007F6E90">
      <w:pPr>
        <w:spacing w:line="360" w:lineRule="auto"/>
        <w:jc w:val="center"/>
        <w:rPr>
          <w:sz w:val="28"/>
          <w:szCs w:val="28"/>
        </w:rPr>
      </w:pPr>
    </w:p>
    <w:p w14:paraId="26F0BD21" w14:textId="77777777" w:rsidR="00040050" w:rsidRDefault="00040050" w:rsidP="00D765CD">
      <w:pPr>
        <w:spacing w:line="360" w:lineRule="auto"/>
        <w:rPr>
          <w:sz w:val="28"/>
          <w:szCs w:val="28"/>
        </w:rPr>
      </w:pPr>
    </w:p>
    <w:p w14:paraId="7C945DBF" w14:textId="77777777" w:rsidR="00040050" w:rsidRDefault="00040050" w:rsidP="007F6E90">
      <w:pPr>
        <w:spacing w:line="360" w:lineRule="auto"/>
        <w:jc w:val="center"/>
        <w:rPr>
          <w:sz w:val="28"/>
          <w:szCs w:val="28"/>
        </w:rPr>
      </w:pPr>
    </w:p>
    <w:p w14:paraId="62DD6285" w14:textId="77777777" w:rsidR="001F1A2C" w:rsidRPr="00BE4534" w:rsidRDefault="001F1A2C" w:rsidP="007F6E90">
      <w:pPr>
        <w:spacing w:line="360" w:lineRule="auto"/>
        <w:jc w:val="center"/>
        <w:rPr>
          <w:sz w:val="28"/>
          <w:szCs w:val="28"/>
        </w:rPr>
      </w:pPr>
    </w:p>
    <w:p w14:paraId="62196527" w14:textId="77777777" w:rsidR="00DB1E5E" w:rsidRPr="00BE4534" w:rsidRDefault="00DB1E5E" w:rsidP="006536B1">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C1A40" w:rsidRPr="007C1A40" w14:paraId="0FAD471F" w14:textId="77777777" w:rsidTr="006A4BCC">
        <w:trPr>
          <w:trHeight w:val="614"/>
        </w:trPr>
        <w:tc>
          <w:tcPr>
            <w:tcW w:w="2206" w:type="pct"/>
            <w:vAlign w:val="bottom"/>
          </w:tcPr>
          <w:p w14:paraId="034A6509" w14:textId="40E196B3" w:rsidR="007F6E90" w:rsidRPr="007C1A40" w:rsidRDefault="007F6E90" w:rsidP="007F6E90">
            <w:pPr>
              <w:rPr>
                <w:sz w:val="28"/>
                <w:szCs w:val="28"/>
              </w:rPr>
            </w:pPr>
            <w:r w:rsidRPr="007C1A40">
              <w:rPr>
                <w:sz w:val="28"/>
                <w:szCs w:val="28"/>
              </w:rPr>
              <w:t>Студент</w:t>
            </w:r>
            <w:r w:rsidR="00594AD8" w:rsidRPr="007C1A40">
              <w:rPr>
                <w:sz w:val="28"/>
                <w:szCs w:val="28"/>
              </w:rPr>
              <w:t xml:space="preserve"> гр. </w:t>
            </w:r>
            <w:r w:rsidR="007C1A40" w:rsidRPr="007C1A40">
              <w:rPr>
                <w:sz w:val="28"/>
                <w:szCs w:val="28"/>
              </w:rPr>
              <w:t>8383</w:t>
            </w:r>
          </w:p>
        </w:tc>
        <w:tc>
          <w:tcPr>
            <w:tcW w:w="1324" w:type="pct"/>
            <w:tcBorders>
              <w:bottom w:val="single" w:sz="4" w:space="0" w:color="auto"/>
            </w:tcBorders>
            <w:vAlign w:val="bottom"/>
          </w:tcPr>
          <w:p w14:paraId="5812B1E8" w14:textId="77777777" w:rsidR="007F6E90" w:rsidRPr="007C1A40" w:rsidRDefault="007F6E90" w:rsidP="007F6E90">
            <w:pPr>
              <w:rPr>
                <w:sz w:val="28"/>
                <w:szCs w:val="28"/>
              </w:rPr>
            </w:pPr>
          </w:p>
        </w:tc>
        <w:tc>
          <w:tcPr>
            <w:tcW w:w="1470" w:type="pct"/>
            <w:vAlign w:val="bottom"/>
          </w:tcPr>
          <w:p w14:paraId="603FEE7E" w14:textId="3465B0FA" w:rsidR="007F6E90" w:rsidRPr="007C1A40" w:rsidRDefault="00A62299" w:rsidP="006A4BCC">
            <w:pPr>
              <w:jc w:val="center"/>
              <w:rPr>
                <w:sz w:val="28"/>
                <w:szCs w:val="28"/>
              </w:rPr>
            </w:pPr>
            <w:r>
              <w:rPr>
                <w:sz w:val="28"/>
                <w:szCs w:val="28"/>
              </w:rPr>
              <w:t>Киреев К.А.</w:t>
            </w:r>
          </w:p>
        </w:tc>
      </w:tr>
      <w:tr w:rsidR="007F6E90" w:rsidRPr="00BE4534" w14:paraId="44216DC7" w14:textId="77777777" w:rsidTr="006A4BCC">
        <w:trPr>
          <w:trHeight w:val="614"/>
        </w:trPr>
        <w:tc>
          <w:tcPr>
            <w:tcW w:w="2206" w:type="pct"/>
            <w:vAlign w:val="bottom"/>
          </w:tcPr>
          <w:p w14:paraId="058E2098"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88520C4" w14:textId="77777777" w:rsidR="007F6E90" w:rsidRPr="006A4BCC" w:rsidRDefault="007F6E90" w:rsidP="007F6E90">
            <w:pPr>
              <w:rPr>
                <w:sz w:val="28"/>
                <w:szCs w:val="28"/>
              </w:rPr>
            </w:pPr>
          </w:p>
        </w:tc>
        <w:tc>
          <w:tcPr>
            <w:tcW w:w="1470" w:type="pct"/>
            <w:vAlign w:val="bottom"/>
          </w:tcPr>
          <w:p w14:paraId="6646C5DC" w14:textId="77777777" w:rsidR="007F6E90" w:rsidRPr="006A4BCC" w:rsidRDefault="00B07E92" w:rsidP="006A4BCC">
            <w:pPr>
              <w:jc w:val="center"/>
              <w:rPr>
                <w:sz w:val="28"/>
                <w:szCs w:val="28"/>
              </w:rPr>
            </w:pPr>
            <w:r w:rsidRPr="00B07E92">
              <w:rPr>
                <w:sz w:val="28"/>
                <w:szCs w:val="28"/>
              </w:rPr>
              <w:t>Попова Е.В.</w:t>
            </w:r>
          </w:p>
        </w:tc>
      </w:tr>
    </w:tbl>
    <w:p w14:paraId="517D3180" w14:textId="77777777" w:rsidR="00A34642" w:rsidRDefault="00A34642" w:rsidP="007F6E90">
      <w:pPr>
        <w:spacing w:line="360" w:lineRule="auto"/>
        <w:jc w:val="center"/>
        <w:rPr>
          <w:bCs/>
          <w:sz w:val="28"/>
          <w:szCs w:val="28"/>
        </w:rPr>
      </w:pPr>
    </w:p>
    <w:p w14:paraId="4AE0DCE8" w14:textId="77777777" w:rsidR="00706E41" w:rsidRPr="00BE4534" w:rsidRDefault="00706E41" w:rsidP="00447048">
      <w:pPr>
        <w:spacing w:line="360" w:lineRule="auto"/>
        <w:jc w:val="center"/>
        <w:rPr>
          <w:bCs/>
          <w:sz w:val="28"/>
          <w:szCs w:val="28"/>
        </w:rPr>
      </w:pPr>
    </w:p>
    <w:p w14:paraId="2F878F37"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E8E1023" w14:textId="72262CE7" w:rsidR="00E12A69" w:rsidRPr="007C1A40" w:rsidRDefault="007C1A40" w:rsidP="00CA3E6E">
      <w:pPr>
        <w:spacing w:line="360" w:lineRule="auto"/>
        <w:jc w:val="center"/>
        <w:rPr>
          <w:b/>
          <w:caps/>
          <w:sz w:val="28"/>
          <w:szCs w:val="28"/>
          <w:highlight w:val="yellow"/>
        </w:rPr>
      </w:pPr>
      <w:r w:rsidRPr="007C1A40">
        <w:rPr>
          <w:bCs/>
          <w:sz w:val="28"/>
          <w:szCs w:val="28"/>
        </w:rPr>
        <w:t>202</w:t>
      </w:r>
      <w:r w:rsidR="00A62299">
        <w:rPr>
          <w:bCs/>
          <w:sz w:val="28"/>
          <w:szCs w:val="28"/>
        </w:rPr>
        <w:t>2</w:t>
      </w:r>
    </w:p>
    <w:p w14:paraId="2B0E02C8" w14:textId="728773E1" w:rsidR="00EE2C77" w:rsidRPr="00A025D5" w:rsidRDefault="007C1173" w:rsidP="00EE2C77">
      <w:pPr>
        <w:spacing w:line="360" w:lineRule="auto"/>
        <w:ind w:firstLine="709"/>
        <w:jc w:val="both"/>
        <w:rPr>
          <w:b/>
          <w:sz w:val="28"/>
          <w:szCs w:val="28"/>
        </w:rPr>
      </w:pPr>
      <w:r>
        <w:rPr>
          <w:b/>
          <w:sz w:val="28"/>
          <w:szCs w:val="28"/>
        </w:rPr>
        <w:br w:type="page"/>
      </w:r>
      <w:r w:rsidR="00EE2C77" w:rsidRPr="00A025D5">
        <w:rPr>
          <w:b/>
          <w:sz w:val="28"/>
          <w:szCs w:val="28"/>
        </w:rPr>
        <w:lastRenderedPageBreak/>
        <w:t>Цель работы</w:t>
      </w:r>
    </w:p>
    <w:p w14:paraId="538D7411" w14:textId="77777777" w:rsidR="00EE2C77" w:rsidRDefault="00AA2D9A" w:rsidP="00EE2C77">
      <w:pPr>
        <w:spacing w:line="360" w:lineRule="auto"/>
        <w:ind w:firstLine="709"/>
        <w:jc w:val="both"/>
        <w:rPr>
          <w:sz w:val="28"/>
          <w:szCs w:val="28"/>
          <w:shd w:val="clear" w:color="auto" w:fill="FFFFFF"/>
        </w:rPr>
      </w:pPr>
      <w:r>
        <w:rPr>
          <w:sz w:val="28"/>
          <w:szCs w:val="28"/>
          <w:shd w:val="clear" w:color="auto" w:fill="FFFFFF"/>
        </w:rPr>
        <w:t>П</w:t>
      </w:r>
      <w:r w:rsidRPr="00AA2D9A">
        <w:rPr>
          <w:sz w:val="28"/>
          <w:szCs w:val="28"/>
          <w:shd w:val="clear" w:color="auto" w:fill="FFFFFF"/>
        </w:rPr>
        <w:t>ознакомиться с оптимизационными критериями, используемыми при игре с одним игроком. Применить вероятностные характеристики для решения задач принятия решений с наличием неопределенности.</w:t>
      </w:r>
    </w:p>
    <w:p w14:paraId="74AA9FF7" w14:textId="77777777" w:rsidR="00AA2D9A" w:rsidRPr="00A025D5" w:rsidRDefault="00AA2D9A" w:rsidP="00EE2C77">
      <w:pPr>
        <w:spacing w:line="360" w:lineRule="auto"/>
        <w:ind w:firstLine="709"/>
        <w:jc w:val="both"/>
        <w:rPr>
          <w:b/>
          <w:sz w:val="28"/>
          <w:szCs w:val="28"/>
        </w:rPr>
      </w:pPr>
    </w:p>
    <w:p w14:paraId="50C7C73B" w14:textId="51756E88" w:rsidR="00EE2C77" w:rsidRPr="00AA2D9A" w:rsidRDefault="00EE2C77" w:rsidP="00AA2D9A">
      <w:pPr>
        <w:spacing w:line="360" w:lineRule="auto"/>
        <w:ind w:firstLine="709"/>
        <w:jc w:val="both"/>
        <w:rPr>
          <w:b/>
          <w:sz w:val="28"/>
          <w:szCs w:val="28"/>
        </w:rPr>
      </w:pPr>
      <w:r w:rsidRPr="00A025D5">
        <w:rPr>
          <w:b/>
          <w:sz w:val="28"/>
          <w:szCs w:val="28"/>
        </w:rPr>
        <w:t>Основные теоретические положения</w:t>
      </w:r>
    </w:p>
    <w:p w14:paraId="1B33100E" w14:textId="77777777" w:rsidR="00AA2D9A" w:rsidRPr="00AA2D9A" w:rsidRDefault="00AA2D9A" w:rsidP="00AA2D9A">
      <w:pPr>
        <w:spacing w:line="360" w:lineRule="auto"/>
        <w:ind w:firstLine="709"/>
        <w:jc w:val="both"/>
        <w:rPr>
          <w:sz w:val="28"/>
          <w:szCs w:val="28"/>
        </w:rPr>
      </w:pPr>
      <w:r w:rsidRPr="00AA2D9A">
        <w:rPr>
          <w:sz w:val="28"/>
          <w:szCs w:val="28"/>
        </w:rPr>
        <w:t xml:space="preserve">Существует неопределенность, не связанная с осознанным противодействием противника, а возникающая в связи с недостаточной информированностью ЛПР об объективных условиях, в которых будет приниматься решение. В математической модели присутствует «природа», и заранее неизвестно её состояние во время принятия решения, игра при этом называется игрой с природой. Осознанно действует только один игрок. Природа не противник, принимает какое-то состояние, не преследует цели, безразлична к результату игры. </w:t>
      </w:r>
    </w:p>
    <w:p w14:paraId="10FBB8F6" w14:textId="77777777" w:rsidR="006A6E35" w:rsidRPr="00AA2D9A" w:rsidRDefault="00AA2D9A" w:rsidP="00AA2D9A">
      <w:pPr>
        <w:spacing w:line="360" w:lineRule="auto"/>
        <w:ind w:firstLine="709"/>
        <w:jc w:val="both"/>
        <w:rPr>
          <w:sz w:val="28"/>
          <w:szCs w:val="28"/>
        </w:rPr>
      </w:pPr>
      <w:r w:rsidRPr="00AA2D9A">
        <w:rPr>
          <w:sz w:val="28"/>
          <w:szCs w:val="28"/>
        </w:rPr>
        <w:t>В платежной матрице по строкам реализуются стратегии игрока, а по столбцам – множество состояний противоположной стороны. Элементы столбцов не являются проигрышами природы при соответствующих её состояниях. Задача выбора игроком чистой или смешанной стратегии проще так как отсутствует противодействие, но сложнее так как существует наличие неопределенности, связанное с дефицитом осведомленности игрока о характере проявления состояний</w:t>
      </w:r>
      <w:r>
        <w:rPr>
          <w:sz w:val="28"/>
          <w:szCs w:val="28"/>
        </w:rPr>
        <w:t xml:space="preserve"> природы.</w:t>
      </w:r>
    </w:p>
    <w:p w14:paraId="23F380F9" w14:textId="77777777" w:rsidR="00EE2C77" w:rsidRDefault="00EE2C77" w:rsidP="00EE2C77">
      <w:pPr>
        <w:spacing w:line="360" w:lineRule="auto"/>
        <w:ind w:firstLine="709"/>
        <w:jc w:val="both"/>
        <w:rPr>
          <w:sz w:val="28"/>
          <w:szCs w:val="28"/>
          <w:shd w:val="clear" w:color="auto" w:fill="FFFFFF"/>
        </w:rPr>
      </w:pPr>
    </w:p>
    <w:p w14:paraId="4FA78E7F" w14:textId="211E318C" w:rsidR="00EE2C77" w:rsidRPr="00A025D5" w:rsidRDefault="00EE2C77" w:rsidP="00EE2C77">
      <w:pPr>
        <w:spacing w:line="360" w:lineRule="auto"/>
        <w:ind w:firstLine="709"/>
        <w:jc w:val="both"/>
        <w:rPr>
          <w:b/>
          <w:sz w:val="28"/>
          <w:szCs w:val="28"/>
          <w:shd w:val="clear" w:color="auto" w:fill="FFFFFF"/>
        </w:rPr>
      </w:pPr>
      <w:r w:rsidRPr="00A025D5">
        <w:rPr>
          <w:b/>
          <w:sz w:val="28"/>
          <w:szCs w:val="28"/>
          <w:shd w:val="clear" w:color="auto" w:fill="FFFFFF"/>
        </w:rPr>
        <w:t>Вариант</w:t>
      </w:r>
    </w:p>
    <w:p w14:paraId="6A128742" w14:textId="6A7DFA56" w:rsidR="00EE2C77" w:rsidRPr="000A5A07" w:rsidRDefault="00EE2C77" w:rsidP="000A5A07">
      <w:pPr>
        <w:spacing w:line="360" w:lineRule="auto"/>
        <w:ind w:firstLine="709"/>
        <w:jc w:val="both"/>
        <w:rPr>
          <w:sz w:val="28"/>
          <w:szCs w:val="28"/>
          <w:shd w:val="clear" w:color="auto" w:fill="FFFFFF"/>
        </w:rPr>
      </w:pPr>
      <w:r>
        <w:rPr>
          <w:sz w:val="28"/>
          <w:szCs w:val="28"/>
          <w:shd w:val="clear" w:color="auto" w:fill="FFFFFF"/>
        </w:rPr>
        <w:t xml:space="preserve">Вариант </w:t>
      </w:r>
      <w:r w:rsidR="00D467F5">
        <w:rPr>
          <w:sz w:val="28"/>
          <w:szCs w:val="28"/>
          <w:shd w:val="clear" w:color="auto" w:fill="FFFFFF"/>
        </w:rPr>
        <w:t>8</w:t>
      </w:r>
      <w:r>
        <w:rPr>
          <w:sz w:val="28"/>
          <w:szCs w:val="28"/>
          <w:shd w:val="clear" w:color="auto" w:fill="FFFFFF"/>
        </w:rPr>
        <w:t>.</w:t>
      </w:r>
      <m:oMath>
        <m:r>
          <w:rPr>
            <w:rFonts w:ascii="Cambria Math" w:hAnsi="Cambria Math"/>
          </w:rPr>
          <m:t xml:space="preserve"> </m:t>
        </m:r>
      </m:oMath>
      <w:r w:rsidR="00CA605B" w:rsidRPr="00CA605B">
        <w:rPr>
          <w:sz w:val="28"/>
        </w:rPr>
        <w:t xml:space="preserve">Критерий </w:t>
      </w:r>
      <w:r w:rsidR="00D467F5">
        <w:rPr>
          <w:sz w:val="28"/>
        </w:rPr>
        <w:t>Вальда</w:t>
      </w:r>
      <w:r w:rsidR="00CA605B">
        <w:rPr>
          <w:sz w:val="28"/>
        </w:rPr>
        <w:t>.</w:t>
      </w:r>
    </w:p>
    <w:p w14:paraId="63DBE91C" w14:textId="77777777" w:rsidR="00EE2C77" w:rsidRDefault="00EE2C77" w:rsidP="00EE2C77">
      <w:pPr>
        <w:spacing w:line="360" w:lineRule="auto"/>
        <w:jc w:val="both"/>
        <w:rPr>
          <w:rFonts w:eastAsia="Calibri"/>
          <w:i/>
          <w:color w:val="000000"/>
          <w:szCs w:val="28"/>
        </w:rPr>
      </w:pPr>
    </w:p>
    <w:p w14:paraId="068AB3DD" w14:textId="161F478C" w:rsidR="00EE2C77" w:rsidRDefault="00EE2C77" w:rsidP="00EE2C77">
      <w:pPr>
        <w:spacing w:line="360" w:lineRule="auto"/>
        <w:ind w:firstLine="708"/>
        <w:jc w:val="both"/>
        <w:rPr>
          <w:b/>
          <w:sz w:val="28"/>
          <w:szCs w:val="28"/>
        </w:rPr>
      </w:pPr>
      <w:r w:rsidRPr="00A025D5">
        <w:rPr>
          <w:b/>
          <w:sz w:val="28"/>
          <w:szCs w:val="28"/>
        </w:rPr>
        <w:t>Выполнение работы</w:t>
      </w:r>
    </w:p>
    <w:p w14:paraId="1222CCDA" w14:textId="2D6DF913" w:rsidR="00CA605B" w:rsidRPr="00D467F5" w:rsidRDefault="00CA605B" w:rsidP="00D467F5">
      <w:pPr>
        <w:pStyle w:val="af2"/>
        <w:numPr>
          <w:ilvl w:val="0"/>
          <w:numId w:val="29"/>
        </w:numPr>
        <w:spacing w:line="360" w:lineRule="auto"/>
        <w:jc w:val="both"/>
        <w:rPr>
          <w:sz w:val="28"/>
          <w:szCs w:val="28"/>
        </w:rPr>
      </w:pPr>
      <w:r w:rsidRPr="00D467F5">
        <w:rPr>
          <w:sz w:val="28"/>
          <w:szCs w:val="28"/>
        </w:rPr>
        <w:t xml:space="preserve">Написать программу, формирующую входную матрицу, размера 10 на 10 с рандомными значениями из заданного диапазона (от 1/(N+1) до N+1, где N – номер варианта). </w:t>
      </w:r>
    </w:p>
    <w:p w14:paraId="1C6198AF" w14:textId="5DE68D5A" w:rsidR="00D467F5" w:rsidRDefault="00CA605B" w:rsidP="00D467F5">
      <w:pPr>
        <w:spacing w:line="360" w:lineRule="auto"/>
        <w:ind w:firstLine="709"/>
        <w:jc w:val="both"/>
        <w:rPr>
          <w:sz w:val="28"/>
          <w:szCs w:val="28"/>
        </w:rPr>
      </w:pPr>
      <w:r>
        <w:rPr>
          <w:sz w:val="28"/>
          <w:szCs w:val="28"/>
        </w:rPr>
        <w:t xml:space="preserve">С помощью языка </w:t>
      </w:r>
      <w:r>
        <w:rPr>
          <w:sz w:val="28"/>
          <w:szCs w:val="28"/>
          <w:lang w:val="en-US"/>
        </w:rPr>
        <w:t>Python</w:t>
      </w:r>
      <w:r w:rsidRPr="00CA605B">
        <w:rPr>
          <w:sz w:val="28"/>
          <w:szCs w:val="28"/>
        </w:rPr>
        <w:t xml:space="preserve"> </w:t>
      </w:r>
      <w:r>
        <w:rPr>
          <w:sz w:val="28"/>
          <w:szCs w:val="28"/>
        </w:rPr>
        <w:t xml:space="preserve">была написана программа, формирующая матрицу </w:t>
      </w:r>
      <m:oMath>
        <m:r>
          <w:rPr>
            <w:rFonts w:ascii="Cambria Math" w:hAnsi="Cambria Math"/>
            <w:sz w:val="28"/>
            <w:szCs w:val="28"/>
          </w:rPr>
          <m:t>10×10</m:t>
        </m:r>
      </m:oMath>
      <w:r>
        <w:rPr>
          <w:sz w:val="28"/>
          <w:szCs w:val="28"/>
        </w:rPr>
        <w:t xml:space="preserve"> </w:t>
      </w:r>
      <w:r w:rsidRPr="00CA605B">
        <w:rPr>
          <w:sz w:val="28"/>
          <w:szCs w:val="28"/>
        </w:rPr>
        <w:t>со значен</w:t>
      </w:r>
      <w:r>
        <w:rPr>
          <w:sz w:val="28"/>
          <w:szCs w:val="28"/>
        </w:rPr>
        <w:t>иями из диапазона</w:t>
      </w:r>
      <w:r w:rsidR="008B2640">
        <w:rPr>
          <w:sz w:val="28"/>
          <w:szCs w:val="28"/>
        </w:rPr>
        <w:t xml:space="preserve"> от</w:t>
      </w:r>
      <w:r>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m:t>
            </m:r>
          </m:den>
        </m:f>
      </m:oMath>
      <w:r w:rsidR="008B2640">
        <w:rPr>
          <w:sz w:val="28"/>
          <w:szCs w:val="28"/>
        </w:rPr>
        <w:t xml:space="preserve"> до 9</w:t>
      </w:r>
      <w:r>
        <w:rPr>
          <w:sz w:val="28"/>
          <w:szCs w:val="28"/>
        </w:rPr>
        <w:t xml:space="preserve">. </w:t>
      </w:r>
    </w:p>
    <w:p w14:paraId="5C197713" w14:textId="672B4471" w:rsidR="00CA605B" w:rsidRPr="00D467F5" w:rsidRDefault="00CA605B" w:rsidP="00D467F5">
      <w:pPr>
        <w:spacing w:line="360" w:lineRule="auto"/>
        <w:ind w:firstLine="709"/>
        <w:jc w:val="both"/>
        <w:rPr>
          <w:sz w:val="28"/>
          <w:szCs w:val="28"/>
        </w:rPr>
      </w:pPr>
      <w:r>
        <w:rPr>
          <w:sz w:val="28"/>
          <w:szCs w:val="28"/>
        </w:rPr>
        <w:t>Полученная матрица</w:t>
      </w:r>
      <w:r w:rsidR="00A31B15">
        <w:rPr>
          <w:sz w:val="28"/>
          <w:szCs w:val="28"/>
        </w:rPr>
        <w:t xml:space="preserve"> представлена на рис. 1</w:t>
      </w:r>
      <w:r w:rsidR="00654ABE">
        <w:rPr>
          <w:sz w:val="28"/>
          <w:szCs w:val="28"/>
        </w:rPr>
        <w:t>.</w:t>
      </w:r>
    </w:p>
    <w:p w14:paraId="57F9F05D" w14:textId="28B4A972" w:rsidR="00CA605B" w:rsidRPr="00270013" w:rsidRDefault="00270013" w:rsidP="00E9418A">
      <w:pPr>
        <w:spacing w:line="360" w:lineRule="auto"/>
        <w:jc w:val="center"/>
        <w:rPr>
          <w:sz w:val="28"/>
          <w:szCs w:val="28"/>
          <w:lang w:val="en-US"/>
        </w:rPr>
      </w:pPr>
      <w:r w:rsidRPr="00270013">
        <w:rPr>
          <w:noProof/>
          <w:sz w:val="28"/>
          <w:szCs w:val="28"/>
          <w:lang w:val="en-US"/>
        </w:rPr>
        <w:drawing>
          <wp:inline distT="0" distB="0" distL="0" distR="0" wp14:anchorId="35D53CE0" wp14:editId="5297E267">
            <wp:extent cx="6120130" cy="2128520"/>
            <wp:effectExtent l="19050" t="19050" r="13970"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28520"/>
                    </a:xfrm>
                    <a:prstGeom prst="rect">
                      <a:avLst/>
                    </a:prstGeom>
                    <a:ln>
                      <a:solidFill>
                        <a:schemeClr val="tx1">
                          <a:lumMod val="50000"/>
                          <a:lumOff val="50000"/>
                        </a:schemeClr>
                      </a:solidFill>
                    </a:ln>
                  </pic:spPr>
                </pic:pic>
              </a:graphicData>
            </a:graphic>
          </wp:inline>
        </w:drawing>
      </w:r>
    </w:p>
    <w:p w14:paraId="2A86FF2C" w14:textId="77777777" w:rsidR="00CA605B" w:rsidRPr="00E9418A" w:rsidRDefault="00A31B15" w:rsidP="00654ABE">
      <w:pPr>
        <w:spacing w:after="120" w:line="360" w:lineRule="auto"/>
        <w:jc w:val="center"/>
        <w:rPr>
          <w:iCs/>
          <w:sz w:val="28"/>
          <w:szCs w:val="32"/>
        </w:rPr>
      </w:pPr>
      <w:r w:rsidRPr="00E9418A">
        <w:rPr>
          <w:iCs/>
          <w:sz w:val="28"/>
          <w:szCs w:val="32"/>
        </w:rPr>
        <w:t>Рисунок 1 – Платежная матрица</w:t>
      </w:r>
    </w:p>
    <w:p w14:paraId="17F7F73B" w14:textId="77777777" w:rsidR="00CA605B" w:rsidRPr="00B655F0" w:rsidRDefault="00CA605B" w:rsidP="00B655F0">
      <w:pPr>
        <w:pStyle w:val="af2"/>
        <w:numPr>
          <w:ilvl w:val="0"/>
          <w:numId w:val="30"/>
        </w:numPr>
        <w:spacing w:line="360" w:lineRule="auto"/>
        <w:jc w:val="both"/>
        <w:rPr>
          <w:sz w:val="28"/>
          <w:szCs w:val="28"/>
        </w:rPr>
      </w:pPr>
      <w:r w:rsidRPr="00B655F0">
        <w:rPr>
          <w:sz w:val="28"/>
          <w:szCs w:val="28"/>
        </w:rPr>
        <w:t xml:space="preserve">Применить заданный оптимизационный критерий к платежной матрице и выбрать оптимальную стратегию (с помощью инструментальных средств). </w:t>
      </w:r>
    </w:p>
    <w:p w14:paraId="7D710E23" w14:textId="77777777" w:rsidR="00B655F0" w:rsidRPr="00D467F5" w:rsidRDefault="00B655F0" w:rsidP="00B655F0">
      <w:pPr>
        <w:spacing w:line="360" w:lineRule="auto"/>
        <w:ind w:firstLine="709"/>
        <w:jc w:val="both"/>
        <w:rPr>
          <w:sz w:val="28"/>
          <w:szCs w:val="28"/>
        </w:rPr>
      </w:pPr>
      <w:r w:rsidRPr="00D467F5">
        <w:rPr>
          <w:sz w:val="28"/>
          <w:szCs w:val="28"/>
        </w:rPr>
        <w:t>Формула критерия Вальда или максимина:</w:t>
      </w:r>
    </w:p>
    <w:p w14:paraId="75384DF2" w14:textId="77777777" w:rsidR="00B655F0" w:rsidRPr="00BB6D49" w:rsidRDefault="00B655F0" w:rsidP="00B655F0">
      <w:pPr>
        <w:spacing w:line="360" w:lineRule="auto"/>
        <w:ind w:firstLine="709"/>
        <w:jc w:val="both"/>
        <w:rPr>
          <w:i/>
          <w:sz w:val="28"/>
          <w:szCs w:val="28"/>
        </w:rPr>
      </w:pPr>
      <m:oMathPara>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func>
        </m:oMath>
      </m:oMathPara>
    </w:p>
    <w:p w14:paraId="0C133939" w14:textId="7F11BB3E" w:rsidR="00B655F0" w:rsidRDefault="00B655F0" w:rsidP="00B655F0">
      <w:pPr>
        <w:spacing w:line="360" w:lineRule="auto"/>
        <w:ind w:firstLine="709"/>
        <w:jc w:val="both"/>
        <w:rPr>
          <w:iCs/>
          <w:sz w:val="28"/>
          <w:szCs w:val="28"/>
        </w:rPr>
      </w:pPr>
      <w:r w:rsidRPr="00BB6D49">
        <w:rPr>
          <w:iCs/>
          <w:sz w:val="28"/>
          <w:szCs w:val="28"/>
        </w:rPr>
        <w:t xml:space="preserve">Формула оптимального решения по критерию </w:t>
      </w:r>
      <w:r>
        <w:rPr>
          <w:iCs/>
          <w:sz w:val="28"/>
          <w:szCs w:val="28"/>
        </w:rPr>
        <w:t>Вальда</w:t>
      </w:r>
      <w:r w:rsidRPr="00BB6D49">
        <w:rPr>
          <w:iCs/>
          <w:sz w:val="28"/>
          <w:szCs w:val="28"/>
        </w:rPr>
        <w:t>:</w:t>
      </w:r>
    </w:p>
    <w:p w14:paraId="5887005E" w14:textId="34381B47" w:rsidR="00B655F0" w:rsidRPr="008C793B" w:rsidRDefault="000A4480" w:rsidP="00B655F0">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опт</m:t>
              </m:r>
            </m:sub>
          </m:sSub>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r>
                <w:rPr>
                  <w:rFonts w:ascii="Cambria Math" w:hAnsi="Cambria Math"/>
                  <w:sz w:val="28"/>
                  <w:szCs w:val="28"/>
                  <w:lang w:val="en-US"/>
                </w:rPr>
                <m:t>(</m:t>
              </m:r>
              <m:limLow>
                <m:limLowPr>
                  <m:ctrlPr>
                    <w:rPr>
                      <w:rFonts w:ascii="Cambria Math" w:hAnsi="Cambria Math"/>
                      <w:i/>
                      <w:sz w:val="28"/>
                      <w:szCs w:val="28"/>
                    </w:rPr>
                  </m:ctrlPr>
                </m:limLowPr>
                <m:e>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hAnsi="Cambria Math"/>
                  <w:sz w:val="28"/>
                  <w:szCs w:val="28"/>
                </w:rPr>
                <m:t>)</m:t>
              </m:r>
            </m:e>
          </m:func>
        </m:oMath>
      </m:oMathPara>
    </w:p>
    <w:p w14:paraId="677B4CDB" w14:textId="20CAE0B0" w:rsidR="008C793B" w:rsidRDefault="00E1170A" w:rsidP="00B655F0">
      <w:pPr>
        <w:spacing w:line="360" w:lineRule="auto"/>
        <w:ind w:firstLine="709"/>
        <w:jc w:val="both"/>
        <w:rPr>
          <w:iCs/>
          <w:sz w:val="28"/>
          <w:szCs w:val="28"/>
        </w:rPr>
      </w:pPr>
      <w:r w:rsidRPr="00E1170A">
        <w:rPr>
          <w:iCs/>
          <w:noProof/>
          <w:sz w:val="28"/>
          <w:szCs w:val="28"/>
        </w:rPr>
        <w:drawing>
          <wp:inline distT="0" distB="0" distL="0" distR="0" wp14:anchorId="0CE9B388" wp14:editId="78FCB489">
            <wp:extent cx="5541010" cy="1000923"/>
            <wp:effectExtent l="19050" t="19050" r="21590"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548" cy="1004814"/>
                    </a:xfrm>
                    <a:prstGeom prst="rect">
                      <a:avLst/>
                    </a:prstGeom>
                    <a:ln>
                      <a:solidFill>
                        <a:schemeClr val="tx1">
                          <a:lumMod val="50000"/>
                          <a:lumOff val="50000"/>
                        </a:schemeClr>
                      </a:solidFill>
                    </a:ln>
                  </pic:spPr>
                </pic:pic>
              </a:graphicData>
            </a:graphic>
          </wp:inline>
        </w:drawing>
      </w:r>
    </w:p>
    <w:p w14:paraId="654AA5EC" w14:textId="66BE2857" w:rsidR="00E1170A" w:rsidRPr="00E9418A" w:rsidRDefault="00E1170A" w:rsidP="00E1170A">
      <w:pPr>
        <w:spacing w:after="120" w:line="360" w:lineRule="auto"/>
        <w:jc w:val="center"/>
        <w:rPr>
          <w:iCs/>
          <w:sz w:val="28"/>
          <w:szCs w:val="32"/>
        </w:rPr>
      </w:pPr>
      <w:r w:rsidRPr="00E9418A">
        <w:rPr>
          <w:iCs/>
          <w:sz w:val="28"/>
          <w:szCs w:val="32"/>
        </w:rPr>
        <w:t xml:space="preserve">Рисунок </w:t>
      </w:r>
      <w:r>
        <w:rPr>
          <w:iCs/>
          <w:sz w:val="28"/>
          <w:szCs w:val="32"/>
          <w:lang w:val="en-US"/>
        </w:rPr>
        <w:t>2</w:t>
      </w:r>
      <w:r w:rsidRPr="00E9418A">
        <w:rPr>
          <w:iCs/>
          <w:sz w:val="28"/>
          <w:szCs w:val="32"/>
        </w:rPr>
        <w:t xml:space="preserve"> – </w:t>
      </w:r>
      <w:r>
        <w:rPr>
          <w:iCs/>
          <w:sz w:val="28"/>
          <w:szCs w:val="32"/>
        </w:rPr>
        <w:t>Выбор оптимальной стратегии</w:t>
      </w:r>
    </w:p>
    <w:p w14:paraId="221A888C" w14:textId="77777777" w:rsidR="00E1170A" w:rsidRDefault="00E1170A" w:rsidP="00B655F0">
      <w:pPr>
        <w:spacing w:line="360" w:lineRule="auto"/>
        <w:ind w:firstLine="709"/>
        <w:jc w:val="both"/>
        <w:rPr>
          <w:iCs/>
          <w:sz w:val="28"/>
          <w:szCs w:val="28"/>
        </w:rPr>
      </w:pPr>
    </w:p>
    <w:p w14:paraId="6335C8F4" w14:textId="77777777" w:rsidR="00CA605B" w:rsidRPr="00DF3C70" w:rsidRDefault="00CA605B" w:rsidP="00DF3C70">
      <w:pPr>
        <w:pStyle w:val="af2"/>
        <w:numPr>
          <w:ilvl w:val="0"/>
          <w:numId w:val="30"/>
        </w:numPr>
        <w:spacing w:line="360" w:lineRule="auto"/>
        <w:jc w:val="both"/>
        <w:rPr>
          <w:sz w:val="28"/>
          <w:szCs w:val="28"/>
        </w:rPr>
      </w:pPr>
      <w:r w:rsidRPr="00DF3C70">
        <w:rPr>
          <w:sz w:val="28"/>
          <w:szCs w:val="28"/>
        </w:rPr>
        <w:t>Получить вероятностные характеристики предложенных задач в папке Варианты, для принятия решений в задачах со случайными характеристиками (без инструментальных средств).</w:t>
      </w:r>
    </w:p>
    <w:p w14:paraId="216B1687" w14:textId="77777777" w:rsidR="006A770A" w:rsidRDefault="006A770A" w:rsidP="006A770A">
      <w:pPr>
        <w:spacing w:line="360" w:lineRule="auto"/>
        <w:jc w:val="both"/>
        <w:rPr>
          <w:sz w:val="28"/>
          <w:szCs w:val="28"/>
        </w:rPr>
      </w:pPr>
    </w:p>
    <w:p w14:paraId="78B76F9E" w14:textId="77777777" w:rsidR="00DF3C70" w:rsidRDefault="00DF3C70" w:rsidP="006A770A">
      <w:pPr>
        <w:spacing w:line="360" w:lineRule="auto"/>
        <w:ind w:firstLine="709"/>
        <w:jc w:val="both"/>
        <w:rPr>
          <w:sz w:val="28"/>
          <w:szCs w:val="28"/>
          <w:u w:val="single"/>
        </w:rPr>
      </w:pPr>
    </w:p>
    <w:p w14:paraId="244C0360" w14:textId="65E0B61D" w:rsidR="006A770A" w:rsidRPr="00DF3C70" w:rsidRDefault="006A770A" w:rsidP="006A770A">
      <w:pPr>
        <w:spacing w:line="360" w:lineRule="auto"/>
        <w:ind w:firstLine="709"/>
        <w:jc w:val="both"/>
        <w:rPr>
          <w:b/>
          <w:bCs/>
          <w:i/>
          <w:iCs/>
          <w:sz w:val="28"/>
          <w:szCs w:val="28"/>
        </w:rPr>
      </w:pPr>
      <w:r w:rsidRPr="00DF3C70">
        <w:rPr>
          <w:b/>
          <w:bCs/>
          <w:i/>
          <w:iCs/>
          <w:sz w:val="28"/>
          <w:szCs w:val="28"/>
        </w:rPr>
        <w:t>Задача 1</w:t>
      </w:r>
    </w:p>
    <w:p w14:paraId="519BF045" w14:textId="7E038AB9" w:rsidR="00DF3C70" w:rsidRDefault="00DF3C70" w:rsidP="006A770A">
      <w:pPr>
        <w:pStyle w:val="af2"/>
        <w:spacing w:line="360" w:lineRule="auto"/>
        <w:ind w:left="0" w:firstLine="709"/>
        <w:rPr>
          <w:i/>
          <w:sz w:val="28"/>
          <w:szCs w:val="28"/>
        </w:rPr>
      </w:pPr>
      <w:r w:rsidRPr="00DF3C70">
        <w:rPr>
          <w:sz w:val="28"/>
          <w:szCs w:val="28"/>
        </w:rPr>
        <w:t>В первой урне содержится 3 белых и 4 черных шара, во второй – 5 белых и 2 черных шара, в третьей – 1 белый и 6 черных шаров. Некто подходит наугад к одной из урн и выбирает наугад один шар. С какой вероятностью шар окажется черным (решение об изменении состава урн)?</w:t>
      </w:r>
    </w:p>
    <w:p w14:paraId="2A3768E9" w14:textId="5234624D" w:rsidR="00C72626" w:rsidRDefault="00C72626" w:rsidP="00C72626">
      <w:pPr>
        <w:spacing w:line="360" w:lineRule="auto"/>
        <w:rPr>
          <w:i/>
          <w:sz w:val="28"/>
          <w:szCs w:val="28"/>
        </w:rPr>
      </w:pPr>
      <w:r w:rsidRPr="00C72626">
        <w:rPr>
          <w:noProof/>
        </w:rPr>
        <w:drawing>
          <wp:inline distT="0" distB="0" distL="0" distR="0" wp14:anchorId="49BA4B4E" wp14:editId="43A0AEF4">
            <wp:extent cx="6120130" cy="1571625"/>
            <wp:effectExtent l="19050" t="19050" r="13970"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571625"/>
                    </a:xfrm>
                    <a:prstGeom prst="rect">
                      <a:avLst/>
                    </a:prstGeom>
                    <a:ln>
                      <a:solidFill>
                        <a:schemeClr val="tx1">
                          <a:lumMod val="50000"/>
                          <a:lumOff val="50000"/>
                        </a:schemeClr>
                      </a:solidFill>
                    </a:ln>
                  </pic:spPr>
                </pic:pic>
              </a:graphicData>
            </a:graphic>
          </wp:inline>
        </w:drawing>
      </w:r>
    </w:p>
    <w:p w14:paraId="3EAC089A" w14:textId="27596796" w:rsidR="00C72626" w:rsidRPr="00C72626" w:rsidRDefault="00C72626" w:rsidP="00C72626">
      <w:pPr>
        <w:spacing w:after="120" w:line="360" w:lineRule="auto"/>
        <w:jc w:val="center"/>
        <w:rPr>
          <w:iCs/>
          <w:sz w:val="28"/>
          <w:szCs w:val="32"/>
        </w:rPr>
      </w:pPr>
      <w:r w:rsidRPr="00E9418A">
        <w:rPr>
          <w:iCs/>
          <w:sz w:val="28"/>
          <w:szCs w:val="32"/>
        </w:rPr>
        <w:t xml:space="preserve">Рисунок </w:t>
      </w:r>
      <w:r>
        <w:rPr>
          <w:iCs/>
          <w:sz w:val="28"/>
          <w:szCs w:val="32"/>
        </w:rPr>
        <w:t>3</w:t>
      </w:r>
      <w:r w:rsidRPr="00E9418A">
        <w:rPr>
          <w:iCs/>
          <w:sz w:val="28"/>
          <w:szCs w:val="32"/>
        </w:rPr>
        <w:t xml:space="preserve"> – </w:t>
      </w:r>
      <w:r>
        <w:rPr>
          <w:iCs/>
          <w:sz w:val="28"/>
          <w:szCs w:val="32"/>
        </w:rPr>
        <w:t>Задача 1</w:t>
      </w:r>
    </w:p>
    <w:p w14:paraId="77FB500A" w14:textId="3E1556A0" w:rsidR="008D08A3" w:rsidRPr="008D08A3" w:rsidRDefault="008D08A3" w:rsidP="001356F0">
      <w:pPr>
        <w:pStyle w:val="af2"/>
        <w:spacing w:line="360" w:lineRule="auto"/>
        <w:ind w:left="0" w:firstLine="709"/>
        <w:rPr>
          <w:sz w:val="28"/>
          <w:szCs w:val="28"/>
        </w:rPr>
      </w:pPr>
      <w:r>
        <w:rPr>
          <w:sz w:val="28"/>
          <w:szCs w:val="28"/>
        </w:rPr>
        <w:t xml:space="preserve">Вероятность, что шар будет извлечён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Pr="008D08A3">
        <w:rPr>
          <w:sz w:val="28"/>
          <w:szCs w:val="28"/>
        </w:rPr>
        <w:t>-</w:t>
      </w:r>
      <w:r>
        <w:rPr>
          <w:sz w:val="28"/>
          <w:szCs w:val="28"/>
        </w:rPr>
        <w:t>ой урны:</w:t>
      </w:r>
    </w:p>
    <w:p w14:paraId="7F3A81D2" w14:textId="2BE7A076" w:rsidR="008D08A3" w:rsidRPr="00C72626"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m:oMathPara>
    </w:p>
    <w:p w14:paraId="7003A6D5" w14:textId="4B2C038E" w:rsidR="00C72626" w:rsidRPr="00C72626" w:rsidRDefault="00C72626" w:rsidP="001356F0">
      <w:pPr>
        <w:pStyle w:val="af2"/>
        <w:spacing w:line="360" w:lineRule="auto"/>
        <w:ind w:left="0" w:firstLine="709"/>
        <w:rPr>
          <w:sz w:val="28"/>
          <w:szCs w:val="28"/>
        </w:rPr>
      </w:pPr>
      <w:r>
        <w:rPr>
          <w:sz w:val="28"/>
          <w:szCs w:val="28"/>
        </w:rPr>
        <w:t xml:space="preserve">Событие </w:t>
      </w:r>
      <m:oMath>
        <m:r>
          <w:rPr>
            <w:rFonts w:ascii="Cambria Math" w:hAnsi="Cambria Math"/>
            <w:sz w:val="28"/>
            <w:szCs w:val="28"/>
            <w:lang w:val="en-US"/>
          </w:rPr>
          <m:t>A</m:t>
        </m:r>
      </m:oMath>
      <w:r>
        <w:rPr>
          <w:sz w:val="28"/>
          <w:szCs w:val="28"/>
        </w:rPr>
        <w:t xml:space="preserve"> – вытащили черный шар.</w:t>
      </w:r>
    </w:p>
    <w:p w14:paraId="02934E9A" w14:textId="63666206" w:rsidR="008D08A3" w:rsidRDefault="008D08A3" w:rsidP="001356F0">
      <w:pPr>
        <w:pStyle w:val="af2"/>
        <w:spacing w:line="360" w:lineRule="auto"/>
        <w:ind w:left="0" w:firstLine="709"/>
        <w:rPr>
          <w:sz w:val="28"/>
          <w:szCs w:val="28"/>
        </w:rPr>
      </w:pPr>
      <w:r>
        <w:rPr>
          <w:sz w:val="28"/>
          <w:szCs w:val="28"/>
        </w:rPr>
        <w:t xml:space="preserve">Вероятность </w:t>
      </w:r>
      <w:r w:rsidR="00C72626">
        <w:rPr>
          <w:sz w:val="28"/>
          <w:szCs w:val="28"/>
        </w:rPr>
        <w:t xml:space="preserve">того, что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00C72626" w:rsidRPr="008D08A3">
        <w:rPr>
          <w:sz w:val="28"/>
          <w:szCs w:val="28"/>
        </w:rPr>
        <w:t>-</w:t>
      </w:r>
      <w:r w:rsidR="00C72626">
        <w:rPr>
          <w:sz w:val="28"/>
          <w:szCs w:val="28"/>
        </w:rPr>
        <w:t xml:space="preserve">той урны мы </w:t>
      </w:r>
      <w:r>
        <w:rPr>
          <w:sz w:val="28"/>
          <w:szCs w:val="28"/>
        </w:rPr>
        <w:t>вытащи</w:t>
      </w:r>
      <w:r w:rsidR="00C72626">
        <w:rPr>
          <w:sz w:val="28"/>
          <w:szCs w:val="28"/>
        </w:rPr>
        <w:t>м</w:t>
      </w:r>
      <w:r>
        <w:rPr>
          <w:sz w:val="28"/>
          <w:szCs w:val="28"/>
        </w:rPr>
        <w:t xml:space="preserve"> </w:t>
      </w:r>
      <w:r w:rsidR="00C72626">
        <w:rPr>
          <w:sz w:val="28"/>
          <w:szCs w:val="28"/>
        </w:rPr>
        <w:t>черный</w:t>
      </w:r>
      <w:r>
        <w:rPr>
          <w:sz w:val="28"/>
          <w:szCs w:val="28"/>
        </w:rPr>
        <w:t xml:space="preserve"> шар:</w:t>
      </w:r>
    </w:p>
    <w:p w14:paraId="683B206B" w14:textId="583F3047" w:rsidR="006A770A" w:rsidRPr="001356F0" w:rsidRDefault="000A4480"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7</m:t>
              </m:r>
            </m:den>
          </m:f>
        </m:oMath>
      </m:oMathPara>
    </w:p>
    <w:p w14:paraId="3F5784BC" w14:textId="23887F40" w:rsidR="001356F0" w:rsidRPr="001356F0" w:rsidRDefault="000A4480"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7</m:t>
              </m:r>
            </m:den>
          </m:f>
        </m:oMath>
      </m:oMathPara>
    </w:p>
    <w:p w14:paraId="1B8C054E" w14:textId="2294A55C" w:rsidR="001356F0" w:rsidRPr="001356F0" w:rsidRDefault="000A4480"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6</m:t>
              </m:r>
            </m:num>
            <m:den>
              <m:r>
                <w:rPr>
                  <w:rFonts w:ascii="Cambria Math" w:hAnsi="Cambria Math"/>
                  <w:sz w:val="28"/>
                  <w:szCs w:val="28"/>
                  <w:lang w:val="en-US"/>
                </w:rPr>
                <m:t>7</m:t>
              </m:r>
            </m:den>
          </m:f>
        </m:oMath>
      </m:oMathPara>
    </w:p>
    <w:p w14:paraId="65B42F1D" w14:textId="3C6F24E8" w:rsidR="001356F0" w:rsidRDefault="001356F0" w:rsidP="001356F0">
      <w:pPr>
        <w:pStyle w:val="af2"/>
        <w:spacing w:line="360" w:lineRule="auto"/>
        <w:ind w:left="340" w:right="227" w:firstLine="369"/>
        <w:rPr>
          <w:sz w:val="28"/>
          <w:szCs w:val="28"/>
        </w:rPr>
      </w:pPr>
      <w:r>
        <w:rPr>
          <w:sz w:val="28"/>
          <w:szCs w:val="28"/>
        </w:rPr>
        <w:t>Полная вероятность</w:t>
      </w:r>
      <w:r w:rsidRPr="001356F0">
        <w:rPr>
          <w:sz w:val="28"/>
          <w:szCs w:val="28"/>
        </w:rPr>
        <w:t xml:space="preserve"> </w:t>
      </w:r>
      <w:r>
        <w:rPr>
          <w:sz w:val="28"/>
          <w:szCs w:val="28"/>
        </w:rPr>
        <w:t>наступления событи</w:t>
      </w:r>
      <w:r w:rsidR="00C72626">
        <w:rPr>
          <w:sz w:val="28"/>
          <w:szCs w:val="28"/>
        </w:rPr>
        <w:t>я</w:t>
      </w:r>
      <w:r w:rsidR="00C72626" w:rsidRPr="00C72626">
        <w:rPr>
          <w:rFonts w:ascii="Cambria Math" w:hAnsi="Cambria Math"/>
          <w:i/>
          <w:sz w:val="28"/>
          <w:szCs w:val="28"/>
        </w:rPr>
        <w:t xml:space="preserve"> </w:t>
      </w:r>
      <m:oMath>
        <m:r>
          <w:rPr>
            <w:rFonts w:ascii="Cambria Math" w:hAnsi="Cambria Math"/>
            <w:sz w:val="28"/>
            <w:szCs w:val="28"/>
            <w:lang w:val="en-US"/>
          </w:rPr>
          <m:t>A</m:t>
        </m:r>
      </m:oMath>
      <w:r>
        <w:rPr>
          <w:sz w:val="28"/>
          <w:szCs w:val="28"/>
        </w:rPr>
        <w:t>:</w:t>
      </w:r>
    </w:p>
    <w:p w14:paraId="4C806B10" w14:textId="77777777" w:rsidR="001356F0" w:rsidRPr="001356F0" w:rsidRDefault="001356F0" w:rsidP="001356F0">
      <w:pPr>
        <w:pStyle w:val="af2"/>
        <w:spacing w:line="360" w:lineRule="auto"/>
        <w:ind w:left="340" w:right="227" w:firstLine="369"/>
        <w:rPr>
          <w:sz w:val="28"/>
          <w:szCs w:val="28"/>
        </w:rPr>
      </w:pPr>
      <m:oMathPara>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1</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2</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n</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Bn</m:t>
              </m:r>
            </m:sub>
          </m:sSub>
          <m:d>
            <m:dPr>
              <m:ctrlPr>
                <w:rPr>
                  <w:rFonts w:ascii="Cambria Math" w:hAnsi="Cambria Math"/>
                  <w:i/>
                  <w:iCs/>
                  <w:sz w:val="28"/>
                  <w:szCs w:val="28"/>
                </w:rPr>
              </m:ctrlPr>
            </m:dPr>
            <m:e>
              <m:r>
                <w:rPr>
                  <w:rFonts w:ascii="Cambria Math" w:hAnsi="Cambria Math"/>
                  <w:sz w:val="28"/>
                  <w:szCs w:val="28"/>
                </w:rPr>
                <m:t>A</m:t>
              </m:r>
            </m:e>
          </m:d>
        </m:oMath>
      </m:oMathPara>
    </w:p>
    <w:p w14:paraId="7598247E" w14:textId="00E16A05" w:rsidR="001356F0" w:rsidRPr="001356F0" w:rsidRDefault="001356F0" w:rsidP="006A770A">
      <w:pPr>
        <w:pStyle w:val="af2"/>
        <w:ind w:left="340" w:right="227"/>
        <w:rPr>
          <w:sz w:val="28"/>
          <w:szCs w:val="28"/>
          <w:lang w:val="en-US"/>
        </w:rPr>
      </w:pPr>
      <m:oMathPara>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3</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6</m:t>
              </m:r>
            </m:num>
            <m:den>
              <m:r>
                <w:rPr>
                  <w:rFonts w:ascii="Cambria Math" w:hAnsi="Cambria Math"/>
                  <w:sz w:val="28"/>
                  <w:szCs w:val="28"/>
                  <w:lang w:val="en-US"/>
                </w:rPr>
                <m:t>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7</m:t>
              </m:r>
            </m:den>
          </m:f>
        </m:oMath>
      </m:oMathPara>
    </w:p>
    <w:p w14:paraId="68BCF440" w14:textId="77777777" w:rsidR="006A770A" w:rsidRDefault="006A770A" w:rsidP="006A770A">
      <w:pPr>
        <w:pStyle w:val="af2"/>
        <w:ind w:left="340" w:right="227"/>
        <w:rPr>
          <w:sz w:val="28"/>
          <w:szCs w:val="28"/>
        </w:rPr>
      </w:pPr>
    </w:p>
    <w:p w14:paraId="33F32C78" w14:textId="2A95895A" w:rsidR="001356F0" w:rsidRDefault="001356F0" w:rsidP="001356F0">
      <w:pPr>
        <w:pStyle w:val="af2"/>
        <w:spacing w:line="360" w:lineRule="auto"/>
        <w:ind w:left="0" w:firstLine="709"/>
        <w:rPr>
          <w:sz w:val="28"/>
          <w:szCs w:val="28"/>
        </w:rPr>
      </w:pPr>
      <w:r>
        <w:rPr>
          <w:sz w:val="28"/>
          <w:szCs w:val="28"/>
        </w:rPr>
        <w:t xml:space="preserve">Вероятность </w:t>
      </w:r>
      <w:r w:rsidRPr="00056F6D">
        <w:rPr>
          <w:sz w:val="28"/>
          <w:szCs w:val="28"/>
        </w:rPr>
        <w:t xml:space="preserve">того, что </w:t>
      </w:r>
      <w:r w:rsidR="00C72626">
        <w:rPr>
          <w:sz w:val="28"/>
          <w:szCs w:val="28"/>
        </w:rPr>
        <w:t>взятый черный</w:t>
      </w:r>
      <w:r>
        <w:rPr>
          <w:sz w:val="28"/>
          <w:szCs w:val="28"/>
        </w:rPr>
        <w:t xml:space="preserve"> </w:t>
      </w:r>
      <w:r w:rsidRPr="00056F6D">
        <w:rPr>
          <w:sz w:val="28"/>
          <w:szCs w:val="28"/>
        </w:rPr>
        <w:t>шар</w:t>
      </w:r>
      <w:r>
        <w:rPr>
          <w:sz w:val="28"/>
          <w:szCs w:val="28"/>
        </w:rPr>
        <w:t xml:space="preserve"> </w:t>
      </w:r>
      <w:r w:rsidR="00C72626">
        <w:rPr>
          <w:sz w:val="28"/>
          <w:szCs w:val="28"/>
        </w:rPr>
        <w:t xml:space="preserve">окажется </w:t>
      </w:r>
      <w:r>
        <w:rPr>
          <w:sz w:val="28"/>
          <w:szCs w:val="28"/>
        </w:rPr>
        <w:t xml:space="preserve">извлечен из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001235DD" w:rsidRPr="008D08A3">
        <w:rPr>
          <w:sz w:val="28"/>
          <w:szCs w:val="28"/>
        </w:rPr>
        <w:t>-</w:t>
      </w:r>
      <w:r w:rsidR="001235DD">
        <w:rPr>
          <w:sz w:val="28"/>
          <w:szCs w:val="28"/>
        </w:rPr>
        <w:t xml:space="preserve">ой </w:t>
      </w:r>
      <w:r>
        <w:rPr>
          <w:sz w:val="28"/>
          <w:szCs w:val="28"/>
        </w:rPr>
        <w:t>урны, можно найти по формуле Байеса:</w:t>
      </w:r>
    </w:p>
    <w:p w14:paraId="12FDBCAE" w14:textId="77777777" w:rsidR="001356F0" w:rsidRPr="001356F0" w:rsidRDefault="000A4480" w:rsidP="001356F0">
      <w:pPr>
        <w:pStyle w:val="af2"/>
        <w:spacing w:line="360" w:lineRule="auto"/>
        <w:ind w:left="0" w:firstLine="709"/>
        <w:rPr>
          <w:iCs/>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i/>
                  <w:iCs/>
                  <w:sz w:val="28"/>
                  <w:szCs w:val="28"/>
                </w:rPr>
              </m:ctrlPr>
            </m:fPr>
            <m:num>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Bi</m:t>
                      </m:r>
                    </m:sub>
                  </m:sSub>
                  <m:r>
                    <m:rPr>
                      <m:sty m:val="p"/>
                    </m:rPr>
                    <w:rPr>
                      <w:rFonts w:ascii="Cambria Math" w:hAnsi="Cambria Math"/>
                      <w:sz w:val="28"/>
                      <w:szCs w:val="28"/>
                    </w:rPr>
                    <m:t>(</m:t>
                  </m:r>
                  <m:r>
                    <w:rPr>
                      <w:rFonts w:ascii="Cambria Math" w:hAnsi="Cambria Math"/>
                      <w:sz w:val="28"/>
                      <w:szCs w:val="28"/>
                    </w:rPr>
                    <m:t>A</m:t>
                  </m:r>
                </m:e>
              </m:d>
            </m:num>
            <m:den>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den>
          </m:f>
        </m:oMath>
      </m:oMathPara>
    </w:p>
    <w:p w14:paraId="2B3C24D2" w14:textId="1AAF8A64" w:rsidR="001356F0" w:rsidRPr="00D128F8" w:rsidRDefault="000A4480"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num>
            <m:den>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lang w:val="en-US"/>
                </w:rPr>
                <m:t>3</m:t>
              </m:r>
            </m:den>
          </m:f>
        </m:oMath>
      </m:oMathPara>
    </w:p>
    <w:p w14:paraId="5B5CD387" w14:textId="2D92C7DE" w:rsidR="00D128F8" w:rsidRPr="00D128F8" w:rsidRDefault="000A4480"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num>
            <m:den>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lang w:val="en-US"/>
                </w:rPr>
                <m:t>6</m:t>
              </m:r>
            </m:den>
          </m:f>
        </m:oMath>
      </m:oMathPara>
    </w:p>
    <w:p w14:paraId="4D7DFF3A" w14:textId="6F3BEC13" w:rsidR="00D128F8" w:rsidRPr="00D128F8" w:rsidRDefault="000A4480"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num>
            <m:den>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den>
          </m:f>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lang w:val="en-US"/>
                </w:rPr>
                <m:t>2</m:t>
              </m:r>
            </m:den>
          </m:f>
        </m:oMath>
      </m:oMathPara>
    </w:p>
    <w:p w14:paraId="09EFF7B0" w14:textId="48FF2E2E" w:rsidR="001356F0" w:rsidRPr="009C5755" w:rsidRDefault="000D4189" w:rsidP="000D4189">
      <w:pPr>
        <w:pStyle w:val="af2"/>
        <w:spacing w:line="360" w:lineRule="auto"/>
        <w:ind w:left="0" w:firstLine="709"/>
        <w:rPr>
          <w:b/>
          <w:bCs/>
          <w:i/>
          <w:iCs/>
          <w:sz w:val="28"/>
          <w:szCs w:val="28"/>
        </w:rPr>
      </w:pPr>
      <w:r w:rsidRPr="009C5755">
        <w:rPr>
          <w:b/>
          <w:bCs/>
          <w:i/>
          <w:iCs/>
          <w:sz w:val="28"/>
          <w:szCs w:val="28"/>
        </w:rPr>
        <w:t>Задача 2</w:t>
      </w:r>
    </w:p>
    <w:p w14:paraId="19DB003F" w14:textId="2716A6E3" w:rsidR="009C5755" w:rsidRDefault="009C5755" w:rsidP="00AD34B7">
      <w:pPr>
        <w:spacing w:line="360" w:lineRule="auto"/>
        <w:ind w:firstLine="709"/>
        <w:rPr>
          <w:sz w:val="28"/>
          <w:szCs w:val="28"/>
        </w:rPr>
      </w:pPr>
      <w:r w:rsidRPr="009C5755">
        <w:rPr>
          <w:sz w:val="28"/>
          <w:szCs w:val="28"/>
        </w:rPr>
        <w:t>Имеются две базы с независимым снабжением. Вероятность отсутствия на базе данного товара равна 0,1. Составить закон распределения числа баз, на которых отсутствует данный товар. Найти математическое ожидание, дисперсию и среднее квадратическое отклонение этой случайной величины.</w:t>
      </w:r>
    </w:p>
    <w:p w14:paraId="2B0D1275" w14:textId="77777777" w:rsidR="009C5755" w:rsidRDefault="009C5755" w:rsidP="00AD34B7">
      <w:pPr>
        <w:spacing w:line="360" w:lineRule="auto"/>
        <w:ind w:firstLine="709"/>
        <w:rPr>
          <w:i/>
          <w:sz w:val="28"/>
          <w:szCs w:val="28"/>
        </w:rPr>
      </w:pPr>
    </w:p>
    <w:p w14:paraId="25984031" w14:textId="32DD93E9" w:rsidR="00495556" w:rsidRPr="004F4FDE" w:rsidRDefault="00AD34B7" w:rsidP="00FB1E16">
      <w:pPr>
        <w:spacing w:line="360" w:lineRule="auto"/>
        <w:ind w:firstLine="709"/>
        <w:rPr>
          <w:sz w:val="28"/>
          <w:szCs w:val="28"/>
        </w:rPr>
      </w:pPr>
      <w:r w:rsidRPr="00AD34B7">
        <w:rPr>
          <w:sz w:val="28"/>
          <w:szCs w:val="28"/>
        </w:rPr>
        <w:t xml:space="preserve">Событие </w:t>
      </w:r>
      <m:oMath>
        <m:r>
          <w:rPr>
            <w:rFonts w:ascii="Cambria Math" w:hAnsi="Cambria Math"/>
            <w:sz w:val="28"/>
            <w:szCs w:val="28"/>
          </w:rPr>
          <m:t>X</m:t>
        </m:r>
      </m:oMath>
      <w:r w:rsidRPr="00AD34B7">
        <w:rPr>
          <w:sz w:val="28"/>
          <w:szCs w:val="28"/>
        </w:rPr>
        <w:t xml:space="preserve"> – </w:t>
      </w:r>
      <w:r w:rsidR="004F4FDE" w:rsidRPr="004F4FDE">
        <w:rPr>
          <w:sz w:val="28"/>
          <w:szCs w:val="28"/>
        </w:rPr>
        <w:t>числ</w:t>
      </w:r>
      <w:r w:rsidR="004F4FDE">
        <w:rPr>
          <w:sz w:val="28"/>
          <w:szCs w:val="28"/>
        </w:rPr>
        <w:t>о</w:t>
      </w:r>
      <w:r w:rsidR="004F4FDE" w:rsidRPr="004F4FDE">
        <w:rPr>
          <w:sz w:val="28"/>
          <w:szCs w:val="28"/>
        </w:rPr>
        <w:t xml:space="preserve"> баз, на которых отсутствует данный товар</w:t>
      </w:r>
      <w:r w:rsidR="004F4FDE">
        <w:rPr>
          <w:sz w:val="28"/>
          <w:szCs w:val="28"/>
        </w:rPr>
        <w:t>.</w:t>
      </w:r>
    </w:p>
    <w:p w14:paraId="5CE356AA" w14:textId="300FE70C" w:rsidR="00495556" w:rsidRPr="004A5A19" w:rsidRDefault="00495556" w:rsidP="00FB1E16">
      <w:pPr>
        <w:spacing w:line="360" w:lineRule="auto"/>
        <w:ind w:firstLine="709"/>
        <w:jc w:val="center"/>
        <w:rPr>
          <w:i/>
          <w:sz w:val="28"/>
          <w:szCs w:val="28"/>
        </w:rPr>
      </w:pPr>
      <m:oMath>
        <m:r>
          <w:rPr>
            <w:rFonts w:ascii="Cambria Math" w:hAnsi="Cambria Math"/>
            <w:sz w:val="28"/>
            <w:szCs w:val="28"/>
            <w:lang w:val="en-US"/>
          </w:rPr>
          <m:t>p</m:t>
        </m:r>
        <m:r>
          <w:rPr>
            <w:rFonts w:ascii="Cambria Math" w:hAnsi="Cambria Math"/>
            <w:sz w:val="28"/>
            <w:szCs w:val="28"/>
          </w:rPr>
          <m:t>=0.1</m:t>
        </m:r>
      </m:oMath>
      <w:r w:rsidR="004A5A19">
        <w:rPr>
          <w:i/>
          <w:sz w:val="28"/>
          <w:szCs w:val="28"/>
        </w:rPr>
        <w:t xml:space="preserve"> </w:t>
      </w:r>
      <w:r w:rsidR="004A5A19" w:rsidRPr="004A5A19">
        <w:rPr>
          <w:iCs/>
          <w:sz w:val="28"/>
          <w:szCs w:val="28"/>
        </w:rPr>
        <w:t>– товар отсутствует</w:t>
      </w:r>
    </w:p>
    <w:p w14:paraId="0E41CAD0" w14:textId="5969B777" w:rsidR="00AF17DC" w:rsidRDefault="004A5A19" w:rsidP="00FB1E16">
      <w:pPr>
        <w:spacing w:line="360" w:lineRule="auto"/>
        <w:ind w:firstLine="709"/>
        <w:jc w:val="center"/>
        <w:rPr>
          <w:iCs/>
          <w:sz w:val="28"/>
          <w:szCs w:val="28"/>
        </w:rPr>
      </w:pPr>
      <m:oMath>
        <m:r>
          <w:rPr>
            <w:rFonts w:ascii="Cambria Math" w:hAnsi="Cambria Math"/>
            <w:sz w:val="28"/>
            <w:szCs w:val="28"/>
            <w:lang w:val="en-US"/>
          </w:rPr>
          <m:t>q</m:t>
        </m:r>
        <m:r>
          <w:rPr>
            <w:rFonts w:ascii="Cambria Math" w:hAnsi="Cambria Math"/>
            <w:sz w:val="28"/>
            <w:szCs w:val="28"/>
          </w:rPr>
          <m:t>=0.9</m:t>
        </m:r>
      </m:oMath>
      <w:r>
        <w:rPr>
          <w:i/>
          <w:sz w:val="28"/>
          <w:szCs w:val="28"/>
        </w:rPr>
        <w:t xml:space="preserve"> </w:t>
      </w:r>
      <w:r w:rsidRPr="004A5A19">
        <w:rPr>
          <w:iCs/>
          <w:sz w:val="28"/>
          <w:szCs w:val="28"/>
        </w:rPr>
        <w:t xml:space="preserve">– товар </w:t>
      </w:r>
      <w:r>
        <w:rPr>
          <w:iCs/>
          <w:sz w:val="28"/>
          <w:szCs w:val="28"/>
        </w:rPr>
        <w:t>присутствует</w:t>
      </w:r>
    </w:p>
    <w:p w14:paraId="47B02B0B" w14:textId="4114855B" w:rsidR="006E45CF" w:rsidRDefault="006E45CF" w:rsidP="006E45CF">
      <w:pPr>
        <w:spacing w:line="360" w:lineRule="auto"/>
        <w:ind w:firstLine="709"/>
        <w:jc w:val="center"/>
        <w:rPr>
          <w:iCs/>
          <w:sz w:val="28"/>
          <w:szCs w:val="28"/>
        </w:rPr>
      </w:pPr>
      <m:oMath>
        <m:r>
          <w:rPr>
            <w:rFonts w:ascii="Cambria Math" w:hAnsi="Cambria Math"/>
            <w:sz w:val="28"/>
            <w:szCs w:val="28"/>
            <w:lang w:val="en-US"/>
          </w:rPr>
          <m:t>n</m:t>
        </m:r>
        <m:r>
          <w:rPr>
            <w:rFonts w:ascii="Cambria Math" w:hAnsi="Cambria Math"/>
            <w:sz w:val="28"/>
            <w:szCs w:val="28"/>
          </w:rPr>
          <m:t>=2</m:t>
        </m:r>
      </m:oMath>
      <w:r>
        <w:rPr>
          <w:i/>
          <w:sz w:val="28"/>
          <w:szCs w:val="28"/>
        </w:rPr>
        <w:t xml:space="preserve"> </w:t>
      </w:r>
      <w:r w:rsidRPr="004A5A19">
        <w:rPr>
          <w:iCs/>
          <w:sz w:val="28"/>
          <w:szCs w:val="28"/>
        </w:rPr>
        <w:t xml:space="preserve">– </w:t>
      </w:r>
      <w:r>
        <w:rPr>
          <w:iCs/>
          <w:sz w:val="28"/>
          <w:szCs w:val="28"/>
        </w:rPr>
        <w:t>количество баз</w:t>
      </w:r>
    </w:p>
    <w:p w14:paraId="338657DA" w14:textId="494E24FE" w:rsidR="004A5A19" w:rsidRPr="006E45CF" w:rsidRDefault="004A5A19" w:rsidP="00FB1E16">
      <w:pPr>
        <w:spacing w:line="360" w:lineRule="auto"/>
        <w:ind w:firstLine="709"/>
        <w:rPr>
          <w:iCs/>
          <w:sz w:val="28"/>
          <w:szCs w:val="28"/>
        </w:rPr>
      </w:pPr>
      <w:r>
        <w:rPr>
          <w:iCs/>
          <w:sz w:val="28"/>
          <w:szCs w:val="28"/>
        </w:rPr>
        <w:t>Формула Бернулли</w:t>
      </w:r>
      <w:r w:rsidRPr="006E45CF">
        <w:rPr>
          <w:iCs/>
          <w:sz w:val="28"/>
          <w:szCs w:val="28"/>
        </w:rPr>
        <w:t>:</w:t>
      </w:r>
    </w:p>
    <w:p w14:paraId="161B6BE9" w14:textId="2B653F7C" w:rsidR="004A5A19" w:rsidRPr="004A5A19" w:rsidRDefault="000A4480" w:rsidP="00FB1E16">
      <w:pPr>
        <w:spacing w:line="360" w:lineRule="auto"/>
        <w:ind w:firstLine="709"/>
        <w:rPr>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n</m:t>
              </m:r>
            </m:sub>
            <m:sup>
              <m:r>
                <w:rPr>
                  <w:rFonts w:ascii="Cambria Math" w:hAnsi="Cambria Math"/>
                  <w:sz w:val="28"/>
                  <w:szCs w:val="28"/>
                </w:rPr>
                <m:t>k</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n-k</m:t>
              </m:r>
            </m:sup>
          </m:sSup>
        </m:oMath>
      </m:oMathPara>
    </w:p>
    <w:p w14:paraId="0D0E34C1" w14:textId="45A8DAE8" w:rsidR="000D4189" w:rsidRDefault="00495556" w:rsidP="00FB1E16">
      <w:pPr>
        <w:spacing w:line="360" w:lineRule="auto"/>
        <w:ind w:firstLine="709"/>
        <w:rPr>
          <w:sz w:val="28"/>
          <w:szCs w:val="28"/>
        </w:rPr>
      </w:pPr>
      <w:r>
        <w:rPr>
          <w:sz w:val="28"/>
          <w:szCs w:val="28"/>
        </w:rPr>
        <w:t>Найдем вероятн</w:t>
      </w:r>
      <w:r w:rsidR="00AD34B7">
        <w:rPr>
          <w:sz w:val="28"/>
          <w:szCs w:val="28"/>
        </w:rPr>
        <w:t xml:space="preserve">ость того, что </w:t>
      </w:r>
      <w:r w:rsidR="008C3FEA">
        <w:rPr>
          <w:sz w:val="28"/>
          <w:szCs w:val="28"/>
        </w:rPr>
        <w:t>товар присутствует на обеих базах</w:t>
      </w:r>
      <w:r>
        <w:rPr>
          <w:sz w:val="28"/>
          <w:szCs w:val="28"/>
        </w:rPr>
        <w:t>:</w:t>
      </w:r>
    </w:p>
    <w:p w14:paraId="2F6429A8" w14:textId="3C4EA930" w:rsidR="00495556" w:rsidRPr="00BA61C0" w:rsidRDefault="000A4480"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2</m:t>
              </m:r>
            </m:sub>
            <m:sup>
              <m:r>
                <w:rPr>
                  <w:rFonts w:ascii="Cambria Math" w:hAnsi="Cambria Math"/>
                  <w:sz w:val="28"/>
                  <w:szCs w:val="28"/>
                </w:rPr>
                <m:t>0</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0</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0.9</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lang w:val="en-US"/>
            </w:rPr>
            <m:t>=0.81</m:t>
          </m:r>
        </m:oMath>
      </m:oMathPara>
    </w:p>
    <w:p w14:paraId="28E855B6" w14:textId="2E93F484" w:rsidR="00BA61C0" w:rsidRDefault="00BA61C0" w:rsidP="00FB1E16">
      <w:pPr>
        <w:spacing w:line="360" w:lineRule="auto"/>
        <w:ind w:firstLine="709"/>
        <w:rPr>
          <w:sz w:val="28"/>
          <w:szCs w:val="28"/>
        </w:rPr>
      </w:pPr>
      <w:r>
        <w:rPr>
          <w:sz w:val="28"/>
          <w:szCs w:val="28"/>
        </w:rPr>
        <w:t>Найдем вероятность того, что товар отсутствует только на одной базе:</w:t>
      </w:r>
    </w:p>
    <w:p w14:paraId="742CE335" w14:textId="52052C42" w:rsidR="00BA61C0" w:rsidRPr="00BA61C0" w:rsidRDefault="000A4480"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2</m:t>
              </m:r>
            </m:sub>
            <m:sup>
              <m:r>
                <w:rPr>
                  <w:rFonts w:ascii="Cambria Math" w:hAnsi="Cambria Math"/>
                  <w:sz w:val="28"/>
                  <w:szCs w:val="28"/>
                </w:rPr>
                <m:t>1</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1</m:t>
              </m:r>
            </m:sup>
          </m:sSup>
          <m:r>
            <w:rPr>
              <w:rFonts w:ascii="Cambria Math" w:hAnsi="Cambria Math"/>
              <w:sz w:val="28"/>
              <w:szCs w:val="28"/>
            </w:rPr>
            <m:t>=2*0.1*</m:t>
          </m:r>
          <m:r>
            <w:rPr>
              <w:rFonts w:ascii="Cambria Math" w:hAnsi="Cambria Math"/>
              <w:sz w:val="28"/>
              <w:szCs w:val="28"/>
              <w:lang w:val="en-US"/>
            </w:rPr>
            <m:t>0.9=0.18</m:t>
          </m:r>
        </m:oMath>
      </m:oMathPara>
    </w:p>
    <w:p w14:paraId="531D1D0D" w14:textId="35E62BE0" w:rsidR="00BA61C0" w:rsidRDefault="00BA61C0" w:rsidP="00FB1E16">
      <w:pPr>
        <w:spacing w:line="360" w:lineRule="auto"/>
        <w:ind w:firstLine="709"/>
        <w:rPr>
          <w:sz w:val="28"/>
          <w:szCs w:val="28"/>
        </w:rPr>
      </w:pPr>
      <w:r>
        <w:rPr>
          <w:sz w:val="28"/>
          <w:szCs w:val="28"/>
        </w:rPr>
        <w:t>Найдем вероятность того, что товар отсутствует на обеих базах:</w:t>
      </w:r>
    </w:p>
    <w:p w14:paraId="6C033BE1" w14:textId="105C3B43" w:rsidR="00BA61C0" w:rsidRPr="00BA61C0" w:rsidRDefault="000A4480" w:rsidP="00FB1E16">
      <w:pPr>
        <w:spacing w:line="360" w:lineRule="auto"/>
        <w:ind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2</m:t>
              </m:r>
            </m:sub>
            <m:sup>
              <m:r>
                <w:rPr>
                  <w:rFonts w:ascii="Cambria Math" w:hAnsi="Cambria Math"/>
                  <w:sz w:val="28"/>
                  <w:szCs w:val="28"/>
                </w:rPr>
                <m:t>2</m:t>
              </m:r>
            </m:sup>
          </m:sSub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0.1</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lang w:val="en-US"/>
            </w:rPr>
            <m:t>=0.01</m:t>
          </m:r>
        </m:oMath>
      </m:oMathPara>
    </w:p>
    <w:p w14:paraId="18BD9E3E" w14:textId="51816F05" w:rsidR="004F4FDE" w:rsidRDefault="004F4FDE" w:rsidP="00FB1E16">
      <w:pPr>
        <w:spacing w:line="360" w:lineRule="auto"/>
        <w:ind w:firstLine="709"/>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aff2"/>
        <w:tblW w:w="0" w:type="auto"/>
        <w:tblLook w:val="04A0" w:firstRow="1" w:lastRow="0" w:firstColumn="1" w:lastColumn="0" w:noHBand="0" w:noVBand="1"/>
      </w:tblPr>
      <w:tblGrid>
        <w:gridCol w:w="2407"/>
        <w:gridCol w:w="2407"/>
        <w:gridCol w:w="2407"/>
        <w:gridCol w:w="2407"/>
      </w:tblGrid>
      <w:tr w:rsidR="004F4FDE" w:rsidRPr="00FB1E16" w14:paraId="16A3F941" w14:textId="77777777" w:rsidTr="00FB1E16">
        <w:tc>
          <w:tcPr>
            <w:tcW w:w="2407" w:type="dxa"/>
            <w:vAlign w:val="center"/>
          </w:tcPr>
          <w:p w14:paraId="3D6C6041" w14:textId="43F68E19" w:rsidR="004F4FDE" w:rsidRPr="00FB1E16" w:rsidRDefault="00FB1E16"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X</m:t>
                </m:r>
              </m:oMath>
            </m:oMathPara>
          </w:p>
        </w:tc>
        <w:tc>
          <w:tcPr>
            <w:tcW w:w="2407" w:type="dxa"/>
            <w:vAlign w:val="center"/>
          </w:tcPr>
          <w:p w14:paraId="01B56C24" w14:textId="77777777" w:rsidR="004F4FDE" w:rsidRPr="00FB1E16" w:rsidRDefault="004F4FDE"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0</w:t>
            </w:r>
          </w:p>
        </w:tc>
        <w:tc>
          <w:tcPr>
            <w:tcW w:w="2407" w:type="dxa"/>
            <w:vAlign w:val="center"/>
          </w:tcPr>
          <w:p w14:paraId="28026258" w14:textId="77777777" w:rsidR="004F4FDE" w:rsidRPr="00FB1E16" w:rsidRDefault="004F4FDE"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1</w:t>
            </w:r>
          </w:p>
        </w:tc>
        <w:tc>
          <w:tcPr>
            <w:tcW w:w="2407" w:type="dxa"/>
            <w:vAlign w:val="center"/>
          </w:tcPr>
          <w:p w14:paraId="7E838576" w14:textId="77777777" w:rsidR="004F4FDE" w:rsidRPr="00FB1E16" w:rsidRDefault="004F4FDE"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2</w:t>
            </w:r>
          </w:p>
        </w:tc>
      </w:tr>
      <w:tr w:rsidR="004F4FDE" w:rsidRPr="00FB1E16" w14:paraId="251F752F" w14:textId="77777777" w:rsidTr="00FB1E16">
        <w:tc>
          <w:tcPr>
            <w:tcW w:w="2407" w:type="dxa"/>
            <w:vAlign w:val="center"/>
          </w:tcPr>
          <w:p w14:paraId="2B9DEFFB" w14:textId="3A4A3B64" w:rsidR="004F4FDE" w:rsidRPr="00FB1E16" w:rsidRDefault="00FB1E16"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p</m:t>
                </m:r>
              </m:oMath>
            </m:oMathPara>
          </w:p>
        </w:tc>
        <w:tc>
          <w:tcPr>
            <w:tcW w:w="2407" w:type="dxa"/>
            <w:vAlign w:val="center"/>
          </w:tcPr>
          <w:p w14:paraId="650C40F4" w14:textId="6FBA6CED" w:rsidR="004F4FDE" w:rsidRPr="00FB1E16" w:rsidRDefault="00FB1E16" w:rsidP="00FB1E16">
            <w:pPr>
              <w:spacing w:line="360" w:lineRule="auto"/>
              <w:jc w:val="center"/>
              <w:rPr>
                <w:rFonts w:asciiTheme="minorHAnsi" w:hAnsiTheme="minorHAnsi" w:cstheme="minorHAnsi"/>
                <w:sz w:val="28"/>
                <w:szCs w:val="28"/>
                <w:lang w:val="en-US"/>
              </w:rPr>
            </w:pPr>
            <m:oMathPara>
              <m:oMath>
                <m:r>
                  <w:rPr>
                    <w:rFonts w:ascii="Cambria Math" w:hAnsi="Cambria Math" w:cstheme="minorHAnsi"/>
                    <w:sz w:val="28"/>
                    <w:szCs w:val="28"/>
                  </w:rPr>
                  <m:t>0.81</m:t>
                </m:r>
              </m:oMath>
            </m:oMathPara>
          </w:p>
        </w:tc>
        <w:tc>
          <w:tcPr>
            <w:tcW w:w="2407" w:type="dxa"/>
            <w:vAlign w:val="center"/>
          </w:tcPr>
          <w:p w14:paraId="2224C981" w14:textId="7B4391E5" w:rsidR="004F4FDE" w:rsidRPr="00FB1E16" w:rsidRDefault="00FB1E16"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0.18</m:t>
                </m:r>
              </m:oMath>
            </m:oMathPara>
          </w:p>
        </w:tc>
        <w:tc>
          <w:tcPr>
            <w:tcW w:w="2407" w:type="dxa"/>
            <w:vAlign w:val="center"/>
          </w:tcPr>
          <w:p w14:paraId="78530CD0" w14:textId="392890D6" w:rsidR="004F4FDE" w:rsidRPr="00FB1E16" w:rsidRDefault="00FB1E16"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0.01</m:t>
                </m:r>
              </m:oMath>
            </m:oMathPara>
          </w:p>
        </w:tc>
      </w:tr>
    </w:tbl>
    <w:p w14:paraId="0DDA24C1" w14:textId="3A7CF04B" w:rsidR="004F4FDE" w:rsidRDefault="004F4FDE" w:rsidP="004F4FDE">
      <w:pPr>
        <w:spacing w:line="360" w:lineRule="auto"/>
        <w:ind w:firstLine="709"/>
        <w:rPr>
          <w:sz w:val="28"/>
          <w:szCs w:val="28"/>
        </w:rPr>
      </w:pPr>
      <w:r>
        <w:rPr>
          <w:sz w:val="28"/>
          <w:szCs w:val="28"/>
        </w:rPr>
        <w:t xml:space="preserve">Математическое ожидание </w:t>
      </w:r>
      <m:oMath>
        <m:r>
          <w:rPr>
            <w:rFonts w:ascii="Cambria Math" w:hAnsi="Cambria Math"/>
            <w:sz w:val="28"/>
            <w:szCs w:val="28"/>
          </w:rPr>
          <m:t>X</m:t>
        </m:r>
      </m:oMath>
      <w:r>
        <w:rPr>
          <w:sz w:val="28"/>
          <w:szCs w:val="28"/>
        </w:rPr>
        <w:t>:</w:t>
      </w:r>
    </w:p>
    <w:p w14:paraId="04C0BA09" w14:textId="17B340E7" w:rsidR="004F4FDE" w:rsidRPr="00691A50" w:rsidRDefault="004F4FDE" w:rsidP="004F4FDE">
      <w:pPr>
        <w:spacing w:line="360" w:lineRule="auto"/>
        <w:ind w:firstLine="709"/>
        <w:rPr>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=1⋅0.18+2⋅0.01=0.2</m:t>
          </m:r>
        </m:oMath>
      </m:oMathPara>
    </w:p>
    <w:p w14:paraId="70ADAE67" w14:textId="401E21AE" w:rsidR="004F4FDE" w:rsidRDefault="004F4FDE" w:rsidP="004F4FDE">
      <w:pPr>
        <w:spacing w:line="360" w:lineRule="auto"/>
        <w:ind w:firstLine="709"/>
        <w:rPr>
          <w:sz w:val="28"/>
          <w:szCs w:val="28"/>
        </w:rPr>
      </w:pPr>
      <w:r>
        <w:rPr>
          <w:sz w:val="28"/>
          <w:szCs w:val="28"/>
        </w:rPr>
        <w:t>Дисперсия</w:t>
      </w:r>
      <w:r w:rsidR="00A937E3">
        <w:rPr>
          <w:sz w:val="28"/>
          <w:szCs w:val="28"/>
        </w:rPr>
        <w:t xml:space="preserve"> </w:t>
      </w:r>
      <m:oMath>
        <m:r>
          <w:rPr>
            <w:rFonts w:ascii="Cambria Math" w:hAnsi="Cambria Math"/>
            <w:sz w:val="28"/>
            <w:szCs w:val="28"/>
          </w:rPr>
          <m:t>X</m:t>
        </m:r>
      </m:oMath>
      <w:r>
        <w:rPr>
          <w:sz w:val="28"/>
          <w:szCs w:val="28"/>
        </w:rPr>
        <w:t>:</w:t>
      </w:r>
    </w:p>
    <w:p w14:paraId="52089C07" w14:textId="4B46D8BE" w:rsidR="004F4FDE" w:rsidRPr="00A937E3" w:rsidRDefault="004F4FDE" w:rsidP="004F4FDE">
      <w:pPr>
        <w:spacing w:line="360" w:lineRule="auto"/>
        <w:ind w:firstLine="709"/>
        <w:rPr>
          <w:iCs/>
          <w:sz w:val="28"/>
          <w:szCs w:val="28"/>
        </w:rPr>
      </w:pPr>
      <m:oMathPara>
        <m:oMath>
          <m:r>
            <w:rPr>
              <w:rFonts w:ascii="Cambria Math" w:hAnsi="Cambria Math"/>
              <w:sz w:val="28"/>
              <w:szCs w:val="28"/>
            </w:rPr>
            <m:t>D</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M</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m:rPr>
              <m:sty m:val="p"/>
            </m:rPr>
            <w:rPr>
              <w:rFonts w:ascii="Cambria Math" w:hAnsi="Cambria Math"/>
              <w:sz w:val="28"/>
              <w:szCs w:val="28"/>
            </w:rPr>
            <m:t>-</m:t>
          </m:r>
          <m:sSup>
            <m:sSupPr>
              <m:ctrlPr>
                <w:rPr>
                  <w:rFonts w:ascii="Cambria Math" w:hAnsi="Cambria Math"/>
                  <w:i/>
                  <w:iCs/>
                  <w:sz w:val="28"/>
                  <w:szCs w:val="28"/>
                </w:rPr>
              </m:ctrlPr>
            </m:sSupPr>
            <m:e>
              <m:d>
                <m:dPr>
                  <m:begChr m:val="["/>
                  <m:endChr m:val="]"/>
                  <m:ctrlPr>
                    <w:rPr>
                      <w:rFonts w:ascii="Cambria Math" w:hAnsi="Cambria Math"/>
                      <w:i/>
                      <w:iCs/>
                      <w:sz w:val="28"/>
                      <w:szCs w:val="28"/>
                    </w:rPr>
                  </m:ctrlPr>
                </m:dPr>
                <m:e>
                  <m:r>
                    <w:rPr>
                      <w:rFonts w:ascii="Cambria Math" w:hAnsi="Cambria Math"/>
                      <w:sz w:val="28"/>
                      <w:szCs w:val="28"/>
                    </w:rPr>
                    <m:t>M</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e>
              </m:d>
            </m:e>
            <m:sup>
              <m:r>
                <m:rPr>
                  <m:sty m:val="p"/>
                </m:rPr>
                <w:rPr>
                  <w:rFonts w:ascii="Cambria Math" w:hAnsi="Cambria Math"/>
                  <w:sz w:val="28"/>
                  <w:szCs w:val="28"/>
                </w:rPr>
                <m:t>2</m:t>
              </m:r>
            </m:sup>
          </m:sSup>
        </m:oMath>
      </m:oMathPara>
    </w:p>
    <w:p w14:paraId="0BE6A808" w14:textId="40F16E9C" w:rsidR="00A937E3" w:rsidRPr="00056339" w:rsidRDefault="00A937E3" w:rsidP="004F4FDE">
      <w:pPr>
        <w:spacing w:line="360" w:lineRule="auto"/>
        <w:ind w:firstLine="709"/>
        <w:rPr>
          <w:iCs/>
          <w:sz w:val="28"/>
          <w:szCs w:val="28"/>
        </w:rPr>
      </w:pPr>
      <m:oMathPara>
        <m:oMath>
          <m:r>
            <w:rPr>
              <w:rFonts w:ascii="Cambria Math" w:hAnsi="Cambria Math"/>
              <w:sz w:val="28"/>
              <w:szCs w:val="28"/>
            </w:rPr>
            <m:t>M</m:t>
          </m:r>
          <m:d>
            <m:dPr>
              <m:ctrlPr>
                <w:rPr>
                  <w:rFonts w:ascii="Cambria Math" w:hAnsi="Cambria Math"/>
                  <w:i/>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w:rPr>
              <w:rFonts w:ascii="Cambria Math" w:hAnsi="Cambria Math"/>
              <w:sz w:val="28"/>
              <w:szCs w:val="28"/>
            </w:rPr>
            <m:t>=1⋅0.18+4⋅0.01=0.22</m:t>
          </m:r>
        </m:oMath>
      </m:oMathPara>
    </w:p>
    <w:p w14:paraId="2F56A710" w14:textId="0127349A" w:rsidR="004F4FDE" w:rsidRPr="000C43D4" w:rsidRDefault="004F4FDE" w:rsidP="004F4FDE">
      <w:pPr>
        <w:spacing w:line="360" w:lineRule="auto"/>
        <w:ind w:firstLine="709"/>
        <w:rPr>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=0.22-</m:t>
          </m:r>
          <m:sSup>
            <m:sSupPr>
              <m:ctrlPr>
                <w:rPr>
                  <w:rFonts w:ascii="Cambria Math" w:hAnsi="Cambria Math"/>
                  <w:i/>
                  <w:sz w:val="28"/>
                  <w:szCs w:val="28"/>
                  <w:lang w:val="en-US"/>
                </w:rPr>
              </m:ctrlPr>
            </m:sSupPr>
            <m:e>
              <m:r>
                <w:rPr>
                  <w:rFonts w:ascii="Cambria Math" w:hAnsi="Cambria Math"/>
                  <w:sz w:val="28"/>
                  <w:szCs w:val="28"/>
                </w:rPr>
                <m:t>0.2</m:t>
              </m:r>
              <m:ctrlPr>
                <w:rPr>
                  <w:rFonts w:ascii="Cambria Math" w:hAnsi="Cambria Math"/>
                  <w:i/>
                  <w:sz w:val="28"/>
                  <w:szCs w:val="28"/>
                </w:rPr>
              </m:ctrlPr>
            </m:e>
            <m:sup>
              <m:r>
                <w:rPr>
                  <w:rFonts w:ascii="Cambria Math" w:hAnsi="Cambria Math"/>
                  <w:sz w:val="28"/>
                  <w:szCs w:val="28"/>
                  <w:lang w:val="en-US"/>
                </w:rPr>
                <m:t>2</m:t>
              </m:r>
            </m:sup>
          </m:sSup>
          <m:r>
            <w:rPr>
              <w:rFonts w:ascii="Cambria Math" w:hAnsi="Cambria Math"/>
              <w:sz w:val="28"/>
              <w:szCs w:val="28"/>
            </w:rPr>
            <m:t>=0.22-0.04=0.18</m:t>
          </m:r>
        </m:oMath>
      </m:oMathPara>
    </w:p>
    <w:p w14:paraId="2A53E795" w14:textId="7579B9FA" w:rsidR="004F4FDE" w:rsidRPr="003F10E5" w:rsidRDefault="004F4FDE" w:rsidP="004F4FDE">
      <w:pPr>
        <w:spacing w:line="360" w:lineRule="auto"/>
        <w:ind w:firstLine="709"/>
        <w:rPr>
          <w:sz w:val="28"/>
          <w:szCs w:val="28"/>
        </w:rPr>
      </w:pPr>
      <w:r>
        <w:rPr>
          <w:sz w:val="28"/>
          <w:szCs w:val="28"/>
        </w:rPr>
        <w:t>С</w:t>
      </w:r>
      <w:r w:rsidRPr="000D4189">
        <w:rPr>
          <w:sz w:val="28"/>
          <w:szCs w:val="28"/>
        </w:rPr>
        <w:t xml:space="preserve">реднее квадратическое отклонение </w:t>
      </w:r>
      <m:oMath>
        <m:r>
          <w:rPr>
            <w:rFonts w:ascii="Cambria Math" w:hAnsi="Cambria Math"/>
            <w:sz w:val="28"/>
            <w:szCs w:val="28"/>
          </w:rPr>
          <m:t>X</m:t>
        </m:r>
      </m:oMath>
      <w:r>
        <w:rPr>
          <w:sz w:val="28"/>
          <w:szCs w:val="28"/>
        </w:rPr>
        <w:t>:</w:t>
      </w:r>
    </w:p>
    <w:p w14:paraId="6FE7FFA4" w14:textId="77777777" w:rsidR="004F4FDE" w:rsidRPr="00FE6FBF" w:rsidRDefault="004F4FDE" w:rsidP="004F4FDE">
      <w:pPr>
        <w:spacing w:line="360" w:lineRule="auto"/>
        <w:jc w:val="both"/>
        <w:rPr>
          <w:iCs/>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ad>
            <m:radPr>
              <m:degHide m:val="1"/>
              <m:ctrlPr>
                <w:rPr>
                  <w:rFonts w:ascii="Cambria Math" w:hAnsi="Cambria Math"/>
                  <w:i/>
                  <w:iCs/>
                  <w:sz w:val="28"/>
                  <w:szCs w:val="28"/>
                </w:rPr>
              </m:ctrlPr>
            </m:radPr>
            <m:deg/>
            <m:e>
              <m:d>
                <m:dPr>
                  <m:begChr m:val=""/>
                  <m:ctrlPr>
                    <w:rPr>
                      <w:rFonts w:ascii="Cambria Math" w:hAnsi="Cambria Math"/>
                      <w:i/>
                      <w:iCs/>
                      <w:sz w:val="28"/>
                      <w:szCs w:val="28"/>
                    </w:rPr>
                  </m:ctrlPr>
                </m:dPr>
                <m:e>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X</m:t>
                  </m:r>
                </m:e>
              </m:d>
            </m:e>
          </m:rad>
        </m:oMath>
      </m:oMathPara>
    </w:p>
    <w:p w14:paraId="2E088AB2" w14:textId="48ABDC90" w:rsidR="004F4FDE" w:rsidRPr="00AF17DC" w:rsidRDefault="004F4FDE" w:rsidP="004F4FDE">
      <w:pPr>
        <w:spacing w:line="360" w:lineRule="auto"/>
        <w:ind w:firstLine="709"/>
        <w:rPr>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lang w:val="en-US"/>
                </w:rPr>
              </m:ctrlPr>
            </m:radPr>
            <m:deg/>
            <m:e>
              <m:r>
                <w:rPr>
                  <w:rFonts w:ascii="Cambria Math" w:hAnsi="Cambria Math"/>
                  <w:sz w:val="28"/>
                  <w:szCs w:val="28"/>
                  <w:lang w:val="en-US"/>
                </w:rPr>
                <m:t>0.18</m:t>
              </m:r>
            </m:e>
          </m:rad>
          <m:r>
            <w:rPr>
              <w:rFonts w:ascii="Cambria Math" w:hAnsi="Cambria Math"/>
              <w:sz w:val="28"/>
              <w:szCs w:val="28"/>
              <w:lang w:val="en-US"/>
            </w:rPr>
            <m:t>=0.42</m:t>
          </m:r>
        </m:oMath>
      </m:oMathPara>
    </w:p>
    <w:p w14:paraId="2A3F27DA" w14:textId="77777777" w:rsidR="000D4189" w:rsidRDefault="000D4189" w:rsidP="000D4189">
      <w:pPr>
        <w:spacing w:line="360" w:lineRule="auto"/>
        <w:ind w:firstLine="709"/>
        <w:rPr>
          <w:sz w:val="28"/>
          <w:szCs w:val="28"/>
        </w:rPr>
      </w:pPr>
    </w:p>
    <w:p w14:paraId="53E8A89E" w14:textId="77777777" w:rsidR="000D4189" w:rsidRPr="009C5755" w:rsidRDefault="000D4189" w:rsidP="000D4189">
      <w:pPr>
        <w:spacing w:line="360" w:lineRule="auto"/>
        <w:ind w:firstLine="709"/>
        <w:rPr>
          <w:b/>
          <w:bCs/>
          <w:i/>
          <w:iCs/>
          <w:sz w:val="28"/>
          <w:szCs w:val="28"/>
        </w:rPr>
      </w:pPr>
      <w:r w:rsidRPr="009C5755">
        <w:rPr>
          <w:b/>
          <w:bCs/>
          <w:i/>
          <w:iCs/>
          <w:sz w:val="28"/>
          <w:szCs w:val="28"/>
        </w:rPr>
        <w:t>Задача 3</w:t>
      </w:r>
    </w:p>
    <w:p w14:paraId="781721F2" w14:textId="58D1EC4B" w:rsidR="009C5755" w:rsidRPr="00144606" w:rsidRDefault="009C5755" w:rsidP="00144606">
      <w:pPr>
        <w:spacing w:line="360" w:lineRule="auto"/>
        <w:ind w:firstLine="709"/>
        <w:jc w:val="both"/>
        <w:rPr>
          <w:sz w:val="28"/>
          <w:szCs w:val="28"/>
        </w:rPr>
      </w:pPr>
      <w:r w:rsidRPr="00144606">
        <w:rPr>
          <w:sz w:val="28"/>
          <w:szCs w:val="28"/>
        </w:rPr>
        <w:t xml:space="preserve">Случайная величина </w:t>
      </w:r>
      <m:oMath>
        <m:r>
          <w:rPr>
            <w:rFonts w:ascii="Cambria Math" w:hAnsi="Cambria Math"/>
            <w:sz w:val="28"/>
            <w:szCs w:val="28"/>
          </w:rPr>
          <m:t>X</m:t>
        </m:r>
      </m:oMath>
      <w:r w:rsidRPr="00144606">
        <w:rPr>
          <w:sz w:val="28"/>
          <w:szCs w:val="28"/>
        </w:rPr>
        <w:t xml:space="preserve"> распределена по нормальному закону с математическим ожиданием 26 и средним квадратическим отклонением 3. Найти вероятность того, что в результате испытания случайная величина примет значение в интервале (23;27) (принять решение об использовании случайной величины).</w:t>
      </w:r>
    </w:p>
    <w:p w14:paraId="45358F87" w14:textId="32D00962" w:rsidR="00144606" w:rsidRDefault="00144606" w:rsidP="000D4189">
      <w:pPr>
        <w:spacing w:line="360" w:lineRule="auto"/>
        <w:ind w:firstLine="709"/>
        <w:rPr>
          <w:sz w:val="28"/>
          <w:szCs w:val="28"/>
        </w:rPr>
      </w:pPr>
    </w:p>
    <w:p w14:paraId="7204B82F" w14:textId="3D0BF6D9" w:rsidR="00144606" w:rsidRDefault="00144606" w:rsidP="000D4189">
      <w:pPr>
        <w:spacing w:line="360" w:lineRule="auto"/>
        <w:ind w:firstLine="709"/>
        <w:rPr>
          <w:sz w:val="28"/>
          <w:szCs w:val="28"/>
        </w:rPr>
      </w:pPr>
      <w:r>
        <w:rPr>
          <w:sz w:val="28"/>
          <w:szCs w:val="28"/>
        </w:rPr>
        <w:t xml:space="preserve">Нормальным называют распределение вероятностей непрерывной случайной величины </w:t>
      </w:r>
      <m:oMath>
        <m:r>
          <w:rPr>
            <w:rFonts w:ascii="Cambria Math" w:hAnsi="Cambria Math"/>
            <w:sz w:val="28"/>
            <w:szCs w:val="28"/>
          </w:rPr>
          <m:t>X</m:t>
        </m:r>
      </m:oMath>
      <w:r>
        <w:rPr>
          <w:sz w:val="28"/>
          <w:szCs w:val="28"/>
        </w:rPr>
        <w:t>, плотность которого имеет вид</w:t>
      </w:r>
      <w:r w:rsidRPr="00144606">
        <w:rPr>
          <w:sz w:val="28"/>
          <w:szCs w:val="28"/>
        </w:rPr>
        <w:t>:</w:t>
      </w:r>
    </w:p>
    <w:p w14:paraId="6BA7273F" w14:textId="77777777" w:rsidR="00597F5E" w:rsidRPr="00597F5E" w:rsidRDefault="00597F5E" w:rsidP="000D4189">
      <w:pPr>
        <w:spacing w:line="360" w:lineRule="auto"/>
        <w:ind w:firstLine="709"/>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2π</m:t>
                  </m:r>
                </m:e>
              </m:rad>
            </m:den>
          </m:f>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x-μ</m:t>
                          </m:r>
                        </m:e>
                      </m:d>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r>
            <w:rPr>
              <w:rFonts w:ascii="Cambria Math" w:hAnsi="Cambria Math"/>
              <w:sz w:val="28"/>
              <w:szCs w:val="28"/>
            </w:rPr>
            <m:t>,</m:t>
          </m:r>
        </m:oMath>
      </m:oMathPara>
    </w:p>
    <w:p w14:paraId="75B69483" w14:textId="77777777" w:rsidR="00597F5E" w:rsidRPr="00597F5E" w:rsidRDefault="00597F5E" w:rsidP="000D4189">
      <w:pPr>
        <w:spacing w:line="360" w:lineRule="auto"/>
        <w:ind w:firstLine="709"/>
        <w:rPr>
          <w:sz w:val="28"/>
          <w:szCs w:val="28"/>
        </w:rPr>
      </w:pPr>
      <m:oMathPara>
        <m:oMath>
          <m:r>
            <w:rPr>
              <w:rFonts w:ascii="Cambria Math" w:hAnsi="Cambria Math"/>
              <w:sz w:val="28"/>
              <w:szCs w:val="28"/>
            </w:rPr>
            <m:t xml:space="preserve"> где </m:t>
          </m:r>
          <m:r>
            <w:rPr>
              <w:rFonts w:ascii="Cambria Math" w:hAnsi="Cambria Math"/>
              <w:sz w:val="28"/>
              <w:szCs w:val="28"/>
              <w:lang w:val="en-US"/>
            </w:rPr>
            <m:t>μ-</m:t>
          </m:r>
          <m:r>
            <w:rPr>
              <w:rFonts w:ascii="Cambria Math" w:hAnsi="Cambria Math"/>
              <w:sz w:val="28"/>
              <w:szCs w:val="28"/>
            </w:rPr>
            <m:t>математическое ожидание,</m:t>
          </m:r>
        </m:oMath>
      </m:oMathPara>
    </w:p>
    <w:p w14:paraId="0F09B99A" w14:textId="5FD7D295" w:rsidR="00144606" w:rsidRPr="00597F5E" w:rsidRDefault="00597F5E" w:rsidP="000D4189">
      <w:pPr>
        <w:spacing w:line="360" w:lineRule="auto"/>
        <w:ind w:firstLine="709"/>
        <w:rPr>
          <w:i/>
          <w:sz w:val="28"/>
          <w:szCs w:val="28"/>
        </w:rPr>
      </w:pPr>
      <m:oMathPara>
        <m:oMath>
          <m:r>
            <w:rPr>
              <w:rFonts w:ascii="Cambria Math" w:hAnsi="Cambria Math"/>
              <w:sz w:val="28"/>
              <w:szCs w:val="28"/>
              <w:lang w:val="en-US"/>
            </w:rPr>
            <m:t>σ-</m:t>
          </m:r>
          <m:r>
            <w:rPr>
              <w:rFonts w:ascii="Cambria Math" w:hAnsi="Cambria Math"/>
              <w:sz w:val="28"/>
              <w:szCs w:val="28"/>
            </w:rPr>
            <m:t xml:space="preserve">среднеквадратическое отклонение </m:t>
          </m:r>
          <m:r>
            <w:rPr>
              <w:rFonts w:ascii="Cambria Math" w:hAnsi="Cambria Math"/>
              <w:sz w:val="28"/>
              <w:szCs w:val="28"/>
              <w:lang w:val="en-US"/>
            </w:rPr>
            <m:t>X</m:t>
          </m:r>
        </m:oMath>
      </m:oMathPara>
    </w:p>
    <w:p w14:paraId="7A83092B" w14:textId="21A37E05" w:rsidR="00597F5E" w:rsidRDefault="00523803" w:rsidP="00523803">
      <w:pPr>
        <w:spacing w:line="360" w:lineRule="auto"/>
        <w:rPr>
          <w:sz w:val="28"/>
          <w:szCs w:val="28"/>
        </w:rPr>
      </w:pPr>
      <w:r>
        <w:rPr>
          <w:sz w:val="28"/>
          <w:szCs w:val="28"/>
        </w:rPr>
        <w:t xml:space="preserve">Вероятность того, что </w:t>
      </w:r>
      <m:oMath>
        <m:r>
          <w:rPr>
            <w:rFonts w:ascii="Cambria Math" w:hAnsi="Cambria Math"/>
            <w:sz w:val="28"/>
            <w:szCs w:val="28"/>
            <w:lang w:val="en-US"/>
          </w:rPr>
          <m:t>X</m:t>
        </m:r>
      </m:oMath>
      <w:r>
        <w:rPr>
          <w:sz w:val="28"/>
          <w:szCs w:val="28"/>
        </w:rPr>
        <w:t xml:space="preserve"> примет значение, принадлежащее интервалу </w:t>
      </w:r>
      <m:oMath>
        <m:r>
          <w:rPr>
            <w:rFonts w:ascii="Cambria Math" w:hAnsi="Cambria Math"/>
            <w:sz w:val="28"/>
            <w:szCs w:val="28"/>
          </w:rPr>
          <m:t>(α, β)</m:t>
        </m:r>
      </m:oMath>
      <w:r w:rsidRPr="00523803">
        <w:rPr>
          <w:sz w:val="28"/>
          <w:szCs w:val="28"/>
        </w:rPr>
        <w:t>:</w:t>
      </w:r>
    </w:p>
    <w:p w14:paraId="1826394B" w14:textId="53440E32" w:rsidR="00523803" w:rsidRPr="006F73B4" w:rsidRDefault="00523803" w:rsidP="00523803">
      <w:pPr>
        <w:spacing w:line="360" w:lineRule="auto"/>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α&lt;X&lt;β</m:t>
              </m:r>
            </m:e>
          </m:d>
          <m:r>
            <w:rPr>
              <w:rFonts w:ascii="Cambria Math" w:hAnsi="Cambria Math"/>
              <w:sz w:val="28"/>
              <w:szCs w:val="28"/>
            </w:rPr>
            <m:t>=Ф</m:t>
          </m:r>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β-μ</m:t>
                  </m:r>
                  <m:ctrlPr>
                    <w:rPr>
                      <w:rFonts w:ascii="Cambria Math" w:hAnsi="Cambria Math"/>
                      <w:i/>
                      <w:sz w:val="28"/>
                      <w:szCs w:val="28"/>
                    </w:rPr>
                  </m:ctrlPr>
                </m:num>
                <m:den>
                  <m:r>
                    <w:rPr>
                      <w:rFonts w:ascii="Cambria Math" w:hAnsi="Cambria Math"/>
                      <w:sz w:val="28"/>
                      <w:szCs w:val="28"/>
                    </w:rPr>
                    <m:t>σ</m:t>
                  </m:r>
                </m:den>
              </m:f>
            </m:e>
          </m:d>
          <m:r>
            <w:rPr>
              <w:rFonts w:ascii="Cambria Math" w:hAnsi="Cambria Math"/>
              <w:sz w:val="28"/>
              <w:szCs w:val="28"/>
            </w:rPr>
            <m:t>-Ф</m:t>
          </m:r>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α-μ</m:t>
                  </m:r>
                  <m:ctrlPr>
                    <w:rPr>
                      <w:rFonts w:ascii="Cambria Math" w:hAnsi="Cambria Math"/>
                      <w:i/>
                      <w:sz w:val="28"/>
                      <w:szCs w:val="28"/>
                    </w:rPr>
                  </m:ctrlPr>
                </m:num>
                <m:den>
                  <m:r>
                    <w:rPr>
                      <w:rFonts w:ascii="Cambria Math" w:hAnsi="Cambria Math"/>
                      <w:sz w:val="28"/>
                      <w:szCs w:val="28"/>
                    </w:rPr>
                    <m:t>σ</m:t>
                  </m:r>
                </m:den>
              </m:f>
            </m:e>
          </m:d>
          <m:r>
            <w:rPr>
              <w:rFonts w:ascii="Cambria Math" w:hAnsi="Cambria Math"/>
              <w:sz w:val="28"/>
              <w:szCs w:val="28"/>
            </w:rPr>
            <m:t>,</m:t>
          </m:r>
        </m:oMath>
      </m:oMathPara>
    </w:p>
    <w:p w14:paraId="74E171E5" w14:textId="1A6759EF" w:rsidR="006F73B4" w:rsidRPr="006F73B4" w:rsidRDefault="006F73B4" w:rsidP="00523803">
      <w:pPr>
        <w:spacing w:line="360" w:lineRule="auto"/>
        <w:rPr>
          <w:i/>
          <w:sz w:val="28"/>
          <w:szCs w:val="28"/>
        </w:rPr>
      </w:pPr>
      <m:oMathPara>
        <m:oMath>
          <m:r>
            <w:rPr>
              <w:rFonts w:ascii="Cambria Math" w:hAnsi="Cambria Math"/>
              <w:sz w:val="28"/>
              <w:szCs w:val="28"/>
            </w:rPr>
            <m:t>где Ф</m:t>
          </m:r>
          <m:r>
            <w:rPr>
              <w:rFonts w:ascii="Cambria Math" w:hAnsi="Cambria Math"/>
              <w:sz w:val="28"/>
              <w:szCs w:val="28"/>
              <w:lang w:val="en-US"/>
            </w:rPr>
            <m:t>-</m:t>
          </m:r>
          <m:r>
            <w:rPr>
              <w:rFonts w:ascii="Cambria Math" w:hAnsi="Cambria Math"/>
              <w:sz w:val="28"/>
              <w:szCs w:val="28"/>
            </w:rPr>
            <m:t>функция Лапласа</m:t>
          </m:r>
        </m:oMath>
      </m:oMathPara>
    </w:p>
    <w:p w14:paraId="09F1D46F" w14:textId="3090B2A0" w:rsidR="006F73B4" w:rsidRPr="006F73B4" w:rsidRDefault="006F73B4" w:rsidP="00523803">
      <w:pPr>
        <w:spacing w:line="360" w:lineRule="auto"/>
        <w:rPr>
          <w:i/>
          <w:sz w:val="28"/>
          <w:szCs w:val="28"/>
        </w:rPr>
      </w:pPr>
      <m:oMathPara>
        <m:oMath>
          <m:r>
            <w:rPr>
              <w:rFonts w:ascii="Cambria Math" w:hAnsi="Cambria Math"/>
              <w:sz w:val="28"/>
              <w:szCs w:val="28"/>
            </w:rPr>
            <m:t>Ф=</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den>
          </m:f>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2</m:t>
                          </m:r>
                        </m:sup>
                      </m:sSup>
                    </m:num>
                    <m:den>
                      <m:r>
                        <w:rPr>
                          <w:rFonts w:ascii="Cambria Math" w:hAnsi="Cambria Math"/>
                          <w:sz w:val="28"/>
                          <w:szCs w:val="28"/>
                        </w:rPr>
                        <m:t>2</m:t>
                      </m:r>
                    </m:den>
                  </m:f>
                </m:sup>
              </m:sSup>
            </m:e>
          </m:nary>
          <m:r>
            <w:rPr>
              <w:rFonts w:ascii="Cambria Math" w:hAnsi="Cambria Math"/>
              <w:sz w:val="28"/>
              <w:szCs w:val="28"/>
            </w:rPr>
            <m:t>dx</m:t>
          </m:r>
        </m:oMath>
      </m:oMathPara>
    </w:p>
    <w:p w14:paraId="179880BC" w14:textId="77777777" w:rsidR="00186915" w:rsidRPr="00186915" w:rsidRDefault="00186915" w:rsidP="00186915">
      <w:pPr>
        <w:spacing w:line="360" w:lineRule="auto"/>
        <w:ind w:firstLine="709"/>
        <w:jc w:val="center"/>
        <w:rPr>
          <w:i/>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23&lt;X&lt;27</m:t>
              </m:r>
            </m:e>
          </m:d>
          <m:r>
            <w:rPr>
              <w:rFonts w:ascii="Cambria Math" w:hAnsi="Cambria Math"/>
              <w:sz w:val="28"/>
              <w:szCs w:val="28"/>
            </w:rPr>
            <m:t>=Ф</m:t>
          </m:r>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27-26</m:t>
                  </m:r>
                  <m:ctrlPr>
                    <w:rPr>
                      <w:rFonts w:ascii="Cambria Math" w:hAnsi="Cambria Math"/>
                      <w:i/>
                      <w:sz w:val="28"/>
                      <w:szCs w:val="28"/>
                    </w:rPr>
                  </m:ctrlPr>
                </m:num>
                <m:den>
                  <m:r>
                    <w:rPr>
                      <w:rFonts w:ascii="Cambria Math" w:hAnsi="Cambria Math"/>
                      <w:sz w:val="28"/>
                      <w:szCs w:val="28"/>
                    </w:rPr>
                    <m:t>3</m:t>
                  </m:r>
                </m:den>
              </m:f>
            </m:e>
          </m:d>
          <m:r>
            <w:rPr>
              <w:rFonts w:ascii="Cambria Math" w:hAnsi="Cambria Math"/>
              <w:sz w:val="28"/>
              <w:szCs w:val="28"/>
            </w:rPr>
            <m:t>-Ф</m:t>
          </m:r>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lang w:val="en-US"/>
                    </w:rPr>
                    <m:t>23-26</m:t>
                  </m:r>
                  <m:ctrlPr>
                    <w:rPr>
                      <w:rFonts w:ascii="Cambria Math" w:hAnsi="Cambria Math"/>
                      <w:i/>
                      <w:sz w:val="28"/>
                      <w:szCs w:val="28"/>
                    </w:rPr>
                  </m:ctrlPr>
                </m:num>
                <m:den>
                  <m:r>
                    <w:rPr>
                      <w:rFonts w:ascii="Cambria Math" w:hAnsi="Cambria Math"/>
                      <w:sz w:val="28"/>
                      <w:szCs w:val="28"/>
                    </w:rPr>
                    <m:t>3</m:t>
                  </m:r>
                </m:den>
              </m:f>
            </m:e>
          </m:d>
          <m:r>
            <w:rPr>
              <w:rFonts w:ascii="Cambria Math" w:hAnsi="Cambria Math"/>
              <w:sz w:val="28"/>
              <w:szCs w:val="28"/>
            </w:rPr>
            <m:t>=</m:t>
          </m:r>
        </m:oMath>
      </m:oMathPara>
    </w:p>
    <w:p w14:paraId="3DBC09DA" w14:textId="508F5CED" w:rsidR="00597F5E" w:rsidRPr="00186915" w:rsidRDefault="00186915" w:rsidP="00186915">
      <w:pPr>
        <w:spacing w:line="360" w:lineRule="auto"/>
        <w:ind w:firstLine="709"/>
        <w:jc w:val="center"/>
        <w:rPr>
          <w:i/>
          <w:sz w:val="28"/>
          <w:szCs w:val="28"/>
          <w:lang w:val="en-US"/>
        </w:rPr>
      </w:pPr>
      <m:oMathPara>
        <m:oMath>
          <m:r>
            <w:rPr>
              <w:rFonts w:ascii="Cambria Math" w:hAnsi="Cambria Math"/>
              <w:sz w:val="28"/>
              <w:szCs w:val="28"/>
            </w:rPr>
            <m:t>=Ф</m:t>
          </m:r>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lang w:val="en-US"/>
                    </w:rPr>
                    <m:t>3</m:t>
                  </m:r>
                </m:den>
              </m:f>
            </m:e>
          </m:d>
          <m:r>
            <w:rPr>
              <w:rFonts w:ascii="Cambria Math" w:hAnsi="Cambria Math"/>
              <w:sz w:val="28"/>
              <w:szCs w:val="28"/>
            </w:rPr>
            <m:t>-Ф</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=0.1293+0.3413=0.4706</m:t>
          </m:r>
        </m:oMath>
      </m:oMathPara>
    </w:p>
    <w:p w14:paraId="3B2820DD" w14:textId="6955B86D" w:rsidR="00144606" w:rsidRPr="000B3B35" w:rsidRDefault="00186915" w:rsidP="000B3B35">
      <w:pPr>
        <w:spacing w:line="360" w:lineRule="auto"/>
        <w:jc w:val="both"/>
        <w:rPr>
          <w:sz w:val="28"/>
          <w:szCs w:val="28"/>
        </w:rPr>
      </w:pPr>
      <w:r w:rsidRPr="000B3B35">
        <w:rPr>
          <w:sz w:val="28"/>
          <w:szCs w:val="28"/>
        </w:rPr>
        <w:t xml:space="preserve">То есть вероятность того, что в результате испытания случайная величина примет значение в интервале (23;27) равна </w:t>
      </w:r>
      <m:oMath>
        <m:r>
          <w:rPr>
            <w:rFonts w:ascii="Cambria Math" w:hAnsi="Cambria Math"/>
            <w:sz w:val="28"/>
            <w:szCs w:val="28"/>
          </w:rPr>
          <m:t>0.4706</m:t>
        </m:r>
      </m:oMath>
      <w:r w:rsidRPr="000B3B35">
        <w:rPr>
          <w:sz w:val="28"/>
          <w:szCs w:val="28"/>
        </w:rPr>
        <w:t>.</w:t>
      </w:r>
      <w:r w:rsidR="000B3B35" w:rsidRPr="000B3B35">
        <w:rPr>
          <w:sz w:val="28"/>
          <w:szCs w:val="28"/>
        </w:rPr>
        <w:t xml:space="preserve"> Это означает, что так может произойти в </w:t>
      </w:r>
      <w:r w:rsidR="000B3B35">
        <w:rPr>
          <w:sz w:val="28"/>
          <w:szCs w:val="28"/>
        </w:rPr>
        <w:t>47</w:t>
      </w:r>
      <w:r w:rsidR="000B3B35" w:rsidRPr="000B3B35">
        <w:rPr>
          <w:sz w:val="28"/>
          <w:szCs w:val="28"/>
        </w:rPr>
        <w:t>% случаев.</w:t>
      </w:r>
    </w:p>
    <w:p w14:paraId="3D397609" w14:textId="77777777" w:rsidR="006B133A" w:rsidRPr="006A770A" w:rsidRDefault="006B133A" w:rsidP="006B133A">
      <w:pPr>
        <w:spacing w:line="360" w:lineRule="auto"/>
        <w:ind w:firstLine="709"/>
        <w:jc w:val="both"/>
        <w:rPr>
          <w:sz w:val="28"/>
          <w:szCs w:val="28"/>
        </w:rPr>
      </w:pPr>
    </w:p>
    <w:p w14:paraId="20A3AEE2" w14:textId="27402ED6" w:rsidR="006A5E9F" w:rsidRPr="006A5E9F" w:rsidRDefault="00B27337" w:rsidP="006A5E9F">
      <w:pPr>
        <w:spacing w:line="360" w:lineRule="auto"/>
        <w:ind w:firstLine="709"/>
        <w:jc w:val="both"/>
        <w:rPr>
          <w:b/>
          <w:sz w:val="28"/>
          <w:szCs w:val="28"/>
        </w:rPr>
      </w:pPr>
      <w:r>
        <w:rPr>
          <w:b/>
          <w:sz w:val="28"/>
          <w:szCs w:val="28"/>
        </w:rPr>
        <w:t>Выводы</w:t>
      </w:r>
    </w:p>
    <w:p w14:paraId="4278E7DF" w14:textId="2478EE38" w:rsidR="006A5E9F" w:rsidRDefault="006A5E9F" w:rsidP="00E41BFA">
      <w:pPr>
        <w:spacing w:line="360" w:lineRule="auto"/>
        <w:ind w:firstLine="709"/>
        <w:jc w:val="both"/>
        <w:rPr>
          <w:sz w:val="28"/>
          <w:szCs w:val="28"/>
        </w:rPr>
      </w:pPr>
      <w:r>
        <w:rPr>
          <w:sz w:val="28"/>
          <w:szCs w:val="28"/>
        </w:rPr>
        <w:t xml:space="preserve">В ходе лабораторной работы были изучены игры с «природой» и оптимизационные критерии для выбора стратегии при игре с одним игроком. Для решения поставленной задачи было написано инструментальное средство для вычисления критерия </w:t>
      </w:r>
      <w:r w:rsidR="009C3FE3">
        <w:rPr>
          <w:sz w:val="28"/>
          <w:szCs w:val="28"/>
        </w:rPr>
        <w:t>Вальда</w:t>
      </w:r>
      <w:r>
        <w:rPr>
          <w:sz w:val="28"/>
          <w:szCs w:val="28"/>
        </w:rPr>
        <w:t xml:space="preserve"> и принятия решения относительно полученных результатов.</w:t>
      </w:r>
    </w:p>
    <w:p w14:paraId="336432B3" w14:textId="77777777" w:rsidR="006A5E9F" w:rsidRDefault="00CE5704" w:rsidP="00E41BFA">
      <w:pPr>
        <w:spacing w:line="360" w:lineRule="auto"/>
        <w:ind w:firstLine="709"/>
        <w:jc w:val="both"/>
        <w:rPr>
          <w:sz w:val="28"/>
          <w:szCs w:val="28"/>
        </w:rPr>
      </w:pPr>
      <w:r>
        <w:rPr>
          <w:sz w:val="28"/>
          <w:szCs w:val="28"/>
        </w:rPr>
        <w:t>Кроме того, б</w:t>
      </w:r>
      <w:r w:rsidR="006A5E9F">
        <w:rPr>
          <w:sz w:val="28"/>
          <w:szCs w:val="28"/>
        </w:rPr>
        <w:t>ыли получены навыки решения задач о принятии решений в задачах со случайными характеристиками.</w:t>
      </w:r>
    </w:p>
    <w:p w14:paraId="25F9CAF4" w14:textId="77777777" w:rsidR="0060664A" w:rsidRDefault="0060664A">
      <w:pPr>
        <w:rPr>
          <w:sz w:val="28"/>
          <w:szCs w:val="28"/>
        </w:rPr>
      </w:pPr>
      <w:r>
        <w:rPr>
          <w:sz w:val="28"/>
          <w:szCs w:val="28"/>
        </w:rPr>
        <w:br w:type="page"/>
      </w:r>
    </w:p>
    <w:p w14:paraId="7AEBC8E1" w14:textId="77777777" w:rsidR="00704E9E" w:rsidRPr="00382C5D" w:rsidRDefault="00382C5D" w:rsidP="00382C5D">
      <w:pPr>
        <w:spacing w:line="360" w:lineRule="auto"/>
        <w:ind w:firstLine="709"/>
        <w:jc w:val="center"/>
        <w:rPr>
          <w:b/>
          <w:sz w:val="28"/>
          <w:szCs w:val="28"/>
        </w:rPr>
      </w:pPr>
      <w:r w:rsidRPr="00382C5D">
        <w:rPr>
          <w:b/>
          <w:sz w:val="28"/>
          <w:szCs w:val="28"/>
        </w:rPr>
        <w:t>ПРИЛОЖЕНИЕ А</w:t>
      </w:r>
    </w:p>
    <w:p w14:paraId="42866290" w14:textId="77777777" w:rsidR="00032E18" w:rsidRPr="00382C5D" w:rsidRDefault="00382C5D" w:rsidP="00382C5D">
      <w:pPr>
        <w:spacing w:line="360" w:lineRule="auto"/>
        <w:ind w:firstLine="709"/>
        <w:jc w:val="center"/>
        <w:rPr>
          <w:b/>
          <w:sz w:val="28"/>
          <w:szCs w:val="28"/>
        </w:rPr>
      </w:pPr>
      <w:r w:rsidRPr="00382C5D">
        <w:rPr>
          <w:b/>
          <w:sz w:val="28"/>
          <w:szCs w:val="28"/>
        </w:rPr>
        <w:t>ИСХОДНЫЙ КОД ПРОГРАММЫ</w:t>
      </w:r>
    </w:p>
    <w:p w14:paraId="339BAE52" w14:textId="77777777" w:rsidR="00A85066" w:rsidRPr="003E04AD" w:rsidRDefault="00A85066" w:rsidP="00A85066">
      <w:pPr>
        <w:spacing w:line="360" w:lineRule="auto"/>
        <w:ind w:firstLine="709"/>
        <w:jc w:val="both"/>
        <w:rPr>
          <w:rFonts w:ascii="Courier New" w:hAnsi="Courier New" w:cs="Courier New"/>
          <w:szCs w:val="28"/>
        </w:rPr>
      </w:pPr>
      <w:r w:rsidRPr="003E04AD">
        <w:rPr>
          <w:rFonts w:ascii="Courier New" w:hAnsi="Courier New" w:cs="Courier New"/>
          <w:szCs w:val="28"/>
        </w:rPr>
        <w:t># %%</w:t>
      </w:r>
    </w:p>
    <w:p w14:paraId="767B42B2"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import </w:t>
      </w:r>
      <w:proofErr w:type="spellStart"/>
      <w:r w:rsidRPr="00A85066">
        <w:rPr>
          <w:rFonts w:ascii="Courier New" w:hAnsi="Courier New" w:cs="Courier New"/>
          <w:szCs w:val="28"/>
          <w:lang w:val="en-US"/>
        </w:rPr>
        <w:t>numpy</w:t>
      </w:r>
      <w:proofErr w:type="spellEnd"/>
      <w:r w:rsidRPr="00A85066">
        <w:rPr>
          <w:rFonts w:ascii="Courier New" w:hAnsi="Courier New" w:cs="Courier New"/>
          <w:szCs w:val="28"/>
          <w:lang w:val="en-US"/>
        </w:rPr>
        <w:t xml:space="preserve"> as np</w:t>
      </w:r>
    </w:p>
    <w:p w14:paraId="71BAAEBB"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from </w:t>
      </w:r>
      <w:proofErr w:type="spellStart"/>
      <w:proofErr w:type="gramStart"/>
      <w:r w:rsidRPr="00A85066">
        <w:rPr>
          <w:rFonts w:ascii="Courier New" w:hAnsi="Courier New" w:cs="Courier New"/>
          <w:szCs w:val="28"/>
          <w:lang w:val="en-US"/>
        </w:rPr>
        <w:t>IPython.core.interactiveshell</w:t>
      </w:r>
      <w:proofErr w:type="spellEnd"/>
      <w:proofErr w:type="gramEnd"/>
      <w:r w:rsidRPr="00A85066">
        <w:rPr>
          <w:rFonts w:ascii="Courier New" w:hAnsi="Courier New" w:cs="Courier New"/>
          <w:szCs w:val="28"/>
          <w:lang w:val="en-US"/>
        </w:rPr>
        <w:t xml:space="preserve"> import </w:t>
      </w:r>
      <w:proofErr w:type="spellStart"/>
      <w:r w:rsidRPr="00A85066">
        <w:rPr>
          <w:rFonts w:ascii="Courier New" w:hAnsi="Courier New" w:cs="Courier New"/>
          <w:szCs w:val="28"/>
          <w:lang w:val="en-US"/>
        </w:rPr>
        <w:t>InteractiveShell</w:t>
      </w:r>
      <w:proofErr w:type="spellEnd"/>
      <w:r w:rsidRPr="00A85066">
        <w:rPr>
          <w:rFonts w:ascii="Courier New" w:hAnsi="Courier New" w:cs="Courier New"/>
          <w:szCs w:val="28"/>
          <w:lang w:val="en-US"/>
        </w:rPr>
        <w:t xml:space="preserve"> </w:t>
      </w:r>
    </w:p>
    <w:p w14:paraId="21CE36BE" w14:textId="77777777" w:rsidR="00A85066" w:rsidRPr="00A85066" w:rsidRDefault="00A85066" w:rsidP="00A85066">
      <w:pPr>
        <w:spacing w:line="360" w:lineRule="auto"/>
        <w:ind w:firstLine="709"/>
        <w:jc w:val="both"/>
        <w:rPr>
          <w:rFonts w:ascii="Courier New" w:hAnsi="Courier New" w:cs="Courier New"/>
          <w:szCs w:val="28"/>
          <w:lang w:val="en-US"/>
        </w:rPr>
      </w:pPr>
      <w:proofErr w:type="spellStart"/>
      <w:r w:rsidRPr="00A85066">
        <w:rPr>
          <w:rFonts w:ascii="Courier New" w:hAnsi="Courier New" w:cs="Courier New"/>
          <w:szCs w:val="28"/>
          <w:lang w:val="en-US"/>
        </w:rPr>
        <w:t>InteractiveShell.ast_node_interactivity</w:t>
      </w:r>
      <w:proofErr w:type="spellEnd"/>
      <w:r w:rsidRPr="00A85066">
        <w:rPr>
          <w:rFonts w:ascii="Courier New" w:hAnsi="Courier New" w:cs="Courier New"/>
          <w:szCs w:val="28"/>
          <w:lang w:val="en-US"/>
        </w:rPr>
        <w:t xml:space="preserve"> = "all"</w:t>
      </w:r>
    </w:p>
    <w:p w14:paraId="7F16E5C5" w14:textId="77777777" w:rsidR="00A85066" w:rsidRPr="00A85066" w:rsidRDefault="00A85066" w:rsidP="00A85066">
      <w:pPr>
        <w:spacing w:line="360" w:lineRule="auto"/>
        <w:ind w:firstLine="709"/>
        <w:jc w:val="both"/>
        <w:rPr>
          <w:rFonts w:ascii="Courier New" w:hAnsi="Courier New" w:cs="Courier New"/>
          <w:szCs w:val="28"/>
          <w:lang w:val="en-US"/>
        </w:rPr>
      </w:pPr>
    </w:p>
    <w:p w14:paraId="2C79B319"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w:t>
      </w:r>
    </w:p>
    <w:p w14:paraId="53D89BB9"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mat = </w:t>
      </w:r>
      <w:proofErr w:type="spellStart"/>
      <w:proofErr w:type="gramStart"/>
      <w:r w:rsidRPr="00A85066">
        <w:rPr>
          <w:rFonts w:ascii="Courier New" w:hAnsi="Courier New" w:cs="Courier New"/>
          <w:szCs w:val="28"/>
          <w:lang w:val="en-US"/>
        </w:rPr>
        <w:t>np.random</w:t>
      </w:r>
      <w:proofErr w:type="gramEnd"/>
      <w:r w:rsidRPr="00A85066">
        <w:rPr>
          <w:rFonts w:ascii="Courier New" w:hAnsi="Courier New" w:cs="Courier New"/>
          <w:szCs w:val="28"/>
          <w:lang w:val="en-US"/>
        </w:rPr>
        <w:t>.uniform</w:t>
      </w:r>
      <w:proofErr w:type="spellEnd"/>
      <w:r w:rsidRPr="00A85066">
        <w:rPr>
          <w:rFonts w:ascii="Courier New" w:hAnsi="Courier New" w:cs="Courier New"/>
          <w:szCs w:val="28"/>
          <w:lang w:val="en-US"/>
        </w:rPr>
        <w:t>(low=1/9, high=9, size=(10,10)).round(2)</w:t>
      </w:r>
    </w:p>
    <w:p w14:paraId="37DAF9A6"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mat                        </w:t>
      </w:r>
    </w:p>
    <w:p w14:paraId="66A82F4B" w14:textId="77777777" w:rsidR="00A85066" w:rsidRPr="00A85066" w:rsidRDefault="00A85066" w:rsidP="00A85066">
      <w:pPr>
        <w:spacing w:line="360" w:lineRule="auto"/>
        <w:ind w:firstLine="709"/>
        <w:jc w:val="both"/>
        <w:rPr>
          <w:rFonts w:ascii="Courier New" w:hAnsi="Courier New" w:cs="Courier New"/>
          <w:szCs w:val="28"/>
          <w:lang w:val="en-US"/>
        </w:rPr>
      </w:pPr>
    </w:p>
    <w:p w14:paraId="5D2B2FDA"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w:t>
      </w:r>
    </w:p>
    <w:p w14:paraId="5CD7B5B4"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amin = </w:t>
      </w:r>
      <w:proofErr w:type="spellStart"/>
      <w:r w:rsidRPr="00A85066">
        <w:rPr>
          <w:rFonts w:ascii="Courier New" w:hAnsi="Courier New" w:cs="Courier New"/>
          <w:szCs w:val="28"/>
          <w:lang w:val="en-US"/>
        </w:rPr>
        <w:t>mat.min</w:t>
      </w:r>
      <w:proofErr w:type="spellEnd"/>
      <w:r w:rsidRPr="00A85066">
        <w:rPr>
          <w:rFonts w:ascii="Courier New" w:hAnsi="Courier New" w:cs="Courier New"/>
          <w:szCs w:val="28"/>
          <w:lang w:val="en-US"/>
        </w:rPr>
        <w:t>(axis=1)</w:t>
      </w:r>
    </w:p>
    <w:p w14:paraId="5A62AFBA"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alpha = max(amin)</w:t>
      </w:r>
    </w:p>
    <w:p w14:paraId="16FC5DA5" w14:textId="77777777" w:rsidR="00A85066" w:rsidRPr="00A85066" w:rsidRDefault="00A85066" w:rsidP="00A85066">
      <w:pPr>
        <w:spacing w:line="360" w:lineRule="auto"/>
        <w:ind w:firstLine="709"/>
        <w:jc w:val="both"/>
        <w:rPr>
          <w:rFonts w:ascii="Courier New" w:hAnsi="Courier New" w:cs="Courier New"/>
          <w:szCs w:val="28"/>
          <w:lang w:val="en-US"/>
        </w:rPr>
      </w:pPr>
      <w:proofErr w:type="spellStart"/>
      <w:r w:rsidRPr="00A85066">
        <w:rPr>
          <w:rFonts w:ascii="Courier New" w:hAnsi="Courier New" w:cs="Courier New"/>
          <w:szCs w:val="28"/>
          <w:lang w:val="en-US"/>
        </w:rPr>
        <w:t>strat</w:t>
      </w:r>
      <w:proofErr w:type="spellEnd"/>
      <w:r w:rsidRPr="00A85066">
        <w:rPr>
          <w:rFonts w:ascii="Courier New" w:hAnsi="Courier New" w:cs="Courier New"/>
          <w:szCs w:val="28"/>
          <w:lang w:val="en-US"/>
        </w:rPr>
        <w:t xml:space="preserve"> = </w:t>
      </w:r>
      <w:proofErr w:type="spellStart"/>
      <w:proofErr w:type="gramStart"/>
      <w:r w:rsidRPr="00A85066">
        <w:rPr>
          <w:rFonts w:ascii="Courier New" w:hAnsi="Courier New" w:cs="Courier New"/>
          <w:szCs w:val="28"/>
          <w:lang w:val="en-US"/>
        </w:rPr>
        <w:t>np.argmax</w:t>
      </w:r>
      <w:proofErr w:type="spellEnd"/>
      <w:proofErr w:type="gramEnd"/>
      <w:r w:rsidRPr="00A85066">
        <w:rPr>
          <w:rFonts w:ascii="Courier New" w:hAnsi="Courier New" w:cs="Courier New"/>
          <w:szCs w:val="28"/>
          <w:lang w:val="en-US"/>
        </w:rPr>
        <w:t>(amin)+1</w:t>
      </w:r>
    </w:p>
    <w:p w14:paraId="6AA14C12" w14:textId="77777777" w:rsidR="00A85066" w:rsidRPr="00A85066" w:rsidRDefault="00A85066" w:rsidP="00A85066">
      <w:pPr>
        <w:spacing w:line="360" w:lineRule="auto"/>
        <w:ind w:firstLine="709"/>
        <w:jc w:val="both"/>
        <w:rPr>
          <w:rFonts w:ascii="Courier New" w:hAnsi="Courier New" w:cs="Courier New"/>
          <w:szCs w:val="28"/>
          <w:lang w:val="en-US"/>
        </w:rPr>
      </w:pPr>
    </w:p>
    <w:p w14:paraId="48F0332B" w14:textId="77777777" w:rsidR="00A85066" w:rsidRPr="003E04AD" w:rsidRDefault="00A85066" w:rsidP="00A85066">
      <w:pPr>
        <w:spacing w:line="360" w:lineRule="auto"/>
        <w:ind w:firstLine="709"/>
        <w:jc w:val="both"/>
        <w:rPr>
          <w:rFonts w:ascii="Courier New" w:hAnsi="Courier New" w:cs="Courier New"/>
          <w:szCs w:val="28"/>
          <w:lang w:val="en-US"/>
        </w:rPr>
      </w:pPr>
      <w:r w:rsidRPr="003E04AD">
        <w:rPr>
          <w:rFonts w:ascii="Courier New" w:hAnsi="Courier New" w:cs="Courier New"/>
          <w:szCs w:val="28"/>
          <w:lang w:val="en-US"/>
        </w:rPr>
        <w:t># %%</w:t>
      </w:r>
    </w:p>
    <w:p w14:paraId="41E7D04A" w14:textId="77777777" w:rsidR="00A85066" w:rsidRPr="00A85066" w:rsidRDefault="00A85066" w:rsidP="00A85066">
      <w:pPr>
        <w:spacing w:line="360" w:lineRule="auto"/>
        <w:ind w:firstLine="709"/>
        <w:jc w:val="both"/>
        <w:rPr>
          <w:rFonts w:ascii="Courier New" w:hAnsi="Courier New" w:cs="Courier New"/>
          <w:szCs w:val="28"/>
        </w:rPr>
      </w:pPr>
      <w:proofErr w:type="spellStart"/>
      <w:r w:rsidRPr="00A85066">
        <w:rPr>
          <w:rFonts w:ascii="Courier New" w:hAnsi="Courier New" w:cs="Courier New"/>
          <w:szCs w:val="28"/>
        </w:rPr>
        <w:t>f'Минимум</w:t>
      </w:r>
      <w:proofErr w:type="spellEnd"/>
      <w:r w:rsidRPr="00A85066">
        <w:rPr>
          <w:rFonts w:ascii="Courier New" w:hAnsi="Courier New" w:cs="Courier New"/>
          <w:szCs w:val="28"/>
        </w:rPr>
        <w:t xml:space="preserve"> каждой стратегии - {</w:t>
      </w:r>
      <w:proofErr w:type="spellStart"/>
      <w:r w:rsidRPr="00A85066">
        <w:rPr>
          <w:rFonts w:ascii="Courier New" w:hAnsi="Courier New" w:cs="Courier New"/>
          <w:szCs w:val="28"/>
        </w:rPr>
        <w:t>amin</w:t>
      </w:r>
      <w:proofErr w:type="spellEnd"/>
      <w:r w:rsidRPr="00A85066">
        <w:rPr>
          <w:rFonts w:ascii="Courier New" w:hAnsi="Courier New" w:cs="Courier New"/>
          <w:szCs w:val="28"/>
        </w:rPr>
        <w:t>}'</w:t>
      </w:r>
    </w:p>
    <w:p w14:paraId="752E6E49" w14:textId="77777777" w:rsidR="00A85066" w:rsidRPr="00A85066" w:rsidRDefault="00A85066" w:rsidP="00A85066">
      <w:pPr>
        <w:spacing w:line="360" w:lineRule="auto"/>
        <w:ind w:firstLine="709"/>
        <w:jc w:val="both"/>
        <w:rPr>
          <w:rFonts w:ascii="Courier New" w:hAnsi="Courier New" w:cs="Courier New"/>
          <w:szCs w:val="28"/>
        </w:rPr>
      </w:pPr>
      <w:proofErr w:type="spellStart"/>
      <w:r w:rsidRPr="00A85066">
        <w:rPr>
          <w:rFonts w:ascii="Courier New" w:hAnsi="Courier New" w:cs="Courier New"/>
          <w:szCs w:val="28"/>
        </w:rPr>
        <w:t>f'Максимальный</w:t>
      </w:r>
      <w:proofErr w:type="spellEnd"/>
      <w:r w:rsidRPr="00A85066">
        <w:rPr>
          <w:rFonts w:ascii="Courier New" w:hAnsi="Courier New" w:cs="Courier New"/>
          <w:szCs w:val="28"/>
        </w:rPr>
        <w:t xml:space="preserve"> минимум = {</w:t>
      </w:r>
      <w:proofErr w:type="spellStart"/>
      <w:r w:rsidRPr="00A85066">
        <w:rPr>
          <w:rFonts w:ascii="Courier New" w:hAnsi="Courier New" w:cs="Courier New"/>
          <w:szCs w:val="28"/>
        </w:rPr>
        <w:t>alpha</w:t>
      </w:r>
      <w:proofErr w:type="spellEnd"/>
      <w:r w:rsidRPr="00A85066">
        <w:rPr>
          <w:rFonts w:ascii="Courier New" w:hAnsi="Courier New" w:cs="Courier New"/>
          <w:szCs w:val="28"/>
        </w:rPr>
        <w:t>}'</w:t>
      </w:r>
    </w:p>
    <w:p w14:paraId="1149EAB2" w14:textId="77777777" w:rsidR="00A85066" w:rsidRPr="00A85066" w:rsidRDefault="00A85066" w:rsidP="00A85066">
      <w:pPr>
        <w:spacing w:line="360" w:lineRule="auto"/>
        <w:ind w:firstLine="709"/>
        <w:jc w:val="both"/>
        <w:rPr>
          <w:rFonts w:ascii="Courier New" w:hAnsi="Courier New" w:cs="Courier New"/>
          <w:szCs w:val="28"/>
        </w:rPr>
      </w:pPr>
      <w:proofErr w:type="spellStart"/>
      <w:r w:rsidRPr="00A85066">
        <w:rPr>
          <w:rFonts w:ascii="Courier New" w:hAnsi="Courier New" w:cs="Courier New"/>
          <w:szCs w:val="28"/>
        </w:rPr>
        <w:t>f'Оптимальная</w:t>
      </w:r>
      <w:proofErr w:type="spellEnd"/>
      <w:r w:rsidRPr="00A85066">
        <w:rPr>
          <w:rFonts w:ascii="Courier New" w:hAnsi="Courier New" w:cs="Courier New"/>
          <w:szCs w:val="28"/>
        </w:rPr>
        <w:t xml:space="preserve"> стратегия - {</w:t>
      </w:r>
      <w:proofErr w:type="spellStart"/>
      <w:r w:rsidRPr="00A85066">
        <w:rPr>
          <w:rFonts w:ascii="Courier New" w:hAnsi="Courier New" w:cs="Courier New"/>
          <w:szCs w:val="28"/>
        </w:rPr>
        <w:t>strat</w:t>
      </w:r>
      <w:proofErr w:type="spellEnd"/>
      <w:r w:rsidRPr="00A85066">
        <w:rPr>
          <w:rFonts w:ascii="Courier New" w:hAnsi="Courier New" w:cs="Courier New"/>
          <w:szCs w:val="28"/>
        </w:rPr>
        <w:t>}'</w:t>
      </w:r>
    </w:p>
    <w:p w14:paraId="5BBD7206" w14:textId="77777777" w:rsidR="00A85066" w:rsidRPr="00A85066" w:rsidRDefault="00A85066" w:rsidP="00A85066">
      <w:pPr>
        <w:spacing w:line="360" w:lineRule="auto"/>
        <w:ind w:firstLine="709"/>
        <w:jc w:val="both"/>
        <w:rPr>
          <w:rFonts w:ascii="Courier New" w:hAnsi="Courier New" w:cs="Courier New"/>
          <w:szCs w:val="28"/>
        </w:rPr>
      </w:pPr>
    </w:p>
    <w:p w14:paraId="0DCC3556" w14:textId="77777777" w:rsidR="00A85066" w:rsidRPr="00A85066" w:rsidRDefault="00A85066" w:rsidP="00A85066">
      <w:pPr>
        <w:spacing w:line="360" w:lineRule="auto"/>
        <w:ind w:firstLine="709"/>
        <w:jc w:val="both"/>
        <w:rPr>
          <w:rFonts w:ascii="Courier New" w:hAnsi="Courier New" w:cs="Courier New"/>
          <w:szCs w:val="28"/>
        </w:rPr>
      </w:pPr>
      <w:r w:rsidRPr="00A85066">
        <w:rPr>
          <w:rFonts w:ascii="Courier New" w:hAnsi="Courier New" w:cs="Courier New"/>
          <w:szCs w:val="28"/>
        </w:rPr>
        <w:t># %%</w:t>
      </w:r>
    </w:p>
    <w:p w14:paraId="6E26DFF5" w14:textId="77777777" w:rsidR="00A85066" w:rsidRPr="00A85066" w:rsidRDefault="00A85066" w:rsidP="00A85066">
      <w:pPr>
        <w:spacing w:line="360" w:lineRule="auto"/>
        <w:ind w:firstLine="709"/>
        <w:jc w:val="both"/>
        <w:rPr>
          <w:rFonts w:ascii="Courier New" w:hAnsi="Courier New" w:cs="Courier New"/>
          <w:szCs w:val="28"/>
        </w:rPr>
      </w:pPr>
    </w:p>
    <w:p w14:paraId="646AB14A" w14:textId="77777777" w:rsidR="00A85066" w:rsidRPr="00A85066" w:rsidRDefault="00A85066" w:rsidP="00A85066">
      <w:pPr>
        <w:spacing w:line="360" w:lineRule="auto"/>
        <w:ind w:firstLine="709"/>
        <w:jc w:val="both"/>
        <w:rPr>
          <w:rFonts w:ascii="Courier New" w:hAnsi="Courier New" w:cs="Courier New"/>
          <w:szCs w:val="28"/>
        </w:rPr>
      </w:pPr>
    </w:p>
    <w:p w14:paraId="78BE0CFA" w14:textId="5FF420D0" w:rsidR="007E5259" w:rsidRPr="006A5E9F" w:rsidRDefault="007E5259" w:rsidP="00A85066">
      <w:pPr>
        <w:spacing w:line="360" w:lineRule="auto"/>
        <w:ind w:firstLine="709"/>
        <w:jc w:val="both"/>
        <w:rPr>
          <w:rFonts w:ascii="Courier New" w:hAnsi="Courier New" w:cs="Courier New"/>
          <w:szCs w:val="28"/>
          <w:lang w:val="en-US"/>
        </w:rPr>
      </w:pPr>
    </w:p>
    <w:sectPr w:rsidR="007E5259" w:rsidRPr="006A5E9F"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FE4C4" w14:textId="77777777" w:rsidR="000A4480" w:rsidRDefault="000A4480" w:rsidP="0098338E">
      <w:r>
        <w:separator/>
      </w:r>
    </w:p>
  </w:endnote>
  <w:endnote w:type="continuationSeparator" w:id="0">
    <w:p w14:paraId="159C9753" w14:textId="77777777" w:rsidR="000A4480" w:rsidRDefault="000A448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5172" w14:textId="77777777" w:rsidR="00495556" w:rsidRDefault="00495556" w:rsidP="0059669B">
    <w:pPr>
      <w:pStyle w:val="af0"/>
      <w:tabs>
        <w:tab w:val="clear" w:pos="9355"/>
        <w:tab w:val="right" w:pos="9639"/>
      </w:tabs>
      <w:jc w:val="center"/>
    </w:pPr>
    <w:r>
      <w:fldChar w:fldCharType="begin"/>
    </w:r>
    <w:r>
      <w:instrText>PAGE   \* MERGEFORMAT</w:instrText>
    </w:r>
    <w:r>
      <w:fldChar w:fldCharType="separate"/>
    </w:r>
    <w:r w:rsidR="007A22C7">
      <w:rPr>
        <w:noProof/>
      </w:rPr>
      <w:t>7</w:t>
    </w:r>
    <w:r>
      <w:fldChar w:fldCharType="end"/>
    </w:r>
  </w:p>
  <w:p w14:paraId="758B6ADC" w14:textId="77777777" w:rsidR="00495556" w:rsidRDefault="004955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122C" w14:textId="77777777" w:rsidR="000A4480" w:rsidRDefault="000A4480" w:rsidP="0098338E">
      <w:r>
        <w:separator/>
      </w:r>
    </w:p>
  </w:footnote>
  <w:footnote w:type="continuationSeparator" w:id="0">
    <w:p w14:paraId="4A79AFE1" w14:textId="77777777" w:rsidR="000A4480" w:rsidRDefault="000A448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E8A8" w14:textId="77777777" w:rsidR="00495556" w:rsidRDefault="0049555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5A82787"/>
    <w:multiLevelType w:val="multilevel"/>
    <w:tmpl w:val="EA4AC49E"/>
    <w:lvl w:ilvl="0">
      <w:start w:val="1"/>
      <w:numFmt w:val="decimal"/>
      <w:lvlText w:val="%1."/>
      <w:lvlJc w:val="left"/>
      <w:pPr>
        <w:ind w:left="1213" w:hanging="504"/>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76C6602"/>
    <w:multiLevelType w:val="hybridMultilevel"/>
    <w:tmpl w:val="57106E5E"/>
    <w:lvl w:ilvl="0" w:tplc="6FD26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2E4A0D"/>
    <w:multiLevelType w:val="hybridMultilevel"/>
    <w:tmpl w:val="50CE73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AA1749C"/>
    <w:multiLevelType w:val="hybridMultilevel"/>
    <w:tmpl w:val="76261652"/>
    <w:lvl w:ilvl="0" w:tplc="330A6614">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C49734C"/>
    <w:multiLevelType w:val="hybridMultilevel"/>
    <w:tmpl w:val="EDD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D5663"/>
    <w:multiLevelType w:val="hybridMultilevel"/>
    <w:tmpl w:val="AE546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DF4123"/>
    <w:multiLevelType w:val="hybridMultilevel"/>
    <w:tmpl w:val="86EA349E"/>
    <w:lvl w:ilvl="0" w:tplc="9252BE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AB1778"/>
    <w:multiLevelType w:val="multilevel"/>
    <w:tmpl w:val="5340381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979509F"/>
    <w:multiLevelType w:val="hybridMultilevel"/>
    <w:tmpl w:val="BFD4AC26"/>
    <w:lvl w:ilvl="0" w:tplc="AFA00BC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52775F"/>
    <w:multiLevelType w:val="hybridMultilevel"/>
    <w:tmpl w:val="49D60806"/>
    <w:lvl w:ilvl="0" w:tplc="089A55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C6258FA"/>
    <w:multiLevelType w:val="hybridMultilevel"/>
    <w:tmpl w:val="FF54CED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997C2A"/>
    <w:multiLevelType w:val="hybridMultilevel"/>
    <w:tmpl w:val="06180372"/>
    <w:lvl w:ilvl="0" w:tplc="D46824C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3237421"/>
    <w:multiLevelType w:val="hybridMultilevel"/>
    <w:tmpl w:val="B44C4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B01534"/>
    <w:multiLevelType w:val="hybridMultilevel"/>
    <w:tmpl w:val="28D61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8" w15:restartNumberingAfterBreak="0">
    <w:nsid w:val="39E11D65"/>
    <w:multiLevelType w:val="hybridMultilevel"/>
    <w:tmpl w:val="F4E81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0518FB"/>
    <w:multiLevelType w:val="hybridMultilevel"/>
    <w:tmpl w:val="2716C8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34195"/>
    <w:multiLevelType w:val="hybridMultilevel"/>
    <w:tmpl w:val="F7261C4E"/>
    <w:lvl w:ilvl="0" w:tplc="9B92BB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906BF"/>
    <w:multiLevelType w:val="hybridMultilevel"/>
    <w:tmpl w:val="75F807E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580CC7"/>
    <w:multiLevelType w:val="hybridMultilevel"/>
    <w:tmpl w:val="4422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443800"/>
    <w:multiLevelType w:val="hybridMultilevel"/>
    <w:tmpl w:val="F910A1D0"/>
    <w:lvl w:ilvl="0" w:tplc="1B84E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D350DC7"/>
    <w:multiLevelType w:val="hybridMultilevel"/>
    <w:tmpl w:val="730632C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A4368D6"/>
    <w:multiLevelType w:val="hybridMultilevel"/>
    <w:tmpl w:val="50A41072"/>
    <w:lvl w:ilvl="0" w:tplc="6AEC56F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BAB4091"/>
    <w:multiLevelType w:val="hybridMultilevel"/>
    <w:tmpl w:val="D8D64482"/>
    <w:lvl w:ilvl="0" w:tplc="7D00FC2C">
      <w:start w:val="3"/>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D1093A"/>
    <w:multiLevelType w:val="hybridMultilevel"/>
    <w:tmpl w:val="E70087DA"/>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9"/>
  </w:num>
  <w:num w:numId="2">
    <w:abstractNumId w:val="0"/>
  </w:num>
  <w:num w:numId="3">
    <w:abstractNumId w:val="17"/>
  </w:num>
  <w:num w:numId="4">
    <w:abstractNumId w:val="26"/>
  </w:num>
  <w:num w:numId="5">
    <w:abstractNumId w:val="9"/>
  </w:num>
  <w:num w:numId="6">
    <w:abstractNumId w:val="3"/>
  </w:num>
  <w:num w:numId="7">
    <w:abstractNumId w:val="29"/>
  </w:num>
  <w:num w:numId="8">
    <w:abstractNumId w:val="24"/>
  </w:num>
  <w:num w:numId="9">
    <w:abstractNumId w:val="11"/>
  </w:num>
  <w:num w:numId="10">
    <w:abstractNumId w:val="12"/>
  </w:num>
  <w:num w:numId="11">
    <w:abstractNumId w:val="8"/>
  </w:num>
  <w:num w:numId="12">
    <w:abstractNumId w:val="10"/>
  </w:num>
  <w:num w:numId="13">
    <w:abstractNumId w:val="5"/>
  </w:num>
  <w:num w:numId="14">
    <w:abstractNumId w:val="6"/>
  </w:num>
  <w:num w:numId="15">
    <w:abstractNumId w:val="22"/>
  </w:num>
  <w:num w:numId="16">
    <w:abstractNumId w:val="2"/>
  </w:num>
  <w:num w:numId="17">
    <w:abstractNumId w:val="21"/>
  </w:num>
  <w:num w:numId="18">
    <w:abstractNumId w:val="23"/>
  </w:num>
  <w:num w:numId="19">
    <w:abstractNumId w:val="27"/>
  </w:num>
  <w:num w:numId="20">
    <w:abstractNumId w:val="16"/>
  </w:num>
  <w:num w:numId="21">
    <w:abstractNumId w:val="7"/>
  </w:num>
  <w:num w:numId="22">
    <w:abstractNumId w:val="28"/>
  </w:num>
  <w:num w:numId="23">
    <w:abstractNumId w:val="25"/>
  </w:num>
  <w:num w:numId="24">
    <w:abstractNumId w:val="1"/>
  </w:num>
  <w:num w:numId="25">
    <w:abstractNumId w:val="15"/>
  </w:num>
  <w:num w:numId="26">
    <w:abstractNumId w:val="4"/>
  </w:num>
  <w:num w:numId="27">
    <w:abstractNumId w:val="18"/>
  </w:num>
  <w:num w:numId="28">
    <w:abstractNumId w:val="14"/>
  </w:num>
  <w:num w:numId="29">
    <w:abstractNumId w:val="20"/>
  </w:num>
  <w:num w:numId="3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176"/>
    <w:rsid w:val="0000422A"/>
    <w:rsid w:val="00005330"/>
    <w:rsid w:val="00005391"/>
    <w:rsid w:val="000055CC"/>
    <w:rsid w:val="0000610B"/>
    <w:rsid w:val="000103B7"/>
    <w:rsid w:val="00010AD2"/>
    <w:rsid w:val="00011778"/>
    <w:rsid w:val="00011F04"/>
    <w:rsid w:val="000134FA"/>
    <w:rsid w:val="0001400B"/>
    <w:rsid w:val="000168BC"/>
    <w:rsid w:val="00016BD5"/>
    <w:rsid w:val="000174AA"/>
    <w:rsid w:val="0001755F"/>
    <w:rsid w:val="00017A9E"/>
    <w:rsid w:val="00020C80"/>
    <w:rsid w:val="00021712"/>
    <w:rsid w:val="000234A6"/>
    <w:rsid w:val="000243E6"/>
    <w:rsid w:val="000246C0"/>
    <w:rsid w:val="00025528"/>
    <w:rsid w:val="000256D0"/>
    <w:rsid w:val="000263A6"/>
    <w:rsid w:val="00027EC6"/>
    <w:rsid w:val="00030A59"/>
    <w:rsid w:val="000328BD"/>
    <w:rsid w:val="00032E18"/>
    <w:rsid w:val="00033C99"/>
    <w:rsid w:val="00034999"/>
    <w:rsid w:val="00035B4C"/>
    <w:rsid w:val="00035FEC"/>
    <w:rsid w:val="0003672D"/>
    <w:rsid w:val="00040050"/>
    <w:rsid w:val="0004161C"/>
    <w:rsid w:val="00043196"/>
    <w:rsid w:val="0004371F"/>
    <w:rsid w:val="00043AFB"/>
    <w:rsid w:val="00043B58"/>
    <w:rsid w:val="000459A4"/>
    <w:rsid w:val="000459F2"/>
    <w:rsid w:val="000503E0"/>
    <w:rsid w:val="00053BCB"/>
    <w:rsid w:val="00055334"/>
    <w:rsid w:val="0005551F"/>
    <w:rsid w:val="00056339"/>
    <w:rsid w:val="0005698A"/>
    <w:rsid w:val="00057213"/>
    <w:rsid w:val="000603A9"/>
    <w:rsid w:val="000603AB"/>
    <w:rsid w:val="00063E75"/>
    <w:rsid w:val="00064EE7"/>
    <w:rsid w:val="000663B0"/>
    <w:rsid w:val="00073281"/>
    <w:rsid w:val="00075EB8"/>
    <w:rsid w:val="000768BF"/>
    <w:rsid w:val="00076C54"/>
    <w:rsid w:val="00076F58"/>
    <w:rsid w:val="00080961"/>
    <w:rsid w:val="00080C77"/>
    <w:rsid w:val="000812EE"/>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480"/>
    <w:rsid w:val="000A50DF"/>
    <w:rsid w:val="000A5A07"/>
    <w:rsid w:val="000A646F"/>
    <w:rsid w:val="000A67B0"/>
    <w:rsid w:val="000A6818"/>
    <w:rsid w:val="000A7762"/>
    <w:rsid w:val="000A7F9B"/>
    <w:rsid w:val="000B1DE4"/>
    <w:rsid w:val="000B2352"/>
    <w:rsid w:val="000B29F8"/>
    <w:rsid w:val="000B3B35"/>
    <w:rsid w:val="000B45DE"/>
    <w:rsid w:val="000B4866"/>
    <w:rsid w:val="000B5964"/>
    <w:rsid w:val="000B7B3F"/>
    <w:rsid w:val="000C0E90"/>
    <w:rsid w:val="000C3834"/>
    <w:rsid w:val="000C43D4"/>
    <w:rsid w:val="000C50D4"/>
    <w:rsid w:val="000C567A"/>
    <w:rsid w:val="000C5A2C"/>
    <w:rsid w:val="000C666E"/>
    <w:rsid w:val="000C66EC"/>
    <w:rsid w:val="000D15A7"/>
    <w:rsid w:val="000D4044"/>
    <w:rsid w:val="000D4189"/>
    <w:rsid w:val="000D536A"/>
    <w:rsid w:val="000D5CBE"/>
    <w:rsid w:val="000D6FC1"/>
    <w:rsid w:val="000D6FC3"/>
    <w:rsid w:val="000E0921"/>
    <w:rsid w:val="000E1E35"/>
    <w:rsid w:val="000E55F6"/>
    <w:rsid w:val="000F13C1"/>
    <w:rsid w:val="000F21B0"/>
    <w:rsid w:val="000F289D"/>
    <w:rsid w:val="000F3810"/>
    <w:rsid w:val="000F52D3"/>
    <w:rsid w:val="000F5520"/>
    <w:rsid w:val="000F5E31"/>
    <w:rsid w:val="000F5F59"/>
    <w:rsid w:val="000F6514"/>
    <w:rsid w:val="000F6CD9"/>
    <w:rsid w:val="000F79AD"/>
    <w:rsid w:val="001000D5"/>
    <w:rsid w:val="001016C3"/>
    <w:rsid w:val="001016D6"/>
    <w:rsid w:val="00104272"/>
    <w:rsid w:val="00104CA1"/>
    <w:rsid w:val="00105773"/>
    <w:rsid w:val="0010668A"/>
    <w:rsid w:val="00106785"/>
    <w:rsid w:val="00110299"/>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35DD"/>
    <w:rsid w:val="001306B6"/>
    <w:rsid w:val="00131E26"/>
    <w:rsid w:val="001335E8"/>
    <w:rsid w:val="00134D2A"/>
    <w:rsid w:val="001356F0"/>
    <w:rsid w:val="00136858"/>
    <w:rsid w:val="00137505"/>
    <w:rsid w:val="00142235"/>
    <w:rsid w:val="00142DEE"/>
    <w:rsid w:val="00144606"/>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2EB3"/>
    <w:rsid w:val="00163971"/>
    <w:rsid w:val="00165A41"/>
    <w:rsid w:val="0016660B"/>
    <w:rsid w:val="00167094"/>
    <w:rsid w:val="00171683"/>
    <w:rsid w:val="001722CB"/>
    <w:rsid w:val="001726B4"/>
    <w:rsid w:val="00174BE2"/>
    <w:rsid w:val="001750C7"/>
    <w:rsid w:val="001833E8"/>
    <w:rsid w:val="001847C2"/>
    <w:rsid w:val="00184D0E"/>
    <w:rsid w:val="0018625E"/>
    <w:rsid w:val="00186915"/>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3F9"/>
    <w:rsid w:val="001B4ECD"/>
    <w:rsid w:val="001B574A"/>
    <w:rsid w:val="001B6860"/>
    <w:rsid w:val="001B696C"/>
    <w:rsid w:val="001B6F63"/>
    <w:rsid w:val="001C0480"/>
    <w:rsid w:val="001C1B50"/>
    <w:rsid w:val="001C21A5"/>
    <w:rsid w:val="001C2325"/>
    <w:rsid w:val="001C4D9C"/>
    <w:rsid w:val="001C5635"/>
    <w:rsid w:val="001C5833"/>
    <w:rsid w:val="001C611A"/>
    <w:rsid w:val="001C6A40"/>
    <w:rsid w:val="001C7F4D"/>
    <w:rsid w:val="001D0087"/>
    <w:rsid w:val="001D383F"/>
    <w:rsid w:val="001D3DC9"/>
    <w:rsid w:val="001E0365"/>
    <w:rsid w:val="001E191C"/>
    <w:rsid w:val="001E21FF"/>
    <w:rsid w:val="001E26D7"/>
    <w:rsid w:val="001E2F97"/>
    <w:rsid w:val="001E570D"/>
    <w:rsid w:val="001E6365"/>
    <w:rsid w:val="001E66C9"/>
    <w:rsid w:val="001F131C"/>
    <w:rsid w:val="001F1A2C"/>
    <w:rsid w:val="001F1A72"/>
    <w:rsid w:val="001F1C26"/>
    <w:rsid w:val="001F207E"/>
    <w:rsid w:val="001F2933"/>
    <w:rsid w:val="001F2B88"/>
    <w:rsid w:val="001F3DEC"/>
    <w:rsid w:val="001F3F52"/>
    <w:rsid w:val="001F4917"/>
    <w:rsid w:val="001F6539"/>
    <w:rsid w:val="001F6B9C"/>
    <w:rsid w:val="001F7CE8"/>
    <w:rsid w:val="00200BE9"/>
    <w:rsid w:val="0020169D"/>
    <w:rsid w:val="002017FD"/>
    <w:rsid w:val="00201C51"/>
    <w:rsid w:val="00202EF6"/>
    <w:rsid w:val="00202FA1"/>
    <w:rsid w:val="002030B2"/>
    <w:rsid w:val="002048AC"/>
    <w:rsid w:val="0021044B"/>
    <w:rsid w:val="00212ACE"/>
    <w:rsid w:val="00213CBB"/>
    <w:rsid w:val="00216740"/>
    <w:rsid w:val="002168F8"/>
    <w:rsid w:val="00216FCB"/>
    <w:rsid w:val="00217BE8"/>
    <w:rsid w:val="00221FB6"/>
    <w:rsid w:val="00222895"/>
    <w:rsid w:val="0022365A"/>
    <w:rsid w:val="00223CD6"/>
    <w:rsid w:val="002255A5"/>
    <w:rsid w:val="00225C76"/>
    <w:rsid w:val="00227399"/>
    <w:rsid w:val="0023383B"/>
    <w:rsid w:val="0023628A"/>
    <w:rsid w:val="00237BFB"/>
    <w:rsid w:val="00237E35"/>
    <w:rsid w:val="0024002F"/>
    <w:rsid w:val="002403D2"/>
    <w:rsid w:val="0024062D"/>
    <w:rsid w:val="0024209E"/>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301"/>
    <w:rsid w:val="00270013"/>
    <w:rsid w:val="0027042B"/>
    <w:rsid w:val="00272534"/>
    <w:rsid w:val="00272865"/>
    <w:rsid w:val="002743B2"/>
    <w:rsid w:val="00274DEB"/>
    <w:rsid w:val="00275FD6"/>
    <w:rsid w:val="00276A89"/>
    <w:rsid w:val="002824F1"/>
    <w:rsid w:val="0028346F"/>
    <w:rsid w:val="002843D6"/>
    <w:rsid w:val="00284BC8"/>
    <w:rsid w:val="002857F5"/>
    <w:rsid w:val="0029030C"/>
    <w:rsid w:val="00290BAC"/>
    <w:rsid w:val="0029106B"/>
    <w:rsid w:val="00291C62"/>
    <w:rsid w:val="00294381"/>
    <w:rsid w:val="00294CCA"/>
    <w:rsid w:val="0029597C"/>
    <w:rsid w:val="00296CAD"/>
    <w:rsid w:val="002A2FC6"/>
    <w:rsid w:val="002A3D8F"/>
    <w:rsid w:val="002A3F96"/>
    <w:rsid w:val="002A43EF"/>
    <w:rsid w:val="002A4B45"/>
    <w:rsid w:val="002A57EF"/>
    <w:rsid w:val="002A6E08"/>
    <w:rsid w:val="002A7230"/>
    <w:rsid w:val="002B030E"/>
    <w:rsid w:val="002B191F"/>
    <w:rsid w:val="002B1C3D"/>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4DCD"/>
    <w:rsid w:val="002D5D9F"/>
    <w:rsid w:val="002D6095"/>
    <w:rsid w:val="002D6336"/>
    <w:rsid w:val="002D72A8"/>
    <w:rsid w:val="002E2E79"/>
    <w:rsid w:val="002E40B7"/>
    <w:rsid w:val="002E42D2"/>
    <w:rsid w:val="002E4457"/>
    <w:rsid w:val="002E75E9"/>
    <w:rsid w:val="002F0969"/>
    <w:rsid w:val="002F0C0B"/>
    <w:rsid w:val="002F3463"/>
    <w:rsid w:val="002F4145"/>
    <w:rsid w:val="002F4497"/>
    <w:rsid w:val="002F4692"/>
    <w:rsid w:val="002F4E07"/>
    <w:rsid w:val="002F59CA"/>
    <w:rsid w:val="002F5C31"/>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6820"/>
    <w:rsid w:val="003374EC"/>
    <w:rsid w:val="00337ADF"/>
    <w:rsid w:val="00337BEB"/>
    <w:rsid w:val="00340D92"/>
    <w:rsid w:val="0034181D"/>
    <w:rsid w:val="00342020"/>
    <w:rsid w:val="0034617F"/>
    <w:rsid w:val="00347C6B"/>
    <w:rsid w:val="00347DEC"/>
    <w:rsid w:val="00350C01"/>
    <w:rsid w:val="00350FC6"/>
    <w:rsid w:val="00351680"/>
    <w:rsid w:val="00351B6E"/>
    <w:rsid w:val="0035301E"/>
    <w:rsid w:val="00356C31"/>
    <w:rsid w:val="00357224"/>
    <w:rsid w:val="00360713"/>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C5D"/>
    <w:rsid w:val="00382F9C"/>
    <w:rsid w:val="003838EC"/>
    <w:rsid w:val="00386BE7"/>
    <w:rsid w:val="0038709D"/>
    <w:rsid w:val="00387478"/>
    <w:rsid w:val="00390C6C"/>
    <w:rsid w:val="00391EF0"/>
    <w:rsid w:val="003932CB"/>
    <w:rsid w:val="003936A8"/>
    <w:rsid w:val="00393EBC"/>
    <w:rsid w:val="00394F89"/>
    <w:rsid w:val="0039656D"/>
    <w:rsid w:val="0039697E"/>
    <w:rsid w:val="00396B6D"/>
    <w:rsid w:val="003A06F5"/>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4AD"/>
    <w:rsid w:val="003E0D63"/>
    <w:rsid w:val="003E10D1"/>
    <w:rsid w:val="003E1645"/>
    <w:rsid w:val="003E3AC7"/>
    <w:rsid w:val="003E5B7A"/>
    <w:rsid w:val="003E64BD"/>
    <w:rsid w:val="003E6FFB"/>
    <w:rsid w:val="003F0D1A"/>
    <w:rsid w:val="003F10E5"/>
    <w:rsid w:val="003F27FF"/>
    <w:rsid w:val="003F4162"/>
    <w:rsid w:val="003F4716"/>
    <w:rsid w:val="003F6810"/>
    <w:rsid w:val="003F723A"/>
    <w:rsid w:val="004017F2"/>
    <w:rsid w:val="0040243B"/>
    <w:rsid w:val="00402B4E"/>
    <w:rsid w:val="0040305F"/>
    <w:rsid w:val="00403697"/>
    <w:rsid w:val="00403E38"/>
    <w:rsid w:val="00403FA2"/>
    <w:rsid w:val="00404969"/>
    <w:rsid w:val="00410A74"/>
    <w:rsid w:val="00410EE9"/>
    <w:rsid w:val="0041223B"/>
    <w:rsid w:val="00413784"/>
    <w:rsid w:val="00413D28"/>
    <w:rsid w:val="00416255"/>
    <w:rsid w:val="004203AF"/>
    <w:rsid w:val="00421315"/>
    <w:rsid w:val="00422FA9"/>
    <w:rsid w:val="00424651"/>
    <w:rsid w:val="004256B6"/>
    <w:rsid w:val="00426396"/>
    <w:rsid w:val="0042679B"/>
    <w:rsid w:val="00426821"/>
    <w:rsid w:val="00426E99"/>
    <w:rsid w:val="00427664"/>
    <w:rsid w:val="00427E5B"/>
    <w:rsid w:val="00427FEB"/>
    <w:rsid w:val="0043082A"/>
    <w:rsid w:val="004331AE"/>
    <w:rsid w:val="00433A0D"/>
    <w:rsid w:val="00434906"/>
    <w:rsid w:val="00434FE7"/>
    <w:rsid w:val="0043509B"/>
    <w:rsid w:val="00435819"/>
    <w:rsid w:val="004419A5"/>
    <w:rsid w:val="004430D4"/>
    <w:rsid w:val="00444F6C"/>
    <w:rsid w:val="00445EAF"/>
    <w:rsid w:val="00445EC6"/>
    <w:rsid w:val="00446575"/>
    <w:rsid w:val="00447048"/>
    <w:rsid w:val="004479E2"/>
    <w:rsid w:val="00447CA8"/>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F79"/>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36C"/>
    <w:rsid w:val="00495556"/>
    <w:rsid w:val="0049566F"/>
    <w:rsid w:val="00497763"/>
    <w:rsid w:val="004A099A"/>
    <w:rsid w:val="004A2551"/>
    <w:rsid w:val="004A2E5E"/>
    <w:rsid w:val="004A3B73"/>
    <w:rsid w:val="004A430E"/>
    <w:rsid w:val="004A4C68"/>
    <w:rsid w:val="004A52DE"/>
    <w:rsid w:val="004A540C"/>
    <w:rsid w:val="004A5932"/>
    <w:rsid w:val="004A5A19"/>
    <w:rsid w:val="004A5A98"/>
    <w:rsid w:val="004B3122"/>
    <w:rsid w:val="004B3BEA"/>
    <w:rsid w:val="004B51A6"/>
    <w:rsid w:val="004B64A3"/>
    <w:rsid w:val="004C04CA"/>
    <w:rsid w:val="004C185F"/>
    <w:rsid w:val="004C42CB"/>
    <w:rsid w:val="004C726E"/>
    <w:rsid w:val="004D1862"/>
    <w:rsid w:val="004D19D1"/>
    <w:rsid w:val="004D4133"/>
    <w:rsid w:val="004D546D"/>
    <w:rsid w:val="004D6175"/>
    <w:rsid w:val="004D7D29"/>
    <w:rsid w:val="004E0381"/>
    <w:rsid w:val="004E03A0"/>
    <w:rsid w:val="004E0C30"/>
    <w:rsid w:val="004E129C"/>
    <w:rsid w:val="004E13BC"/>
    <w:rsid w:val="004E1593"/>
    <w:rsid w:val="004E30DE"/>
    <w:rsid w:val="004E314A"/>
    <w:rsid w:val="004E36D3"/>
    <w:rsid w:val="004E6491"/>
    <w:rsid w:val="004E786A"/>
    <w:rsid w:val="004F17F7"/>
    <w:rsid w:val="004F1834"/>
    <w:rsid w:val="004F199D"/>
    <w:rsid w:val="004F23E9"/>
    <w:rsid w:val="004F4B28"/>
    <w:rsid w:val="004F4FDE"/>
    <w:rsid w:val="004F523C"/>
    <w:rsid w:val="004F77F7"/>
    <w:rsid w:val="00500545"/>
    <w:rsid w:val="0050156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3803"/>
    <w:rsid w:val="005251E6"/>
    <w:rsid w:val="005259CB"/>
    <w:rsid w:val="00526AB7"/>
    <w:rsid w:val="00527B30"/>
    <w:rsid w:val="00527DE4"/>
    <w:rsid w:val="00530C4D"/>
    <w:rsid w:val="00530F23"/>
    <w:rsid w:val="005333DF"/>
    <w:rsid w:val="00533CC6"/>
    <w:rsid w:val="00534160"/>
    <w:rsid w:val="00534FBB"/>
    <w:rsid w:val="00537ECF"/>
    <w:rsid w:val="00537F3A"/>
    <w:rsid w:val="00541CB8"/>
    <w:rsid w:val="00542050"/>
    <w:rsid w:val="00542624"/>
    <w:rsid w:val="0054271F"/>
    <w:rsid w:val="0054288A"/>
    <w:rsid w:val="00543503"/>
    <w:rsid w:val="0054429E"/>
    <w:rsid w:val="00545895"/>
    <w:rsid w:val="00546A1E"/>
    <w:rsid w:val="005474B3"/>
    <w:rsid w:val="00550B7C"/>
    <w:rsid w:val="00551289"/>
    <w:rsid w:val="00554BA7"/>
    <w:rsid w:val="00554DBB"/>
    <w:rsid w:val="00554F61"/>
    <w:rsid w:val="005555FF"/>
    <w:rsid w:val="005601DB"/>
    <w:rsid w:val="005601E6"/>
    <w:rsid w:val="0056046D"/>
    <w:rsid w:val="00564AED"/>
    <w:rsid w:val="00565054"/>
    <w:rsid w:val="00565F54"/>
    <w:rsid w:val="0056616A"/>
    <w:rsid w:val="00566737"/>
    <w:rsid w:val="00567E80"/>
    <w:rsid w:val="00572A72"/>
    <w:rsid w:val="00572F17"/>
    <w:rsid w:val="00573A74"/>
    <w:rsid w:val="00575236"/>
    <w:rsid w:val="00577AAB"/>
    <w:rsid w:val="00580767"/>
    <w:rsid w:val="00581BB2"/>
    <w:rsid w:val="00582C57"/>
    <w:rsid w:val="005855F3"/>
    <w:rsid w:val="005865FB"/>
    <w:rsid w:val="00587ED8"/>
    <w:rsid w:val="00592088"/>
    <w:rsid w:val="00592FFA"/>
    <w:rsid w:val="0059469A"/>
    <w:rsid w:val="00594AD8"/>
    <w:rsid w:val="0059571D"/>
    <w:rsid w:val="0059669B"/>
    <w:rsid w:val="00597F5E"/>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5B5E"/>
    <w:rsid w:val="005C63AA"/>
    <w:rsid w:val="005D2E59"/>
    <w:rsid w:val="005D4CC0"/>
    <w:rsid w:val="005D4F56"/>
    <w:rsid w:val="005D75E6"/>
    <w:rsid w:val="005E3BFE"/>
    <w:rsid w:val="005E45B9"/>
    <w:rsid w:val="005E4DAF"/>
    <w:rsid w:val="005E54F3"/>
    <w:rsid w:val="005E6758"/>
    <w:rsid w:val="005E6F5A"/>
    <w:rsid w:val="005E73AC"/>
    <w:rsid w:val="005E79F7"/>
    <w:rsid w:val="005E7EAB"/>
    <w:rsid w:val="005F0E29"/>
    <w:rsid w:val="005F0EA8"/>
    <w:rsid w:val="005F1A1B"/>
    <w:rsid w:val="005F2152"/>
    <w:rsid w:val="005F5503"/>
    <w:rsid w:val="006008E2"/>
    <w:rsid w:val="0060186A"/>
    <w:rsid w:val="00601877"/>
    <w:rsid w:val="00603669"/>
    <w:rsid w:val="0060373C"/>
    <w:rsid w:val="006049AC"/>
    <w:rsid w:val="006064A7"/>
    <w:rsid w:val="0060664A"/>
    <w:rsid w:val="00607CCF"/>
    <w:rsid w:val="00611249"/>
    <w:rsid w:val="00612640"/>
    <w:rsid w:val="00612882"/>
    <w:rsid w:val="006148EE"/>
    <w:rsid w:val="00614BED"/>
    <w:rsid w:val="00615773"/>
    <w:rsid w:val="00620012"/>
    <w:rsid w:val="00620A0C"/>
    <w:rsid w:val="00622064"/>
    <w:rsid w:val="006232B2"/>
    <w:rsid w:val="00623C8E"/>
    <w:rsid w:val="00623F80"/>
    <w:rsid w:val="00625995"/>
    <w:rsid w:val="00625D9E"/>
    <w:rsid w:val="006274B8"/>
    <w:rsid w:val="006311A1"/>
    <w:rsid w:val="006330E1"/>
    <w:rsid w:val="00633647"/>
    <w:rsid w:val="00633AE2"/>
    <w:rsid w:val="006355EE"/>
    <w:rsid w:val="0063680F"/>
    <w:rsid w:val="0064076C"/>
    <w:rsid w:val="00640803"/>
    <w:rsid w:val="00641343"/>
    <w:rsid w:val="00641383"/>
    <w:rsid w:val="0064226D"/>
    <w:rsid w:val="00642532"/>
    <w:rsid w:val="00642DBB"/>
    <w:rsid w:val="00643AF8"/>
    <w:rsid w:val="00645BC6"/>
    <w:rsid w:val="006461F9"/>
    <w:rsid w:val="00646C72"/>
    <w:rsid w:val="006513E2"/>
    <w:rsid w:val="006536B1"/>
    <w:rsid w:val="0065397E"/>
    <w:rsid w:val="00653F99"/>
    <w:rsid w:val="00654ABE"/>
    <w:rsid w:val="0065505F"/>
    <w:rsid w:val="00656EC5"/>
    <w:rsid w:val="00657108"/>
    <w:rsid w:val="0066043D"/>
    <w:rsid w:val="006604C4"/>
    <w:rsid w:val="00660715"/>
    <w:rsid w:val="00661143"/>
    <w:rsid w:val="006615E9"/>
    <w:rsid w:val="00662A33"/>
    <w:rsid w:val="006630EA"/>
    <w:rsid w:val="00663D62"/>
    <w:rsid w:val="00665030"/>
    <w:rsid w:val="006651AD"/>
    <w:rsid w:val="00666DA7"/>
    <w:rsid w:val="00667476"/>
    <w:rsid w:val="006727DF"/>
    <w:rsid w:val="00674743"/>
    <w:rsid w:val="00675C05"/>
    <w:rsid w:val="00676989"/>
    <w:rsid w:val="00676E1A"/>
    <w:rsid w:val="0067717F"/>
    <w:rsid w:val="00677CD0"/>
    <w:rsid w:val="0068038E"/>
    <w:rsid w:val="00682439"/>
    <w:rsid w:val="00682E93"/>
    <w:rsid w:val="00683587"/>
    <w:rsid w:val="00684872"/>
    <w:rsid w:val="00685E87"/>
    <w:rsid w:val="0068656E"/>
    <w:rsid w:val="006869C4"/>
    <w:rsid w:val="006905A9"/>
    <w:rsid w:val="00690ECF"/>
    <w:rsid w:val="006918CB"/>
    <w:rsid w:val="00691A50"/>
    <w:rsid w:val="006928FE"/>
    <w:rsid w:val="00693167"/>
    <w:rsid w:val="006933A5"/>
    <w:rsid w:val="00695934"/>
    <w:rsid w:val="00696E4B"/>
    <w:rsid w:val="006A0821"/>
    <w:rsid w:val="006A2C49"/>
    <w:rsid w:val="006A3143"/>
    <w:rsid w:val="006A338D"/>
    <w:rsid w:val="006A4A31"/>
    <w:rsid w:val="006A4ADD"/>
    <w:rsid w:val="006A4BCC"/>
    <w:rsid w:val="006A5E9F"/>
    <w:rsid w:val="006A6E30"/>
    <w:rsid w:val="006A6E35"/>
    <w:rsid w:val="006A7323"/>
    <w:rsid w:val="006A770A"/>
    <w:rsid w:val="006B133A"/>
    <w:rsid w:val="006B1770"/>
    <w:rsid w:val="006B1777"/>
    <w:rsid w:val="006B3A13"/>
    <w:rsid w:val="006B68DA"/>
    <w:rsid w:val="006B7E14"/>
    <w:rsid w:val="006C2D17"/>
    <w:rsid w:val="006C3406"/>
    <w:rsid w:val="006C3691"/>
    <w:rsid w:val="006C39A9"/>
    <w:rsid w:val="006C4236"/>
    <w:rsid w:val="006C5025"/>
    <w:rsid w:val="006C5BBC"/>
    <w:rsid w:val="006C7A94"/>
    <w:rsid w:val="006D0641"/>
    <w:rsid w:val="006D06CD"/>
    <w:rsid w:val="006D0FDE"/>
    <w:rsid w:val="006D10BB"/>
    <w:rsid w:val="006D3C13"/>
    <w:rsid w:val="006D44B7"/>
    <w:rsid w:val="006D485A"/>
    <w:rsid w:val="006D4C0F"/>
    <w:rsid w:val="006D79AB"/>
    <w:rsid w:val="006D7F6E"/>
    <w:rsid w:val="006E0B6F"/>
    <w:rsid w:val="006E0BED"/>
    <w:rsid w:val="006E0DA9"/>
    <w:rsid w:val="006E2C5C"/>
    <w:rsid w:val="006E2D61"/>
    <w:rsid w:val="006E32FB"/>
    <w:rsid w:val="006E3D57"/>
    <w:rsid w:val="006E45CF"/>
    <w:rsid w:val="006E52BE"/>
    <w:rsid w:val="006E64F0"/>
    <w:rsid w:val="006E6F48"/>
    <w:rsid w:val="006F2D82"/>
    <w:rsid w:val="006F30C6"/>
    <w:rsid w:val="006F3238"/>
    <w:rsid w:val="006F36A4"/>
    <w:rsid w:val="006F4936"/>
    <w:rsid w:val="006F54FC"/>
    <w:rsid w:val="006F73B4"/>
    <w:rsid w:val="00701CAE"/>
    <w:rsid w:val="00701E24"/>
    <w:rsid w:val="007021AB"/>
    <w:rsid w:val="007036CF"/>
    <w:rsid w:val="00704E9E"/>
    <w:rsid w:val="00705064"/>
    <w:rsid w:val="007053D3"/>
    <w:rsid w:val="00705436"/>
    <w:rsid w:val="00705601"/>
    <w:rsid w:val="00705A9C"/>
    <w:rsid w:val="00706E41"/>
    <w:rsid w:val="007107E7"/>
    <w:rsid w:val="00710A5C"/>
    <w:rsid w:val="00712B39"/>
    <w:rsid w:val="00714023"/>
    <w:rsid w:val="00720137"/>
    <w:rsid w:val="00720941"/>
    <w:rsid w:val="007212A2"/>
    <w:rsid w:val="007225F8"/>
    <w:rsid w:val="007226F1"/>
    <w:rsid w:val="00723609"/>
    <w:rsid w:val="0072788E"/>
    <w:rsid w:val="00727A62"/>
    <w:rsid w:val="00732162"/>
    <w:rsid w:val="007328FB"/>
    <w:rsid w:val="00733A77"/>
    <w:rsid w:val="00735700"/>
    <w:rsid w:val="007358E7"/>
    <w:rsid w:val="00736956"/>
    <w:rsid w:val="00736D38"/>
    <w:rsid w:val="00736DB9"/>
    <w:rsid w:val="00737D8B"/>
    <w:rsid w:val="00741094"/>
    <w:rsid w:val="00741668"/>
    <w:rsid w:val="00745446"/>
    <w:rsid w:val="00745E19"/>
    <w:rsid w:val="007465A9"/>
    <w:rsid w:val="00746A43"/>
    <w:rsid w:val="00746FB1"/>
    <w:rsid w:val="0074734A"/>
    <w:rsid w:val="00751563"/>
    <w:rsid w:val="007522FC"/>
    <w:rsid w:val="00754D5D"/>
    <w:rsid w:val="00757770"/>
    <w:rsid w:val="00757AAA"/>
    <w:rsid w:val="007604B4"/>
    <w:rsid w:val="0076065A"/>
    <w:rsid w:val="00760C73"/>
    <w:rsid w:val="007616EB"/>
    <w:rsid w:val="00762028"/>
    <w:rsid w:val="007626AC"/>
    <w:rsid w:val="00762766"/>
    <w:rsid w:val="00762A7B"/>
    <w:rsid w:val="00762CC8"/>
    <w:rsid w:val="00762FF7"/>
    <w:rsid w:val="007631B2"/>
    <w:rsid w:val="0076386D"/>
    <w:rsid w:val="0076472E"/>
    <w:rsid w:val="0076589E"/>
    <w:rsid w:val="00765AF9"/>
    <w:rsid w:val="007673EA"/>
    <w:rsid w:val="007678F4"/>
    <w:rsid w:val="00770E35"/>
    <w:rsid w:val="00773DE6"/>
    <w:rsid w:val="00776BEB"/>
    <w:rsid w:val="0077769B"/>
    <w:rsid w:val="00780911"/>
    <w:rsid w:val="00783E4F"/>
    <w:rsid w:val="00784AAB"/>
    <w:rsid w:val="007863DF"/>
    <w:rsid w:val="0078716D"/>
    <w:rsid w:val="007905F7"/>
    <w:rsid w:val="0079139D"/>
    <w:rsid w:val="007917C1"/>
    <w:rsid w:val="00792783"/>
    <w:rsid w:val="00794531"/>
    <w:rsid w:val="007A0A07"/>
    <w:rsid w:val="007A22C7"/>
    <w:rsid w:val="007A3092"/>
    <w:rsid w:val="007A3BE0"/>
    <w:rsid w:val="007A48FE"/>
    <w:rsid w:val="007A57AC"/>
    <w:rsid w:val="007B3E5B"/>
    <w:rsid w:val="007B4772"/>
    <w:rsid w:val="007B5B56"/>
    <w:rsid w:val="007B6007"/>
    <w:rsid w:val="007B7356"/>
    <w:rsid w:val="007C0F19"/>
    <w:rsid w:val="007C1173"/>
    <w:rsid w:val="007C1A40"/>
    <w:rsid w:val="007C254A"/>
    <w:rsid w:val="007C2EBA"/>
    <w:rsid w:val="007C487B"/>
    <w:rsid w:val="007C57C1"/>
    <w:rsid w:val="007C63A8"/>
    <w:rsid w:val="007D0421"/>
    <w:rsid w:val="007D09E0"/>
    <w:rsid w:val="007D0D6A"/>
    <w:rsid w:val="007D0DD6"/>
    <w:rsid w:val="007D2FC0"/>
    <w:rsid w:val="007D592F"/>
    <w:rsid w:val="007E0295"/>
    <w:rsid w:val="007E0775"/>
    <w:rsid w:val="007E129D"/>
    <w:rsid w:val="007E1C80"/>
    <w:rsid w:val="007E1DCA"/>
    <w:rsid w:val="007E2DB7"/>
    <w:rsid w:val="007E4134"/>
    <w:rsid w:val="007E434C"/>
    <w:rsid w:val="007E513D"/>
    <w:rsid w:val="007E5259"/>
    <w:rsid w:val="007E5EA5"/>
    <w:rsid w:val="007E647F"/>
    <w:rsid w:val="007E69F4"/>
    <w:rsid w:val="007E7BAA"/>
    <w:rsid w:val="007F0F07"/>
    <w:rsid w:val="007F12DB"/>
    <w:rsid w:val="007F18E4"/>
    <w:rsid w:val="007F1A20"/>
    <w:rsid w:val="007F2D0D"/>
    <w:rsid w:val="007F3B5A"/>
    <w:rsid w:val="007F4905"/>
    <w:rsid w:val="007F55B6"/>
    <w:rsid w:val="007F56EC"/>
    <w:rsid w:val="007F676C"/>
    <w:rsid w:val="007F6E90"/>
    <w:rsid w:val="007F75B7"/>
    <w:rsid w:val="00800421"/>
    <w:rsid w:val="00800876"/>
    <w:rsid w:val="00802790"/>
    <w:rsid w:val="00803CD6"/>
    <w:rsid w:val="00803D7E"/>
    <w:rsid w:val="00804A4D"/>
    <w:rsid w:val="00804A97"/>
    <w:rsid w:val="008050BF"/>
    <w:rsid w:val="008059B1"/>
    <w:rsid w:val="00805A98"/>
    <w:rsid w:val="00806732"/>
    <w:rsid w:val="008067DE"/>
    <w:rsid w:val="00810A7D"/>
    <w:rsid w:val="00810EE2"/>
    <w:rsid w:val="00811660"/>
    <w:rsid w:val="008122DA"/>
    <w:rsid w:val="00812344"/>
    <w:rsid w:val="00813E89"/>
    <w:rsid w:val="00813EEB"/>
    <w:rsid w:val="00813FE8"/>
    <w:rsid w:val="008141C8"/>
    <w:rsid w:val="00815A71"/>
    <w:rsid w:val="00816452"/>
    <w:rsid w:val="008167B1"/>
    <w:rsid w:val="00816B90"/>
    <w:rsid w:val="00820842"/>
    <w:rsid w:val="00821CEB"/>
    <w:rsid w:val="008223A2"/>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3ED"/>
    <w:rsid w:val="00851D9C"/>
    <w:rsid w:val="008544FF"/>
    <w:rsid w:val="0085469D"/>
    <w:rsid w:val="0085569C"/>
    <w:rsid w:val="00857003"/>
    <w:rsid w:val="00860B28"/>
    <w:rsid w:val="008614B3"/>
    <w:rsid w:val="00861A5D"/>
    <w:rsid w:val="0086209C"/>
    <w:rsid w:val="00863A17"/>
    <w:rsid w:val="00864BA5"/>
    <w:rsid w:val="008660C3"/>
    <w:rsid w:val="00870BE5"/>
    <w:rsid w:val="00875259"/>
    <w:rsid w:val="008754BC"/>
    <w:rsid w:val="00875C95"/>
    <w:rsid w:val="0087717D"/>
    <w:rsid w:val="00877B52"/>
    <w:rsid w:val="00877BA4"/>
    <w:rsid w:val="008803C1"/>
    <w:rsid w:val="00880AC6"/>
    <w:rsid w:val="00882563"/>
    <w:rsid w:val="00884691"/>
    <w:rsid w:val="0088665B"/>
    <w:rsid w:val="00891BCE"/>
    <w:rsid w:val="008924C3"/>
    <w:rsid w:val="00894052"/>
    <w:rsid w:val="00895FDA"/>
    <w:rsid w:val="008965BD"/>
    <w:rsid w:val="008A051E"/>
    <w:rsid w:val="008A0938"/>
    <w:rsid w:val="008A38B5"/>
    <w:rsid w:val="008A3B97"/>
    <w:rsid w:val="008A43AC"/>
    <w:rsid w:val="008B0FA0"/>
    <w:rsid w:val="008B2640"/>
    <w:rsid w:val="008B39B6"/>
    <w:rsid w:val="008B5098"/>
    <w:rsid w:val="008B5A83"/>
    <w:rsid w:val="008B699C"/>
    <w:rsid w:val="008B759F"/>
    <w:rsid w:val="008C0AC1"/>
    <w:rsid w:val="008C1616"/>
    <w:rsid w:val="008C1BA0"/>
    <w:rsid w:val="008C2A84"/>
    <w:rsid w:val="008C3FEA"/>
    <w:rsid w:val="008C498E"/>
    <w:rsid w:val="008C5DC4"/>
    <w:rsid w:val="008C6E70"/>
    <w:rsid w:val="008C758A"/>
    <w:rsid w:val="008C793B"/>
    <w:rsid w:val="008D00FB"/>
    <w:rsid w:val="008D0602"/>
    <w:rsid w:val="008D08A3"/>
    <w:rsid w:val="008D1DFC"/>
    <w:rsid w:val="008D27C8"/>
    <w:rsid w:val="008D653F"/>
    <w:rsid w:val="008D7CF8"/>
    <w:rsid w:val="008D7E58"/>
    <w:rsid w:val="008E0C6D"/>
    <w:rsid w:val="008E1D47"/>
    <w:rsid w:val="008F1AE6"/>
    <w:rsid w:val="008F2E19"/>
    <w:rsid w:val="008F3C2C"/>
    <w:rsid w:val="008F41D2"/>
    <w:rsid w:val="008F44AD"/>
    <w:rsid w:val="008F4A2D"/>
    <w:rsid w:val="00900C01"/>
    <w:rsid w:val="00901051"/>
    <w:rsid w:val="0090155E"/>
    <w:rsid w:val="0090179C"/>
    <w:rsid w:val="009024C1"/>
    <w:rsid w:val="00902D83"/>
    <w:rsid w:val="00903F9D"/>
    <w:rsid w:val="00903FCB"/>
    <w:rsid w:val="00905D49"/>
    <w:rsid w:val="00907198"/>
    <w:rsid w:val="0091169B"/>
    <w:rsid w:val="00911B69"/>
    <w:rsid w:val="0091269E"/>
    <w:rsid w:val="009145D2"/>
    <w:rsid w:val="00914933"/>
    <w:rsid w:val="00914A69"/>
    <w:rsid w:val="0091589F"/>
    <w:rsid w:val="00920E83"/>
    <w:rsid w:val="00920F39"/>
    <w:rsid w:val="00921219"/>
    <w:rsid w:val="0092270A"/>
    <w:rsid w:val="0092414A"/>
    <w:rsid w:val="009241BA"/>
    <w:rsid w:val="009246ED"/>
    <w:rsid w:val="00924828"/>
    <w:rsid w:val="009274CC"/>
    <w:rsid w:val="0092760C"/>
    <w:rsid w:val="00932B9D"/>
    <w:rsid w:val="00933339"/>
    <w:rsid w:val="00933CB4"/>
    <w:rsid w:val="009377E0"/>
    <w:rsid w:val="00940EE4"/>
    <w:rsid w:val="00941266"/>
    <w:rsid w:val="00941C6F"/>
    <w:rsid w:val="00942ACB"/>
    <w:rsid w:val="00942BCC"/>
    <w:rsid w:val="00943DC3"/>
    <w:rsid w:val="009502B4"/>
    <w:rsid w:val="0095042D"/>
    <w:rsid w:val="00950768"/>
    <w:rsid w:val="009520D2"/>
    <w:rsid w:val="0095338D"/>
    <w:rsid w:val="009546A7"/>
    <w:rsid w:val="009554CC"/>
    <w:rsid w:val="00955F77"/>
    <w:rsid w:val="009562B3"/>
    <w:rsid w:val="00962B47"/>
    <w:rsid w:val="00963A9B"/>
    <w:rsid w:val="00966824"/>
    <w:rsid w:val="00967893"/>
    <w:rsid w:val="00971563"/>
    <w:rsid w:val="009778C6"/>
    <w:rsid w:val="00980FCB"/>
    <w:rsid w:val="009817AC"/>
    <w:rsid w:val="0098338E"/>
    <w:rsid w:val="00984075"/>
    <w:rsid w:val="009872E4"/>
    <w:rsid w:val="009904E0"/>
    <w:rsid w:val="00990A57"/>
    <w:rsid w:val="0099170B"/>
    <w:rsid w:val="00994303"/>
    <w:rsid w:val="009961D2"/>
    <w:rsid w:val="009A0C44"/>
    <w:rsid w:val="009A30BA"/>
    <w:rsid w:val="009A34B3"/>
    <w:rsid w:val="009A3A4D"/>
    <w:rsid w:val="009A4160"/>
    <w:rsid w:val="009A45CB"/>
    <w:rsid w:val="009A5A62"/>
    <w:rsid w:val="009A725D"/>
    <w:rsid w:val="009A79FD"/>
    <w:rsid w:val="009B3E62"/>
    <w:rsid w:val="009B503D"/>
    <w:rsid w:val="009B5A74"/>
    <w:rsid w:val="009B5F98"/>
    <w:rsid w:val="009B7D9F"/>
    <w:rsid w:val="009C2E16"/>
    <w:rsid w:val="009C3FE3"/>
    <w:rsid w:val="009C5755"/>
    <w:rsid w:val="009C7F7F"/>
    <w:rsid w:val="009D024E"/>
    <w:rsid w:val="009D1575"/>
    <w:rsid w:val="009D186A"/>
    <w:rsid w:val="009D2578"/>
    <w:rsid w:val="009D31E9"/>
    <w:rsid w:val="009D43E3"/>
    <w:rsid w:val="009D4428"/>
    <w:rsid w:val="009D5D4A"/>
    <w:rsid w:val="009E0563"/>
    <w:rsid w:val="009E1819"/>
    <w:rsid w:val="009E313B"/>
    <w:rsid w:val="009E353D"/>
    <w:rsid w:val="009E572F"/>
    <w:rsid w:val="009E5D6E"/>
    <w:rsid w:val="009E7AD7"/>
    <w:rsid w:val="009F0B7F"/>
    <w:rsid w:val="009F1B49"/>
    <w:rsid w:val="009F27A1"/>
    <w:rsid w:val="009F31BC"/>
    <w:rsid w:val="009F4422"/>
    <w:rsid w:val="009F4CFC"/>
    <w:rsid w:val="009F5D23"/>
    <w:rsid w:val="009F5E41"/>
    <w:rsid w:val="009F62BB"/>
    <w:rsid w:val="009F69D5"/>
    <w:rsid w:val="009F6B05"/>
    <w:rsid w:val="00A0112F"/>
    <w:rsid w:val="00A02699"/>
    <w:rsid w:val="00A02F34"/>
    <w:rsid w:val="00A03EB4"/>
    <w:rsid w:val="00A04FB9"/>
    <w:rsid w:val="00A06974"/>
    <w:rsid w:val="00A07C80"/>
    <w:rsid w:val="00A10484"/>
    <w:rsid w:val="00A10A67"/>
    <w:rsid w:val="00A10D51"/>
    <w:rsid w:val="00A12B62"/>
    <w:rsid w:val="00A12F85"/>
    <w:rsid w:val="00A13D52"/>
    <w:rsid w:val="00A14A14"/>
    <w:rsid w:val="00A17D45"/>
    <w:rsid w:val="00A22C3A"/>
    <w:rsid w:val="00A23FA9"/>
    <w:rsid w:val="00A244ED"/>
    <w:rsid w:val="00A24973"/>
    <w:rsid w:val="00A2514B"/>
    <w:rsid w:val="00A261E0"/>
    <w:rsid w:val="00A26323"/>
    <w:rsid w:val="00A3196F"/>
    <w:rsid w:val="00A31B15"/>
    <w:rsid w:val="00A323D6"/>
    <w:rsid w:val="00A33375"/>
    <w:rsid w:val="00A3390E"/>
    <w:rsid w:val="00A34642"/>
    <w:rsid w:val="00A3651F"/>
    <w:rsid w:val="00A37CE4"/>
    <w:rsid w:val="00A4065A"/>
    <w:rsid w:val="00A41072"/>
    <w:rsid w:val="00A41FA2"/>
    <w:rsid w:val="00A42812"/>
    <w:rsid w:val="00A43F3E"/>
    <w:rsid w:val="00A43F68"/>
    <w:rsid w:val="00A44E61"/>
    <w:rsid w:val="00A4545C"/>
    <w:rsid w:val="00A4563E"/>
    <w:rsid w:val="00A45FEE"/>
    <w:rsid w:val="00A468D2"/>
    <w:rsid w:val="00A46BC1"/>
    <w:rsid w:val="00A47934"/>
    <w:rsid w:val="00A5101A"/>
    <w:rsid w:val="00A519AF"/>
    <w:rsid w:val="00A51B99"/>
    <w:rsid w:val="00A52534"/>
    <w:rsid w:val="00A525B6"/>
    <w:rsid w:val="00A53A3D"/>
    <w:rsid w:val="00A53AA8"/>
    <w:rsid w:val="00A552C9"/>
    <w:rsid w:val="00A56077"/>
    <w:rsid w:val="00A562D8"/>
    <w:rsid w:val="00A571EB"/>
    <w:rsid w:val="00A60388"/>
    <w:rsid w:val="00A62299"/>
    <w:rsid w:val="00A7156B"/>
    <w:rsid w:val="00A718C3"/>
    <w:rsid w:val="00A72204"/>
    <w:rsid w:val="00A749AC"/>
    <w:rsid w:val="00A75235"/>
    <w:rsid w:val="00A76C7A"/>
    <w:rsid w:val="00A77E06"/>
    <w:rsid w:val="00A81588"/>
    <w:rsid w:val="00A82E93"/>
    <w:rsid w:val="00A85066"/>
    <w:rsid w:val="00A866A4"/>
    <w:rsid w:val="00A86C4C"/>
    <w:rsid w:val="00A877DD"/>
    <w:rsid w:val="00A87D9A"/>
    <w:rsid w:val="00A93500"/>
    <w:rsid w:val="00A937E3"/>
    <w:rsid w:val="00A93835"/>
    <w:rsid w:val="00A94177"/>
    <w:rsid w:val="00A94902"/>
    <w:rsid w:val="00A97790"/>
    <w:rsid w:val="00AA0DD0"/>
    <w:rsid w:val="00AA19FA"/>
    <w:rsid w:val="00AA1FB7"/>
    <w:rsid w:val="00AA2D9A"/>
    <w:rsid w:val="00AA2F8A"/>
    <w:rsid w:val="00AA480C"/>
    <w:rsid w:val="00AA4875"/>
    <w:rsid w:val="00AA5E55"/>
    <w:rsid w:val="00AA61CA"/>
    <w:rsid w:val="00AB0078"/>
    <w:rsid w:val="00AB0AD7"/>
    <w:rsid w:val="00AB1362"/>
    <w:rsid w:val="00AB1FFE"/>
    <w:rsid w:val="00AB4DEB"/>
    <w:rsid w:val="00AB590C"/>
    <w:rsid w:val="00AB74CC"/>
    <w:rsid w:val="00AC0E11"/>
    <w:rsid w:val="00AC12F0"/>
    <w:rsid w:val="00AC178E"/>
    <w:rsid w:val="00AC1EB4"/>
    <w:rsid w:val="00AC542D"/>
    <w:rsid w:val="00AC62B7"/>
    <w:rsid w:val="00AC6D65"/>
    <w:rsid w:val="00AC758E"/>
    <w:rsid w:val="00AC7CEA"/>
    <w:rsid w:val="00AD34B7"/>
    <w:rsid w:val="00AD4358"/>
    <w:rsid w:val="00AD4DE3"/>
    <w:rsid w:val="00AD558A"/>
    <w:rsid w:val="00AD7CF0"/>
    <w:rsid w:val="00AE0EEB"/>
    <w:rsid w:val="00AE12E6"/>
    <w:rsid w:val="00AE1C2E"/>
    <w:rsid w:val="00AE2399"/>
    <w:rsid w:val="00AE5C1B"/>
    <w:rsid w:val="00AE6BD4"/>
    <w:rsid w:val="00AE70AC"/>
    <w:rsid w:val="00AE732F"/>
    <w:rsid w:val="00AE7416"/>
    <w:rsid w:val="00AE741E"/>
    <w:rsid w:val="00AF0D8F"/>
    <w:rsid w:val="00AF0EFB"/>
    <w:rsid w:val="00AF17DC"/>
    <w:rsid w:val="00AF1AB2"/>
    <w:rsid w:val="00AF2908"/>
    <w:rsid w:val="00AF2C32"/>
    <w:rsid w:val="00AF401A"/>
    <w:rsid w:val="00AF4142"/>
    <w:rsid w:val="00B00A25"/>
    <w:rsid w:val="00B01AA6"/>
    <w:rsid w:val="00B025B1"/>
    <w:rsid w:val="00B02CF2"/>
    <w:rsid w:val="00B02DEB"/>
    <w:rsid w:val="00B03C24"/>
    <w:rsid w:val="00B062B7"/>
    <w:rsid w:val="00B07E92"/>
    <w:rsid w:val="00B114A8"/>
    <w:rsid w:val="00B11DA5"/>
    <w:rsid w:val="00B11F9B"/>
    <w:rsid w:val="00B13084"/>
    <w:rsid w:val="00B13D43"/>
    <w:rsid w:val="00B1506C"/>
    <w:rsid w:val="00B160B5"/>
    <w:rsid w:val="00B16789"/>
    <w:rsid w:val="00B2106F"/>
    <w:rsid w:val="00B229C4"/>
    <w:rsid w:val="00B235D5"/>
    <w:rsid w:val="00B23A07"/>
    <w:rsid w:val="00B24583"/>
    <w:rsid w:val="00B26317"/>
    <w:rsid w:val="00B26789"/>
    <w:rsid w:val="00B27337"/>
    <w:rsid w:val="00B2799B"/>
    <w:rsid w:val="00B30AB3"/>
    <w:rsid w:val="00B31405"/>
    <w:rsid w:val="00B3277C"/>
    <w:rsid w:val="00B328BF"/>
    <w:rsid w:val="00B32BBE"/>
    <w:rsid w:val="00B33E05"/>
    <w:rsid w:val="00B3492B"/>
    <w:rsid w:val="00B35126"/>
    <w:rsid w:val="00B35E45"/>
    <w:rsid w:val="00B36340"/>
    <w:rsid w:val="00B419D1"/>
    <w:rsid w:val="00B4282C"/>
    <w:rsid w:val="00B45826"/>
    <w:rsid w:val="00B462B6"/>
    <w:rsid w:val="00B467F2"/>
    <w:rsid w:val="00B46C6C"/>
    <w:rsid w:val="00B50A12"/>
    <w:rsid w:val="00B51063"/>
    <w:rsid w:val="00B52DB5"/>
    <w:rsid w:val="00B54503"/>
    <w:rsid w:val="00B55217"/>
    <w:rsid w:val="00B55B33"/>
    <w:rsid w:val="00B56C84"/>
    <w:rsid w:val="00B57020"/>
    <w:rsid w:val="00B610D0"/>
    <w:rsid w:val="00B64627"/>
    <w:rsid w:val="00B64C00"/>
    <w:rsid w:val="00B6538C"/>
    <w:rsid w:val="00B655F0"/>
    <w:rsid w:val="00B67EC5"/>
    <w:rsid w:val="00B705C5"/>
    <w:rsid w:val="00B71615"/>
    <w:rsid w:val="00B7186B"/>
    <w:rsid w:val="00B71BBD"/>
    <w:rsid w:val="00B74709"/>
    <w:rsid w:val="00B76454"/>
    <w:rsid w:val="00B76F65"/>
    <w:rsid w:val="00B80F42"/>
    <w:rsid w:val="00B80F8F"/>
    <w:rsid w:val="00B82553"/>
    <w:rsid w:val="00B838F2"/>
    <w:rsid w:val="00B83ED5"/>
    <w:rsid w:val="00B846CC"/>
    <w:rsid w:val="00B861FC"/>
    <w:rsid w:val="00B86B96"/>
    <w:rsid w:val="00B87371"/>
    <w:rsid w:val="00B9098E"/>
    <w:rsid w:val="00B91C87"/>
    <w:rsid w:val="00B934EA"/>
    <w:rsid w:val="00B9352D"/>
    <w:rsid w:val="00B94D6C"/>
    <w:rsid w:val="00B963D2"/>
    <w:rsid w:val="00B97BA5"/>
    <w:rsid w:val="00BA2FE7"/>
    <w:rsid w:val="00BA31C1"/>
    <w:rsid w:val="00BA3E07"/>
    <w:rsid w:val="00BA47AF"/>
    <w:rsid w:val="00BA57B3"/>
    <w:rsid w:val="00BA61C0"/>
    <w:rsid w:val="00BA689E"/>
    <w:rsid w:val="00BA765B"/>
    <w:rsid w:val="00BB1DF2"/>
    <w:rsid w:val="00BB2E05"/>
    <w:rsid w:val="00BB37EA"/>
    <w:rsid w:val="00BB4296"/>
    <w:rsid w:val="00BB609B"/>
    <w:rsid w:val="00BB6622"/>
    <w:rsid w:val="00BB6D49"/>
    <w:rsid w:val="00BC0A4D"/>
    <w:rsid w:val="00BC0A83"/>
    <w:rsid w:val="00BC1526"/>
    <w:rsid w:val="00BC4DB3"/>
    <w:rsid w:val="00BC5EE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266A"/>
    <w:rsid w:val="00BF58F7"/>
    <w:rsid w:val="00C015F0"/>
    <w:rsid w:val="00C01A4F"/>
    <w:rsid w:val="00C01C8D"/>
    <w:rsid w:val="00C03447"/>
    <w:rsid w:val="00C04344"/>
    <w:rsid w:val="00C0452D"/>
    <w:rsid w:val="00C0564D"/>
    <w:rsid w:val="00C06B8E"/>
    <w:rsid w:val="00C10AC1"/>
    <w:rsid w:val="00C1117C"/>
    <w:rsid w:val="00C1268C"/>
    <w:rsid w:val="00C1706E"/>
    <w:rsid w:val="00C1745B"/>
    <w:rsid w:val="00C21340"/>
    <w:rsid w:val="00C22960"/>
    <w:rsid w:val="00C2425E"/>
    <w:rsid w:val="00C24FBE"/>
    <w:rsid w:val="00C26A56"/>
    <w:rsid w:val="00C3227A"/>
    <w:rsid w:val="00C325FD"/>
    <w:rsid w:val="00C3364B"/>
    <w:rsid w:val="00C33BD4"/>
    <w:rsid w:val="00C34D50"/>
    <w:rsid w:val="00C35947"/>
    <w:rsid w:val="00C36BBF"/>
    <w:rsid w:val="00C37E0D"/>
    <w:rsid w:val="00C40F05"/>
    <w:rsid w:val="00C40F5D"/>
    <w:rsid w:val="00C460D9"/>
    <w:rsid w:val="00C474EB"/>
    <w:rsid w:val="00C5068D"/>
    <w:rsid w:val="00C52C79"/>
    <w:rsid w:val="00C56326"/>
    <w:rsid w:val="00C56673"/>
    <w:rsid w:val="00C604E7"/>
    <w:rsid w:val="00C60B05"/>
    <w:rsid w:val="00C6493C"/>
    <w:rsid w:val="00C666A4"/>
    <w:rsid w:val="00C66A6D"/>
    <w:rsid w:val="00C66B0F"/>
    <w:rsid w:val="00C674E9"/>
    <w:rsid w:val="00C70335"/>
    <w:rsid w:val="00C70B8D"/>
    <w:rsid w:val="00C7107E"/>
    <w:rsid w:val="00C712A6"/>
    <w:rsid w:val="00C71940"/>
    <w:rsid w:val="00C72626"/>
    <w:rsid w:val="00C72D41"/>
    <w:rsid w:val="00C743E4"/>
    <w:rsid w:val="00C759CA"/>
    <w:rsid w:val="00C774F8"/>
    <w:rsid w:val="00C77646"/>
    <w:rsid w:val="00C80107"/>
    <w:rsid w:val="00C82CA0"/>
    <w:rsid w:val="00C85DED"/>
    <w:rsid w:val="00C86885"/>
    <w:rsid w:val="00C8745A"/>
    <w:rsid w:val="00C87907"/>
    <w:rsid w:val="00C87FF6"/>
    <w:rsid w:val="00C90554"/>
    <w:rsid w:val="00C90A67"/>
    <w:rsid w:val="00C916FE"/>
    <w:rsid w:val="00C93752"/>
    <w:rsid w:val="00C937E3"/>
    <w:rsid w:val="00C93AE6"/>
    <w:rsid w:val="00C97357"/>
    <w:rsid w:val="00C9778B"/>
    <w:rsid w:val="00CA3245"/>
    <w:rsid w:val="00CA3E6E"/>
    <w:rsid w:val="00CA4C1A"/>
    <w:rsid w:val="00CA5167"/>
    <w:rsid w:val="00CA605B"/>
    <w:rsid w:val="00CA6347"/>
    <w:rsid w:val="00CA653E"/>
    <w:rsid w:val="00CA73C6"/>
    <w:rsid w:val="00CB05A6"/>
    <w:rsid w:val="00CB1C8E"/>
    <w:rsid w:val="00CB1DBB"/>
    <w:rsid w:val="00CB1FDF"/>
    <w:rsid w:val="00CB3145"/>
    <w:rsid w:val="00CB3A10"/>
    <w:rsid w:val="00CB4F11"/>
    <w:rsid w:val="00CB5F7A"/>
    <w:rsid w:val="00CB62DB"/>
    <w:rsid w:val="00CB6443"/>
    <w:rsid w:val="00CB7364"/>
    <w:rsid w:val="00CB7FA5"/>
    <w:rsid w:val="00CC0CCD"/>
    <w:rsid w:val="00CC0F55"/>
    <w:rsid w:val="00CC3557"/>
    <w:rsid w:val="00CC4BD0"/>
    <w:rsid w:val="00CC5216"/>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009A"/>
    <w:rsid w:val="00CE12F7"/>
    <w:rsid w:val="00CE33D2"/>
    <w:rsid w:val="00CE41A6"/>
    <w:rsid w:val="00CE48AB"/>
    <w:rsid w:val="00CE5704"/>
    <w:rsid w:val="00CE5EEB"/>
    <w:rsid w:val="00CE6307"/>
    <w:rsid w:val="00CF0E3B"/>
    <w:rsid w:val="00CF1EAC"/>
    <w:rsid w:val="00CF32EF"/>
    <w:rsid w:val="00CF3A14"/>
    <w:rsid w:val="00CF4275"/>
    <w:rsid w:val="00CF46F3"/>
    <w:rsid w:val="00CF495D"/>
    <w:rsid w:val="00CF5D20"/>
    <w:rsid w:val="00CF5F55"/>
    <w:rsid w:val="00CF6D67"/>
    <w:rsid w:val="00CF776F"/>
    <w:rsid w:val="00CF7F75"/>
    <w:rsid w:val="00D024BA"/>
    <w:rsid w:val="00D0320A"/>
    <w:rsid w:val="00D047EF"/>
    <w:rsid w:val="00D04CC8"/>
    <w:rsid w:val="00D059E8"/>
    <w:rsid w:val="00D0692A"/>
    <w:rsid w:val="00D107B7"/>
    <w:rsid w:val="00D128F8"/>
    <w:rsid w:val="00D142A6"/>
    <w:rsid w:val="00D146E3"/>
    <w:rsid w:val="00D16151"/>
    <w:rsid w:val="00D17A2B"/>
    <w:rsid w:val="00D232E0"/>
    <w:rsid w:val="00D2340C"/>
    <w:rsid w:val="00D2491F"/>
    <w:rsid w:val="00D27CE8"/>
    <w:rsid w:val="00D30501"/>
    <w:rsid w:val="00D30739"/>
    <w:rsid w:val="00D3151E"/>
    <w:rsid w:val="00D321E8"/>
    <w:rsid w:val="00D3268C"/>
    <w:rsid w:val="00D32B76"/>
    <w:rsid w:val="00D32CE5"/>
    <w:rsid w:val="00D343C0"/>
    <w:rsid w:val="00D345BA"/>
    <w:rsid w:val="00D34FD6"/>
    <w:rsid w:val="00D35791"/>
    <w:rsid w:val="00D3632F"/>
    <w:rsid w:val="00D409FF"/>
    <w:rsid w:val="00D41591"/>
    <w:rsid w:val="00D421A0"/>
    <w:rsid w:val="00D42B4A"/>
    <w:rsid w:val="00D4351D"/>
    <w:rsid w:val="00D4569C"/>
    <w:rsid w:val="00D4594C"/>
    <w:rsid w:val="00D45E91"/>
    <w:rsid w:val="00D462D0"/>
    <w:rsid w:val="00D467F5"/>
    <w:rsid w:val="00D46E26"/>
    <w:rsid w:val="00D5026B"/>
    <w:rsid w:val="00D527FD"/>
    <w:rsid w:val="00D541D5"/>
    <w:rsid w:val="00D55495"/>
    <w:rsid w:val="00D560F0"/>
    <w:rsid w:val="00D56DFF"/>
    <w:rsid w:val="00D56E9E"/>
    <w:rsid w:val="00D5703B"/>
    <w:rsid w:val="00D57ED6"/>
    <w:rsid w:val="00D67768"/>
    <w:rsid w:val="00D70484"/>
    <w:rsid w:val="00D745DD"/>
    <w:rsid w:val="00D765CD"/>
    <w:rsid w:val="00D778C3"/>
    <w:rsid w:val="00D8090D"/>
    <w:rsid w:val="00D8381D"/>
    <w:rsid w:val="00D85CB9"/>
    <w:rsid w:val="00D87223"/>
    <w:rsid w:val="00D87670"/>
    <w:rsid w:val="00D90AA1"/>
    <w:rsid w:val="00D90F13"/>
    <w:rsid w:val="00D919D8"/>
    <w:rsid w:val="00D932C8"/>
    <w:rsid w:val="00D9522A"/>
    <w:rsid w:val="00D953E7"/>
    <w:rsid w:val="00D96922"/>
    <w:rsid w:val="00DA02EA"/>
    <w:rsid w:val="00DA05AD"/>
    <w:rsid w:val="00DA0AB6"/>
    <w:rsid w:val="00DA0E01"/>
    <w:rsid w:val="00DA1B50"/>
    <w:rsid w:val="00DA4FB1"/>
    <w:rsid w:val="00DA5B06"/>
    <w:rsid w:val="00DA6E11"/>
    <w:rsid w:val="00DB0D71"/>
    <w:rsid w:val="00DB1D0C"/>
    <w:rsid w:val="00DB1E5E"/>
    <w:rsid w:val="00DB2041"/>
    <w:rsid w:val="00DB41F8"/>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3C70"/>
    <w:rsid w:val="00DF46FE"/>
    <w:rsid w:val="00DF52CF"/>
    <w:rsid w:val="00DF5B64"/>
    <w:rsid w:val="00DF62EA"/>
    <w:rsid w:val="00DF6E54"/>
    <w:rsid w:val="00DF720E"/>
    <w:rsid w:val="00DF7736"/>
    <w:rsid w:val="00DF7FB8"/>
    <w:rsid w:val="00E00AE3"/>
    <w:rsid w:val="00E01714"/>
    <w:rsid w:val="00E01B0F"/>
    <w:rsid w:val="00E04A50"/>
    <w:rsid w:val="00E05827"/>
    <w:rsid w:val="00E05960"/>
    <w:rsid w:val="00E06086"/>
    <w:rsid w:val="00E0655B"/>
    <w:rsid w:val="00E06C33"/>
    <w:rsid w:val="00E10473"/>
    <w:rsid w:val="00E10AED"/>
    <w:rsid w:val="00E11283"/>
    <w:rsid w:val="00E1170A"/>
    <w:rsid w:val="00E12A69"/>
    <w:rsid w:val="00E13E0D"/>
    <w:rsid w:val="00E159F2"/>
    <w:rsid w:val="00E15C7F"/>
    <w:rsid w:val="00E1619C"/>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686"/>
    <w:rsid w:val="00E41BFA"/>
    <w:rsid w:val="00E41C54"/>
    <w:rsid w:val="00E4375A"/>
    <w:rsid w:val="00E43B29"/>
    <w:rsid w:val="00E43D31"/>
    <w:rsid w:val="00E44741"/>
    <w:rsid w:val="00E45FD6"/>
    <w:rsid w:val="00E46655"/>
    <w:rsid w:val="00E46B7D"/>
    <w:rsid w:val="00E47F07"/>
    <w:rsid w:val="00E52BEF"/>
    <w:rsid w:val="00E533C9"/>
    <w:rsid w:val="00E55FAF"/>
    <w:rsid w:val="00E56EE2"/>
    <w:rsid w:val="00E608A3"/>
    <w:rsid w:val="00E60E9D"/>
    <w:rsid w:val="00E62D3D"/>
    <w:rsid w:val="00E64889"/>
    <w:rsid w:val="00E65BD7"/>
    <w:rsid w:val="00E67F1F"/>
    <w:rsid w:val="00E71933"/>
    <w:rsid w:val="00E721B0"/>
    <w:rsid w:val="00E72313"/>
    <w:rsid w:val="00E739A0"/>
    <w:rsid w:val="00E73E19"/>
    <w:rsid w:val="00E746C0"/>
    <w:rsid w:val="00E74F54"/>
    <w:rsid w:val="00E769A8"/>
    <w:rsid w:val="00E774E9"/>
    <w:rsid w:val="00E80F01"/>
    <w:rsid w:val="00E837E1"/>
    <w:rsid w:val="00E83FA9"/>
    <w:rsid w:val="00E85294"/>
    <w:rsid w:val="00E870C4"/>
    <w:rsid w:val="00E90542"/>
    <w:rsid w:val="00E906D6"/>
    <w:rsid w:val="00E90AAA"/>
    <w:rsid w:val="00E90CD0"/>
    <w:rsid w:val="00E9418A"/>
    <w:rsid w:val="00E94472"/>
    <w:rsid w:val="00E9448C"/>
    <w:rsid w:val="00E959C1"/>
    <w:rsid w:val="00E95B29"/>
    <w:rsid w:val="00EA080D"/>
    <w:rsid w:val="00EA282E"/>
    <w:rsid w:val="00EA3E6F"/>
    <w:rsid w:val="00EA6003"/>
    <w:rsid w:val="00EA65E8"/>
    <w:rsid w:val="00EA7998"/>
    <w:rsid w:val="00EB211E"/>
    <w:rsid w:val="00EB246D"/>
    <w:rsid w:val="00EB3086"/>
    <w:rsid w:val="00EB3A5F"/>
    <w:rsid w:val="00EB686A"/>
    <w:rsid w:val="00EB6CF1"/>
    <w:rsid w:val="00EB729A"/>
    <w:rsid w:val="00EB7433"/>
    <w:rsid w:val="00EC094E"/>
    <w:rsid w:val="00EC14FE"/>
    <w:rsid w:val="00EC2753"/>
    <w:rsid w:val="00EC3531"/>
    <w:rsid w:val="00EC3FC4"/>
    <w:rsid w:val="00EC5E5A"/>
    <w:rsid w:val="00EC6564"/>
    <w:rsid w:val="00ED01B8"/>
    <w:rsid w:val="00ED0FDA"/>
    <w:rsid w:val="00ED1431"/>
    <w:rsid w:val="00ED16D2"/>
    <w:rsid w:val="00ED389E"/>
    <w:rsid w:val="00ED4547"/>
    <w:rsid w:val="00ED6560"/>
    <w:rsid w:val="00ED75D0"/>
    <w:rsid w:val="00ED7CB6"/>
    <w:rsid w:val="00EE2C77"/>
    <w:rsid w:val="00EE38DB"/>
    <w:rsid w:val="00EE4C61"/>
    <w:rsid w:val="00EE7A8F"/>
    <w:rsid w:val="00EF2200"/>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35DD"/>
    <w:rsid w:val="00F14D41"/>
    <w:rsid w:val="00F1651F"/>
    <w:rsid w:val="00F16E06"/>
    <w:rsid w:val="00F16FCE"/>
    <w:rsid w:val="00F17255"/>
    <w:rsid w:val="00F200ED"/>
    <w:rsid w:val="00F216C1"/>
    <w:rsid w:val="00F21AF4"/>
    <w:rsid w:val="00F227CB"/>
    <w:rsid w:val="00F22BB5"/>
    <w:rsid w:val="00F23311"/>
    <w:rsid w:val="00F236E2"/>
    <w:rsid w:val="00F24E36"/>
    <w:rsid w:val="00F25C70"/>
    <w:rsid w:val="00F318EC"/>
    <w:rsid w:val="00F31AB2"/>
    <w:rsid w:val="00F32BE6"/>
    <w:rsid w:val="00F33730"/>
    <w:rsid w:val="00F3577F"/>
    <w:rsid w:val="00F357D2"/>
    <w:rsid w:val="00F359F2"/>
    <w:rsid w:val="00F369E2"/>
    <w:rsid w:val="00F412CC"/>
    <w:rsid w:val="00F41B1B"/>
    <w:rsid w:val="00F4229C"/>
    <w:rsid w:val="00F44862"/>
    <w:rsid w:val="00F44B04"/>
    <w:rsid w:val="00F45719"/>
    <w:rsid w:val="00F458EF"/>
    <w:rsid w:val="00F4600A"/>
    <w:rsid w:val="00F465F2"/>
    <w:rsid w:val="00F47E98"/>
    <w:rsid w:val="00F5295B"/>
    <w:rsid w:val="00F53739"/>
    <w:rsid w:val="00F54940"/>
    <w:rsid w:val="00F54AAE"/>
    <w:rsid w:val="00F564D1"/>
    <w:rsid w:val="00F56A6D"/>
    <w:rsid w:val="00F57068"/>
    <w:rsid w:val="00F60440"/>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6271"/>
    <w:rsid w:val="00F77280"/>
    <w:rsid w:val="00F779F4"/>
    <w:rsid w:val="00F809FC"/>
    <w:rsid w:val="00F82133"/>
    <w:rsid w:val="00F835EB"/>
    <w:rsid w:val="00F83AC5"/>
    <w:rsid w:val="00F842D8"/>
    <w:rsid w:val="00F84811"/>
    <w:rsid w:val="00F85E5A"/>
    <w:rsid w:val="00F876D6"/>
    <w:rsid w:val="00F9060B"/>
    <w:rsid w:val="00F9062B"/>
    <w:rsid w:val="00F9067D"/>
    <w:rsid w:val="00F91D07"/>
    <w:rsid w:val="00F92CDB"/>
    <w:rsid w:val="00F93648"/>
    <w:rsid w:val="00F93888"/>
    <w:rsid w:val="00F93FB0"/>
    <w:rsid w:val="00F9680E"/>
    <w:rsid w:val="00F96D77"/>
    <w:rsid w:val="00F971B7"/>
    <w:rsid w:val="00FA1837"/>
    <w:rsid w:val="00FA3AC4"/>
    <w:rsid w:val="00FA46A5"/>
    <w:rsid w:val="00FA601E"/>
    <w:rsid w:val="00FB0492"/>
    <w:rsid w:val="00FB0DAB"/>
    <w:rsid w:val="00FB1E16"/>
    <w:rsid w:val="00FB2492"/>
    <w:rsid w:val="00FB38B3"/>
    <w:rsid w:val="00FB39A3"/>
    <w:rsid w:val="00FB3EA4"/>
    <w:rsid w:val="00FB4D19"/>
    <w:rsid w:val="00FB4FA6"/>
    <w:rsid w:val="00FB5317"/>
    <w:rsid w:val="00FC0695"/>
    <w:rsid w:val="00FC3EA6"/>
    <w:rsid w:val="00FC3F6A"/>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E87"/>
    <w:rsid w:val="00FE54C0"/>
    <w:rsid w:val="00FE5D7A"/>
    <w:rsid w:val="00FE6F28"/>
    <w:rsid w:val="00FE6FBF"/>
    <w:rsid w:val="00FF23BD"/>
    <w:rsid w:val="00FF458F"/>
    <w:rsid w:val="00FF689E"/>
    <w:rsid w:val="00FF693C"/>
    <w:rsid w:val="00FF7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A3491C"/>
  <w15:chartTrackingRefBased/>
  <w15:docId w15:val="{BD065B2A-EF55-4646-A7C4-98A6E96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6F28"/>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E40B7"/>
    <w:rPr>
      <w:color w:val="808080"/>
    </w:rPr>
  </w:style>
  <w:style w:type="paragraph" w:customStyle="1" w:styleId="16">
    <w:name w:val="Название1"/>
    <w:basedOn w:val="a0"/>
    <w:uiPriority w:val="99"/>
    <w:qFormat/>
    <w:rsid w:val="00EE2C77"/>
    <w:pPr>
      <w:jc w:val="center"/>
    </w:pPr>
    <w:rPr>
      <w:b/>
      <w:sz w:val="22"/>
    </w:rPr>
  </w:style>
  <w:style w:type="character" w:customStyle="1" w:styleId="mjx-char">
    <w:name w:val="mjx-char"/>
    <w:basedOn w:val="a1"/>
    <w:rsid w:val="00EE2C77"/>
  </w:style>
  <w:style w:type="character" w:customStyle="1" w:styleId="mjxassistivemathml">
    <w:name w:val="mjx_assistive_mathml"/>
    <w:basedOn w:val="a1"/>
    <w:rsid w:val="00EE2C77"/>
  </w:style>
  <w:style w:type="paragraph" w:styleId="HTML0">
    <w:name w:val="HTML Preformatted"/>
    <w:basedOn w:val="a0"/>
    <w:link w:val="HTML1"/>
    <w:uiPriority w:val="99"/>
    <w:semiHidden/>
    <w:unhideWhenUsed/>
    <w:locked/>
    <w:rsid w:val="00EE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E2C77"/>
    <w:rPr>
      <w:rFonts w:ascii="Courier New" w:eastAsia="Times New Roman" w:hAnsi="Courier New" w:cs="Courier New"/>
    </w:rPr>
  </w:style>
  <w:style w:type="table" w:styleId="aff2">
    <w:name w:val="Grid Table Light"/>
    <w:basedOn w:val="a2"/>
    <w:uiPriority w:val="40"/>
    <w:rsid w:val="00FB1E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80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333840">
      <w:bodyDiv w:val="1"/>
      <w:marLeft w:val="0"/>
      <w:marRight w:val="0"/>
      <w:marTop w:val="0"/>
      <w:marBottom w:val="0"/>
      <w:divBdr>
        <w:top w:val="none" w:sz="0" w:space="0" w:color="auto"/>
        <w:left w:val="none" w:sz="0" w:space="0" w:color="auto"/>
        <w:bottom w:val="none" w:sz="0" w:space="0" w:color="auto"/>
        <w:right w:val="none" w:sz="0" w:space="0" w:color="auto"/>
      </w:divBdr>
    </w:div>
    <w:div w:id="30057595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3">
          <w:marLeft w:val="0"/>
          <w:marRight w:val="0"/>
          <w:marTop w:val="0"/>
          <w:marBottom w:val="0"/>
          <w:divBdr>
            <w:top w:val="none" w:sz="0" w:space="0" w:color="auto"/>
            <w:left w:val="none" w:sz="0" w:space="0" w:color="auto"/>
            <w:bottom w:val="none" w:sz="0" w:space="0" w:color="auto"/>
            <w:right w:val="none" w:sz="0" w:space="0" w:color="auto"/>
          </w:divBdr>
          <w:divsChild>
            <w:div w:id="1368263987">
              <w:marLeft w:val="0"/>
              <w:marRight w:val="0"/>
              <w:marTop w:val="0"/>
              <w:marBottom w:val="0"/>
              <w:divBdr>
                <w:top w:val="none" w:sz="0" w:space="0" w:color="auto"/>
                <w:left w:val="none" w:sz="0" w:space="0" w:color="auto"/>
                <w:bottom w:val="none" w:sz="0" w:space="0" w:color="auto"/>
                <w:right w:val="none" w:sz="0" w:space="0" w:color="auto"/>
              </w:divBdr>
            </w:div>
            <w:div w:id="1811747749">
              <w:marLeft w:val="0"/>
              <w:marRight w:val="0"/>
              <w:marTop w:val="0"/>
              <w:marBottom w:val="0"/>
              <w:divBdr>
                <w:top w:val="none" w:sz="0" w:space="0" w:color="auto"/>
                <w:left w:val="none" w:sz="0" w:space="0" w:color="auto"/>
                <w:bottom w:val="none" w:sz="0" w:space="0" w:color="auto"/>
                <w:right w:val="none" w:sz="0" w:space="0" w:color="auto"/>
              </w:divBdr>
            </w:div>
            <w:div w:id="829760719">
              <w:marLeft w:val="0"/>
              <w:marRight w:val="0"/>
              <w:marTop w:val="0"/>
              <w:marBottom w:val="0"/>
              <w:divBdr>
                <w:top w:val="none" w:sz="0" w:space="0" w:color="auto"/>
                <w:left w:val="none" w:sz="0" w:space="0" w:color="auto"/>
                <w:bottom w:val="none" w:sz="0" w:space="0" w:color="auto"/>
                <w:right w:val="none" w:sz="0" w:space="0" w:color="auto"/>
              </w:divBdr>
            </w:div>
            <w:div w:id="1051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279">
      <w:bodyDiv w:val="1"/>
      <w:marLeft w:val="0"/>
      <w:marRight w:val="0"/>
      <w:marTop w:val="0"/>
      <w:marBottom w:val="0"/>
      <w:divBdr>
        <w:top w:val="none" w:sz="0" w:space="0" w:color="auto"/>
        <w:left w:val="none" w:sz="0" w:space="0" w:color="auto"/>
        <w:bottom w:val="none" w:sz="0" w:space="0" w:color="auto"/>
        <w:right w:val="none" w:sz="0" w:space="0" w:color="auto"/>
      </w:divBdr>
      <w:divsChild>
        <w:div w:id="79836234">
          <w:marLeft w:val="0"/>
          <w:marRight w:val="0"/>
          <w:marTop w:val="0"/>
          <w:marBottom w:val="0"/>
          <w:divBdr>
            <w:top w:val="none" w:sz="0" w:space="0" w:color="auto"/>
            <w:left w:val="none" w:sz="0" w:space="0" w:color="auto"/>
            <w:bottom w:val="none" w:sz="0" w:space="0" w:color="auto"/>
            <w:right w:val="none" w:sz="0" w:space="0" w:color="auto"/>
          </w:divBdr>
          <w:divsChild>
            <w:div w:id="713844165">
              <w:marLeft w:val="0"/>
              <w:marRight w:val="0"/>
              <w:marTop w:val="0"/>
              <w:marBottom w:val="0"/>
              <w:divBdr>
                <w:top w:val="none" w:sz="0" w:space="0" w:color="auto"/>
                <w:left w:val="none" w:sz="0" w:space="0" w:color="auto"/>
                <w:bottom w:val="none" w:sz="0" w:space="0" w:color="auto"/>
                <w:right w:val="none" w:sz="0" w:space="0" w:color="auto"/>
              </w:divBdr>
            </w:div>
            <w:div w:id="1314529214">
              <w:marLeft w:val="0"/>
              <w:marRight w:val="0"/>
              <w:marTop w:val="0"/>
              <w:marBottom w:val="0"/>
              <w:divBdr>
                <w:top w:val="none" w:sz="0" w:space="0" w:color="auto"/>
                <w:left w:val="none" w:sz="0" w:space="0" w:color="auto"/>
                <w:bottom w:val="none" w:sz="0" w:space="0" w:color="auto"/>
                <w:right w:val="none" w:sz="0" w:space="0" w:color="auto"/>
              </w:divBdr>
            </w:div>
            <w:div w:id="1329286857">
              <w:marLeft w:val="0"/>
              <w:marRight w:val="0"/>
              <w:marTop w:val="0"/>
              <w:marBottom w:val="0"/>
              <w:divBdr>
                <w:top w:val="none" w:sz="0" w:space="0" w:color="auto"/>
                <w:left w:val="none" w:sz="0" w:space="0" w:color="auto"/>
                <w:bottom w:val="none" w:sz="0" w:space="0" w:color="auto"/>
                <w:right w:val="none" w:sz="0" w:space="0" w:color="auto"/>
              </w:divBdr>
            </w:div>
            <w:div w:id="143014258">
              <w:marLeft w:val="0"/>
              <w:marRight w:val="0"/>
              <w:marTop w:val="0"/>
              <w:marBottom w:val="0"/>
              <w:divBdr>
                <w:top w:val="none" w:sz="0" w:space="0" w:color="auto"/>
                <w:left w:val="none" w:sz="0" w:space="0" w:color="auto"/>
                <w:bottom w:val="none" w:sz="0" w:space="0" w:color="auto"/>
                <w:right w:val="none" w:sz="0" w:space="0" w:color="auto"/>
              </w:divBdr>
            </w:div>
            <w:div w:id="1521360855">
              <w:marLeft w:val="0"/>
              <w:marRight w:val="0"/>
              <w:marTop w:val="0"/>
              <w:marBottom w:val="0"/>
              <w:divBdr>
                <w:top w:val="none" w:sz="0" w:space="0" w:color="auto"/>
                <w:left w:val="none" w:sz="0" w:space="0" w:color="auto"/>
                <w:bottom w:val="none" w:sz="0" w:space="0" w:color="auto"/>
                <w:right w:val="none" w:sz="0" w:space="0" w:color="auto"/>
              </w:divBdr>
            </w:div>
            <w:div w:id="3559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69644388">
      <w:bodyDiv w:val="1"/>
      <w:marLeft w:val="0"/>
      <w:marRight w:val="0"/>
      <w:marTop w:val="0"/>
      <w:marBottom w:val="0"/>
      <w:divBdr>
        <w:top w:val="none" w:sz="0" w:space="0" w:color="auto"/>
        <w:left w:val="none" w:sz="0" w:space="0" w:color="auto"/>
        <w:bottom w:val="none" w:sz="0" w:space="0" w:color="auto"/>
        <w:right w:val="none" w:sz="0" w:space="0" w:color="auto"/>
      </w:divBdr>
      <w:divsChild>
        <w:div w:id="699279670">
          <w:marLeft w:val="0"/>
          <w:marRight w:val="0"/>
          <w:marTop w:val="0"/>
          <w:marBottom w:val="0"/>
          <w:divBdr>
            <w:top w:val="none" w:sz="0" w:space="0" w:color="auto"/>
            <w:left w:val="none" w:sz="0" w:space="0" w:color="auto"/>
            <w:bottom w:val="none" w:sz="0" w:space="0" w:color="auto"/>
            <w:right w:val="none" w:sz="0" w:space="0" w:color="auto"/>
          </w:divBdr>
          <w:divsChild>
            <w:div w:id="618798892">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370543529">
              <w:marLeft w:val="0"/>
              <w:marRight w:val="0"/>
              <w:marTop w:val="0"/>
              <w:marBottom w:val="0"/>
              <w:divBdr>
                <w:top w:val="none" w:sz="0" w:space="0" w:color="auto"/>
                <w:left w:val="none" w:sz="0" w:space="0" w:color="auto"/>
                <w:bottom w:val="none" w:sz="0" w:space="0" w:color="auto"/>
                <w:right w:val="none" w:sz="0" w:space="0" w:color="auto"/>
              </w:divBdr>
            </w:div>
            <w:div w:id="1341546534">
              <w:marLeft w:val="0"/>
              <w:marRight w:val="0"/>
              <w:marTop w:val="0"/>
              <w:marBottom w:val="0"/>
              <w:divBdr>
                <w:top w:val="none" w:sz="0" w:space="0" w:color="auto"/>
                <w:left w:val="none" w:sz="0" w:space="0" w:color="auto"/>
                <w:bottom w:val="none" w:sz="0" w:space="0" w:color="auto"/>
                <w:right w:val="none" w:sz="0" w:space="0" w:color="auto"/>
              </w:divBdr>
            </w:div>
            <w:div w:id="625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36183355">
      <w:bodyDiv w:val="1"/>
      <w:marLeft w:val="0"/>
      <w:marRight w:val="0"/>
      <w:marTop w:val="0"/>
      <w:marBottom w:val="0"/>
      <w:divBdr>
        <w:top w:val="none" w:sz="0" w:space="0" w:color="auto"/>
        <w:left w:val="none" w:sz="0" w:space="0" w:color="auto"/>
        <w:bottom w:val="none" w:sz="0" w:space="0" w:color="auto"/>
        <w:right w:val="none" w:sz="0" w:space="0" w:color="auto"/>
      </w:divBdr>
      <w:divsChild>
        <w:div w:id="1142889722">
          <w:marLeft w:val="0"/>
          <w:marRight w:val="0"/>
          <w:marTop w:val="0"/>
          <w:marBottom w:val="0"/>
          <w:divBdr>
            <w:top w:val="none" w:sz="0" w:space="0" w:color="auto"/>
            <w:left w:val="none" w:sz="0" w:space="0" w:color="auto"/>
            <w:bottom w:val="none" w:sz="0" w:space="0" w:color="auto"/>
            <w:right w:val="none" w:sz="0" w:space="0" w:color="auto"/>
          </w:divBdr>
          <w:divsChild>
            <w:div w:id="563834672">
              <w:marLeft w:val="0"/>
              <w:marRight w:val="0"/>
              <w:marTop w:val="0"/>
              <w:marBottom w:val="0"/>
              <w:divBdr>
                <w:top w:val="none" w:sz="0" w:space="0" w:color="auto"/>
                <w:left w:val="none" w:sz="0" w:space="0" w:color="auto"/>
                <w:bottom w:val="none" w:sz="0" w:space="0" w:color="auto"/>
                <w:right w:val="none" w:sz="0" w:space="0" w:color="auto"/>
              </w:divBdr>
            </w:div>
            <w:div w:id="635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2">
      <w:bodyDiv w:val="1"/>
      <w:marLeft w:val="0"/>
      <w:marRight w:val="0"/>
      <w:marTop w:val="0"/>
      <w:marBottom w:val="0"/>
      <w:divBdr>
        <w:top w:val="none" w:sz="0" w:space="0" w:color="auto"/>
        <w:left w:val="none" w:sz="0" w:space="0" w:color="auto"/>
        <w:bottom w:val="none" w:sz="0" w:space="0" w:color="auto"/>
        <w:right w:val="none" w:sz="0" w:space="0" w:color="auto"/>
      </w:divBdr>
    </w:div>
    <w:div w:id="691762862">
      <w:bodyDiv w:val="1"/>
      <w:marLeft w:val="0"/>
      <w:marRight w:val="0"/>
      <w:marTop w:val="0"/>
      <w:marBottom w:val="0"/>
      <w:divBdr>
        <w:top w:val="none" w:sz="0" w:space="0" w:color="auto"/>
        <w:left w:val="none" w:sz="0" w:space="0" w:color="auto"/>
        <w:bottom w:val="none" w:sz="0" w:space="0" w:color="auto"/>
        <w:right w:val="none" w:sz="0" w:space="0" w:color="auto"/>
      </w:divBdr>
    </w:div>
    <w:div w:id="8132581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271">
          <w:marLeft w:val="0"/>
          <w:marRight w:val="0"/>
          <w:marTop w:val="0"/>
          <w:marBottom w:val="0"/>
          <w:divBdr>
            <w:top w:val="none" w:sz="0" w:space="0" w:color="auto"/>
            <w:left w:val="none" w:sz="0" w:space="0" w:color="auto"/>
            <w:bottom w:val="none" w:sz="0" w:space="0" w:color="auto"/>
            <w:right w:val="none" w:sz="0" w:space="0" w:color="auto"/>
          </w:divBdr>
          <w:divsChild>
            <w:div w:id="1673071033">
              <w:marLeft w:val="0"/>
              <w:marRight w:val="0"/>
              <w:marTop w:val="0"/>
              <w:marBottom w:val="0"/>
              <w:divBdr>
                <w:top w:val="none" w:sz="0" w:space="0" w:color="auto"/>
                <w:left w:val="none" w:sz="0" w:space="0" w:color="auto"/>
                <w:bottom w:val="none" w:sz="0" w:space="0" w:color="auto"/>
                <w:right w:val="none" w:sz="0" w:space="0" w:color="auto"/>
              </w:divBdr>
            </w:div>
            <w:div w:id="142359949">
              <w:marLeft w:val="0"/>
              <w:marRight w:val="0"/>
              <w:marTop w:val="0"/>
              <w:marBottom w:val="0"/>
              <w:divBdr>
                <w:top w:val="none" w:sz="0" w:space="0" w:color="auto"/>
                <w:left w:val="none" w:sz="0" w:space="0" w:color="auto"/>
                <w:bottom w:val="none" w:sz="0" w:space="0" w:color="auto"/>
                <w:right w:val="none" w:sz="0" w:space="0" w:color="auto"/>
              </w:divBdr>
            </w:div>
            <w:div w:id="1684016582">
              <w:marLeft w:val="0"/>
              <w:marRight w:val="0"/>
              <w:marTop w:val="0"/>
              <w:marBottom w:val="0"/>
              <w:divBdr>
                <w:top w:val="none" w:sz="0" w:space="0" w:color="auto"/>
                <w:left w:val="none" w:sz="0" w:space="0" w:color="auto"/>
                <w:bottom w:val="none" w:sz="0" w:space="0" w:color="auto"/>
                <w:right w:val="none" w:sz="0" w:space="0" w:color="auto"/>
              </w:divBdr>
            </w:div>
            <w:div w:id="1680040738">
              <w:marLeft w:val="0"/>
              <w:marRight w:val="0"/>
              <w:marTop w:val="0"/>
              <w:marBottom w:val="0"/>
              <w:divBdr>
                <w:top w:val="none" w:sz="0" w:space="0" w:color="auto"/>
                <w:left w:val="none" w:sz="0" w:space="0" w:color="auto"/>
                <w:bottom w:val="none" w:sz="0" w:space="0" w:color="auto"/>
                <w:right w:val="none" w:sz="0" w:space="0" w:color="auto"/>
              </w:divBdr>
            </w:div>
            <w:div w:id="860317942">
              <w:marLeft w:val="0"/>
              <w:marRight w:val="0"/>
              <w:marTop w:val="0"/>
              <w:marBottom w:val="0"/>
              <w:divBdr>
                <w:top w:val="none" w:sz="0" w:space="0" w:color="auto"/>
                <w:left w:val="none" w:sz="0" w:space="0" w:color="auto"/>
                <w:bottom w:val="none" w:sz="0" w:space="0" w:color="auto"/>
                <w:right w:val="none" w:sz="0" w:space="0" w:color="auto"/>
              </w:divBdr>
            </w:div>
            <w:div w:id="1368066163">
              <w:marLeft w:val="0"/>
              <w:marRight w:val="0"/>
              <w:marTop w:val="0"/>
              <w:marBottom w:val="0"/>
              <w:divBdr>
                <w:top w:val="none" w:sz="0" w:space="0" w:color="auto"/>
                <w:left w:val="none" w:sz="0" w:space="0" w:color="auto"/>
                <w:bottom w:val="none" w:sz="0" w:space="0" w:color="auto"/>
                <w:right w:val="none" w:sz="0" w:space="0" w:color="auto"/>
              </w:divBdr>
            </w:div>
            <w:div w:id="731776212">
              <w:marLeft w:val="0"/>
              <w:marRight w:val="0"/>
              <w:marTop w:val="0"/>
              <w:marBottom w:val="0"/>
              <w:divBdr>
                <w:top w:val="none" w:sz="0" w:space="0" w:color="auto"/>
                <w:left w:val="none" w:sz="0" w:space="0" w:color="auto"/>
                <w:bottom w:val="none" w:sz="0" w:space="0" w:color="auto"/>
                <w:right w:val="none" w:sz="0" w:space="0" w:color="auto"/>
              </w:divBdr>
            </w:div>
            <w:div w:id="838345440">
              <w:marLeft w:val="0"/>
              <w:marRight w:val="0"/>
              <w:marTop w:val="0"/>
              <w:marBottom w:val="0"/>
              <w:divBdr>
                <w:top w:val="none" w:sz="0" w:space="0" w:color="auto"/>
                <w:left w:val="none" w:sz="0" w:space="0" w:color="auto"/>
                <w:bottom w:val="none" w:sz="0" w:space="0" w:color="auto"/>
                <w:right w:val="none" w:sz="0" w:space="0" w:color="auto"/>
              </w:divBdr>
            </w:div>
            <w:div w:id="235366178">
              <w:marLeft w:val="0"/>
              <w:marRight w:val="0"/>
              <w:marTop w:val="0"/>
              <w:marBottom w:val="0"/>
              <w:divBdr>
                <w:top w:val="none" w:sz="0" w:space="0" w:color="auto"/>
                <w:left w:val="none" w:sz="0" w:space="0" w:color="auto"/>
                <w:bottom w:val="none" w:sz="0" w:space="0" w:color="auto"/>
                <w:right w:val="none" w:sz="0" w:space="0" w:color="auto"/>
              </w:divBdr>
            </w:div>
            <w:div w:id="402025743">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178010901">
              <w:marLeft w:val="0"/>
              <w:marRight w:val="0"/>
              <w:marTop w:val="0"/>
              <w:marBottom w:val="0"/>
              <w:divBdr>
                <w:top w:val="none" w:sz="0" w:space="0" w:color="auto"/>
                <w:left w:val="none" w:sz="0" w:space="0" w:color="auto"/>
                <w:bottom w:val="none" w:sz="0" w:space="0" w:color="auto"/>
                <w:right w:val="none" w:sz="0" w:space="0" w:color="auto"/>
              </w:divBdr>
            </w:div>
            <w:div w:id="636647927">
              <w:marLeft w:val="0"/>
              <w:marRight w:val="0"/>
              <w:marTop w:val="0"/>
              <w:marBottom w:val="0"/>
              <w:divBdr>
                <w:top w:val="none" w:sz="0" w:space="0" w:color="auto"/>
                <w:left w:val="none" w:sz="0" w:space="0" w:color="auto"/>
                <w:bottom w:val="none" w:sz="0" w:space="0" w:color="auto"/>
                <w:right w:val="none" w:sz="0" w:space="0" w:color="auto"/>
              </w:divBdr>
            </w:div>
            <w:div w:id="752435366">
              <w:marLeft w:val="0"/>
              <w:marRight w:val="0"/>
              <w:marTop w:val="0"/>
              <w:marBottom w:val="0"/>
              <w:divBdr>
                <w:top w:val="none" w:sz="0" w:space="0" w:color="auto"/>
                <w:left w:val="none" w:sz="0" w:space="0" w:color="auto"/>
                <w:bottom w:val="none" w:sz="0" w:space="0" w:color="auto"/>
                <w:right w:val="none" w:sz="0" w:space="0" w:color="auto"/>
              </w:divBdr>
            </w:div>
            <w:div w:id="833033310">
              <w:marLeft w:val="0"/>
              <w:marRight w:val="0"/>
              <w:marTop w:val="0"/>
              <w:marBottom w:val="0"/>
              <w:divBdr>
                <w:top w:val="none" w:sz="0" w:space="0" w:color="auto"/>
                <w:left w:val="none" w:sz="0" w:space="0" w:color="auto"/>
                <w:bottom w:val="none" w:sz="0" w:space="0" w:color="auto"/>
                <w:right w:val="none" w:sz="0" w:space="0" w:color="auto"/>
              </w:divBdr>
            </w:div>
            <w:div w:id="1912424012">
              <w:marLeft w:val="0"/>
              <w:marRight w:val="0"/>
              <w:marTop w:val="0"/>
              <w:marBottom w:val="0"/>
              <w:divBdr>
                <w:top w:val="none" w:sz="0" w:space="0" w:color="auto"/>
                <w:left w:val="none" w:sz="0" w:space="0" w:color="auto"/>
                <w:bottom w:val="none" w:sz="0" w:space="0" w:color="auto"/>
                <w:right w:val="none" w:sz="0" w:space="0" w:color="auto"/>
              </w:divBdr>
            </w:div>
            <w:div w:id="2081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350">
      <w:bodyDiv w:val="1"/>
      <w:marLeft w:val="0"/>
      <w:marRight w:val="0"/>
      <w:marTop w:val="0"/>
      <w:marBottom w:val="0"/>
      <w:divBdr>
        <w:top w:val="none" w:sz="0" w:space="0" w:color="auto"/>
        <w:left w:val="none" w:sz="0" w:space="0" w:color="auto"/>
        <w:bottom w:val="none" w:sz="0" w:space="0" w:color="auto"/>
        <w:right w:val="none" w:sz="0" w:space="0" w:color="auto"/>
      </w:divBdr>
      <w:divsChild>
        <w:div w:id="130098083">
          <w:marLeft w:val="-108"/>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966318">
      <w:bodyDiv w:val="1"/>
      <w:marLeft w:val="0"/>
      <w:marRight w:val="0"/>
      <w:marTop w:val="0"/>
      <w:marBottom w:val="0"/>
      <w:divBdr>
        <w:top w:val="none" w:sz="0" w:space="0" w:color="auto"/>
        <w:left w:val="none" w:sz="0" w:space="0" w:color="auto"/>
        <w:bottom w:val="none" w:sz="0" w:space="0" w:color="auto"/>
        <w:right w:val="none" w:sz="0" w:space="0" w:color="auto"/>
      </w:divBdr>
    </w:div>
    <w:div w:id="1130592313">
      <w:bodyDiv w:val="1"/>
      <w:marLeft w:val="0"/>
      <w:marRight w:val="0"/>
      <w:marTop w:val="0"/>
      <w:marBottom w:val="0"/>
      <w:divBdr>
        <w:top w:val="none" w:sz="0" w:space="0" w:color="auto"/>
        <w:left w:val="none" w:sz="0" w:space="0" w:color="auto"/>
        <w:bottom w:val="none" w:sz="0" w:space="0" w:color="auto"/>
        <w:right w:val="none" w:sz="0" w:space="0" w:color="auto"/>
      </w:divBdr>
    </w:div>
    <w:div w:id="1160197001">
      <w:bodyDiv w:val="1"/>
      <w:marLeft w:val="0"/>
      <w:marRight w:val="0"/>
      <w:marTop w:val="0"/>
      <w:marBottom w:val="0"/>
      <w:divBdr>
        <w:top w:val="none" w:sz="0" w:space="0" w:color="auto"/>
        <w:left w:val="none" w:sz="0" w:space="0" w:color="auto"/>
        <w:bottom w:val="none" w:sz="0" w:space="0" w:color="auto"/>
        <w:right w:val="none" w:sz="0" w:space="0" w:color="auto"/>
      </w:divBdr>
      <w:divsChild>
        <w:div w:id="490874531">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2043703409">
              <w:marLeft w:val="0"/>
              <w:marRight w:val="0"/>
              <w:marTop w:val="0"/>
              <w:marBottom w:val="0"/>
              <w:divBdr>
                <w:top w:val="none" w:sz="0" w:space="0" w:color="auto"/>
                <w:left w:val="none" w:sz="0" w:space="0" w:color="auto"/>
                <w:bottom w:val="none" w:sz="0" w:space="0" w:color="auto"/>
                <w:right w:val="none" w:sz="0" w:space="0" w:color="auto"/>
              </w:divBdr>
            </w:div>
            <w:div w:id="978386983">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248417290">
              <w:marLeft w:val="0"/>
              <w:marRight w:val="0"/>
              <w:marTop w:val="0"/>
              <w:marBottom w:val="0"/>
              <w:divBdr>
                <w:top w:val="none" w:sz="0" w:space="0" w:color="auto"/>
                <w:left w:val="none" w:sz="0" w:space="0" w:color="auto"/>
                <w:bottom w:val="none" w:sz="0" w:space="0" w:color="auto"/>
                <w:right w:val="none" w:sz="0" w:space="0" w:color="auto"/>
              </w:divBdr>
            </w:div>
            <w:div w:id="1280913565">
              <w:marLeft w:val="0"/>
              <w:marRight w:val="0"/>
              <w:marTop w:val="0"/>
              <w:marBottom w:val="0"/>
              <w:divBdr>
                <w:top w:val="none" w:sz="0" w:space="0" w:color="auto"/>
                <w:left w:val="none" w:sz="0" w:space="0" w:color="auto"/>
                <w:bottom w:val="none" w:sz="0" w:space="0" w:color="auto"/>
                <w:right w:val="none" w:sz="0" w:space="0" w:color="auto"/>
              </w:divBdr>
            </w:div>
            <w:div w:id="204368439">
              <w:marLeft w:val="0"/>
              <w:marRight w:val="0"/>
              <w:marTop w:val="0"/>
              <w:marBottom w:val="0"/>
              <w:divBdr>
                <w:top w:val="none" w:sz="0" w:space="0" w:color="auto"/>
                <w:left w:val="none" w:sz="0" w:space="0" w:color="auto"/>
                <w:bottom w:val="none" w:sz="0" w:space="0" w:color="auto"/>
                <w:right w:val="none" w:sz="0" w:space="0" w:color="auto"/>
              </w:divBdr>
            </w:div>
            <w:div w:id="1876310299">
              <w:marLeft w:val="0"/>
              <w:marRight w:val="0"/>
              <w:marTop w:val="0"/>
              <w:marBottom w:val="0"/>
              <w:divBdr>
                <w:top w:val="none" w:sz="0" w:space="0" w:color="auto"/>
                <w:left w:val="none" w:sz="0" w:space="0" w:color="auto"/>
                <w:bottom w:val="none" w:sz="0" w:space="0" w:color="auto"/>
                <w:right w:val="none" w:sz="0" w:space="0" w:color="auto"/>
              </w:divBdr>
            </w:div>
            <w:div w:id="1546410580">
              <w:marLeft w:val="0"/>
              <w:marRight w:val="0"/>
              <w:marTop w:val="0"/>
              <w:marBottom w:val="0"/>
              <w:divBdr>
                <w:top w:val="none" w:sz="0" w:space="0" w:color="auto"/>
                <w:left w:val="none" w:sz="0" w:space="0" w:color="auto"/>
                <w:bottom w:val="none" w:sz="0" w:space="0" w:color="auto"/>
                <w:right w:val="none" w:sz="0" w:space="0" w:color="auto"/>
              </w:divBdr>
            </w:div>
            <w:div w:id="1744794267">
              <w:marLeft w:val="0"/>
              <w:marRight w:val="0"/>
              <w:marTop w:val="0"/>
              <w:marBottom w:val="0"/>
              <w:divBdr>
                <w:top w:val="none" w:sz="0" w:space="0" w:color="auto"/>
                <w:left w:val="none" w:sz="0" w:space="0" w:color="auto"/>
                <w:bottom w:val="none" w:sz="0" w:space="0" w:color="auto"/>
                <w:right w:val="none" w:sz="0" w:space="0" w:color="auto"/>
              </w:divBdr>
            </w:div>
            <w:div w:id="1004043016">
              <w:marLeft w:val="0"/>
              <w:marRight w:val="0"/>
              <w:marTop w:val="0"/>
              <w:marBottom w:val="0"/>
              <w:divBdr>
                <w:top w:val="none" w:sz="0" w:space="0" w:color="auto"/>
                <w:left w:val="none" w:sz="0" w:space="0" w:color="auto"/>
                <w:bottom w:val="none" w:sz="0" w:space="0" w:color="auto"/>
                <w:right w:val="none" w:sz="0" w:space="0" w:color="auto"/>
              </w:divBdr>
            </w:div>
            <w:div w:id="544874758">
              <w:marLeft w:val="0"/>
              <w:marRight w:val="0"/>
              <w:marTop w:val="0"/>
              <w:marBottom w:val="0"/>
              <w:divBdr>
                <w:top w:val="none" w:sz="0" w:space="0" w:color="auto"/>
                <w:left w:val="none" w:sz="0" w:space="0" w:color="auto"/>
                <w:bottom w:val="none" w:sz="0" w:space="0" w:color="auto"/>
                <w:right w:val="none" w:sz="0" w:space="0" w:color="auto"/>
              </w:divBdr>
            </w:div>
            <w:div w:id="1910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99">
      <w:bodyDiv w:val="1"/>
      <w:marLeft w:val="0"/>
      <w:marRight w:val="0"/>
      <w:marTop w:val="0"/>
      <w:marBottom w:val="0"/>
      <w:divBdr>
        <w:top w:val="none" w:sz="0" w:space="0" w:color="auto"/>
        <w:left w:val="none" w:sz="0" w:space="0" w:color="auto"/>
        <w:bottom w:val="none" w:sz="0" w:space="0" w:color="auto"/>
        <w:right w:val="none" w:sz="0" w:space="0" w:color="auto"/>
      </w:divBdr>
      <w:divsChild>
        <w:div w:id="214257724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666400989">
          <w:marLeft w:val="0"/>
          <w:marRight w:val="0"/>
          <w:marTop w:val="0"/>
          <w:marBottom w:val="0"/>
          <w:divBdr>
            <w:top w:val="none" w:sz="0" w:space="0" w:color="auto"/>
            <w:left w:val="none" w:sz="0" w:space="0" w:color="auto"/>
            <w:bottom w:val="none" w:sz="0" w:space="0" w:color="auto"/>
            <w:right w:val="none" w:sz="0" w:space="0" w:color="auto"/>
          </w:divBdr>
        </w:div>
        <w:div w:id="1909030893">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5825511">
      <w:bodyDiv w:val="1"/>
      <w:marLeft w:val="0"/>
      <w:marRight w:val="0"/>
      <w:marTop w:val="0"/>
      <w:marBottom w:val="0"/>
      <w:divBdr>
        <w:top w:val="none" w:sz="0" w:space="0" w:color="auto"/>
        <w:left w:val="none" w:sz="0" w:space="0" w:color="auto"/>
        <w:bottom w:val="none" w:sz="0" w:space="0" w:color="auto"/>
        <w:right w:val="none" w:sz="0" w:space="0" w:color="auto"/>
      </w:divBdr>
    </w:div>
    <w:div w:id="16276592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sChild>
        <w:div w:id="1898709530">
          <w:marLeft w:val="0"/>
          <w:marRight w:val="0"/>
          <w:marTop w:val="0"/>
          <w:marBottom w:val="0"/>
          <w:divBdr>
            <w:top w:val="none" w:sz="0" w:space="0" w:color="auto"/>
            <w:left w:val="none" w:sz="0" w:space="0" w:color="auto"/>
            <w:bottom w:val="none" w:sz="0" w:space="0" w:color="auto"/>
            <w:right w:val="none" w:sz="0" w:space="0" w:color="auto"/>
          </w:divBdr>
        </w:div>
        <w:div w:id="366490275">
          <w:marLeft w:val="0"/>
          <w:marRight w:val="0"/>
          <w:marTop w:val="0"/>
          <w:marBottom w:val="0"/>
          <w:divBdr>
            <w:top w:val="none" w:sz="0" w:space="0" w:color="auto"/>
            <w:left w:val="none" w:sz="0" w:space="0" w:color="auto"/>
            <w:bottom w:val="none" w:sz="0" w:space="0" w:color="auto"/>
            <w:right w:val="none" w:sz="0" w:space="0" w:color="auto"/>
          </w:divBdr>
        </w:div>
        <w:div w:id="548495599">
          <w:marLeft w:val="0"/>
          <w:marRight w:val="0"/>
          <w:marTop w:val="0"/>
          <w:marBottom w:val="0"/>
          <w:divBdr>
            <w:top w:val="none" w:sz="0" w:space="0" w:color="auto"/>
            <w:left w:val="none" w:sz="0" w:space="0" w:color="auto"/>
            <w:bottom w:val="none" w:sz="0" w:space="0" w:color="auto"/>
            <w:right w:val="none" w:sz="0" w:space="0" w:color="auto"/>
          </w:divBdr>
        </w:div>
        <w:div w:id="1157066652">
          <w:marLeft w:val="0"/>
          <w:marRight w:val="0"/>
          <w:marTop w:val="0"/>
          <w:marBottom w:val="0"/>
          <w:divBdr>
            <w:top w:val="none" w:sz="0" w:space="0" w:color="auto"/>
            <w:left w:val="none" w:sz="0" w:space="0" w:color="auto"/>
            <w:bottom w:val="none" w:sz="0" w:space="0" w:color="auto"/>
            <w:right w:val="none" w:sz="0" w:space="0" w:color="auto"/>
          </w:divBdr>
        </w:div>
      </w:divsChild>
    </w:div>
    <w:div w:id="1885210287">
      <w:bodyDiv w:val="1"/>
      <w:marLeft w:val="0"/>
      <w:marRight w:val="0"/>
      <w:marTop w:val="0"/>
      <w:marBottom w:val="0"/>
      <w:divBdr>
        <w:top w:val="none" w:sz="0" w:space="0" w:color="auto"/>
        <w:left w:val="none" w:sz="0" w:space="0" w:color="auto"/>
        <w:bottom w:val="none" w:sz="0" w:space="0" w:color="auto"/>
        <w:right w:val="none" w:sz="0" w:space="0" w:color="auto"/>
      </w:divBdr>
      <w:divsChild>
        <w:div w:id="1802072652">
          <w:marLeft w:val="0"/>
          <w:marRight w:val="0"/>
          <w:marTop w:val="0"/>
          <w:marBottom w:val="0"/>
          <w:divBdr>
            <w:top w:val="none" w:sz="0" w:space="0" w:color="auto"/>
            <w:left w:val="none" w:sz="0" w:space="0" w:color="auto"/>
            <w:bottom w:val="none" w:sz="0" w:space="0" w:color="auto"/>
            <w:right w:val="none" w:sz="0" w:space="0" w:color="auto"/>
          </w:divBdr>
          <w:divsChild>
            <w:div w:id="2034764624">
              <w:marLeft w:val="0"/>
              <w:marRight w:val="0"/>
              <w:marTop w:val="0"/>
              <w:marBottom w:val="0"/>
              <w:divBdr>
                <w:top w:val="none" w:sz="0" w:space="0" w:color="auto"/>
                <w:left w:val="none" w:sz="0" w:space="0" w:color="auto"/>
                <w:bottom w:val="none" w:sz="0" w:space="0" w:color="auto"/>
                <w:right w:val="none" w:sz="0" w:space="0" w:color="auto"/>
              </w:divBdr>
            </w:div>
            <w:div w:id="64229072">
              <w:marLeft w:val="0"/>
              <w:marRight w:val="0"/>
              <w:marTop w:val="0"/>
              <w:marBottom w:val="0"/>
              <w:divBdr>
                <w:top w:val="none" w:sz="0" w:space="0" w:color="auto"/>
                <w:left w:val="none" w:sz="0" w:space="0" w:color="auto"/>
                <w:bottom w:val="none" w:sz="0" w:space="0" w:color="auto"/>
                <w:right w:val="none" w:sz="0" w:space="0" w:color="auto"/>
              </w:divBdr>
            </w:div>
            <w:div w:id="1092623507">
              <w:marLeft w:val="0"/>
              <w:marRight w:val="0"/>
              <w:marTop w:val="0"/>
              <w:marBottom w:val="0"/>
              <w:divBdr>
                <w:top w:val="none" w:sz="0" w:space="0" w:color="auto"/>
                <w:left w:val="none" w:sz="0" w:space="0" w:color="auto"/>
                <w:bottom w:val="none" w:sz="0" w:space="0" w:color="auto"/>
                <w:right w:val="none" w:sz="0" w:space="0" w:color="auto"/>
              </w:divBdr>
            </w:div>
            <w:div w:id="1040589656">
              <w:marLeft w:val="0"/>
              <w:marRight w:val="0"/>
              <w:marTop w:val="0"/>
              <w:marBottom w:val="0"/>
              <w:divBdr>
                <w:top w:val="none" w:sz="0" w:space="0" w:color="auto"/>
                <w:left w:val="none" w:sz="0" w:space="0" w:color="auto"/>
                <w:bottom w:val="none" w:sz="0" w:space="0" w:color="auto"/>
                <w:right w:val="none" w:sz="0" w:space="0" w:color="auto"/>
              </w:divBdr>
            </w:div>
            <w:div w:id="2106878313">
              <w:marLeft w:val="0"/>
              <w:marRight w:val="0"/>
              <w:marTop w:val="0"/>
              <w:marBottom w:val="0"/>
              <w:divBdr>
                <w:top w:val="none" w:sz="0" w:space="0" w:color="auto"/>
                <w:left w:val="none" w:sz="0" w:space="0" w:color="auto"/>
                <w:bottom w:val="none" w:sz="0" w:space="0" w:color="auto"/>
                <w:right w:val="none" w:sz="0" w:space="0" w:color="auto"/>
              </w:divBdr>
            </w:div>
            <w:div w:id="141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265">
      <w:bodyDiv w:val="1"/>
      <w:marLeft w:val="0"/>
      <w:marRight w:val="0"/>
      <w:marTop w:val="0"/>
      <w:marBottom w:val="0"/>
      <w:divBdr>
        <w:top w:val="none" w:sz="0" w:space="0" w:color="auto"/>
        <w:left w:val="none" w:sz="0" w:space="0" w:color="auto"/>
        <w:bottom w:val="none" w:sz="0" w:space="0" w:color="auto"/>
        <w:right w:val="none" w:sz="0" w:space="0" w:color="auto"/>
      </w:divBdr>
      <w:divsChild>
        <w:div w:id="121074812">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591">
      <w:bodyDiv w:val="1"/>
      <w:marLeft w:val="0"/>
      <w:marRight w:val="0"/>
      <w:marTop w:val="0"/>
      <w:marBottom w:val="0"/>
      <w:divBdr>
        <w:top w:val="none" w:sz="0" w:space="0" w:color="auto"/>
        <w:left w:val="none" w:sz="0" w:space="0" w:color="auto"/>
        <w:bottom w:val="none" w:sz="0" w:space="0" w:color="auto"/>
        <w:right w:val="none" w:sz="0" w:space="0" w:color="auto"/>
      </w:divBdr>
    </w:div>
    <w:div w:id="2003505158">
      <w:bodyDiv w:val="1"/>
      <w:marLeft w:val="0"/>
      <w:marRight w:val="0"/>
      <w:marTop w:val="0"/>
      <w:marBottom w:val="0"/>
      <w:divBdr>
        <w:top w:val="none" w:sz="0" w:space="0" w:color="auto"/>
        <w:left w:val="none" w:sz="0" w:space="0" w:color="auto"/>
        <w:bottom w:val="none" w:sz="0" w:space="0" w:color="auto"/>
        <w:right w:val="none" w:sz="0" w:space="0" w:color="auto"/>
      </w:divBdr>
      <w:divsChild>
        <w:div w:id="417600626">
          <w:marLeft w:val="0"/>
          <w:marRight w:val="0"/>
          <w:marTop w:val="0"/>
          <w:marBottom w:val="0"/>
          <w:divBdr>
            <w:top w:val="none" w:sz="0" w:space="0" w:color="auto"/>
            <w:left w:val="none" w:sz="0" w:space="0" w:color="auto"/>
            <w:bottom w:val="none" w:sz="0" w:space="0" w:color="auto"/>
            <w:right w:val="none" w:sz="0" w:space="0" w:color="auto"/>
          </w:divBdr>
          <w:divsChild>
            <w:div w:id="1564177438">
              <w:marLeft w:val="0"/>
              <w:marRight w:val="0"/>
              <w:marTop w:val="0"/>
              <w:marBottom w:val="0"/>
              <w:divBdr>
                <w:top w:val="none" w:sz="0" w:space="0" w:color="auto"/>
                <w:left w:val="none" w:sz="0" w:space="0" w:color="auto"/>
                <w:bottom w:val="none" w:sz="0" w:space="0" w:color="auto"/>
                <w:right w:val="none" w:sz="0" w:space="0" w:color="auto"/>
              </w:divBdr>
            </w:div>
            <w:div w:id="1583837344">
              <w:marLeft w:val="0"/>
              <w:marRight w:val="0"/>
              <w:marTop w:val="0"/>
              <w:marBottom w:val="0"/>
              <w:divBdr>
                <w:top w:val="none" w:sz="0" w:space="0" w:color="auto"/>
                <w:left w:val="none" w:sz="0" w:space="0" w:color="auto"/>
                <w:bottom w:val="none" w:sz="0" w:space="0" w:color="auto"/>
                <w:right w:val="none" w:sz="0" w:space="0" w:color="auto"/>
              </w:divBdr>
            </w:div>
            <w:div w:id="1664353247">
              <w:marLeft w:val="0"/>
              <w:marRight w:val="0"/>
              <w:marTop w:val="0"/>
              <w:marBottom w:val="0"/>
              <w:divBdr>
                <w:top w:val="none" w:sz="0" w:space="0" w:color="auto"/>
                <w:left w:val="none" w:sz="0" w:space="0" w:color="auto"/>
                <w:bottom w:val="none" w:sz="0" w:space="0" w:color="auto"/>
                <w:right w:val="none" w:sz="0" w:space="0" w:color="auto"/>
              </w:divBdr>
            </w:div>
            <w:div w:id="12001094">
              <w:marLeft w:val="0"/>
              <w:marRight w:val="0"/>
              <w:marTop w:val="0"/>
              <w:marBottom w:val="0"/>
              <w:divBdr>
                <w:top w:val="none" w:sz="0" w:space="0" w:color="auto"/>
                <w:left w:val="none" w:sz="0" w:space="0" w:color="auto"/>
                <w:bottom w:val="none" w:sz="0" w:space="0" w:color="auto"/>
                <w:right w:val="none" w:sz="0" w:space="0" w:color="auto"/>
              </w:divBdr>
            </w:div>
            <w:div w:id="1353071444">
              <w:marLeft w:val="0"/>
              <w:marRight w:val="0"/>
              <w:marTop w:val="0"/>
              <w:marBottom w:val="0"/>
              <w:divBdr>
                <w:top w:val="none" w:sz="0" w:space="0" w:color="auto"/>
                <w:left w:val="none" w:sz="0" w:space="0" w:color="auto"/>
                <w:bottom w:val="none" w:sz="0" w:space="0" w:color="auto"/>
                <w:right w:val="none" w:sz="0" w:space="0" w:color="auto"/>
              </w:divBdr>
            </w:div>
            <w:div w:id="584648767">
              <w:marLeft w:val="0"/>
              <w:marRight w:val="0"/>
              <w:marTop w:val="0"/>
              <w:marBottom w:val="0"/>
              <w:divBdr>
                <w:top w:val="none" w:sz="0" w:space="0" w:color="auto"/>
                <w:left w:val="none" w:sz="0" w:space="0" w:color="auto"/>
                <w:bottom w:val="none" w:sz="0" w:space="0" w:color="auto"/>
                <w:right w:val="none" w:sz="0" w:space="0" w:color="auto"/>
              </w:divBdr>
            </w:div>
            <w:div w:id="1694307441">
              <w:marLeft w:val="0"/>
              <w:marRight w:val="0"/>
              <w:marTop w:val="0"/>
              <w:marBottom w:val="0"/>
              <w:divBdr>
                <w:top w:val="none" w:sz="0" w:space="0" w:color="auto"/>
                <w:left w:val="none" w:sz="0" w:space="0" w:color="auto"/>
                <w:bottom w:val="none" w:sz="0" w:space="0" w:color="auto"/>
                <w:right w:val="none" w:sz="0" w:space="0" w:color="auto"/>
              </w:divBdr>
            </w:div>
            <w:div w:id="1114593836">
              <w:marLeft w:val="0"/>
              <w:marRight w:val="0"/>
              <w:marTop w:val="0"/>
              <w:marBottom w:val="0"/>
              <w:divBdr>
                <w:top w:val="none" w:sz="0" w:space="0" w:color="auto"/>
                <w:left w:val="none" w:sz="0" w:space="0" w:color="auto"/>
                <w:bottom w:val="none" w:sz="0" w:space="0" w:color="auto"/>
                <w:right w:val="none" w:sz="0" w:space="0" w:color="auto"/>
              </w:divBdr>
            </w:div>
            <w:div w:id="1515072160">
              <w:marLeft w:val="0"/>
              <w:marRight w:val="0"/>
              <w:marTop w:val="0"/>
              <w:marBottom w:val="0"/>
              <w:divBdr>
                <w:top w:val="none" w:sz="0" w:space="0" w:color="auto"/>
                <w:left w:val="none" w:sz="0" w:space="0" w:color="auto"/>
                <w:bottom w:val="none" w:sz="0" w:space="0" w:color="auto"/>
                <w:right w:val="none" w:sz="0" w:space="0" w:color="auto"/>
              </w:divBdr>
            </w:div>
            <w:div w:id="1309168836">
              <w:marLeft w:val="0"/>
              <w:marRight w:val="0"/>
              <w:marTop w:val="0"/>
              <w:marBottom w:val="0"/>
              <w:divBdr>
                <w:top w:val="none" w:sz="0" w:space="0" w:color="auto"/>
                <w:left w:val="none" w:sz="0" w:space="0" w:color="auto"/>
                <w:bottom w:val="none" w:sz="0" w:space="0" w:color="auto"/>
                <w:right w:val="none" w:sz="0" w:space="0" w:color="auto"/>
              </w:divBdr>
            </w:div>
            <w:div w:id="354817289">
              <w:marLeft w:val="0"/>
              <w:marRight w:val="0"/>
              <w:marTop w:val="0"/>
              <w:marBottom w:val="0"/>
              <w:divBdr>
                <w:top w:val="none" w:sz="0" w:space="0" w:color="auto"/>
                <w:left w:val="none" w:sz="0" w:space="0" w:color="auto"/>
                <w:bottom w:val="none" w:sz="0" w:space="0" w:color="auto"/>
                <w:right w:val="none" w:sz="0" w:space="0" w:color="auto"/>
              </w:divBdr>
            </w:div>
            <w:div w:id="1968781345">
              <w:marLeft w:val="0"/>
              <w:marRight w:val="0"/>
              <w:marTop w:val="0"/>
              <w:marBottom w:val="0"/>
              <w:divBdr>
                <w:top w:val="none" w:sz="0" w:space="0" w:color="auto"/>
                <w:left w:val="none" w:sz="0" w:space="0" w:color="auto"/>
                <w:bottom w:val="none" w:sz="0" w:space="0" w:color="auto"/>
                <w:right w:val="none" w:sz="0" w:space="0" w:color="auto"/>
              </w:divBdr>
            </w:div>
            <w:div w:id="1612473447">
              <w:marLeft w:val="0"/>
              <w:marRight w:val="0"/>
              <w:marTop w:val="0"/>
              <w:marBottom w:val="0"/>
              <w:divBdr>
                <w:top w:val="none" w:sz="0" w:space="0" w:color="auto"/>
                <w:left w:val="none" w:sz="0" w:space="0" w:color="auto"/>
                <w:bottom w:val="none" w:sz="0" w:space="0" w:color="auto"/>
                <w:right w:val="none" w:sz="0" w:space="0" w:color="auto"/>
              </w:divBdr>
            </w:div>
            <w:div w:id="164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949931">
      <w:bodyDiv w:val="1"/>
      <w:marLeft w:val="0"/>
      <w:marRight w:val="0"/>
      <w:marTop w:val="0"/>
      <w:marBottom w:val="0"/>
      <w:divBdr>
        <w:top w:val="none" w:sz="0" w:space="0" w:color="auto"/>
        <w:left w:val="none" w:sz="0" w:space="0" w:color="auto"/>
        <w:bottom w:val="none" w:sz="0" w:space="0" w:color="auto"/>
        <w:right w:val="none" w:sz="0" w:space="0" w:color="auto"/>
      </w:divBdr>
    </w:div>
    <w:div w:id="2107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D296-5C29-45E2-A301-E69610BA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8</Pages>
  <Words>973</Words>
  <Characters>5547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Konstantin Kireev</cp:lastModifiedBy>
  <cp:revision>189</cp:revision>
  <cp:lastPrinted>2022-02-21T10:38:00Z</cp:lastPrinted>
  <dcterms:created xsi:type="dcterms:W3CDTF">2021-10-13T14:38:00Z</dcterms:created>
  <dcterms:modified xsi:type="dcterms:W3CDTF">2022-02-25T09:31:00Z</dcterms:modified>
</cp:coreProperties>
</file>