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12F98" w:rsidRPr="00444738" w:rsidRDefault="0044473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</w:t>
      </w:r>
      <w:r w:rsidRPr="00444738">
        <w:rPr>
          <w:b/>
          <w:color w:val="000000"/>
          <w:sz w:val="28"/>
          <w:szCs w:val="28"/>
        </w:rPr>
        <w:t>2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 w:rsidR="00444738" w:rsidRPr="00EA7E31">
        <w:rPr>
          <w:b/>
          <w:sz w:val="28"/>
          <w:szCs w:val="28"/>
        </w:rPr>
        <w:t>И</w:t>
      </w:r>
      <w:r w:rsidR="00444738">
        <w:rPr>
          <w:b/>
          <w:sz w:val="28"/>
          <w:szCs w:val="28"/>
        </w:rPr>
        <w:t>сследование интерфейсов программных</w:t>
      </w:r>
      <w:r w:rsidR="00444738" w:rsidRPr="00EA7E31">
        <w:rPr>
          <w:b/>
          <w:sz w:val="28"/>
          <w:szCs w:val="28"/>
        </w:rPr>
        <w:t xml:space="preserve"> модулей</w:t>
      </w: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B87828" w:rsidP="00B87828">
            <w:r>
              <w:rPr>
                <w:color w:val="000000"/>
                <w:sz w:val="28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Pr="00B87828" w:rsidRDefault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B87828" w:rsidP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="00812F9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812F98" w:rsidRDefault="00B8782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444738" w:rsidRPr="00EA7E31" w:rsidRDefault="00444738" w:rsidP="00444738">
      <w:pPr>
        <w:spacing w:line="360" w:lineRule="auto"/>
        <w:ind w:firstLine="708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12F98" w:rsidRDefault="00B8782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Основные теоретические положения</w:t>
      </w:r>
      <w:r w:rsidR="00812F98">
        <w:rPr>
          <w:b/>
          <w:color w:val="000000"/>
          <w:sz w:val="28"/>
          <w:szCs w:val="28"/>
        </w:rPr>
        <w:t>.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 xml:space="preserve">При начальной загрузке программы формируется PSP, </w:t>
      </w:r>
      <w:proofErr w:type="gramStart"/>
      <w:r w:rsidRPr="00EA7E31">
        <w:rPr>
          <w:sz w:val="28"/>
          <w:szCs w:val="28"/>
        </w:rPr>
        <w:t>который</w:t>
      </w:r>
      <w:proofErr w:type="gramEnd"/>
      <w:r w:rsidRPr="00EA7E31">
        <w:rPr>
          <w:sz w:val="28"/>
          <w:szCs w:val="28"/>
        </w:rPr>
        <w:t xml:space="preserve"> размещается в начале первого сегмента программы. PSP занимает 256 байт  и  располагается с адреса, кратного границе сегмента. При загрузке модулей типа .COM все сегментные регистры  указывают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E80014" w:rsidRDefault="00444738" w:rsidP="00444738">
      <w:pPr>
        <w:tabs>
          <w:tab w:val="left" w:pos="3119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</w:t>
      </w:r>
      <w:r>
        <w:rPr>
          <w:color w:val="000000"/>
          <w:sz w:val="28"/>
          <w:szCs w:val="28"/>
        </w:rPr>
        <w:t xml:space="preserve">Формат </w:t>
      </w:r>
      <w:r>
        <w:rPr>
          <w:color w:val="000000"/>
          <w:sz w:val="28"/>
          <w:szCs w:val="28"/>
          <w:lang w:val="en-US"/>
        </w:rPr>
        <w:t>PSP</w:t>
      </w:r>
      <w:r w:rsidRPr="00E14C81">
        <w:rPr>
          <w:b/>
          <w:color w:val="000000"/>
          <w:sz w:val="28"/>
          <w:szCs w:val="28"/>
        </w:rPr>
        <w:t xml:space="preserve"> </w:t>
      </w:r>
    </w:p>
    <w:p w:rsidR="00444738" w:rsidRPr="000A6755" w:rsidRDefault="00E80014" w:rsidP="00444738">
      <w:pPr>
        <w:tabs>
          <w:tab w:val="left" w:pos="311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0425" cy="3339465"/>
            <wp:effectExtent l="19050" t="19050" r="2222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4738" w:rsidRPr="00E14C81">
        <w:rPr>
          <w:b/>
          <w:color w:val="000000"/>
          <w:sz w:val="28"/>
          <w:szCs w:val="28"/>
        </w:rPr>
        <w:t xml:space="preserve">                                 </w:t>
      </w:r>
    </w:p>
    <w:p w:rsidR="00E80014" w:rsidRPr="00EA7E31" w:rsidRDefault="00E80014" w:rsidP="00757F07">
      <w:pPr>
        <w:spacing w:line="360" w:lineRule="auto"/>
        <w:ind w:firstLine="567"/>
        <w:jc w:val="center"/>
        <w:rPr>
          <w:sz w:val="28"/>
          <w:szCs w:val="28"/>
        </w:rPr>
      </w:pPr>
      <w:r w:rsidRPr="00EA7E31">
        <w:rPr>
          <w:sz w:val="28"/>
          <w:szCs w:val="28"/>
        </w:rPr>
        <w:lastRenderedPageBreak/>
        <w:t>Область среды  содержит  последовательность символьных строк вида:   имя=параметр</w:t>
      </w:r>
    </w:p>
    <w:p w:rsidR="00E80014" w:rsidRPr="00EA7E31" w:rsidRDefault="00E80014" w:rsidP="00757F07">
      <w:pPr>
        <w:spacing w:line="360" w:lineRule="auto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Каждая строка завершается байтом нулей.</w:t>
      </w:r>
    </w:p>
    <w:p w:rsidR="00E80014" w:rsidRPr="00EA7E31" w:rsidRDefault="00E80014" w:rsidP="00E80014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 xml:space="preserve">В первой  строке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E80014" w:rsidRPr="00E80014" w:rsidRDefault="00E80014" w:rsidP="00757F07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 xml:space="preserve">Среда заканчивается также байтом нулей. Таким образом, два нулевых байта являются признаком конца переменных среды. Затем идут два байта, содержащих 00h,  01h, после которых располагается маршрут загруженной </w:t>
      </w:r>
    </w:p>
    <w:p w:rsidR="00E80014" w:rsidRPr="00EA7E31" w:rsidRDefault="00E80014" w:rsidP="00E80014">
      <w:pPr>
        <w:spacing w:line="360" w:lineRule="auto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программы. Маршрут также заканчивается байтом 00h.</w:t>
      </w:r>
    </w:p>
    <w:p w:rsidR="00812F98" w:rsidRDefault="00812F98" w:rsidP="0080236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812F98" w:rsidRDefault="00873CDF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</w:t>
      </w:r>
      <w:r w:rsidR="00812F98">
        <w:rPr>
          <w:b/>
          <w:color w:val="000000"/>
          <w:sz w:val="28"/>
          <w:szCs w:val="28"/>
        </w:rPr>
        <w:t xml:space="preserve"> работы.</w:t>
      </w:r>
    </w:p>
    <w:p w:rsidR="0080236C" w:rsidRPr="0080236C" w:rsidRDefault="0080236C" w:rsidP="0080236C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Написан текст исходного</w:t>
      </w:r>
      <w:r w:rsidRPr="0080236C">
        <w:rPr>
          <w:sz w:val="28"/>
          <w:szCs w:val="28"/>
        </w:rPr>
        <w:t xml:space="preserve"> </w:t>
      </w:r>
      <w:r w:rsidR="00812F98">
        <w:rPr>
          <w:sz w:val="28"/>
          <w:szCs w:val="28"/>
        </w:rPr>
        <w:t>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 w:rsidR="007815E4">
        <w:rPr>
          <w:sz w:val="28"/>
          <w:szCs w:val="28"/>
        </w:rPr>
        <w:t xml:space="preserve">, </w:t>
      </w:r>
      <w:r w:rsidR="007815E4" w:rsidRPr="00BC0885">
        <w:rPr>
          <w:color w:val="000000"/>
          <w:sz w:val="28"/>
          <w:szCs w:val="28"/>
        </w:rPr>
        <w:t xml:space="preserve">который </w:t>
      </w:r>
      <w:r>
        <w:rPr>
          <w:color w:val="000000"/>
          <w:sz w:val="28"/>
          <w:szCs w:val="28"/>
        </w:rPr>
        <w:t>выбирает и распечатывает</w:t>
      </w:r>
      <w:r w:rsidR="00781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следующую информацию</w:t>
      </w:r>
      <w:r w:rsidRPr="0080236C">
        <w:rPr>
          <w:color w:val="000000"/>
          <w:sz w:val="28"/>
          <w:szCs w:val="28"/>
        </w:rPr>
        <w:t>:</w:t>
      </w:r>
    </w:p>
    <w:p w:rsidR="0080236C" w:rsidRDefault="0080236C" w:rsidP="00704A44">
      <w:pPr>
        <w:pStyle w:val="aa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Сегментный адрес недоступной памяти, взятый из </w:t>
      </w:r>
      <w:r>
        <w:rPr>
          <w:color w:val="000000"/>
          <w:sz w:val="28"/>
          <w:szCs w:val="28"/>
          <w:lang w:val="en-US"/>
        </w:rPr>
        <w:t>PSP</w:t>
      </w:r>
    </w:p>
    <w:p w:rsidR="0080236C" w:rsidRDefault="0080236C" w:rsidP="00704A44">
      <w:pPr>
        <w:pStyle w:val="aa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Сегментный адрес среды, передаваемой программе</w:t>
      </w:r>
    </w:p>
    <w:p w:rsidR="0080236C" w:rsidRDefault="0080236C" w:rsidP="00704A44">
      <w:pPr>
        <w:pStyle w:val="aa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Хвост командной строки</w:t>
      </w:r>
      <w:r>
        <w:rPr>
          <w:color w:val="000000"/>
          <w:sz w:val="28"/>
          <w:szCs w:val="28"/>
        </w:rPr>
        <w:t xml:space="preserve"> в символьном виде</w:t>
      </w:r>
    </w:p>
    <w:p w:rsidR="0080236C" w:rsidRDefault="0080236C" w:rsidP="0080236C">
      <w:pPr>
        <w:pStyle w:val="aa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Содержимое области среды в символьном виде</w:t>
      </w:r>
    </w:p>
    <w:p w:rsidR="0080236C" w:rsidRPr="0080236C" w:rsidRDefault="0080236C" w:rsidP="0080236C">
      <w:pPr>
        <w:pStyle w:val="aa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Путь загружаемого модуля</w:t>
      </w:r>
    </w:p>
    <w:p w:rsidR="00812F98" w:rsidRPr="000D6CC2" w:rsidRDefault="007815E4" w:rsidP="007815E4">
      <w:pPr>
        <w:spacing w:line="360" w:lineRule="auto"/>
        <w:jc w:val="both"/>
      </w:pPr>
      <w:r>
        <w:rPr>
          <w:sz w:val="28"/>
          <w:szCs w:val="28"/>
        </w:rPr>
        <w:t xml:space="preserve"> Полученный исходный модуль был отлажен.</w:t>
      </w:r>
      <w:r w:rsidR="00C678A2">
        <w:rPr>
          <w:sz w:val="28"/>
          <w:szCs w:val="28"/>
        </w:rPr>
        <w:t xml:space="preserve"> Результаты выполнения программы представлены</w:t>
      </w:r>
      <w:r w:rsidR="00792805">
        <w:rPr>
          <w:sz w:val="28"/>
          <w:szCs w:val="28"/>
        </w:rPr>
        <w:t xml:space="preserve"> на рис. 1.</w:t>
      </w:r>
    </w:p>
    <w:p w:rsidR="00812F98" w:rsidRDefault="000422B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79507" cy="2090548"/>
            <wp:effectExtent l="19050" t="19050" r="2603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07" cy="20905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Pr="000A6755" w:rsidRDefault="00812F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C45C52">
        <w:rPr>
          <w:sz w:val="28"/>
          <w:szCs w:val="28"/>
        </w:rPr>
        <w:t>Вывод программы</w:t>
      </w:r>
    </w:p>
    <w:p w:rsidR="00170678" w:rsidRPr="000A6755" w:rsidRDefault="00170678">
      <w:pPr>
        <w:spacing w:line="360" w:lineRule="auto"/>
        <w:ind w:firstLine="709"/>
        <w:jc w:val="center"/>
      </w:pPr>
    </w:p>
    <w:p w:rsidR="00691604" w:rsidRDefault="00691604" w:rsidP="006916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691604" w:rsidRPr="00EA7E31" w:rsidRDefault="00691604" w:rsidP="00691604">
      <w:pPr>
        <w:spacing w:line="360" w:lineRule="auto"/>
        <w:ind w:firstLine="643"/>
        <w:jc w:val="both"/>
        <w:rPr>
          <w:b/>
          <w:sz w:val="28"/>
          <w:szCs w:val="28"/>
        </w:rPr>
      </w:pPr>
      <w:r w:rsidRPr="00EA7E31">
        <w:rPr>
          <w:b/>
          <w:bCs/>
          <w:sz w:val="28"/>
          <w:szCs w:val="28"/>
        </w:rPr>
        <w:t>Сегм</w:t>
      </w:r>
      <w:r>
        <w:rPr>
          <w:b/>
          <w:bCs/>
          <w:sz w:val="28"/>
          <w:szCs w:val="28"/>
        </w:rPr>
        <w:t>ентный адрес недоступной памяти</w:t>
      </w:r>
    </w:p>
    <w:p w:rsidR="00691604" w:rsidRPr="00691604" w:rsidRDefault="00691604" w:rsidP="00691604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91604">
        <w:rPr>
          <w:rFonts w:ascii="Times New Roman" w:hAnsi="Times New Roman"/>
          <w:b/>
          <w:sz w:val="28"/>
          <w:szCs w:val="28"/>
        </w:rPr>
        <w:t>На какую область памяти указывает адрес недоступной памяти?</w:t>
      </w:r>
    </w:p>
    <w:p w:rsidR="00691604" w:rsidRPr="00711F19" w:rsidRDefault="00567D54" w:rsidP="00567D54">
      <w:pPr>
        <w:pStyle w:val="ab"/>
        <w:tabs>
          <w:tab w:val="left" w:pos="993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Область недоступной памяти начинается с 9</w:t>
      </w:r>
      <w:r>
        <w:rPr>
          <w:rFonts w:ascii="Times New Roman" w:hAnsi="Times New Roman"/>
          <w:sz w:val="28"/>
          <w:szCs w:val="28"/>
          <w:lang w:val="en-US"/>
        </w:rPr>
        <w:t>FFF</w:t>
      </w:r>
      <w:r w:rsidRPr="00567D54">
        <w:rPr>
          <w:rFonts w:ascii="Times New Roman" w:hAnsi="Times New Roman"/>
          <w:sz w:val="28"/>
          <w:szCs w:val="28"/>
        </w:rPr>
        <w:t xml:space="preserve">. </w:t>
      </w:r>
      <w:r w:rsidR="00711F19">
        <w:rPr>
          <w:rFonts w:ascii="Times New Roman" w:hAnsi="Times New Roman"/>
          <w:sz w:val="28"/>
          <w:szCs w:val="28"/>
        </w:rPr>
        <w:t xml:space="preserve">Ее адрес указывает на служебную часть памяти, которую </w:t>
      </w:r>
      <w:r w:rsidR="00711F19">
        <w:rPr>
          <w:rFonts w:ascii="Times New Roman" w:hAnsi="Times New Roman"/>
          <w:sz w:val="28"/>
          <w:szCs w:val="28"/>
          <w:lang w:val="en-US"/>
        </w:rPr>
        <w:t xml:space="preserve">DOS </w:t>
      </w:r>
      <w:r w:rsidR="00711F19">
        <w:rPr>
          <w:rFonts w:ascii="Times New Roman" w:hAnsi="Times New Roman"/>
          <w:sz w:val="28"/>
          <w:szCs w:val="28"/>
        </w:rPr>
        <w:t>не может выделить под программу.</w:t>
      </w:r>
    </w:p>
    <w:p w:rsidR="00691604" w:rsidRPr="00691604" w:rsidRDefault="00691604" w:rsidP="00691604">
      <w:pPr>
        <w:pStyle w:val="a5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691604">
        <w:rPr>
          <w:b/>
          <w:sz w:val="28"/>
          <w:szCs w:val="28"/>
        </w:rPr>
        <w:t>Где расположен этот адрес по отношению области памяти, отведенной программе?</w:t>
      </w:r>
    </w:p>
    <w:p w:rsidR="008E76AE" w:rsidRDefault="008E76AE" w:rsidP="008E76AE">
      <w:pPr>
        <w:pStyle w:val="a5"/>
        <w:widowControl w:val="0"/>
        <w:spacing w:after="0" w:line="360" w:lineRule="auto"/>
        <w:ind w:left="720"/>
        <w:jc w:val="both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Адрес недоступной памяти</w:t>
      </w:r>
      <w:r w:rsidRPr="008E76AE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указывает на последний параграф</w:t>
      </w:r>
      <w:r w:rsidR="00567D54">
        <w:rPr>
          <w:sz w:val="28"/>
          <w:szCs w:val="21"/>
          <w:shd w:val="clear" w:color="auto" w:fill="FFFFFF"/>
        </w:rPr>
        <w:t xml:space="preserve"> памяти, </w:t>
      </w:r>
      <w:r w:rsidRPr="008E76AE">
        <w:rPr>
          <w:sz w:val="28"/>
          <w:szCs w:val="21"/>
          <w:shd w:val="clear" w:color="auto" w:fill="FFFFFF"/>
        </w:rPr>
        <w:t>которую DOS отводит пользовательским программам.</w:t>
      </w:r>
    </w:p>
    <w:p w:rsidR="008E76AE" w:rsidRDefault="008E76AE" w:rsidP="008E76AE">
      <w:pPr>
        <w:pStyle w:val="a5"/>
        <w:widowControl w:val="0"/>
        <w:spacing w:after="0" w:line="360" w:lineRule="auto"/>
        <w:ind w:left="720"/>
        <w:jc w:val="both"/>
        <w:rPr>
          <w:sz w:val="28"/>
          <w:szCs w:val="21"/>
          <w:shd w:val="clear" w:color="auto" w:fill="FFFFFF"/>
        </w:rPr>
      </w:pPr>
      <w:bookmarkStart w:id="0" w:name="_GoBack"/>
      <w:r>
        <w:rPr>
          <w:noProof/>
          <w:sz w:val="28"/>
          <w:szCs w:val="21"/>
          <w:shd w:val="clear" w:color="auto" w:fill="FFFFFF"/>
        </w:rPr>
        <w:drawing>
          <wp:inline distT="0" distB="0" distL="0" distR="0">
            <wp:extent cx="5029200" cy="5505450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0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E76AE" w:rsidRDefault="008E76AE" w:rsidP="008E76A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Типичное распределение адресного пространства</w:t>
      </w:r>
    </w:p>
    <w:p w:rsidR="008E76AE" w:rsidRDefault="008E76A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91604" w:rsidRPr="00691604" w:rsidRDefault="00691604" w:rsidP="008E76AE">
      <w:pPr>
        <w:pStyle w:val="a5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691604">
        <w:rPr>
          <w:b/>
          <w:sz w:val="28"/>
          <w:szCs w:val="28"/>
        </w:rPr>
        <w:lastRenderedPageBreak/>
        <w:t>Можно ли в эту область памяти писать?</w:t>
      </w:r>
    </w:p>
    <w:p w:rsidR="00691604" w:rsidRPr="00EA7E31" w:rsidRDefault="00691604" w:rsidP="00CA7C8D">
      <w:pPr>
        <w:pStyle w:val="a5"/>
        <w:spacing w:after="0" w:line="360" w:lineRule="auto"/>
        <w:ind w:firstLine="708"/>
        <w:jc w:val="both"/>
        <w:rPr>
          <w:b/>
          <w:sz w:val="28"/>
          <w:szCs w:val="28"/>
        </w:rPr>
      </w:pPr>
      <w:r w:rsidRPr="00EA7E31">
        <w:rPr>
          <w:sz w:val="28"/>
          <w:szCs w:val="28"/>
        </w:rPr>
        <w:t xml:space="preserve">Можно, </w:t>
      </w:r>
      <w:r w:rsidR="00CA7C8D">
        <w:rPr>
          <w:sz w:val="28"/>
          <w:szCs w:val="28"/>
        </w:rPr>
        <w:t>так как</w:t>
      </w:r>
      <w:r w:rsidRPr="00EA7E31">
        <w:rPr>
          <w:sz w:val="28"/>
          <w:szCs w:val="28"/>
        </w:rPr>
        <w:t xml:space="preserve"> DOS не </w:t>
      </w:r>
      <w:r w:rsidR="00CA7C8D">
        <w:rPr>
          <w:sz w:val="28"/>
          <w:szCs w:val="28"/>
        </w:rPr>
        <w:t>контролирует обращение программы к памяти.</w:t>
      </w:r>
    </w:p>
    <w:p w:rsidR="00691604" w:rsidRPr="00EA7E31" w:rsidRDefault="00691604" w:rsidP="00691604">
      <w:pPr>
        <w:spacing w:line="360" w:lineRule="auto"/>
        <w:jc w:val="both"/>
        <w:rPr>
          <w:sz w:val="28"/>
          <w:szCs w:val="28"/>
        </w:rPr>
      </w:pPr>
    </w:p>
    <w:p w:rsidR="00691604" w:rsidRPr="00EA7E31" w:rsidRDefault="00EB54EA" w:rsidP="00EB54EA">
      <w:pPr>
        <w:spacing w:line="360" w:lineRule="auto"/>
        <w:ind w:firstLine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Среда, передаваемая программе</w:t>
      </w:r>
    </w:p>
    <w:p w:rsidR="00691604" w:rsidRPr="00EB54EA" w:rsidRDefault="00691604" w:rsidP="00EB54EA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B54EA">
        <w:rPr>
          <w:rFonts w:ascii="Times New Roman" w:hAnsi="Times New Roman"/>
          <w:b/>
          <w:sz w:val="28"/>
          <w:szCs w:val="28"/>
        </w:rPr>
        <w:t>Что такое среда?</w:t>
      </w:r>
    </w:p>
    <w:p w:rsidR="00624D03" w:rsidRPr="009B4CAE" w:rsidRDefault="00691604" w:rsidP="00624D03">
      <w:pPr>
        <w:spacing w:line="360" w:lineRule="auto"/>
        <w:jc w:val="both"/>
        <w:rPr>
          <w:sz w:val="28"/>
          <w:szCs w:val="28"/>
          <w:lang w:val="en-US"/>
        </w:rPr>
      </w:pPr>
      <w:r w:rsidRPr="00EA7E31">
        <w:rPr>
          <w:sz w:val="28"/>
          <w:szCs w:val="28"/>
        </w:rPr>
        <w:t xml:space="preserve"> </w:t>
      </w:r>
      <w:r w:rsidR="00624D03">
        <w:rPr>
          <w:sz w:val="28"/>
          <w:szCs w:val="28"/>
        </w:rPr>
        <w:tab/>
        <w:t>Среда</w:t>
      </w:r>
      <w:r w:rsidR="00624D03" w:rsidRPr="00624D03">
        <w:rPr>
          <w:sz w:val="28"/>
          <w:szCs w:val="28"/>
        </w:rPr>
        <w:t xml:space="preserve"> представляет собой область памяти, в которой в виде символьных строк записаны значения переменных, называемых переменными </w:t>
      </w:r>
      <w:r w:rsidR="00624D03">
        <w:rPr>
          <w:sz w:val="28"/>
          <w:szCs w:val="28"/>
        </w:rPr>
        <w:t>среды</w:t>
      </w:r>
      <w:r w:rsidR="00624D03" w:rsidRPr="00624D03">
        <w:rPr>
          <w:sz w:val="28"/>
          <w:szCs w:val="28"/>
        </w:rPr>
        <w:t xml:space="preserve">. Формат </w:t>
      </w:r>
      <w:r w:rsidR="00624D03">
        <w:rPr>
          <w:sz w:val="28"/>
          <w:szCs w:val="28"/>
        </w:rPr>
        <w:t>среды</w:t>
      </w:r>
      <w:r w:rsidR="009B4CAE">
        <w:rPr>
          <w:sz w:val="28"/>
          <w:szCs w:val="28"/>
        </w:rPr>
        <w:t xml:space="preserve"> приведен на рис. </w:t>
      </w:r>
      <w:r w:rsidR="009B4CAE">
        <w:rPr>
          <w:sz w:val="28"/>
          <w:szCs w:val="28"/>
          <w:lang w:val="en-US"/>
        </w:rPr>
        <w:t>3.</w:t>
      </w:r>
    </w:p>
    <w:p w:rsidR="00691604" w:rsidRDefault="00624D03" w:rsidP="00624D03">
      <w:pPr>
        <w:spacing w:line="360" w:lineRule="auto"/>
        <w:ind w:firstLine="708"/>
        <w:jc w:val="both"/>
        <w:rPr>
          <w:sz w:val="28"/>
          <w:szCs w:val="28"/>
        </w:rPr>
      </w:pPr>
      <w:r w:rsidRPr="00624D03">
        <w:rPr>
          <w:sz w:val="28"/>
          <w:szCs w:val="28"/>
        </w:rPr>
        <w:t xml:space="preserve">Имеется ряд переменных </w:t>
      </w:r>
      <w:r>
        <w:rPr>
          <w:sz w:val="28"/>
          <w:szCs w:val="28"/>
        </w:rPr>
        <w:t>среды</w:t>
      </w:r>
      <w:r w:rsidRPr="00624D03">
        <w:rPr>
          <w:sz w:val="28"/>
          <w:szCs w:val="28"/>
        </w:rPr>
        <w:t xml:space="preserve">, имена которых зарезервированы и известны системе, однако пользователь может включать в </w:t>
      </w:r>
      <w:r>
        <w:rPr>
          <w:sz w:val="28"/>
          <w:szCs w:val="28"/>
        </w:rPr>
        <w:t>среду</w:t>
      </w:r>
      <w:r w:rsidRPr="00624D03">
        <w:rPr>
          <w:sz w:val="28"/>
          <w:szCs w:val="28"/>
        </w:rPr>
        <w:t xml:space="preserve"> и свои переменные для использования их прикладными программами. </w:t>
      </w:r>
      <w:r>
        <w:rPr>
          <w:sz w:val="28"/>
          <w:szCs w:val="28"/>
        </w:rPr>
        <w:t>Среда</w:t>
      </w:r>
      <w:r w:rsidRPr="00624D03">
        <w:rPr>
          <w:sz w:val="28"/>
          <w:szCs w:val="28"/>
        </w:rPr>
        <w:t xml:space="preserve"> служит для передачи программам (как системным, так и прикладным) требуемых параметров</w:t>
      </w:r>
      <w:r>
        <w:rPr>
          <w:sz w:val="28"/>
          <w:szCs w:val="28"/>
        </w:rPr>
        <w:t xml:space="preserve">. Параметры </w:t>
      </w:r>
      <w:r w:rsidRPr="00624D03">
        <w:rPr>
          <w:sz w:val="28"/>
          <w:szCs w:val="28"/>
        </w:rPr>
        <w:t xml:space="preserve">заносятся в </w:t>
      </w:r>
      <w:r>
        <w:rPr>
          <w:sz w:val="28"/>
          <w:szCs w:val="28"/>
        </w:rPr>
        <w:t>среду</w:t>
      </w:r>
      <w:r w:rsidRPr="00624D03">
        <w:rPr>
          <w:sz w:val="28"/>
          <w:szCs w:val="28"/>
        </w:rPr>
        <w:t xml:space="preserve"> с помощью системной команды SET. Системные и прикладные программы могут анализировать текущий состав </w:t>
      </w:r>
      <w:r>
        <w:rPr>
          <w:sz w:val="28"/>
          <w:szCs w:val="28"/>
        </w:rPr>
        <w:t>среды</w:t>
      </w:r>
      <w:r w:rsidRPr="00624D03">
        <w:rPr>
          <w:sz w:val="28"/>
          <w:szCs w:val="28"/>
        </w:rPr>
        <w:t xml:space="preserve"> и извлекать из него относящиеся к ним параметры. </w:t>
      </w:r>
      <w:r w:rsidR="00691604" w:rsidRPr="00EA7E31">
        <w:rPr>
          <w:sz w:val="28"/>
          <w:szCs w:val="28"/>
        </w:rPr>
        <w:t xml:space="preserve"> </w:t>
      </w:r>
    </w:p>
    <w:p w:rsidR="00624D03" w:rsidRDefault="00624D03" w:rsidP="00624D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43D551" wp14:editId="375B5426">
            <wp:extent cx="2505425" cy="962159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4D03" w:rsidRPr="000A6755" w:rsidRDefault="00624D03" w:rsidP="00624D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B4CAE" w:rsidRPr="009B4CAE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 среды (все числа занимают по одному байту)</w:t>
      </w:r>
    </w:p>
    <w:p w:rsidR="00624D03" w:rsidRDefault="00624D03" w:rsidP="00624D03">
      <w:pPr>
        <w:spacing w:line="360" w:lineRule="auto"/>
        <w:jc w:val="center"/>
        <w:rPr>
          <w:sz w:val="28"/>
          <w:szCs w:val="28"/>
        </w:rPr>
      </w:pPr>
    </w:p>
    <w:p w:rsidR="00691604" w:rsidRPr="00EB54EA" w:rsidRDefault="00691604" w:rsidP="00CA4D75">
      <w:pPr>
        <w:pStyle w:val="aa"/>
        <w:numPr>
          <w:ilvl w:val="0"/>
          <w:numId w:val="17"/>
        </w:numPr>
        <w:suppressAutoHyphens w:val="0"/>
        <w:spacing w:after="200" w:line="360" w:lineRule="auto"/>
        <w:jc w:val="both"/>
        <w:rPr>
          <w:b/>
          <w:sz w:val="28"/>
          <w:szCs w:val="28"/>
        </w:rPr>
      </w:pPr>
      <w:r w:rsidRPr="00EB54EA">
        <w:rPr>
          <w:b/>
          <w:sz w:val="28"/>
          <w:szCs w:val="28"/>
        </w:rPr>
        <w:t>Когда создается среда? Перед запуском приложения или в другое время?</w:t>
      </w:r>
    </w:p>
    <w:p w:rsidR="008E76AE" w:rsidRDefault="00F22EEA" w:rsidP="00F22EEA">
      <w:pPr>
        <w:suppressAutoHyphens w:val="0"/>
        <w:spacing w:after="200" w:line="360" w:lineRule="auto"/>
        <w:ind w:firstLine="708"/>
        <w:jc w:val="both"/>
        <w:rPr>
          <w:sz w:val="28"/>
          <w:szCs w:val="28"/>
        </w:rPr>
      </w:pPr>
      <w:r w:rsidRPr="00F22EEA">
        <w:rPr>
          <w:sz w:val="28"/>
          <w:szCs w:val="28"/>
        </w:rPr>
        <w:t>В процессе начально</w:t>
      </w:r>
      <w:r w:rsidR="000C44A0">
        <w:rPr>
          <w:sz w:val="28"/>
          <w:szCs w:val="28"/>
        </w:rPr>
        <w:t>й загрузки DOS создает начальную</w:t>
      </w:r>
      <w:r w:rsidRPr="00F22EEA">
        <w:rPr>
          <w:sz w:val="28"/>
          <w:szCs w:val="28"/>
        </w:rPr>
        <w:t xml:space="preserve"> </w:t>
      </w:r>
      <w:r w:rsidR="000C44A0">
        <w:rPr>
          <w:sz w:val="28"/>
          <w:szCs w:val="28"/>
        </w:rPr>
        <w:t>среду, в которой</w:t>
      </w:r>
      <w:r w:rsidRPr="00F22EEA">
        <w:rPr>
          <w:sz w:val="28"/>
          <w:szCs w:val="28"/>
        </w:rPr>
        <w:t xml:space="preserve"> будут работать активизируемые программы, и прежде всего командный процессор COMMAND.COM.</w:t>
      </w:r>
    </w:p>
    <w:p w:rsidR="008E76AE" w:rsidRDefault="008E76A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4D75" w:rsidRPr="00F22EEA" w:rsidRDefault="00691604" w:rsidP="00F22EEA">
      <w:pPr>
        <w:pStyle w:val="aa"/>
        <w:numPr>
          <w:ilvl w:val="0"/>
          <w:numId w:val="17"/>
        </w:numPr>
        <w:suppressAutoHyphens w:val="0"/>
        <w:spacing w:after="200" w:line="360" w:lineRule="auto"/>
        <w:jc w:val="both"/>
        <w:rPr>
          <w:b/>
          <w:color w:val="000000"/>
          <w:sz w:val="28"/>
          <w:szCs w:val="28"/>
        </w:rPr>
      </w:pPr>
      <w:r w:rsidRPr="00F22EEA">
        <w:rPr>
          <w:b/>
          <w:sz w:val="28"/>
          <w:szCs w:val="28"/>
        </w:rPr>
        <w:lastRenderedPageBreak/>
        <w:t>Откуда берется информация, записываемая в среду?</w:t>
      </w:r>
    </w:p>
    <w:p w:rsidR="00720BA5" w:rsidRPr="00CA4D75" w:rsidRDefault="000C44A0" w:rsidP="00CA4D75">
      <w:pPr>
        <w:suppressAutoHyphens w:val="0"/>
        <w:spacing w:after="20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Среда</w:t>
      </w:r>
      <w:r w:rsidR="00CA4D75" w:rsidRPr="00CA4D75">
        <w:rPr>
          <w:sz w:val="28"/>
          <w:szCs w:val="28"/>
        </w:rPr>
        <w:t xml:space="preserve"> для ко</w:t>
      </w:r>
      <w:r>
        <w:rPr>
          <w:sz w:val="28"/>
          <w:szCs w:val="28"/>
        </w:rPr>
        <w:t>мандного процессора, создаваемая</w:t>
      </w:r>
      <w:r w:rsidR="00CA4D75" w:rsidRPr="00CA4D75">
        <w:rPr>
          <w:sz w:val="28"/>
          <w:szCs w:val="28"/>
        </w:rPr>
        <w:t xml:space="preserve"> в процессе начальной загрузки, в простейшем случае содержит переменные COMSPEC, PROMPT и PATH, которые заносятся в </w:t>
      </w:r>
      <w:r>
        <w:rPr>
          <w:sz w:val="28"/>
          <w:szCs w:val="28"/>
        </w:rPr>
        <w:t>среду</w:t>
      </w:r>
      <w:r w:rsidR="00CA4D75" w:rsidRPr="00CA4D75">
        <w:rPr>
          <w:sz w:val="28"/>
          <w:szCs w:val="28"/>
        </w:rPr>
        <w:t xml:space="preserve"> из файла AUTOEXEC.BAT.</w:t>
      </w:r>
    </w:p>
    <w:p w:rsidR="00D32006" w:rsidRDefault="00D32006" w:rsidP="00D32006">
      <w:pPr>
        <w:suppressAutoHyphens w:val="0"/>
        <w:rPr>
          <w:b/>
          <w:color w:val="000000"/>
          <w:sz w:val="28"/>
          <w:szCs w:val="28"/>
        </w:rPr>
      </w:pPr>
    </w:p>
    <w:p w:rsidR="00D32006" w:rsidRPr="00D32006" w:rsidRDefault="00812F98" w:rsidP="008E76AE">
      <w:pPr>
        <w:suppressAutoHyphens w:val="0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Вывод.</w:t>
      </w:r>
    </w:p>
    <w:p w:rsidR="00D32006" w:rsidRPr="00EA7E31" w:rsidRDefault="00D32006" w:rsidP="00D32006">
      <w:pPr>
        <w:pStyle w:val="ab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 исследован интерфейс управляющей программы и загрузочных модулей.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0B5A62" w:rsidRDefault="000B5A62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0B5A62" w:rsidRP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:rsid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Pr="00691604">
        <w:rPr>
          <w:b/>
          <w:sz w:val="32"/>
          <w:lang w:val="en-US"/>
        </w:rPr>
        <w:t>.</w:t>
      </w:r>
      <w:r w:rsidRPr="000B5A62">
        <w:rPr>
          <w:b/>
          <w:sz w:val="32"/>
          <w:lang w:val="en-US"/>
        </w:rPr>
        <w:t>COM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lab</w:t>
      </w:r>
      <w:proofErr w:type="gramEnd"/>
      <w:r w:rsidRPr="00691604">
        <w:rPr>
          <w:rFonts w:ascii="Consolas" w:hAnsi="Consolas"/>
          <w:lang w:val="en-US"/>
        </w:rPr>
        <w:t xml:space="preserve"> segment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assume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cs:lab</w:t>
      </w:r>
      <w:proofErr w:type="spellEnd"/>
      <w:r w:rsidRPr="00691604">
        <w:rPr>
          <w:rFonts w:ascii="Consolas" w:hAnsi="Consolas"/>
          <w:lang w:val="en-US"/>
        </w:rPr>
        <w:t xml:space="preserve">, </w:t>
      </w:r>
      <w:proofErr w:type="spellStart"/>
      <w:r w:rsidRPr="00691604">
        <w:rPr>
          <w:rFonts w:ascii="Consolas" w:hAnsi="Consolas"/>
          <w:lang w:val="en-US"/>
        </w:rPr>
        <w:t>ds:lab</w:t>
      </w:r>
      <w:proofErr w:type="spellEnd"/>
      <w:r w:rsidRPr="00691604">
        <w:rPr>
          <w:rFonts w:ascii="Consolas" w:hAnsi="Consolas"/>
          <w:lang w:val="en-US"/>
        </w:rPr>
        <w:t xml:space="preserve">, </w:t>
      </w:r>
      <w:proofErr w:type="spellStart"/>
      <w:r w:rsidRPr="00691604">
        <w:rPr>
          <w:rFonts w:ascii="Consolas" w:hAnsi="Consolas"/>
          <w:lang w:val="en-US"/>
        </w:rPr>
        <w:t>es:nothing</w:t>
      </w:r>
      <w:proofErr w:type="spellEnd"/>
      <w:r w:rsidRPr="00691604">
        <w:rPr>
          <w:rFonts w:ascii="Consolas" w:hAnsi="Consolas"/>
          <w:lang w:val="en-US"/>
        </w:rPr>
        <w:t xml:space="preserve">, </w:t>
      </w:r>
      <w:proofErr w:type="spellStart"/>
      <w:r w:rsidRPr="00691604">
        <w:rPr>
          <w:rFonts w:ascii="Consolas" w:hAnsi="Consolas"/>
          <w:lang w:val="en-US"/>
        </w:rPr>
        <w:t>ss:nothing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org</w:t>
      </w:r>
      <w:proofErr w:type="gramEnd"/>
      <w:r w:rsidRPr="00691604">
        <w:rPr>
          <w:rFonts w:ascii="Consolas" w:hAnsi="Consolas"/>
          <w:lang w:val="en-US"/>
        </w:rPr>
        <w:t xml:space="preserve"> 100h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main</w:t>
      </w:r>
      <w:proofErr w:type="gramEnd"/>
      <w:r w:rsidRPr="00691604">
        <w:rPr>
          <w:rFonts w:ascii="Consolas" w:hAnsi="Consolas"/>
          <w:lang w:val="en-US"/>
        </w:rPr>
        <w:t xml:space="preserve">: </w:t>
      </w:r>
      <w:proofErr w:type="spellStart"/>
      <w:r w:rsidRPr="00691604">
        <w:rPr>
          <w:rFonts w:ascii="Consolas" w:hAnsi="Consolas"/>
          <w:lang w:val="en-US"/>
        </w:rPr>
        <w:t>jmp</w:t>
      </w:r>
      <w:proofErr w:type="spellEnd"/>
      <w:r w:rsidRPr="00691604">
        <w:rPr>
          <w:rFonts w:ascii="Consolas" w:hAnsi="Consolas"/>
          <w:lang w:val="en-US"/>
        </w:rPr>
        <w:t xml:space="preserve"> processing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tetr_to_hex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proc</w:t>
      </w:r>
      <w:proofErr w:type="spellEnd"/>
      <w:r w:rsidRPr="00691604">
        <w:rPr>
          <w:rFonts w:ascii="Consolas" w:hAnsi="Consolas"/>
          <w:lang w:val="en-US"/>
        </w:rPr>
        <w:t xml:space="preserve"> near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and</w:t>
      </w:r>
      <w:proofErr w:type="gramEnd"/>
      <w:r w:rsidRPr="00691604">
        <w:rPr>
          <w:rFonts w:ascii="Consolas" w:hAnsi="Consolas"/>
          <w:lang w:val="en-US"/>
        </w:rPr>
        <w:tab/>
        <w:t>al, 0fh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cmp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al, 09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jbe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next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add</w:t>
      </w:r>
      <w:proofErr w:type="gramEnd"/>
      <w:r w:rsidRPr="00691604">
        <w:rPr>
          <w:rFonts w:ascii="Consolas" w:hAnsi="Consolas"/>
          <w:lang w:val="en-US"/>
        </w:rPr>
        <w:tab/>
        <w:t>al, 07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next</w:t>
      </w:r>
      <w:proofErr w:type="gramEnd"/>
      <w:r w:rsidRPr="00691604">
        <w:rPr>
          <w:rFonts w:ascii="Consolas" w:hAnsi="Consolas"/>
          <w:lang w:val="en-US"/>
        </w:rPr>
        <w:t>: add al, 30h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ret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tetr_to_hex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endp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byte_to_hex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proc</w:t>
      </w:r>
      <w:proofErr w:type="spellEnd"/>
      <w:r w:rsidRPr="00691604">
        <w:rPr>
          <w:rFonts w:ascii="Consolas" w:hAnsi="Consolas"/>
          <w:lang w:val="en-US"/>
        </w:rPr>
        <w:t xml:space="preserve"> near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</w:rPr>
        <w:t xml:space="preserve">;байт в </w:t>
      </w:r>
      <w:r w:rsidRPr="00691604">
        <w:rPr>
          <w:rFonts w:ascii="Consolas" w:hAnsi="Consolas"/>
          <w:lang w:val="en-US"/>
        </w:rPr>
        <w:t>al</w:t>
      </w:r>
      <w:r w:rsidRPr="00691604">
        <w:rPr>
          <w:rFonts w:ascii="Consolas" w:hAnsi="Consolas"/>
        </w:rPr>
        <w:t xml:space="preserve"> переводится в два символа 16 числа в </w:t>
      </w:r>
      <w:r w:rsidRPr="00691604">
        <w:rPr>
          <w:rFonts w:ascii="Consolas" w:hAnsi="Consolas"/>
          <w:lang w:val="en-US"/>
        </w:rPr>
        <w:t>ax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</w:rPr>
        <w:tab/>
      </w:r>
      <w:proofErr w:type="gramStart"/>
      <w:r w:rsidRPr="00691604">
        <w:rPr>
          <w:rFonts w:ascii="Consolas" w:hAnsi="Consolas"/>
          <w:lang w:val="en-US"/>
        </w:rPr>
        <w:t>push</w:t>
      </w:r>
      <w:proofErr w:type="gramEnd"/>
      <w:r w:rsidRPr="00691604">
        <w:rPr>
          <w:rFonts w:ascii="Consolas" w:hAnsi="Consolas"/>
          <w:lang w:val="en-US"/>
        </w:rPr>
        <w:t xml:space="preserve"> cx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ah, al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tetr_to_hex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xchg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al, ah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cl, 4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shr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al, cl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tetr_to_hex</w:t>
      </w:r>
      <w:proofErr w:type="spellEnd"/>
      <w:r w:rsidRPr="00691604">
        <w:rPr>
          <w:rFonts w:ascii="Consolas" w:hAnsi="Consolas"/>
          <w:lang w:val="en-US"/>
        </w:rPr>
        <w:t xml:space="preserve"> ;в al </w:t>
      </w:r>
      <w:proofErr w:type="spellStart"/>
      <w:r w:rsidRPr="00691604">
        <w:rPr>
          <w:rFonts w:ascii="Consolas" w:hAnsi="Consolas"/>
          <w:lang w:val="en-US"/>
        </w:rPr>
        <w:t>старшая</w:t>
      </w:r>
      <w:proofErr w:type="spell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цифра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pop</w:t>
      </w:r>
      <w:proofErr w:type="gramEnd"/>
      <w:r w:rsidRPr="00691604">
        <w:rPr>
          <w:rFonts w:ascii="Consolas" w:hAnsi="Consolas"/>
        </w:rPr>
        <w:tab/>
      </w:r>
      <w:r w:rsidRPr="00691604">
        <w:rPr>
          <w:rFonts w:ascii="Consolas" w:hAnsi="Consolas"/>
          <w:lang w:val="en-US"/>
        </w:rPr>
        <w:t>cx</w:t>
      </w:r>
      <w:r w:rsidRPr="00691604">
        <w:rPr>
          <w:rFonts w:ascii="Consolas" w:hAnsi="Consolas"/>
        </w:rPr>
        <w:t xml:space="preserve"> </w:t>
      </w:r>
      <w:r w:rsidRPr="00691604">
        <w:rPr>
          <w:rFonts w:ascii="Consolas" w:hAnsi="Consolas"/>
        </w:rPr>
        <w:tab/>
      </w:r>
      <w:r w:rsidRPr="00691604">
        <w:rPr>
          <w:rFonts w:ascii="Consolas" w:hAnsi="Consolas"/>
        </w:rPr>
        <w:tab/>
      </w:r>
      <w:r w:rsidRPr="00691604">
        <w:rPr>
          <w:rFonts w:ascii="Consolas" w:hAnsi="Consolas"/>
        </w:rPr>
        <w:tab/>
        <w:t xml:space="preserve"> ;в </w:t>
      </w:r>
      <w:r w:rsidRPr="00691604">
        <w:rPr>
          <w:rFonts w:ascii="Consolas" w:hAnsi="Consolas"/>
          <w:lang w:val="en-US"/>
        </w:rPr>
        <w:t>ah</w:t>
      </w:r>
      <w:r w:rsidRPr="00691604">
        <w:rPr>
          <w:rFonts w:ascii="Consolas" w:hAnsi="Consolas"/>
        </w:rPr>
        <w:t xml:space="preserve"> младшая цифра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</w:rPr>
        <w:tab/>
      </w:r>
      <w:proofErr w:type="gramStart"/>
      <w:r w:rsidRPr="00691604">
        <w:rPr>
          <w:rFonts w:ascii="Consolas" w:hAnsi="Consolas"/>
          <w:lang w:val="en-US"/>
        </w:rPr>
        <w:t>ret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byte_to_hex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endp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word_to_hex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proc</w:t>
      </w:r>
      <w:proofErr w:type="spellEnd"/>
      <w:r w:rsidRPr="00691604">
        <w:rPr>
          <w:rFonts w:ascii="Consolas" w:hAnsi="Consolas"/>
          <w:lang w:val="en-US"/>
        </w:rPr>
        <w:t xml:space="preserve"> near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</w:rPr>
        <w:t xml:space="preserve">;перевод в 16 </w:t>
      </w:r>
      <w:proofErr w:type="spellStart"/>
      <w:r w:rsidRPr="00691604">
        <w:rPr>
          <w:rFonts w:ascii="Consolas" w:hAnsi="Consolas"/>
        </w:rPr>
        <w:t>сс</w:t>
      </w:r>
      <w:proofErr w:type="spellEnd"/>
      <w:r w:rsidRPr="00691604">
        <w:rPr>
          <w:rFonts w:ascii="Consolas" w:hAnsi="Consolas"/>
        </w:rPr>
        <w:t xml:space="preserve"> 16 разрядного числа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</w:rPr>
      </w:pPr>
      <w:r w:rsidRPr="00691604">
        <w:rPr>
          <w:rFonts w:ascii="Consolas" w:hAnsi="Consolas"/>
        </w:rPr>
        <w:tab/>
        <w:t xml:space="preserve">;в </w:t>
      </w:r>
      <w:r w:rsidRPr="00691604">
        <w:rPr>
          <w:rFonts w:ascii="Consolas" w:hAnsi="Consolas"/>
          <w:lang w:val="en-US"/>
        </w:rPr>
        <w:t>ax</w:t>
      </w:r>
      <w:r w:rsidRPr="00691604">
        <w:rPr>
          <w:rFonts w:ascii="Consolas" w:hAnsi="Consolas"/>
        </w:rPr>
        <w:t xml:space="preserve"> - число, </w:t>
      </w:r>
      <w:r w:rsidRPr="00691604">
        <w:rPr>
          <w:rFonts w:ascii="Consolas" w:hAnsi="Consolas"/>
          <w:lang w:val="en-US"/>
        </w:rPr>
        <w:t>di</w:t>
      </w:r>
      <w:r w:rsidRPr="00691604">
        <w:rPr>
          <w:rFonts w:ascii="Consolas" w:hAnsi="Consolas"/>
        </w:rPr>
        <w:t xml:space="preserve"> - адрес последнего символа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</w:rPr>
        <w:tab/>
      </w:r>
      <w:proofErr w:type="gramStart"/>
      <w:r w:rsidRPr="00691604">
        <w:rPr>
          <w:rFonts w:ascii="Consolas" w:hAnsi="Consolas"/>
          <w:lang w:val="en-US"/>
        </w:rPr>
        <w:t>push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bx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bh</w:t>
      </w:r>
      <w:proofErr w:type="spellEnd"/>
      <w:r w:rsidRPr="00691604">
        <w:rPr>
          <w:rFonts w:ascii="Consolas" w:hAnsi="Consolas"/>
          <w:lang w:val="en-US"/>
        </w:rPr>
        <w:t>, ah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byte_to_hex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[di], ah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dec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[di], al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dec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 xml:space="preserve">al, </w:t>
      </w:r>
      <w:proofErr w:type="spellStart"/>
      <w:r w:rsidRPr="00691604">
        <w:rPr>
          <w:rFonts w:ascii="Consolas" w:hAnsi="Consolas"/>
          <w:lang w:val="en-US"/>
        </w:rPr>
        <w:t>bh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xor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ah, ah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byte_to_hex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[di], ah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lastRenderedPageBreak/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dec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[di], al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pop</w:t>
      </w:r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bx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ret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word_to_hex</w:t>
      </w:r>
      <w:proofErr w:type="spellEnd"/>
      <w:proofErr w:type="gramEnd"/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endp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print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proc</w:t>
      </w:r>
      <w:proofErr w:type="spellEnd"/>
      <w:r w:rsidRPr="00691604">
        <w:rPr>
          <w:rFonts w:ascii="Consolas" w:hAnsi="Consolas"/>
          <w:lang w:val="en-US"/>
        </w:rPr>
        <w:t xml:space="preserve"> near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push</w:t>
      </w:r>
      <w:proofErr w:type="gramEnd"/>
      <w:r w:rsidRPr="00691604">
        <w:rPr>
          <w:rFonts w:ascii="Consolas" w:hAnsi="Consolas"/>
          <w:lang w:val="en-US"/>
        </w:rPr>
        <w:t xml:space="preserve"> ax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09h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pop</w:t>
      </w:r>
      <w:proofErr w:type="gramEnd"/>
      <w:r w:rsidRPr="00691604">
        <w:rPr>
          <w:rFonts w:ascii="Consolas" w:hAnsi="Consolas"/>
          <w:lang w:val="en-US"/>
        </w:rPr>
        <w:t xml:space="preserve"> ax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ret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print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endp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processing</w:t>
      </w:r>
      <w:proofErr w:type="gram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;Unavailable</w:t>
      </w:r>
      <w:proofErr w:type="gramEnd"/>
      <w:r w:rsidRPr="00691604">
        <w:rPr>
          <w:rFonts w:ascii="Consolas" w:hAnsi="Consolas"/>
          <w:lang w:val="en-US"/>
        </w:rPr>
        <w:t xml:space="preserve"> memory segment address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ax, ds:[02h]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di, offset </w:t>
      </w:r>
      <w:proofErr w:type="spellStart"/>
      <w:r w:rsidRPr="00691604">
        <w:rPr>
          <w:rFonts w:ascii="Consolas" w:hAnsi="Consolas"/>
          <w:lang w:val="en-US"/>
        </w:rPr>
        <w:t>memData</w:t>
      </w:r>
      <w:proofErr w:type="spellEnd"/>
      <w:r w:rsidRPr="00691604">
        <w:rPr>
          <w:rFonts w:ascii="Consolas" w:hAnsi="Consolas"/>
          <w:lang w:val="en-US"/>
        </w:rPr>
        <w:t xml:space="preserve"> + 39</w:t>
      </w: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word_to_hex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dx, offset </w:t>
      </w:r>
      <w:proofErr w:type="spellStart"/>
      <w:r w:rsidRPr="00691604">
        <w:rPr>
          <w:rFonts w:ascii="Consolas" w:hAnsi="Consolas"/>
          <w:lang w:val="en-US"/>
        </w:rPr>
        <w:t>memData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 xml:space="preserve"> 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;Segment</w:t>
      </w:r>
      <w:proofErr w:type="gramEnd"/>
      <w:r w:rsidRPr="00691604">
        <w:rPr>
          <w:rFonts w:ascii="Consolas" w:hAnsi="Consolas"/>
          <w:lang w:val="en-US"/>
        </w:rPr>
        <w:t xml:space="preserve"> address of the environment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di, offset </w:t>
      </w:r>
      <w:proofErr w:type="spellStart"/>
      <w:r w:rsidRPr="00691604">
        <w:rPr>
          <w:rFonts w:ascii="Consolas" w:hAnsi="Consolas"/>
          <w:lang w:val="en-US"/>
        </w:rPr>
        <w:t>envData</w:t>
      </w:r>
      <w:proofErr w:type="spellEnd"/>
      <w:r w:rsidRPr="00691604">
        <w:rPr>
          <w:rFonts w:ascii="Consolas" w:hAnsi="Consolas"/>
          <w:lang w:val="en-US"/>
        </w:rPr>
        <w:t xml:space="preserve"> + 39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ax, ds:[2ch]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env_seg</w:t>
      </w:r>
      <w:proofErr w:type="spellEnd"/>
      <w:r w:rsidRPr="00691604">
        <w:rPr>
          <w:rFonts w:ascii="Consolas" w:hAnsi="Consolas"/>
          <w:lang w:val="en-US"/>
        </w:rPr>
        <w:t>, ax ;</w:t>
      </w:r>
      <w:proofErr w:type="spellStart"/>
      <w:r w:rsidRPr="00691604">
        <w:rPr>
          <w:rFonts w:ascii="Consolas" w:hAnsi="Consolas"/>
          <w:lang w:val="en-US"/>
        </w:rPr>
        <w:t>запоминаем</w:t>
      </w:r>
      <w:proofErr w:type="spell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сегмент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word_to_hex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dx, offset </w:t>
      </w:r>
      <w:proofErr w:type="spellStart"/>
      <w:r w:rsidRPr="00691604">
        <w:rPr>
          <w:rFonts w:ascii="Consolas" w:hAnsi="Consolas"/>
          <w:lang w:val="en-US"/>
        </w:rPr>
        <w:t>envData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;Command</w:t>
      </w:r>
      <w:proofErr w:type="gramEnd"/>
      <w:r w:rsidRPr="00691604">
        <w:rPr>
          <w:rFonts w:ascii="Consolas" w:hAnsi="Consolas"/>
          <w:lang w:val="en-US"/>
        </w:rPr>
        <w:t xml:space="preserve"> line tail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cl, ds:[80h]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di, offset </w:t>
      </w:r>
      <w:proofErr w:type="spellStart"/>
      <w:r w:rsidRPr="00691604">
        <w:rPr>
          <w:rFonts w:ascii="Consolas" w:hAnsi="Consolas"/>
          <w:lang w:val="en-US"/>
        </w:rPr>
        <w:t>cmdLine</w:t>
      </w:r>
      <w:proofErr w:type="spellEnd"/>
      <w:r w:rsidRPr="00691604">
        <w:rPr>
          <w:rFonts w:ascii="Consolas" w:hAnsi="Consolas"/>
          <w:lang w:val="en-US"/>
        </w:rPr>
        <w:t xml:space="preserve"> + 18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test</w:t>
      </w:r>
      <w:proofErr w:type="gramEnd"/>
      <w:r w:rsidRPr="00691604">
        <w:rPr>
          <w:rFonts w:ascii="Consolas" w:hAnsi="Consolas"/>
          <w:lang w:val="en-US"/>
        </w:rPr>
        <w:t xml:space="preserve"> cl, cl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je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noCmdLine</w:t>
      </w:r>
      <w:proofErr w:type="spellEnd"/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si</w:t>
      </w:r>
      <w:proofErr w:type="spellEnd"/>
      <w:r w:rsidRPr="00691604">
        <w:rPr>
          <w:rFonts w:ascii="Consolas" w:hAnsi="Consolas"/>
          <w:lang w:val="en-US"/>
        </w:rPr>
        <w:t xml:space="preserve">, 81h   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copy</w:t>
      </w:r>
      <w:proofErr w:type="gramEnd"/>
      <w:r w:rsidRPr="00691604">
        <w:rPr>
          <w:rFonts w:ascii="Consolas" w:hAnsi="Consolas"/>
          <w:lang w:val="en-US"/>
        </w:rPr>
        <w:t xml:space="preserve">: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al, ds:[</w:t>
      </w:r>
      <w:proofErr w:type="spellStart"/>
      <w:r w:rsidRPr="00691604">
        <w:rPr>
          <w:rFonts w:ascii="Consolas" w:hAnsi="Consolas"/>
          <w:lang w:val="en-US"/>
        </w:rPr>
        <w:t>si</w:t>
      </w:r>
      <w:proofErr w:type="spellEnd"/>
      <w:r w:rsidRPr="00691604">
        <w:rPr>
          <w:rFonts w:ascii="Consolas" w:hAnsi="Consolas"/>
          <w:lang w:val="en-US"/>
        </w:rPr>
        <w:t>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[di], al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inc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si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inc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loop</w:t>
      </w:r>
      <w:proofErr w:type="gramEnd"/>
      <w:r w:rsidRPr="00691604">
        <w:rPr>
          <w:rFonts w:ascii="Consolas" w:hAnsi="Consolas"/>
          <w:lang w:val="en-US"/>
        </w:rPr>
        <w:t xml:space="preserve"> copy 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dx, offset </w:t>
      </w:r>
      <w:proofErr w:type="spellStart"/>
      <w:r w:rsidRPr="00691604">
        <w:rPr>
          <w:rFonts w:ascii="Consolas" w:hAnsi="Consolas"/>
          <w:lang w:val="en-US"/>
        </w:rPr>
        <w:t>cmdLine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env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lastRenderedPageBreak/>
        <w:t xml:space="preserve">    </w:t>
      </w:r>
      <w:proofErr w:type="spellStart"/>
      <w:proofErr w:type="gramStart"/>
      <w:r w:rsidRPr="00691604">
        <w:rPr>
          <w:rFonts w:ascii="Consolas" w:hAnsi="Consolas"/>
          <w:lang w:val="en-US"/>
        </w:rPr>
        <w:t>noCmdLine</w:t>
      </w:r>
      <w:proofErr w:type="spellEnd"/>
      <w:proofErr w:type="gram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dx, offset </w:t>
      </w:r>
      <w:proofErr w:type="spellStart"/>
      <w:r w:rsidRPr="00691604">
        <w:rPr>
          <w:rFonts w:ascii="Consolas" w:hAnsi="Consolas"/>
          <w:lang w:val="en-US"/>
        </w:rPr>
        <w:t>ZcmdLine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;Environment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env</w:t>
      </w:r>
      <w:proofErr w:type="spellEnd"/>
      <w:proofErr w:type="gramEnd"/>
      <w:r w:rsidRPr="00691604">
        <w:rPr>
          <w:rFonts w:ascii="Consolas" w:hAnsi="Consolas"/>
          <w:lang w:val="en-US"/>
        </w:rPr>
        <w:t>:</w:t>
      </w: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dx, offset content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xor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di, 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ds, </w:t>
      </w:r>
      <w:proofErr w:type="spellStart"/>
      <w:r w:rsidRPr="00691604">
        <w:rPr>
          <w:rFonts w:ascii="Consolas" w:hAnsi="Consolas"/>
          <w:lang w:val="en-US"/>
        </w:rPr>
        <w:t>env_seg</w:t>
      </w:r>
      <w:proofErr w:type="spellEnd"/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cx, 2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reading</w:t>
      </w:r>
      <w:proofErr w:type="gram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cmp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byte </w:t>
      </w:r>
      <w:proofErr w:type="spellStart"/>
      <w:r w:rsidRPr="00691604">
        <w:rPr>
          <w:rFonts w:ascii="Consolas" w:hAnsi="Consolas"/>
          <w:lang w:val="en-US"/>
        </w:rPr>
        <w:t>ptr</w:t>
      </w:r>
      <w:proofErr w:type="spellEnd"/>
      <w:r w:rsidRPr="00691604">
        <w:rPr>
          <w:rFonts w:ascii="Consolas" w:hAnsi="Consolas"/>
          <w:lang w:val="en-US"/>
        </w:rPr>
        <w:t xml:space="preserve"> [di], 00h ;</w:t>
      </w:r>
      <w:proofErr w:type="spellStart"/>
      <w:r w:rsidRPr="00691604">
        <w:rPr>
          <w:rFonts w:ascii="Consolas" w:hAnsi="Consolas"/>
          <w:lang w:val="en-US"/>
        </w:rPr>
        <w:t>конец</w:t>
      </w:r>
      <w:proofErr w:type="spell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строки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je</w:t>
      </w:r>
      <w:proofErr w:type="gramEnd"/>
      <w:r w:rsidRPr="00691604">
        <w:rPr>
          <w:rFonts w:ascii="Consolas" w:hAnsi="Consolas"/>
          <w:lang w:val="en-US"/>
        </w:rPr>
        <w:t xml:space="preserve"> output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dl, [di]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02h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env_end</w:t>
      </w:r>
      <w:proofErr w:type="spellEnd"/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 xml:space="preserve">   </w:t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output</w:t>
      </w:r>
      <w:proofErr w:type="gram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cmp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cx, 0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jz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env_end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dl, 13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02h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dl, 10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02h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dec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 xml:space="preserve">    </w:t>
      </w:r>
      <w:proofErr w:type="spellStart"/>
      <w:r w:rsidRPr="00691604">
        <w:rPr>
          <w:rFonts w:ascii="Consolas" w:hAnsi="Consolas"/>
          <w:lang w:val="en-US"/>
        </w:rPr>
        <w:t>env_end</w:t>
      </w:r>
      <w:proofErr w:type="spellEnd"/>
      <w:r w:rsidRPr="00691604">
        <w:rPr>
          <w:rFonts w:ascii="Consolas" w:hAnsi="Consolas"/>
          <w:lang w:val="en-US"/>
        </w:rPr>
        <w:t>:</w:t>
      </w: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inc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cmp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byte </w:t>
      </w:r>
      <w:proofErr w:type="spellStart"/>
      <w:r w:rsidRPr="00691604">
        <w:rPr>
          <w:rFonts w:ascii="Consolas" w:hAnsi="Consolas"/>
          <w:lang w:val="en-US"/>
        </w:rPr>
        <w:t>ptr</w:t>
      </w:r>
      <w:proofErr w:type="spellEnd"/>
      <w:r w:rsidRPr="00691604">
        <w:rPr>
          <w:rFonts w:ascii="Consolas" w:hAnsi="Consolas"/>
          <w:lang w:val="en-US"/>
        </w:rPr>
        <w:t xml:space="preserve"> [di], 0001h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je</w:t>
      </w:r>
      <w:proofErr w:type="gramEnd"/>
      <w:r w:rsidRPr="00691604">
        <w:rPr>
          <w:rFonts w:ascii="Consolas" w:hAnsi="Consolas"/>
          <w:lang w:val="en-US"/>
        </w:rPr>
        <w:t xml:space="preserve"> path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reading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;Path</w:t>
      </w:r>
      <w:proofErr w:type="gram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path</w:t>
      </w:r>
      <w:proofErr w:type="gram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add</w:t>
      </w:r>
      <w:proofErr w:type="gramEnd"/>
      <w:r w:rsidRPr="00691604">
        <w:rPr>
          <w:rFonts w:ascii="Consolas" w:hAnsi="Consolas"/>
          <w:lang w:val="en-US"/>
        </w:rPr>
        <w:t xml:space="preserve"> di, 2 ;</w:t>
      </w:r>
      <w:proofErr w:type="spellStart"/>
      <w:r w:rsidRPr="00691604">
        <w:rPr>
          <w:rFonts w:ascii="Consolas" w:hAnsi="Consolas"/>
          <w:lang w:val="en-US"/>
        </w:rPr>
        <w:t>пропуск</w:t>
      </w:r>
      <w:proofErr w:type="spell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байтов</w:t>
      </w:r>
      <w:proofErr w:type="spellEnd"/>
      <w:r w:rsidRPr="00691604">
        <w:rPr>
          <w:rFonts w:ascii="Consolas" w:hAnsi="Consolas"/>
          <w:lang w:val="en-US"/>
        </w:rPr>
        <w:t xml:space="preserve"> 00h, 01h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cx, </w:t>
      </w:r>
      <w:proofErr w:type="spellStart"/>
      <w:r w:rsidRPr="00691604">
        <w:rPr>
          <w:rFonts w:ascii="Consolas" w:hAnsi="Consolas"/>
          <w:lang w:val="en-US"/>
        </w:rPr>
        <w:t>cs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ds, cx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lea</w:t>
      </w:r>
      <w:proofErr w:type="gramEnd"/>
      <w:r w:rsidRPr="00691604">
        <w:rPr>
          <w:rFonts w:ascii="Consolas" w:hAnsi="Consolas"/>
          <w:lang w:val="en-US"/>
        </w:rPr>
        <w:tab/>
        <w:t xml:space="preserve">dx, </w:t>
      </w:r>
      <w:proofErr w:type="spellStart"/>
      <w:r w:rsidRPr="00691604">
        <w:rPr>
          <w:rFonts w:ascii="Consolas" w:hAnsi="Consolas"/>
          <w:lang w:val="en-US"/>
        </w:rPr>
        <w:t>path_string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ds, </w:t>
      </w:r>
      <w:proofErr w:type="spellStart"/>
      <w:r w:rsidRPr="00691604">
        <w:rPr>
          <w:rFonts w:ascii="Consolas" w:hAnsi="Consolas"/>
          <w:lang w:val="en-US"/>
        </w:rPr>
        <w:t>env_seg</w:t>
      </w:r>
      <w:proofErr w:type="spellEnd"/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 xml:space="preserve">   </w:t>
      </w:r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reading_path</w:t>
      </w:r>
      <w:proofErr w:type="spell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cmp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byte </w:t>
      </w:r>
      <w:proofErr w:type="spellStart"/>
      <w:r w:rsidRPr="00691604">
        <w:rPr>
          <w:rFonts w:ascii="Consolas" w:hAnsi="Consolas"/>
          <w:lang w:val="en-US"/>
        </w:rPr>
        <w:t>ptr</w:t>
      </w:r>
      <w:proofErr w:type="spellEnd"/>
      <w:r w:rsidRPr="00691604">
        <w:rPr>
          <w:rFonts w:ascii="Consolas" w:hAnsi="Consolas"/>
          <w:lang w:val="en-US"/>
        </w:rPr>
        <w:t xml:space="preserve"> [di], 00h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je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end_path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lastRenderedPageBreak/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dl, [di]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02h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inc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di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jmp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reading_path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r w:rsidRPr="00691604">
        <w:rPr>
          <w:rFonts w:ascii="Consolas" w:hAnsi="Consolas"/>
          <w:lang w:val="en-US"/>
        </w:rPr>
        <w:t>end_path</w:t>
      </w:r>
      <w:proofErr w:type="spellEnd"/>
      <w:r w:rsidRPr="00691604">
        <w:rPr>
          <w:rFonts w:ascii="Consolas" w:hAnsi="Consolas"/>
          <w:lang w:val="en-US"/>
        </w:rPr>
        <w:t>: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cx, </w:t>
      </w:r>
      <w:proofErr w:type="spellStart"/>
      <w:r w:rsidRPr="00691604">
        <w:rPr>
          <w:rFonts w:ascii="Consolas" w:hAnsi="Consolas"/>
          <w:lang w:val="en-US"/>
        </w:rPr>
        <w:t>cs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ds, cx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lea</w:t>
      </w:r>
      <w:proofErr w:type="gramEnd"/>
      <w:r w:rsidRPr="00691604">
        <w:rPr>
          <w:rFonts w:ascii="Consolas" w:hAnsi="Consolas"/>
          <w:lang w:val="en-US"/>
        </w:rPr>
        <w:t xml:space="preserve"> dx, </w:t>
      </w:r>
      <w:proofErr w:type="spellStart"/>
      <w:r w:rsidRPr="00691604">
        <w:rPr>
          <w:rFonts w:ascii="Consolas" w:hAnsi="Consolas"/>
          <w:lang w:val="en-US"/>
        </w:rPr>
        <w:t>env_string</w:t>
      </w:r>
      <w:proofErr w:type="spellEnd"/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call</w:t>
      </w:r>
      <w:proofErr w:type="gramEnd"/>
      <w:r w:rsidRPr="00691604">
        <w:rPr>
          <w:rFonts w:ascii="Consolas" w:hAnsi="Consolas"/>
          <w:lang w:val="en-US"/>
        </w:rPr>
        <w:t xml:space="preserve"> print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mov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ah, 4ch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spellStart"/>
      <w:proofErr w:type="gramStart"/>
      <w:r w:rsidRPr="00691604">
        <w:rPr>
          <w:rFonts w:ascii="Consolas" w:hAnsi="Consolas"/>
          <w:lang w:val="en-US"/>
        </w:rPr>
        <w:t>int</w:t>
      </w:r>
      <w:proofErr w:type="spellEnd"/>
      <w:proofErr w:type="gramEnd"/>
      <w:r w:rsidRPr="00691604">
        <w:rPr>
          <w:rFonts w:ascii="Consolas" w:hAnsi="Consolas"/>
          <w:lang w:val="en-US"/>
        </w:rPr>
        <w:tab/>
        <w:t>21h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ab/>
      </w:r>
      <w:proofErr w:type="gramStart"/>
      <w:r w:rsidRPr="00691604">
        <w:rPr>
          <w:rFonts w:ascii="Consolas" w:hAnsi="Consolas"/>
          <w:lang w:val="en-US"/>
        </w:rPr>
        <w:t>ret</w:t>
      </w:r>
      <w:proofErr w:type="gramEnd"/>
      <w:r w:rsidRPr="00691604">
        <w:rPr>
          <w:rFonts w:ascii="Consolas" w:hAnsi="Consolas"/>
          <w:lang w:val="en-US"/>
        </w:rPr>
        <w:t xml:space="preserve">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r w:rsidRPr="00691604">
        <w:rPr>
          <w:rFonts w:ascii="Consolas" w:hAnsi="Consolas"/>
          <w:lang w:val="en-US"/>
        </w:rPr>
        <w:t xml:space="preserve"> 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env_seg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dw</w:t>
      </w:r>
      <w:proofErr w:type="spellEnd"/>
      <w:r w:rsidRPr="00691604">
        <w:rPr>
          <w:rFonts w:ascii="Consolas" w:hAnsi="Consolas"/>
          <w:lang w:val="en-US"/>
        </w:rPr>
        <w:t xml:space="preserve"> ?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memData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'Unavailable memory segment address:     ', 13, 10, '$'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envData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'Segment address of the environment:     ', 13, 10, '$'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cmdLine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'Command line tail:            ', '$' 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691604">
        <w:rPr>
          <w:rFonts w:ascii="Consolas" w:hAnsi="Consolas"/>
          <w:lang w:val="en-US"/>
        </w:rPr>
        <w:t>ZcmdLine</w:t>
      </w:r>
      <w:proofErr w:type="spell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'No command line tail', '$'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content</w:t>
      </w:r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13, 10, 'Content:', 13, 10, '$'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path_string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13, 10, 'Path: ', '$'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691604">
        <w:rPr>
          <w:rFonts w:ascii="Consolas" w:hAnsi="Consolas"/>
          <w:lang w:val="en-US"/>
        </w:rPr>
        <w:t>env_string</w:t>
      </w:r>
      <w:proofErr w:type="spellEnd"/>
      <w:proofErr w:type="gramEnd"/>
      <w:r w:rsidRPr="00691604">
        <w:rPr>
          <w:rFonts w:ascii="Consolas" w:hAnsi="Consolas"/>
          <w:lang w:val="en-US"/>
        </w:rPr>
        <w:t xml:space="preserve"> </w:t>
      </w:r>
      <w:proofErr w:type="spellStart"/>
      <w:r w:rsidRPr="00691604">
        <w:rPr>
          <w:rFonts w:ascii="Consolas" w:hAnsi="Consolas"/>
          <w:lang w:val="en-US"/>
        </w:rPr>
        <w:t>db</w:t>
      </w:r>
      <w:proofErr w:type="spellEnd"/>
      <w:r w:rsidRPr="00691604">
        <w:rPr>
          <w:rFonts w:ascii="Consolas" w:hAnsi="Consolas"/>
          <w:lang w:val="en-US"/>
        </w:rPr>
        <w:t xml:space="preserve">  '$' </w:t>
      </w:r>
    </w:p>
    <w:p w:rsidR="00691604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91604">
        <w:rPr>
          <w:rFonts w:ascii="Consolas" w:hAnsi="Consolas"/>
          <w:lang w:val="en-US"/>
        </w:rPr>
        <w:t>lab</w:t>
      </w:r>
      <w:proofErr w:type="gramEnd"/>
      <w:r w:rsidRPr="00691604">
        <w:rPr>
          <w:rFonts w:ascii="Consolas" w:hAnsi="Consolas"/>
          <w:lang w:val="en-US"/>
        </w:rPr>
        <w:t xml:space="preserve"> ends  </w:t>
      </w:r>
    </w:p>
    <w:p w:rsidR="000B5A62" w:rsidRPr="00691604" w:rsidRDefault="00691604" w:rsidP="00691604">
      <w:pPr>
        <w:suppressAutoHyphens w:val="0"/>
        <w:spacing w:line="276" w:lineRule="auto"/>
        <w:jc w:val="both"/>
        <w:rPr>
          <w:rFonts w:ascii="Consolas" w:hAnsi="Consolas"/>
        </w:rPr>
      </w:pPr>
      <w:proofErr w:type="gramStart"/>
      <w:r w:rsidRPr="00691604">
        <w:rPr>
          <w:rFonts w:ascii="Consolas" w:hAnsi="Consolas"/>
          <w:lang w:val="en-US"/>
        </w:rPr>
        <w:t>end</w:t>
      </w:r>
      <w:proofErr w:type="gramEnd"/>
      <w:r w:rsidRPr="00691604">
        <w:rPr>
          <w:rFonts w:ascii="Consolas" w:hAnsi="Consolas"/>
          <w:lang w:val="en-US"/>
        </w:rPr>
        <w:t xml:space="preserve"> main</w:t>
      </w:r>
    </w:p>
    <w:sectPr w:rsidR="000B5A62" w:rsidRPr="006916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9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1A7286"/>
    <w:multiLevelType w:val="hybridMultilevel"/>
    <w:tmpl w:val="702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6"/>
  </w:num>
  <w:num w:numId="14">
    <w:abstractNumId w:val="13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5D65"/>
    <w:rsid w:val="002116D6"/>
    <w:rsid w:val="00292871"/>
    <w:rsid w:val="00333A81"/>
    <w:rsid w:val="003561ED"/>
    <w:rsid w:val="003C2CCF"/>
    <w:rsid w:val="003C5295"/>
    <w:rsid w:val="003E5A0A"/>
    <w:rsid w:val="00444738"/>
    <w:rsid w:val="004C5B5A"/>
    <w:rsid w:val="00501C4A"/>
    <w:rsid w:val="00503617"/>
    <w:rsid w:val="00567D54"/>
    <w:rsid w:val="005D5938"/>
    <w:rsid w:val="005D739C"/>
    <w:rsid w:val="005E01AB"/>
    <w:rsid w:val="00621124"/>
    <w:rsid w:val="00624D03"/>
    <w:rsid w:val="00691604"/>
    <w:rsid w:val="00704A44"/>
    <w:rsid w:val="00711F19"/>
    <w:rsid w:val="00720BA5"/>
    <w:rsid w:val="00757F07"/>
    <w:rsid w:val="007815E4"/>
    <w:rsid w:val="00787752"/>
    <w:rsid w:val="00792805"/>
    <w:rsid w:val="0080236C"/>
    <w:rsid w:val="00812F98"/>
    <w:rsid w:val="00846995"/>
    <w:rsid w:val="00873CDF"/>
    <w:rsid w:val="008C00F1"/>
    <w:rsid w:val="008E2C82"/>
    <w:rsid w:val="008E4B0B"/>
    <w:rsid w:val="008E76AE"/>
    <w:rsid w:val="00966658"/>
    <w:rsid w:val="009B118F"/>
    <w:rsid w:val="009B4CAE"/>
    <w:rsid w:val="00A577EB"/>
    <w:rsid w:val="00B87828"/>
    <w:rsid w:val="00BC0885"/>
    <w:rsid w:val="00C45C52"/>
    <w:rsid w:val="00C465F8"/>
    <w:rsid w:val="00C51875"/>
    <w:rsid w:val="00C678A2"/>
    <w:rsid w:val="00C70C80"/>
    <w:rsid w:val="00CA4D75"/>
    <w:rsid w:val="00CA7C8D"/>
    <w:rsid w:val="00CF1CF8"/>
    <w:rsid w:val="00D03B18"/>
    <w:rsid w:val="00D32006"/>
    <w:rsid w:val="00D47CE5"/>
    <w:rsid w:val="00D7168F"/>
    <w:rsid w:val="00D71A67"/>
    <w:rsid w:val="00D77544"/>
    <w:rsid w:val="00D86DE4"/>
    <w:rsid w:val="00E14C81"/>
    <w:rsid w:val="00E202E2"/>
    <w:rsid w:val="00E714E2"/>
    <w:rsid w:val="00E80014"/>
    <w:rsid w:val="00EA07CD"/>
    <w:rsid w:val="00EB0E08"/>
    <w:rsid w:val="00EB54EA"/>
    <w:rsid w:val="00EE2874"/>
    <w:rsid w:val="00F03B4A"/>
    <w:rsid w:val="00F22EEA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F5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9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3C5295"/>
    <w:pPr>
      <w:ind w:left="720"/>
      <w:contextualSpacing/>
    </w:pPr>
  </w:style>
  <w:style w:type="paragraph" w:styleId="ab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F5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9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3C5295"/>
    <w:pPr>
      <w:ind w:left="720"/>
      <w:contextualSpacing/>
    </w:pPr>
  </w:style>
  <w:style w:type="paragraph" w:styleId="ab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19</cp:revision>
  <cp:lastPrinted>2020-03-10T12:24:00Z</cp:lastPrinted>
  <dcterms:created xsi:type="dcterms:W3CDTF">2020-03-25T07:52:00Z</dcterms:created>
  <dcterms:modified xsi:type="dcterms:W3CDTF">2020-03-25T09:27:00Z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