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895A4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> </w:t>
      </w:r>
    </w:p>
    <w:p w14:paraId="003176E5" w14:textId="77777777" w:rsidR="005B143C" w:rsidRPr="005B143C" w:rsidRDefault="005B143C" w:rsidP="005B143C">
      <w:pPr>
        <w:suppressAutoHyphens w:val="0"/>
        <w:spacing w:line="600" w:lineRule="atLeast"/>
        <w:jc w:val="both"/>
        <w:rPr>
          <w:color w:val="000000"/>
          <w:sz w:val="40"/>
          <w:szCs w:val="40"/>
        </w:rPr>
      </w:pPr>
      <w:r w:rsidRPr="005B143C">
        <w:rPr>
          <w:b/>
          <w:bCs/>
          <w:color w:val="000000"/>
          <w:sz w:val="40"/>
          <w:szCs w:val="40"/>
        </w:rPr>
        <w:t xml:space="preserve">Электронная коммерция </w:t>
      </w:r>
      <w:proofErr w:type="spellStart"/>
      <w:r w:rsidRPr="005B143C">
        <w:rPr>
          <w:b/>
          <w:bCs/>
          <w:color w:val="000000"/>
          <w:sz w:val="40"/>
          <w:szCs w:val="40"/>
        </w:rPr>
        <w:t>Google</w:t>
      </w:r>
      <w:proofErr w:type="spellEnd"/>
      <w:r w:rsidRPr="005B143C">
        <w:rPr>
          <w:b/>
          <w:bCs/>
          <w:color w:val="000000"/>
          <w:sz w:val="40"/>
          <w:szCs w:val="40"/>
        </w:rPr>
        <w:t xml:space="preserve"> заполняет "беспорядочную середину"</w:t>
      </w:r>
    </w:p>
    <w:p w14:paraId="04AAD928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Доминирование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на рынке онлайн-рекламы, похоже, застопорилось с тех пор, как в прошлом году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 xml:space="preserve"> стала третьей по величине платформой цифровой рекламы в США после дуополии </w:t>
      </w:r>
      <w:proofErr w:type="spellStart"/>
      <w:r w:rsidRPr="005B143C">
        <w:rPr>
          <w:color w:val="000000"/>
          <w:szCs w:val="28"/>
        </w:rPr>
        <w:t>Google-Facebook</w:t>
      </w:r>
      <w:proofErr w:type="spellEnd"/>
      <w:r w:rsidRPr="005B143C">
        <w:rPr>
          <w:color w:val="000000"/>
          <w:szCs w:val="28"/>
        </w:rPr>
        <w:t>.</w:t>
      </w:r>
    </w:p>
    <w:p w14:paraId="29597C38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Поисковая реклама - основа доходов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в США - имеет тенденцию к снижению; но доходы от цифровой рекламы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 xml:space="preserve"> и </w:t>
      </w:r>
      <w:proofErr w:type="spellStart"/>
      <w:r w:rsidRPr="005B143C">
        <w:rPr>
          <w:color w:val="000000"/>
          <w:szCs w:val="28"/>
        </w:rPr>
        <w:t>Facebook</w:t>
      </w:r>
      <w:proofErr w:type="spellEnd"/>
      <w:r w:rsidRPr="005B143C">
        <w:rPr>
          <w:color w:val="000000"/>
          <w:szCs w:val="28"/>
        </w:rPr>
        <w:t xml:space="preserve"> будут расти, согласно недавнему прогнозу </w:t>
      </w:r>
      <w:proofErr w:type="spellStart"/>
      <w:r w:rsidRPr="005B143C">
        <w:rPr>
          <w:color w:val="000000"/>
          <w:szCs w:val="28"/>
        </w:rPr>
        <w:t>eMarketer</w:t>
      </w:r>
      <w:proofErr w:type="spellEnd"/>
      <w:r w:rsidRPr="005B143C">
        <w:rPr>
          <w:color w:val="000000"/>
          <w:szCs w:val="28"/>
        </w:rPr>
        <w:t>.</w:t>
      </w:r>
    </w:p>
    <w:p w14:paraId="68FF4A64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Это могло побудить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ускорить продвижение к электронной коммерции, сосредоточив внимание на том, что он называет «беспорядочной серединой» - промежутке в пути клиента между тем, что инициирует покупку, и самой покупкой.</w:t>
      </w:r>
    </w:p>
    <w:p w14:paraId="24D5D461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обнаружил, что главное - обеспечить присутствие бренда, сделать их предложение убедительным и сократить время между запуском и покупкой.</w:t>
      </w:r>
    </w:p>
    <w:p w14:paraId="3A415A91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«Все, что устраняет беспорядочную середину, является ключевым», - сказал Рэй Ван, главный аналитик </w:t>
      </w:r>
      <w:proofErr w:type="spellStart"/>
      <w:r w:rsidRPr="005B143C">
        <w:rPr>
          <w:color w:val="000000"/>
          <w:szCs w:val="28"/>
        </w:rPr>
        <w:t>Constellation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Research</w:t>
      </w:r>
      <w:proofErr w:type="spellEnd"/>
      <w:r w:rsidRPr="005B143C">
        <w:rPr>
          <w:color w:val="000000"/>
          <w:szCs w:val="28"/>
        </w:rPr>
        <w:t>, E-</w:t>
      </w:r>
      <w:proofErr w:type="spellStart"/>
      <w:r w:rsidRPr="005B143C">
        <w:rPr>
          <w:color w:val="000000"/>
          <w:szCs w:val="28"/>
        </w:rPr>
        <w:t>Commerce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Times</w:t>
      </w:r>
      <w:proofErr w:type="spellEnd"/>
      <w:r w:rsidRPr="005B143C">
        <w:rPr>
          <w:color w:val="000000"/>
          <w:szCs w:val="28"/>
        </w:rPr>
        <w:t xml:space="preserve">. «Если я смогу заставить вас покупать быстрее, потому что вы видите рекомендацию, рейтинг, обзор, знак одобрения </w:t>
      </w:r>
      <w:proofErr w:type="gramStart"/>
      <w:r w:rsidRPr="005B143C">
        <w:rPr>
          <w:color w:val="000000"/>
          <w:szCs w:val="28"/>
        </w:rPr>
        <w:t>- это</w:t>
      </w:r>
      <w:proofErr w:type="gramEnd"/>
      <w:r w:rsidRPr="005B143C">
        <w:rPr>
          <w:color w:val="000000"/>
          <w:szCs w:val="28"/>
        </w:rPr>
        <w:t xml:space="preserve"> первый шаг. Второй шаг </w:t>
      </w:r>
      <w:proofErr w:type="gramStart"/>
      <w:r w:rsidRPr="005B143C">
        <w:rPr>
          <w:color w:val="000000"/>
          <w:szCs w:val="28"/>
        </w:rPr>
        <w:t>- это</w:t>
      </w:r>
      <w:proofErr w:type="gramEnd"/>
      <w:r w:rsidRPr="005B143C">
        <w:rPr>
          <w:color w:val="000000"/>
          <w:szCs w:val="28"/>
        </w:rPr>
        <w:t xml:space="preserve"> возможность воспроизвести возможности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 xml:space="preserve"> для покупок в один клик. Сделайте это легко купить сейчас ".</w:t>
      </w:r>
    </w:p>
    <w:p w14:paraId="783C3188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По словам Ванга,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«в долгосрочной перспективе необходимо монетизировать свой рекламный бизнес с помощью коммерции, потому что его рекламный </w:t>
      </w:r>
      <w:proofErr w:type="gramStart"/>
      <w:r w:rsidRPr="005B143C">
        <w:rPr>
          <w:color w:val="000000"/>
          <w:szCs w:val="28"/>
        </w:rPr>
        <w:t>бизнес« сокращается</w:t>
      </w:r>
      <w:proofErr w:type="gramEnd"/>
      <w:r w:rsidRPr="005B143C">
        <w:rPr>
          <w:color w:val="000000"/>
          <w:szCs w:val="28"/>
        </w:rPr>
        <w:t xml:space="preserve"> за счет цифровой рекламы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>, основанной на поиске продуктов и списках ».</w:t>
      </w:r>
    </w:p>
    <w:p w14:paraId="38452BD6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Последние инициативы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в области электронной коммерции могут сыграть роль в неудовлетворенности некоторых розничных продавцов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>.</w:t>
      </w:r>
    </w:p>
    <w:p w14:paraId="50AF8D47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«Ритейлеры ищут альтернативу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>, - сказал Ван. Кроме того, «они хотят интегрировать торговлю, рекламу, поиск и даже платежи».</w:t>
      </w:r>
    </w:p>
    <w:p w14:paraId="79CBC324" w14:textId="77777777" w:rsidR="005B143C" w:rsidRPr="005B143C" w:rsidRDefault="005B143C" w:rsidP="005B143C">
      <w:pPr>
        <w:suppressAutoHyphens w:val="0"/>
        <w:spacing w:line="480" w:lineRule="atLeast"/>
        <w:jc w:val="both"/>
        <w:rPr>
          <w:color w:val="000000"/>
          <w:sz w:val="32"/>
          <w:szCs w:val="32"/>
        </w:rPr>
      </w:pPr>
      <w:proofErr w:type="spellStart"/>
      <w:r w:rsidRPr="005B143C">
        <w:rPr>
          <w:b/>
          <w:bCs/>
          <w:color w:val="000000"/>
          <w:sz w:val="32"/>
          <w:szCs w:val="32"/>
        </w:rPr>
        <w:t>Google</w:t>
      </w:r>
      <w:proofErr w:type="spellEnd"/>
      <w:r w:rsidRPr="005B143C">
        <w:rPr>
          <w:b/>
          <w:bCs/>
          <w:color w:val="000000"/>
          <w:sz w:val="32"/>
          <w:szCs w:val="32"/>
        </w:rPr>
        <w:t xml:space="preserve"> делает ставку на развитие электронной коммерции</w:t>
      </w:r>
    </w:p>
    <w:p w14:paraId="190A40EE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Ранее в этом месяце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добавила поддержку рекомендаций по ключевым словам и оптимизации на уровне кампании в программный интерфейс </w:t>
      </w:r>
      <w:r w:rsidRPr="005B143C">
        <w:rPr>
          <w:color w:val="000000"/>
          <w:szCs w:val="28"/>
        </w:rPr>
        <w:lastRenderedPageBreak/>
        <w:t xml:space="preserve">приложений (API)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Рекламы и добавила функцию планирования производительности, которая позволяет розничным продавцам прогнозировать клики, конверсии и ценность конверсий на основе различных уровней расходов клиентов и рентабельности инвестиций. цели.</w:t>
      </w:r>
    </w:p>
    <w:p w14:paraId="39699FE3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также анонсировал новые способы демонстрации и расширения бренда компаний, рекламирующих с помощью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, а также тех, у которых есть электронный магазин в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Покупках.</w:t>
      </w:r>
    </w:p>
    <w:p w14:paraId="24278E80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Одна из них </w:t>
      </w:r>
      <w:proofErr w:type="gramStart"/>
      <w:r w:rsidRPr="005B143C">
        <w:rPr>
          <w:color w:val="000000"/>
          <w:szCs w:val="28"/>
        </w:rPr>
        <w:t>- это</w:t>
      </w:r>
      <w:proofErr w:type="gramEnd"/>
      <w:r w:rsidRPr="005B143C">
        <w:rPr>
          <w:color w:val="000000"/>
          <w:szCs w:val="28"/>
        </w:rPr>
        <w:t xml:space="preserve"> бета-программа, которая позволяет компаниям загружать или автоматически подбирать соответствующие изображения со своих веб-сайтов в поисковые объявления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, используя возможности машинного обучения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>.</w:t>
      </w:r>
    </w:p>
    <w:p w14:paraId="1C927F79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>Другая функция позволяет компаниям динамически выделять продажи или срочные сделки с обратным отсчетом. 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также предоставит предложения по доставке, возврату и способам повышения доступности в Интернете.</w:t>
      </w:r>
    </w:p>
    <w:p w14:paraId="3B30F68F" w14:textId="77777777" w:rsidR="005B143C" w:rsidRPr="005B143C" w:rsidRDefault="005B143C" w:rsidP="005B143C">
      <w:pPr>
        <w:suppressAutoHyphens w:val="0"/>
        <w:spacing w:line="480" w:lineRule="atLeast"/>
        <w:jc w:val="both"/>
        <w:rPr>
          <w:color w:val="000000"/>
          <w:sz w:val="32"/>
          <w:szCs w:val="32"/>
        </w:rPr>
      </w:pPr>
      <w:r w:rsidRPr="005B143C">
        <w:rPr>
          <w:b/>
          <w:bCs/>
          <w:color w:val="000000"/>
          <w:sz w:val="32"/>
          <w:szCs w:val="32"/>
        </w:rPr>
        <w:t>Умные торговые объявления</w:t>
      </w:r>
    </w:p>
    <w:p w14:paraId="606FAF3A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также предлагает более наглядные способы, с помощью которых розничные торговцы могут выделиться среди конкурентов с помощью умных торговых кампаний.</w:t>
      </w:r>
    </w:p>
    <w:p w14:paraId="37A237C3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Один из них </w:t>
      </w:r>
      <w:proofErr w:type="gramStart"/>
      <w:r w:rsidRPr="005B143C">
        <w:rPr>
          <w:color w:val="000000"/>
          <w:szCs w:val="28"/>
        </w:rPr>
        <w:t>- это</w:t>
      </w:r>
      <w:proofErr w:type="gramEnd"/>
      <w:r w:rsidRPr="005B143C">
        <w:rPr>
          <w:color w:val="000000"/>
          <w:szCs w:val="28"/>
        </w:rPr>
        <w:t xml:space="preserve"> значок для выделения таких функций, как бесплатная и быстрая доставка. По словам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>, это увеличило коэффициент конверсии на девять процентов.</w:t>
      </w:r>
    </w:p>
    <w:p w14:paraId="6541F8B2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>Бесплатная и быстрая доставка «дает малому бизнесу возможность конкурировать с более крупными ритейлерами», - сказал E-</w:t>
      </w:r>
      <w:proofErr w:type="spellStart"/>
      <w:r w:rsidRPr="005B143C">
        <w:rPr>
          <w:color w:val="000000"/>
          <w:szCs w:val="28"/>
        </w:rPr>
        <w:t>Commerce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Times</w:t>
      </w:r>
      <w:proofErr w:type="spellEnd"/>
      <w:r w:rsidRPr="005B143C">
        <w:rPr>
          <w:color w:val="000000"/>
          <w:szCs w:val="28"/>
        </w:rPr>
        <w:t xml:space="preserve"> Адам Джонс, директор по развитию бизнеса в </w:t>
      </w:r>
      <w:proofErr w:type="spellStart"/>
      <w:r w:rsidRPr="005B143C">
        <w:rPr>
          <w:color w:val="000000"/>
          <w:szCs w:val="28"/>
        </w:rPr>
        <w:t>Logical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Position</w:t>
      </w:r>
      <w:proofErr w:type="spellEnd"/>
      <w:r w:rsidRPr="005B143C">
        <w:rPr>
          <w:color w:val="000000"/>
          <w:szCs w:val="28"/>
        </w:rPr>
        <w:t>. «Семьдесят семь процентов покупателей указывают, что надежная двухдневная доставка является ведущим фактором при совершении покупки».</w:t>
      </w:r>
    </w:p>
    <w:p w14:paraId="2EEEC218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proofErr w:type="spellStart"/>
      <w:r w:rsidRPr="005B143C">
        <w:rPr>
          <w:color w:val="000000"/>
          <w:szCs w:val="28"/>
        </w:rPr>
        <w:t>Logical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Position</w:t>
      </w:r>
      <w:proofErr w:type="spellEnd"/>
      <w:r w:rsidRPr="005B143C">
        <w:rPr>
          <w:color w:val="000000"/>
          <w:szCs w:val="28"/>
        </w:rPr>
        <w:t xml:space="preserve"> - один из двух партнеров по управлению рекламой, выбранных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для пилотного запуска в октябре с использованием значка «Бесплатно и быстро». Другой был «Продажи и заказы».</w:t>
      </w:r>
    </w:p>
    <w:p w14:paraId="1898EF1C" w14:textId="75651198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Другие новые функции для розничных продавцов, которые проводят кампании с медийной рекламой </w:t>
      </w:r>
      <w:bookmarkStart w:id="0" w:name="_GoBack"/>
      <w:bookmarkEnd w:id="0"/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, </w:t>
      </w:r>
      <w:r w:rsidR="008F3677" w:rsidRPr="005B143C">
        <w:rPr>
          <w:color w:val="000000"/>
          <w:szCs w:val="28"/>
        </w:rPr>
        <w:t>— это</w:t>
      </w:r>
      <w:r w:rsidRPr="005B143C">
        <w:rPr>
          <w:color w:val="000000"/>
          <w:szCs w:val="28"/>
        </w:rPr>
        <w:t xml:space="preserve"> доступ к новым макетам объявлений, автоматически создаваемой видеорекламе и обновленным динамическим объявлениям.</w:t>
      </w:r>
    </w:p>
    <w:p w14:paraId="3E19B739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>Динамические объявления показывают предыдущим посетителям сайта розничного продавца адаптированные сообщения, содержащие продукты и услуги, которые посетители ранее просматривали на сайте.</w:t>
      </w:r>
    </w:p>
    <w:p w14:paraId="7B96EC6E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>Функция динамической рекламы отображает название компании и логотип продавца и позволяет продавцу продемонстрировать последние рекламные акции и выделить один продукт.</w:t>
      </w:r>
    </w:p>
    <w:p w14:paraId="67F93949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представил портфельные стратегии назначения ставок и отчеты о стратегиях назначения ставок для </w:t>
      </w:r>
      <w:proofErr w:type="spellStart"/>
      <w:r w:rsidRPr="005B143C">
        <w:rPr>
          <w:color w:val="000000"/>
          <w:szCs w:val="28"/>
        </w:rPr>
        <w:t>Adwords</w:t>
      </w:r>
      <w:proofErr w:type="spellEnd"/>
      <w:r w:rsidRPr="005B143C">
        <w:rPr>
          <w:color w:val="000000"/>
          <w:szCs w:val="28"/>
        </w:rPr>
        <w:t> </w:t>
      </w:r>
      <w:proofErr w:type="spellStart"/>
      <w:r w:rsidRPr="005B143C">
        <w:rPr>
          <w:color w:val="000000"/>
          <w:szCs w:val="28"/>
        </w:rPr>
        <w:t>Smart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Bidding</w:t>
      </w:r>
      <w:proofErr w:type="spellEnd"/>
      <w:r w:rsidRPr="005B143C">
        <w:rPr>
          <w:color w:val="000000"/>
          <w:szCs w:val="28"/>
        </w:rPr>
        <w:t>, чтобы помочь розничным продавцам максимизировать отдачу от расходов на рекламу.</w:t>
      </w:r>
    </w:p>
    <w:p w14:paraId="5F179323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Ставка </w:t>
      </w:r>
      <w:proofErr w:type="gramStart"/>
      <w:r w:rsidRPr="005B143C">
        <w:rPr>
          <w:color w:val="000000"/>
          <w:szCs w:val="28"/>
        </w:rPr>
        <w:t>- это</w:t>
      </w:r>
      <w:proofErr w:type="gramEnd"/>
      <w:r w:rsidRPr="005B143C">
        <w:rPr>
          <w:color w:val="000000"/>
          <w:szCs w:val="28"/>
        </w:rPr>
        <w:t xml:space="preserve"> максимальная сумма, которую рекламодатель будет платить за показ объявления на странице результатов поиска, когда потребитель выполняет поиск в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>. Фактическая позиция объявления рассчитывается путем умножения максимальной ставки на показатель качества. Показатель качества зависит от ожидаемого CTR объявления, его релевантности и качества целевой страницы.</w:t>
      </w:r>
    </w:p>
    <w:p w14:paraId="26749BF4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Предложение </w:t>
      </w:r>
      <w:proofErr w:type="spellStart"/>
      <w:r w:rsidRPr="005B143C">
        <w:rPr>
          <w:color w:val="000000"/>
          <w:szCs w:val="28"/>
        </w:rPr>
        <w:t>Smart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Bidding</w:t>
      </w:r>
      <w:proofErr w:type="spellEnd"/>
      <w:r w:rsidRPr="005B143C">
        <w:rPr>
          <w:color w:val="000000"/>
          <w:szCs w:val="28"/>
        </w:rPr>
        <w:t xml:space="preserve"> оценивает релевантные контекстные сигналы во время аукциона, такие как время суток, тип устройства и операционная система, поэтому розничные продавцы могут выбрать нужного покупателя.</w:t>
      </w:r>
    </w:p>
    <w:p w14:paraId="628FAB3E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Еще одна новая функция электронной коммерции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</w:t>
      </w:r>
      <w:proofErr w:type="gramStart"/>
      <w:r w:rsidRPr="005B143C">
        <w:rPr>
          <w:color w:val="000000"/>
          <w:szCs w:val="28"/>
        </w:rPr>
        <w:t>- это</w:t>
      </w:r>
      <w:proofErr w:type="gramEnd"/>
      <w:r w:rsidRPr="005B143C">
        <w:rPr>
          <w:color w:val="000000"/>
          <w:szCs w:val="28"/>
        </w:rPr>
        <w:t xml:space="preserve"> ценность конверсии для продаж новым клиентам в их умных торговых кампаниях. Ценность конверсии помогает розничным продавцам отслеживать, оптимизировать и составлять отчеты о рентабельности инвестиций в рекламу.</w:t>
      </w:r>
    </w:p>
    <w:p w14:paraId="3CA94DEE" w14:textId="77777777" w:rsidR="005B143C" w:rsidRPr="005B143C" w:rsidRDefault="005B143C" w:rsidP="005B143C">
      <w:pPr>
        <w:suppressAutoHyphens w:val="0"/>
        <w:spacing w:line="480" w:lineRule="atLeast"/>
        <w:jc w:val="both"/>
        <w:rPr>
          <w:color w:val="000000"/>
          <w:sz w:val="32"/>
          <w:szCs w:val="32"/>
        </w:rPr>
      </w:pPr>
      <w:r w:rsidRPr="005B143C">
        <w:rPr>
          <w:b/>
          <w:bCs/>
          <w:color w:val="000000"/>
          <w:sz w:val="32"/>
          <w:szCs w:val="32"/>
        </w:rPr>
        <w:t>Рекомендации AI</w:t>
      </w:r>
    </w:p>
    <w:p w14:paraId="461F6639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также выпустил бета-версию AI рекомендаций для всех клиентов. Этот инструмент адаптируется к изменению поведения потребителей в режиме реального времени и предлагает следующий лучший продукт, который можно рекомендовать, используя модели машинного обучения с глубоким обучением. Он может масштабироваться до каталогов, содержащих десятки миллионов товаров, корректировать предвзятость в отношении чрезвычайно популярных или имеющихся в продаже товаров, а также лучше обрабатывать сезонность или товары с разреженными данными.</w:t>
      </w:r>
    </w:p>
    <w:p w14:paraId="3DA16C7A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«Двое из трех потребителей теперь ожидают персонализации», - сказал Джордж </w:t>
      </w:r>
      <w:proofErr w:type="spellStart"/>
      <w:r w:rsidRPr="005B143C">
        <w:rPr>
          <w:color w:val="000000"/>
          <w:szCs w:val="28"/>
        </w:rPr>
        <w:t>Баркер</w:t>
      </w:r>
      <w:proofErr w:type="spellEnd"/>
      <w:r w:rsidRPr="005B143C">
        <w:rPr>
          <w:color w:val="000000"/>
          <w:szCs w:val="28"/>
        </w:rPr>
        <w:t xml:space="preserve">, руководитель отдела маркетинга компании </w:t>
      </w:r>
      <w:proofErr w:type="spellStart"/>
      <w:r w:rsidRPr="005B143C">
        <w:rPr>
          <w:color w:val="000000"/>
          <w:szCs w:val="28"/>
        </w:rPr>
        <w:t>Qubit</w:t>
      </w:r>
      <w:proofErr w:type="spellEnd"/>
      <w:r w:rsidRPr="005B143C">
        <w:rPr>
          <w:color w:val="000000"/>
          <w:szCs w:val="28"/>
        </w:rPr>
        <w:t xml:space="preserve">, производящей программное обеспечение для персонализации, которая предлагает ИИ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Cloud</w:t>
      </w:r>
      <w:proofErr w:type="spellEnd"/>
      <w:r w:rsidRPr="005B143C">
        <w:rPr>
          <w:color w:val="000000"/>
          <w:szCs w:val="28"/>
        </w:rPr>
        <w:t xml:space="preserve"> Рекомендации и работает с такими брендами, как </w:t>
      </w:r>
      <w:proofErr w:type="spellStart"/>
      <w:r w:rsidRPr="005B143C">
        <w:rPr>
          <w:color w:val="000000"/>
          <w:szCs w:val="28"/>
        </w:rPr>
        <w:t>Kate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Spade</w:t>
      </w:r>
      <w:proofErr w:type="spellEnd"/>
      <w:r w:rsidRPr="005B143C">
        <w:rPr>
          <w:color w:val="000000"/>
          <w:szCs w:val="28"/>
        </w:rPr>
        <w:t xml:space="preserve">, </w:t>
      </w:r>
      <w:proofErr w:type="spellStart"/>
      <w:r w:rsidRPr="005B143C">
        <w:rPr>
          <w:color w:val="000000"/>
          <w:szCs w:val="28"/>
        </w:rPr>
        <w:t>Estee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Lauder</w:t>
      </w:r>
      <w:proofErr w:type="spellEnd"/>
      <w:r w:rsidRPr="005B143C">
        <w:rPr>
          <w:color w:val="000000"/>
          <w:szCs w:val="28"/>
        </w:rPr>
        <w:t xml:space="preserve"> и </w:t>
      </w:r>
      <w:proofErr w:type="spellStart"/>
      <w:r w:rsidRPr="005B143C">
        <w:rPr>
          <w:color w:val="000000"/>
          <w:szCs w:val="28"/>
        </w:rPr>
        <w:t>Shiseido</w:t>
      </w:r>
      <w:proofErr w:type="spellEnd"/>
      <w:r w:rsidRPr="005B143C">
        <w:rPr>
          <w:color w:val="000000"/>
          <w:szCs w:val="28"/>
        </w:rPr>
        <w:t>.</w:t>
      </w:r>
    </w:p>
    <w:p w14:paraId="74CB6101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Алгоритмы, которые использует ИИ в рекомендациях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, были созданы с использованием технологии, аналогичной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Search</w:t>
      </w:r>
      <w:proofErr w:type="spellEnd"/>
      <w:r w:rsidRPr="005B143C">
        <w:rPr>
          <w:color w:val="000000"/>
          <w:szCs w:val="28"/>
        </w:rPr>
        <w:t xml:space="preserve"> и </w:t>
      </w:r>
      <w:proofErr w:type="spellStart"/>
      <w:r w:rsidRPr="005B143C">
        <w:rPr>
          <w:color w:val="000000"/>
          <w:szCs w:val="28"/>
        </w:rPr>
        <w:t>YouTube</w:t>
      </w:r>
      <w:proofErr w:type="spellEnd"/>
      <w:r w:rsidRPr="005B143C">
        <w:rPr>
          <w:color w:val="000000"/>
          <w:szCs w:val="28"/>
        </w:rPr>
        <w:t xml:space="preserve">, «двум наиболее широко используемым инструментам в Интернете», - сказал </w:t>
      </w:r>
      <w:proofErr w:type="spellStart"/>
      <w:r w:rsidRPr="005B143C">
        <w:rPr>
          <w:color w:val="000000"/>
          <w:szCs w:val="28"/>
        </w:rPr>
        <w:t>Баркер</w:t>
      </w:r>
      <w:proofErr w:type="spellEnd"/>
      <w:r w:rsidRPr="005B143C">
        <w:rPr>
          <w:color w:val="000000"/>
          <w:szCs w:val="28"/>
        </w:rPr>
        <w:t>.</w:t>
      </w:r>
    </w:p>
    <w:p w14:paraId="395557A7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«Это похоже на то, как когда вы заходите на </w:t>
      </w:r>
      <w:proofErr w:type="spellStart"/>
      <w:r w:rsidRPr="005B143C">
        <w:rPr>
          <w:color w:val="000000"/>
          <w:szCs w:val="28"/>
        </w:rPr>
        <w:t>YouTube</w:t>
      </w:r>
      <w:proofErr w:type="spellEnd"/>
      <w:r w:rsidRPr="005B143C">
        <w:rPr>
          <w:color w:val="000000"/>
          <w:szCs w:val="28"/>
        </w:rPr>
        <w:t xml:space="preserve"> и каким- то образом смотрите видео, которое никогда не считали интересным, но действительно, эти принципы применимы к электронной коммерции», - заметил </w:t>
      </w:r>
      <w:proofErr w:type="spellStart"/>
      <w:r w:rsidRPr="005B143C">
        <w:rPr>
          <w:color w:val="000000"/>
          <w:szCs w:val="28"/>
        </w:rPr>
        <w:t>Баркер</w:t>
      </w:r>
      <w:proofErr w:type="spellEnd"/>
      <w:r w:rsidRPr="005B143C">
        <w:rPr>
          <w:color w:val="000000"/>
          <w:szCs w:val="28"/>
        </w:rPr>
        <w:t>. «Это не просмотры, а конверсии».</w:t>
      </w:r>
    </w:p>
    <w:p w14:paraId="1A1077EA" w14:textId="77777777" w:rsidR="005B143C" w:rsidRPr="005B143C" w:rsidRDefault="005B143C" w:rsidP="005B143C">
      <w:pPr>
        <w:suppressAutoHyphens w:val="0"/>
        <w:spacing w:line="480" w:lineRule="atLeast"/>
        <w:jc w:val="both"/>
        <w:rPr>
          <w:color w:val="000000"/>
          <w:sz w:val="32"/>
          <w:szCs w:val="32"/>
        </w:rPr>
      </w:pPr>
      <w:r w:rsidRPr="005B143C">
        <w:rPr>
          <w:b/>
          <w:bCs/>
          <w:color w:val="000000"/>
          <w:sz w:val="32"/>
          <w:szCs w:val="32"/>
        </w:rPr>
        <w:t>Больше подписаться</w:t>
      </w:r>
    </w:p>
    <w:p w14:paraId="04D5021C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также запускает пилотную программу, чтобы отменить комиссию, которую он взимает, когда потребители совершают покупки непосредственно по поисковой рекламе.</w:t>
      </w:r>
    </w:p>
    <w:p w14:paraId="7ABEA530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Он откроет свою платформу для других поставщиков цифровой коммерции, начиная с </w:t>
      </w:r>
      <w:proofErr w:type="spellStart"/>
      <w:r w:rsidRPr="005B143C">
        <w:rPr>
          <w:color w:val="000000"/>
          <w:szCs w:val="28"/>
        </w:rPr>
        <w:t>Shopify</w:t>
      </w:r>
      <w:proofErr w:type="spellEnd"/>
      <w:r w:rsidRPr="005B143C">
        <w:rPr>
          <w:color w:val="000000"/>
          <w:szCs w:val="28"/>
        </w:rPr>
        <w:t xml:space="preserve"> для управления запасами и заказами, а также для </w:t>
      </w:r>
      <w:proofErr w:type="spellStart"/>
      <w:r w:rsidRPr="005B143C">
        <w:rPr>
          <w:color w:val="000000"/>
          <w:szCs w:val="28"/>
        </w:rPr>
        <w:t>PayPal</w:t>
      </w:r>
      <w:proofErr w:type="spellEnd"/>
      <w:r w:rsidRPr="005B143C">
        <w:rPr>
          <w:color w:val="000000"/>
          <w:szCs w:val="28"/>
        </w:rPr>
        <w:t xml:space="preserve"> и </w:t>
      </w:r>
      <w:proofErr w:type="spellStart"/>
      <w:r w:rsidRPr="005B143C">
        <w:rPr>
          <w:color w:val="000000"/>
          <w:szCs w:val="28"/>
        </w:rPr>
        <w:t>Shopify</w:t>
      </w:r>
      <w:proofErr w:type="spellEnd"/>
      <w:r w:rsidRPr="005B143C">
        <w:rPr>
          <w:color w:val="000000"/>
          <w:szCs w:val="28"/>
        </w:rPr>
        <w:t xml:space="preserve"> для обработки платежей.</w:t>
      </w:r>
    </w:p>
    <w:p w14:paraId="7ED42B67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Кроме того,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поддерживает широко используемые форматы товарных </w:t>
      </w:r>
      <w:proofErr w:type="spellStart"/>
      <w:r w:rsidRPr="005B143C">
        <w:rPr>
          <w:color w:val="000000"/>
          <w:szCs w:val="28"/>
        </w:rPr>
        <w:t>фидов</w:t>
      </w:r>
      <w:proofErr w:type="spellEnd"/>
      <w:r w:rsidRPr="005B143C">
        <w:rPr>
          <w:color w:val="000000"/>
          <w:szCs w:val="28"/>
        </w:rPr>
        <w:t xml:space="preserve">, чтобы розничные продавцы могли подключать свои запасы для продажи непосредственно на своей платформе без необходимости переформатировать свои данные. Цель этой интеграции - дать возможность розничному продавцу, который уже продает на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 xml:space="preserve">, более легко размещать свой инвентарь в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>.</w:t>
      </w:r>
    </w:p>
    <w:p w14:paraId="2C92101F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Позже в этом году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предложит розничным торговцам динамически настраиваемую карусель их наиболее актуальных товаров в захватывающей и удобной для просмотра среде покупок.</w:t>
      </w:r>
    </w:p>
    <w:p w14:paraId="7A8138EB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>Продавцы также смогут включать видеоконтент в свои медийные объявления.</w:t>
      </w:r>
    </w:p>
    <w:p w14:paraId="4A719066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также планирует добавить фильтр для малого бизнеса на вкладку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Покупки и другие функции электронной коммерции для малого бизнеса.</w:t>
      </w:r>
    </w:p>
    <w:p w14:paraId="01BD6ACE" w14:textId="77777777" w:rsidR="005B143C" w:rsidRPr="005B143C" w:rsidRDefault="005B143C" w:rsidP="005B143C">
      <w:pPr>
        <w:suppressAutoHyphens w:val="0"/>
        <w:spacing w:line="480" w:lineRule="atLeast"/>
        <w:jc w:val="both"/>
        <w:rPr>
          <w:color w:val="000000"/>
          <w:sz w:val="32"/>
          <w:szCs w:val="32"/>
        </w:rPr>
      </w:pPr>
      <w:r w:rsidRPr="005B143C">
        <w:rPr>
          <w:b/>
          <w:bCs/>
          <w:color w:val="000000"/>
          <w:sz w:val="32"/>
          <w:szCs w:val="32"/>
        </w:rPr>
        <w:t>Борьба с </w:t>
      </w:r>
      <w:proofErr w:type="spellStart"/>
      <w:r w:rsidRPr="005B143C">
        <w:rPr>
          <w:b/>
          <w:bCs/>
          <w:color w:val="000000"/>
          <w:sz w:val="32"/>
          <w:szCs w:val="32"/>
        </w:rPr>
        <w:t>Amazon</w:t>
      </w:r>
      <w:proofErr w:type="spellEnd"/>
    </w:p>
    <w:p w14:paraId="5AB71AD4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Переход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к электронной коммерции «является частью долгосрочной стратегии, которую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должен конкурировать с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 xml:space="preserve"> на арене электронной коммерции</w:t>
      </w:r>
      <w:proofErr w:type="gramStart"/>
      <w:r w:rsidRPr="005B143C">
        <w:rPr>
          <w:color w:val="000000"/>
          <w:szCs w:val="28"/>
        </w:rPr>
        <w:t>» ,</w:t>
      </w:r>
      <w:proofErr w:type="gramEnd"/>
      <w:r w:rsidRPr="005B143C">
        <w:rPr>
          <w:color w:val="000000"/>
          <w:szCs w:val="28"/>
        </w:rPr>
        <w:t xml:space="preserve"> - сказал E-</w:t>
      </w:r>
      <w:proofErr w:type="spellStart"/>
      <w:r w:rsidRPr="005B143C">
        <w:rPr>
          <w:color w:val="000000"/>
          <w:szCs w:val="28"/>
        </w:rPr>
        <w:t>Commerce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Times</w:t>
      </w:r>
      <w:proofErr w:type="spellEnd"/>
      <w:r w:rsidRPr="005B143C">
        <w:rPr>
          <w:color w:val="000000"/>
          <w:szCs w:val="28"/>
        </w:rPr>
        <w:t> Марк Уильям Льюис, основатель </w:t>
      </w:r>
      <w:proofErr w:type="spellStart"/>
      <w:r w:rsidRPr="005B143C">
        <w:rPr>
          <w:color w:val="000000"/>
          <w:szCs w:val="28"/>
        </w:rPr>
        <w:t>Netalico</w:t>
      </w:r>
      <w:proofErr w:type="spellEnd"/>
      <w:r w:rsidRPr="005B143C">
        <w:rPr>
          <w:color w:val="000000"/>
          <w:szCs w:val="28"/>
        </w:rPr>
        <w:t> </w:t>
      </w:r>
      <w:proofErr w:type="spellStart"/>
      <w:r w:rsidRPr="005B143C">
        <w:rPr>
          <w:color w:val="000000"/>
          <w:szCs w:val="28"/>
        </w:rPr>
        <w:t>Commerce</w:t>
      </w:r>
      <w:proofErr w:type="spellEnd"/>
      <w:r w:rsidRPr="005B143C">
        <w:rPr>
          <w:color w:val="000000"/>
          <w:szCs w:val="28"/>
        </w:rPr>
        <w:t>. 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«всегда баловался электронной коммерцией, но в последние несколько лет они стали более серьезно относиться к этому, потому что большая часть доходов от онлайн-рекламы приходится на бренды электронной коммерции».</w:t>
      </w:r>
    </w:p>
    <w:p w14:paraId="3D8D277C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>Пандемия «ускорила эту стратегию, потому что электронная коммерция растет значительно быстрее, чем ожидалось», - заметил Льюис.</w:t>
      </w:r>
    </w:p>
    <w:p w14:paraId="6B30A32D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Однако у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«тяжелая битва, потому что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 xml:space="preserve"> настолько доминирует, будучи по сути поисковой системой электронной коммерции, что многие люди используют ее как место по умолчанию для поиска продукта», - отметил Льюис.</w:t>
      </w:r>
    </w:p>
    <w:p w14:paraId="43F0DB1A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«Однако со временем, если они будут курировать такой же опыт, как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 xml:space="preserve"> или даже лучше, я думаю, что продавцы с меньшей вероятностью будут полагаться на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 xml:space="preserve"> и больше доверять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>, и это может произойти».</w:t>
      </w:r>
    </w:p>
    <w:p w14:paraId="0A1241B3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Добраться до точки, когда предлагаемый клиентский опыт может соответствовать </w:t>
      </w:r>
      <w:proofErr w:type="spellStart"/>
      <w:r w:rsidRPr="005B143C">
        <w:rPr>
          <w:color w:val="000000"/>
          <w:szCs w:val="28"/>
        </w:rPr>
        <w:t>Amazon</w:t>
      </w:r>
      <w:proofErr w:type="spellEnd"/>
      <w:r w:rsidRPr="005B143C">
        <w:rPr>
          <w:color w:val="000000"/>
          <w:szCs w:val="28"/>
        </w:rPr>
        <w:t xml:space="preserve">, может оказаться </w:t>
      </w:r>
      <w:proofErr w:type="gramStart"/>
      <w:r w:rsidRPr="005B143C">
        <w:rPr>
          <w:color w:val="000000"/>
          <w:szCs w:val="28"/>
        </w:rPr>
        <w:t>проблемой ,</w:t>
      </w:r>
      <w:proofErr w:type="gramEnd"/>
      <w:r w:rsidRPr="005B143C">
        <w:rPr>
          <w:color w:val="000000"/>
          <w:szCs w:val="28"/>
        </w:rPr>
        <w:t xml:space="preserve"> сказала E-</w:t>
      </w:r>
      <w:proofErr w:type="spellStart"/>
      <w:r w:rsidRPr="005B143C">
        <w:rPr>
          <w:color w:val="000000"/>
          <w:szCs w:val="28"/>
        </w:rPr>
        <w:t>Commerce</w:t>
      </w:r>
      <w:proofErr w:type="spellEnd"/>
      <w:r w:rsidRPr="005B143C">
        <w:rPr>
          <w:color w:val="000000"/>
          <w:szCs w:val="28"/>
        </w:rPr>
        <w:t xml:space="preserve"> </w:t>
      </w:r>
      <w:proofErr w:type="spellStart"/>
      <w:r w:rsidRPr="005B143C">
        <w:rPr>
          <w:color w:val="000000"/>
          <w:szCs w:val="28"/>
        </w:rPr>
        <w:t>Times</w:t>
      </w:r>
      <w:proofErr w:type="spellEnd"/>
      <w:r w:rsidRPr="005B143C">
        <w:rPr>
          <w:color w:val="000000"/>
          <w:szCs w:val="28"/>
        </w:rPr>
        <w:t> директор исследовательской и консультационной фирмы </w:t>
      </w:r>
      <w:proofErr w:type="spellStart"/>
      <w:r w:rsidRPr="005B143C">
        <w:rPr>
          <w:color w:val="000000"/>
          <w:szCs w:val="28"/>
        </w:rPr>
        <w:t>Valoir</w:t>
      </w:r>
      <w:proofErr w:type="spellEnd"/>
      <w:r w:rsidRPr="005B143C">
        <w:rPr>
          <w:color w:val="000000"/>
          <w:szCs w:val="28"/>
        </w:rPr>
        <w:t> Ребекка </w:t>
      </w:r>
      <w:proofErr w:type="spellStart"/>
      <w:r w:rsidRPr="005B143C">
        <w:rPr>
          <w:color w:val="000000"/>
          <w:szCs w:val="28"/>
        </w:rPr>
        <w:t>Веттеманн</w:t>
      </w:r>
      <w:proofErr w:type="spellEnd"/>
      <w:r w:rsidRPr="005B143C">
        <w:rPr>
          <w:color w:val="000000"/>
          <w:szCs w:val="28"/>
        </w:rPr>
        <w:t> .</w:t>
      </w:r>
    </w:p>
    <w:p w14:paraId="796F2DEA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 xml:space="preserve">«Проблема для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</w:t>
      </w:r>
      <w:proofErr w:type="gramStart"/>
      <w:r w:rsidRPr="005B143C">
        <w:rPr>
          <w:color w:val="000000"/>
          <w:szCs w:val="28"/>
        </w:rPr>
        <w:t>- это</w:t>
      </w:r>
      <w:proofErr w:type="gramEnd"/>
      <w:r w:rsidRPr="005B143C">
        <w:rPr>
          <w:color w:val="000000"/>
          <w:szCs w:val="28"/>
        </w:rPr>
        <w:t xml:space="preserve"> внимание», - сказала она. «Если бы у меня был доллар за каждый раз, когда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заявлял, что они серьезно относятся к чему-то новому, мне бы хватило хотя бы на несколько больших пицц. У </w:t>
      </w:r>
      <w:proofErr w:type="spellStart"/>
      <w:r w:rsidRPr="005B143C">
        <w:rPr>
          <w:color w:val="000000"/>
          <w:szCs w:val="28"/>
        </w:rPr>
        <w:t>Google</w:t>
      </w:r>
      <w:proofErr w:type="spellEnd"/>
      <w:r w:rsidRPr="005B143C">
        <w:rPr>
          <w:color w:val="000000"/>
          <w:szCs w:val="28"/>
        </w:rPr>
        <w:t xml:space="preserve"> нет хорошей репутации в плане соблюдения своих планов», - пошутил </w:t>
      </w:r>
      <w:proofErr w:type="spellStart"/>
      <w:r w:rsidRPr="005B143C">
        <w:rPr>
          <w:color w:val="000000"/>
          <w:szCs w:val="28"/>
        </w:rPr>
        <w:t>Веттеманн</w:t>
      </w:r>
      <w:proofErr w:type="spellEnd"/>
      <w:proofErr w:type="gramStart"/>
      <w:r w:rsidRPr="005B143C">
        <w:rPr>
          <w:color w:val="000000"/>
          <w:szCs w:val="28"/>
        </w:rPr>
        <w:t>. .</w:t>
      </w:r>
      <w:proofErr w:type="gramEnd"/>
    </w:p>
    <w:p w14:paraId="39416B8F" w14:textId="77777777" w:rsidR="005B143C" w:rsidRPr="005B143C" w:rsidRDefault="005B143C" w:rsidP="005B143C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5B143C">
        <w:rPr>
          <w:color w:val="000000"/>
          <w:szCs w:val="28"/>
        </w:rPr>
        <w:t> </w:t>
      </w:r>
    </w:p>
    <w:p w14:paraId="7DE8CD2A" w14:textId="77777777" w:rsidR="0065635B" w:rsidRPr="005B143C" w:rsidRDefault="0065635B" w:rsidP="005B143C"/>
    <w:sectPr w:rsidR="0065635B" w:rsidRPr="005B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AE"/>
    <w:rsid w:val="00127CAE"/>
    <w:rsid w:val="002A0D37"/>
    <w:rsid w:val="004405EC"/>
    <w:rsid w:val="005B143C"/>
    <w:rsid w:val="0065635B"/>
    <w:rsid w:val="008F3677"/>
    <w:rsid w:val="00970454"/>
    <w:rsid w:val="00BE0FCB"/>
    <w:rsid w:val="00D3609A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75888-A5B5-4F36-9642-4B6F6D7C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0454"/>
    <w:pPr>
      <w:suppressAutoHyphens w:val="0"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0454"/>
    <w:pPr>
      <w:suppressAutoHyphens w:val="0"/>
      <w:spacing w:before="100" w:beforeAutospacing="1" w:after="100" w:afterAutospacing="1" w:line="240" w:lineRule="auto"/>
      <w:outlineLvl w:val="1"/>
    </w:pPr>
    <w:rPr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4405EC"/>
    <w:pPr>
      <w:suppressAutoHyphens w:val="0"/>
      <w:jc w:val="both"/>
    </w:pPr>
    <w:rPr>
      <w:rFonts w:cstheme="minorBidi"/>
      <w:color w:val="auto"/>
      <w:szCs w:val="22"/>
      <w:lang w:eastAsia="en-US"/>
    </w:rPr>
  </w:style>
  <w:style w:type="character" w:customStyle="1" w:styleId="a4">
    <w:name w:val="Основа Знак"/>
    <w:basedOn w:val="a0"/>
    <w:link w:val="a3"/>
    <w:rsid w:val="004405E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70454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0454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70454"/>
    <w:pPr>
      <w:suppressAutoHyphens w:val="0"/>
      <w:spacing w:before="100" w:beforeAutospacing="1" w:after="100" w:afterAutospacing="1" w:line="240" w:lineRule="auto"/>
    </w:pPr>
    <w:rPr>
      <w:color w:val="auto"/>
      <w:sz w:val="24"/>
    </w:rPr>
  </w:style>
  <w:style w:type="character" w:styleId="a6">
    <w:name w:val="Hyperlink"/>
    <w:basedOn w:val="a0"/>
    <w:uiPriority w:val="99"/>
    <w:semiHidden/>
    <w:unhideWhenUsed/>
    <w:rsid w:val="00970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1382</Words>
  <Characters>7879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Дело против полнодискового шифрования</vt:lpstr>
      <vt:lpstr>    Должен быть другой способ</vt:lpstr>
      <vt:lpstr>    Покажи мне, что у тебя есть</vt:lpstr>
      <vt:lpstr>    Более эффективен с меньшим износом и износом</vt:lpstr>
      <vt:lpstr>    Некоторые потенциальные недостатки</vt:lpstr>
      <vt:lpstr>    Практическое шифрование , непрактичная реализация</vt:lpstr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El Gandhi</cp:lastModifiedBy>
  <cp:revision>7</cp:revision>
  <dcterms:created xsi:type="dcterms:W3CDTF">2020-10-20T15:31:00Z</dcterms:created>
  <dcterms:modified xsi:type="dcterms:W3CDTF">2020-10-21T21:19:00Z</dcterms:modified>
</cp:coreProperties>
</file>