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F566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F566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F566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F566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7518E2" w:rsidRDefault="00594AD8" w:rsidP="00F566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30388">
        <w:rPr>
          <w:b/>
          <w:sz w:val="28"/>
          <w:szCs w:val="28"/>
        </w:rPr>
        <w:t>АМ</w:t>
      </w:r>
    </w:p>
    <w:p w:rsidR="007F6E90" w:rsidRPr="00BE4534" w:rsidRDefault="007F6E90" w:rsidP="00F56658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F56658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F56658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F56658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F56658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F56658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F56658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F56658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F5665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930388">
        <w:rPr>
          <w:b/>
          <w:sz w:val="28"/>
          <w:szCs w:val="28"/>
        </w:rPr>
        <w:t>ИДЗ</w:t>
      </w:r>
      <w:r w:rsidR="00B27337">
        <w:rPr>
          <w:b/>
          <w:color w:val="FF0000"/>
          <w:sz w:val="28"/>
          <w:szCs w:val="28"/>
        </w:rPr>
        <w:t xml:space="preserve"> </w:t>
      </w:r>
      <w:r w:rsidR="00930388">
        <w:rPr>
          <w:b/>
          <w:sz w:val="28"/>
          <w:szCs w:val="28"/>
        </w:rPr>
        <w:t>№2</w:t>
      </w:r>
    </w:p>
    <w:p w:rsidR="00B27337" w:rsidRPr="00594AD8" w:rsidRDefault="00B27337" w:rsidP="00F5665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30388">
        <w:rPr>
          <w:b/>
          <w:sz w:val="28"/>
          <w:szCs w:val="28"/>
        </w:rPr>
        <w:t>Статистический анализ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F56658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30388">
        <w:rPr>
          <w:rStyle w:val="aff"/>
          <w:smallCaps w:val="0"/>
          <w:sz w:val="28"/>
          <w:szCs w:val="28"/>
        </w:rPr>
        <w:t>Классические методы математической статистики</w:t>
      </w:r>
      <w:r w:rsidR="00F929B1">
        <w:rPr>
          <w:rStyle w:val="aff"/>
          <w:smallCaps w:val="0"/>
          <w:sz w:val="28"/>
          <w:szCs w:val="28"/>
        </w:rPr>
        <w:t>.</w:t>
      </w:r>
    </w:p>
    <w:p w:rsidR="00282311" w:rsidRPr="007518E2" w:rsidRDefault="008E1177" w:rsidP="00F56658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Вариант №12</w:t>
      </w:r>
      <w:r w:rsidR="00282311">
        <w:rPr>
          <w:rStyle w:val="aff"/>
          <w:smallCaps w:val="0"/>
          <w:sz w:val="28"/>
          <w:szCs w:val="28"/>
        </w:rPr>
        <w:t>.</w:t>
      </w:r>
    </w:p>
    <w:p w:rsidR="00594AD8" w:rsidRDefault="00594AD8" w:rsidP="00F56658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F56658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F56658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F56658">
      <w:pPr>
        <w:spacing w:line="360" w:lineRule="auto"/>
        <w:rPr>
          <w:sz w:val="28"/>
          <w:szCs w:val="28"/>
        </w:rPr>
      </w:pPr>
    </w:p>
    <w:p w:rsidR="00DB1E5E" w:rsidRPr="00BE4534" w:rsidRDefault="00DB1E5E" w:rsidP="00F56658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F5665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F56658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518E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7518E2">
              <w:rPr>
                <w:sz w:val="28"/>
                <w:szCs w:val="28"/>
              </w:rPr>
              <w:t xml:space="preserve"> 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F566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8E1177" w:rsidP="00F5665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П.П.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F56658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F566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A54971" w:rsidP="00F5665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Чирина</w:t>
            </w:r>
            <w:r w:rsidR="007518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7518E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DF043A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F5665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F5665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F5665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518E2" w:rsidRDefault="007518E2" w:rsidP="00F5665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D10D1F" w:rsidRPr="00FB0B8C" w:rsidRDefault="007C1173" w:rsidP="00FB0B8C">
      <w:pPr>
        <w:pStyle w:val="10"/>
        <w:spacing w:line="360" w:lineRule="auto"/>
        <w:ind w:firstLine="709"/>
        <w:rPr>
          <w:b/>
          <w:i w:val="0"/>
        </w:rPr>
      </w:pPr>
      <w:r>
        <w:br w:type="page"/>
      </w:r>
      <w:r w:rsidR="00CA034C">
        <w:rPr>
          <w:b/>
          <w:i w:val="0"/>
          <w:sz w:val="28"/>
        </w:rPr>
        <w:lastRenderedPageBreak/>
        <w:t>Постановка задачи</w:t>
      </w:r>
    </w:p>
    <w:p w:rsidR="008E1177" w:rsidRDefault="008E1177" w:rsidP="004F6122">
      <w:pPr>
        <w:spacing w:line="360" w:lineRule="auto"/>
        <w:jc w:val="center"/>
        <w:rPr>
          <w:noProof/>
          <w:sz w:val="28"/>
          <w:szCs w:val="28"/>
        </w:rPr>
      </w:pPr>
    </w:p>
    <w:p w:rsidR="00040E61" w:rsidRDefault="004F6122" w:rsidP="004F612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9825" cy="3392170"/>
            <wp:effectExtent l="0" t="0" r="0" b="0"/>
            <wp:docPr id="13" name="Рисунок 13" descr="C:\Users\Admin\YandexDisk\Скриншоты\2018-11-05_15-2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YandexDisk\Скриншоты\2018-11-05_15-28-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3" r="1076"/>
                    <a:stretch/>
                  </pic:blipFill>
                  <pic:spPr bwMode="auto">
                    <a:xfrm>
                      <a:off x="0" y="0"/>
                      <a:ext cx="6224179" cy="33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ABE" w:rsidRDefault="00AE4ABE" w:rsidP="00AE4ABE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1A40735" wp14:editId="1CB554BF">
            <wp:extent cx="6110605" cy="3619500"/>
            <wp:effectExtent l="0" t="0" r="4445" b="0"/>
            <wp:docPr id="1" name="Рисунок 1" descr="C:\Users\Admin\YandexDisk\Скриншоты\2018-11-05_21-1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Скриншоты\2018-11-05_21-14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"/>
                    <a:stretch/>
                  </pic:blipFill>
                  <pic:spPr bwMode="auto">
                    <a:xfrm>
                      <a:off x="0" y="0"/>
                      <a:ext cx="611060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337" w:rsidRPr="00FB0B8C" w:rsidRDefault="00282311" w:rsidP="00FB0B8C">
      <w:pPr>
        <w:pStyle w:val="10"/>
        <w:spacing w:line="360" w:lineRule="auto"/>
        <w:ind w:firstLine="360"/>
        <w:rPr>
          <w:b/>
          <w:i w:val="0"/>
          <w:sz w:val="28"/>
        </w:rPr>
      </w:pPr>
      <w:r w:rsidRPr="00FB0B8C">
        <w:rPr>
          <w:b/>
          <w:i w:val="0"/>
          <w:sz w:val="28"/>
        </w:rPr>
        <w:t>Порядок выполнения работы</w:t>
      </w:r>
    </w:p>
    <w:p w:rsidR="00823A8F" w:rsidRPr="007E6DDE" w:rsidRDefault="004F6122" w:rsidP="00C334B6">
      <w:pPr>
        <w:pStyle w:val="1"/>
        <w:numPr>
          <w:ilvl w:val="0"/>
          <w:numId w:val="38"/>
        </w:numPr>
      </w:pPr>
      <w:r w:rsidRPr="007E6DDE">
        <w:t>Выполним задания на основе данных из таблицы 1 (выборка из дискретного распределения).</w:t>
      </w:r>
    </w:p>
    <w:p w:rsidR="00AE4ABE" w:rsidRDefault="00AE4ABE" w:rsidP="00AE4ABE">
      <w:pPr>
        <w:spacing w:line="360" w:lineRule="auto"/>
        <w:rPr>
          <w:color w:val="000000"/>
          <w:sz w:val="28"/>
          <w:szCs w:val="28"/>
        </w:rPr>
      </w:pPr>
    </w:p>
    <w:p w:rsidR="00AE4ABE" w:rsidRPr="00AE4ABE" w:rsidRDefault="00AE4ABE" w:rsidP="00AE4ABE">
      <w:pPr>
        <w:spacing w:line="360" w:lineRule="auto"/>
        <w:rPr>
          <w:color w:val="000000"/>
          <w:sz w:val="28"/>
          <w:szCs w:val="28"/>
        </w:rPr>
      </w:pPr>
    </w:p>
    <w:p w:rsidR="00551302" w:rsidRPr="00551302" w:rsidRDefault="00551302" w:rsidP="006B378F">
      <w:pPr>
        <w:spacing w:line="360" w:lineRule="auto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Таблица 1.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84"/>
        <w:gridCol w:w="6735"/>
      </w:tblGrid>
      <w:tr w:rsidR="00BA7024" w:rsidTr="00BA7024">
        <w:tc>
          <w:tcPr>
            <w:tcW w:w="1696" w:type="dxa"/>
          </w:tcPr>
          <w:p w:rsidR="00BA7024" w:rsidRPr="00652C49" w:rsidRDefault="00BA7024" w:rsidP="00551302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7223" w:type="dxa"/>
          </w:tcPr>
          <w:p w:rsidR="00BA7024" w:rsidRPr="00652C49" w:rsidRDefault="00F95817" w:rsidP="00551302">
            <w:pPr>
              <w:spacing w:line="360" w:lineRule="auto"/>
              <w:rPr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=0.02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; a=1.02;b=3.96;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=4.00;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=2.00;</m:t>
                </m:r>
              </m:oMath>
            </m:oMathPara>
          </w:p>
        </w:tc>
      </w:tr>
      <w:tr w:rsidR="00BA7024" w:rsidTr="00BA7024">
        <w:tc>
          <w:tcPr>
            <w:tcW w:w="1696" w:type="dxa"/>
          </w:tcPr>
          <w:p w:rsidR="00BA7024" w:rsidRPr="00BA7024" w:rsidRDefault="00F95817" w:rsidP="00BA7024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50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-выборка НОРСВ</m:t>
                </m:r>
              </m:oMath>
            </m:oMathPara>
          </w:p>
        </w:tc>
        <w:tc>
          <w:tcPr>
            <w:tcW w:w="7223" w:type="dxa"/>
          </w:tcPr>
          <w:p w:rsidR="00BA7024" w:rsidRPr="00652C49" w:rsidRDefault="00BA7024" w:rsidP="00551302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652C49">
              <w:rPr>
                <w:rStyle w:val="fontstyle01"/>
                <w:rFonts w:ascii="Times New Roman" w:hAnsi="Times New Roman"/>
                <w:sz w:val="24"/>
                <w:szCs w:val="28"/>
              </w:rPr>
              <w:t>2 6 1 4 3 0 6 3 3 1 0 0 0 1 0 0 0 3 5 2 3 0 3 2 2 1 3 0 0 0 1 5 2 0 1 4 0 4 2 3 2 0 3 4 2 2 0</w:t>
            </w:r>
            <w:r w:rsidRPr="00652C49">
              <w:rPr>
                <w:color w:val="000000"/>
                <w:szCs w:val="28"/>
              </w:rPr>
              <w:br/>
            </w:r>
            <w:r w:rsidRPr="00652C49">
              <w:rPr>
                <w:rStyle w:val="fontstyle01"/>
                <w:rFonts w:ascii="Times New Roman" w:hAnsi="Times New Roman"/>
                <w:sz w:val="24"/>
                <w:szCs w:val="28"/>
              </w:rPr>
              <w:t>10 0 2</w:t>
            </w:r>
          </w:p>
        </w:tc>
      </w:tr>
    </w:tbl>
    <w:p w:rsidR="00551302" w:rsidRDefault="00551302" w:rsidP="006B378F">
      <w:pPr>
        <w:spacing w:line="360" w:lineRule="auto"/>
        <w:ind w:left="709"/>
        <w:rPr>
          <w:color w:val="000000"/>
          <w:sz w:val="28"/>
          <w:szCs w:val="28"/>
        </w:rPr>
      </w:pPr>
    </w:p>
    <w:p w:rsidR="00823A8F" w:rsidRPr="00B32ECB" w:rsidRDefault="00852071" w:rsidP="007E6DDE">
      <w:pPr>
        <w:pStyle w:val="2a"/>
        <w:numPr>
          <w:ilvl w:val="0"/>
          <w:numId w:val="37"/>
        </w:numPr>
      </w:pPr>
      <w:r w:rsidRPr="00B32ECB">
        <w:t>Построим вариационный ряд, эмпирическую функцию распределения и гистограмму частот.</w:t>
      </w:r>
    </w:p>
    <w:p w:rsidR="00BA7024" w:rsidRPr="002264EA" w:rsidRDefault="002264EA" w:rsidP="00BA7024">
      <w:pPr>
        <w:spacing w:line="360" w:lineRule="auto"/>
        <w:ind w:left="786"/>
        <w:rPr>
          <w:color w:val="000000"/>
          <w:sz w:val="28"/>
          <w:szCs w:val="28"/>
        </w:rPr>
      </w:pPr>
      <w:r w:rsidRPr="002264EA">
        <w:rPr>
          <w:color w:val="000000"/>
          <w:sz w:val="28"/>
          <w:szCs w:val="28"/>
        </w:rPr>
        <w:t>Получим вариационный ряд</w:t>
      </w:r>
      <w:r w:rsidR="00BA7024">
        <w:rPr>
          <w:color w:val="000000"/>
          <w:sz w:val="28"/>
          <w:szCs w:val="28"/>
        </w:rPr>
        <w:t xml:space="preserve"> выборки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Style w:val="fontstyle01"/>
            <w:rFonts w:ascii="Cambria Math" w:hAnsi="Cambria Math"/>
            <w:sz w:val="24"/>
            <w:szCs w:val="28"/>
          </w:rPr>
          <m:t>,…,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8"/>
              </w:rPr>
              <m:t>50</m:t>
            </m:r>
          </m:sub>
        </m:sSub>
      </m:oMath>
      <w:r w:rsidR="008F5746">
        <w:rPr>
          <w:rStyle w:val="fontstyle01"/>
          <w:rFonts w:ascii="Times New Roman" w:hAnsi="Times New Roman"/>
          <w:sz w:val="24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, воспользовавшись командой </w:t>
      </w:r>
      <w:r>
        <w:rPr>
          <w:color w:val="000000"/>
          <w:sz w:val="28"/>
          <w:szCs w:val="28"/>
          <w:lang w:val="en-US"/>
        </w:rPr>
        <w:t>sort</w:t>
      </w:r>
      <w:r w:rsidRPr="002264E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2264EA">
        <w:rPr>
          <w:color w:val="000000"/>
          <w:sz w:val="28"/>
          <w:szCs w:val="28"/>
        </w:rPr>
        <w:t>).</w:t>
      </w:r>
    </w:p>
    <w:p w:rsidR="00BA7024" w:rsidRPr="008F5746" w:rsidRDefault="008F5746" w:rsidP="008F5746">
      <w:pPr>
        <w:spacing w:line="360" w:lineRule="auto"/>
        <w:rPr>
          <w:rStyle w:val="fontstyle01"/>
          <w:rFonts w:ascii="Times New Roman" w:hAnsi="Times New Roman"/>
          <w:sz w:val="24"/>
          <w:szCs w:val="28"/>
        </w:rPr>
      </w:pP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  <w:t xml:space="preserve"> </w:t>
      </w:r>
      <w:r w:rsidRPr="008F5746">
        <w:rPr>
          <w:rStyle w:val="fontstyle01"/>
          <w:rFonts w:ascii="Times New Roman" w:hAnsi="Times New Roman"/>
          <w:sz w:val="28"/>
          <w:szCs w:val="28"/>
        </w:rPr>
        <w:t>Таблица 1.1.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1"/>
      </w:tblGrid>
      <w:tr w:rsidR="008F5746" w:rsidRPr="00652C49" w:rsidTr="00861A9F">
        <w:trPr>
          <w:trHeight w:val="972"/>
        </w:trPr>
        <w:tc>
          <w:tcPr>
            <w:tcW w:w="2688" w:type="dxa"/>
          </w:tcPr>
          <w:p w:rsidR="008F5746" w:rsidRPr="008F5746" w:rsidRDefault="00F95817" w:rsidP="008F5746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≤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(2)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≤…≤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(50)</m:t>
                    </m:r>
                  </m:sub>
                </m:sSub>
              </m:oMath>
            </m:oMathPara>
          </w:p>
          <w:p w:rsidR="008F5746" w:rsidRPr="00BA7024" w:rsidRDefault="008F5746" w:rsidP="00410358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i/>
                <w:sz w:val="24"/>
                <w:szCs w:val="28"/>
              </w:rPr>
            </w:pPr>
          </w:p>
        </w:tc>
        <w:tc>
          <w:tcPr>
            <w:tcW w:w="6231" w:type="dxa"/>
          </w:tcPr>
          <w:p w:rsidR="008F5746" w:rsidRPr="00652C49" w:rsidRDefault="008F5746" w:rsidP="008F5746">
            <w:pPr>
              <w:pStyle w:val="af2"/>
              <w:spacing w:line="360" w:lineRule="auto"/>
              <w:ind w:left="786"/>
              <w:rPr>
                <w:color w:val="000000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0  </w:t>
            </w:r>
            <w:r w:rsidRPr="00BA7024"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0  0  0  0  0  0  0  0  0  0  0  0  0  0  0  1  1  1  1  1  1  2  2  2  2  2  2  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2  2  2  2  3  3  3  3  3  3  3 </w:t>
            </w:r>
            <w:r w:rsidRPr="00BA7024"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 3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 </w:t>
            </w:r>
            <w:r w:rsidRPr="00BA7024"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 3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 </w:t>
            </w:r>
            <w:r w:rsidRPr="00BA7024">
              <w:rPr>
                <w:rStyle w:val="fontstyle01"/>
                <w:rFonts w:ascii="Times New Roman" w:hAnsi="Times New Roman"/>
                <w:sz w:val="24"/>
                <w:szCs w:val="28"/>
              </w:rPr>
              <w:t xml:space="preserve"> 4  4  4  4  5  5  6  6 10</w:t>
            </w:r>
          </w:p>
        </w:tc>
      </w:tr>
    </w:tbl>
    <w:p w:rsidR="008F5746" w:rsidRDefault="008F5746" w:rsidP="00BA7024">
      <w:pPr>
        <w:spacing w:line="360" w:lineRule="auto"/>
        <w:ind w:left="786"/>
        <w:rPr>
          <w:color w:val="000000"/>
          <w:sz w:val="28"/>
          <w:szCs w:val="28"/>
        </w:rPr>
      </w:pPr>
    </w:p>
    <w:p w:rsidR="008F5746" w:rsidRDefault="008F5746" w:rsidP="00AE4ABE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эмпирическая функция распределения будет иметь вид</w:t>
      </w:r>
    </w:p>
    <w:p w:rsidR="008F5746" w:rsidRPr="00BA7024" w:rsidRDefault="00F95817" w:rsidP="00BA7024">
      <w:pPr>
        <w:spacing w:line="360" w:lineRule="auto"/>
        <w:ind w:left="786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≤x</m:t>
                  </m:r>
                </m:e>
              </m:d>
            </m:e>
          </m:nary>
        </m:oMath>
      </m:oMathPara>
    </w:p>
    <w:p w:rsidR="00852071" w:rsidRDefault="002710F1" w:rsidP="00AE4ABE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Построив её график, получим</w:t>
      </w:r>
    </w:p>
    <w:p w:rsidR="008A3EF7" w:rsidRDefault="008A3EF7" w:rsidP="002710F1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8A3EF7" w:rsidRDefault="008A3EF7" w:rsidP="00A74252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</w:p>
    <w:p w:rsidR="002710F1" w:rsidRDefault="002710F1" w:rsidP="002710F1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057775" cy="5219796"/>
            <wp:effectExtent l="0" t="0" r="0" b="0"/>
            <wp:docPr id="14" name="Рисунок 14" descr="C:\Users\Admin\YandexDisk\Скриншоты\2018-11-05_16-2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YandexDisk\Скриншоты\2018-11-05_16-25-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21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7" w:rsidRDefault="008A3EF7" w:rsidP="002710F1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Рис.1.</w:t>
      </w:r>
      <w:r w:rsidR="006E1F1A" w:rsidRPr="00CB318C">
        <w:rPr>
          <w:rStyle w:val="fontstyle01"/>
          <w:rFonts w:ascii="Times New Roman" w:hAnsi="Times New Roman"/>
          <w:sz w:val="28"/>
          <w:szCs w:val="28"/>
        </w:rPr>
        <w:t>1</w:t>
      </w:r>
      <w:r>
        <w:rPr>
          <w:rStyle w:val="fontstyle01"/>
          <w:rFonts w:ascii="Times New Roman" w:hAnsi="Times New Roman"/>
          <w:sz w:val="28"/>
          <w:szCs w:val="28"/>
        </w:rPr>
        <w:t xml:space="preserve"> Выборочная функция распределения (п.1).</w:t>
      </w:r>
    </w:p>
    <w:p w:rsidR="00A74252" w:rsidRDefault="00A74252" w:rsidP="002264EA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</w:p>
    <w:p w:rsidR="002710F1" w:rsidRDefault="002710F1" w:rsidP="002710F1">
      <w:pPr>
        <w:spacing w:line="360" w:lineRule="auto"/>
        <w:rPr>
          <w:rStyle w:val="fontstyle01"/>
          <w:rFonts w:ascii="Times New Roman" w:hAnsi="Times New Roman"/>
          <w:sz w:val="24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Построим </w:t>
      </w:r>
      <w:r w:rsidR="00A74252">
        <w:rPr>
          <w:rStyle w:val="fontstyle01"/>
          <w:rFonts w:ascii="Times New Roman" w:hAnsi="Times New Roman"/>
          <w:sz w:val="28"/>
          <w:szCs w:val="28"/>
        </w:rPr>
        <w:t>таблицу</w:t>
      </w:r>
      <w:r>
        <w:rPr>
          <w:rStyle w:val="fontstyle01"/>
          <w:rFonts w:ascii="Times New Roman" w:hAnsi="Times New Roman"/>
          <w:sz w:val="28"/>
          <w:szCs w:val="28"/>
        </w:rPr>
        <w:t xml:space="preserve"> частот для выборки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8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Style w:val="fontstyle01"/>
            <w:rFonts w:ascii="Cambria Math" w:hAnsi="Cambria Math"/>
            <w:sz w:val="24"/>
            <w:szCs w:val="28"/>
          </w:rPr>
          <m:t>,…,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4"/>
                <w:szCs w:val="28"/>
              </w:rPr>
              <m:t>50</m:t>
            </m:r>
          </m:sub>
        </m:sSub>
      </m:oMath>
    </w:p>
    <w:p w:rsidR="00A74252" w:rsidRPr="00A74252" w:rsidRDefault="00A74252" w:rsidP="002710F1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>Таблица 1.2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869"/>
        <w:gridCol w:w="1070"/>
        <w:gridCol w:w="1069"/>
        <w:gridCol w:w="1069"/>
        <w:gridCol w:w="1070"/>
        <w:gridCol w:w="1070"/>
        <w:gridCol w:w="1070"/>
        <w:gridCol w:w="1070"/>
      </w:tblGrid>
      <w:tr w:rsidR="00F115F6" w:rsidTr="00F115F6">
        <w:tc>
          <w:tcPr>
            <w:tcW w:w="1271" w:type="dxa"/>
          </w:tcPr>
          <w:p w:rsidR="00F115F6" w:rsidRPr="00F115F6" w:rsidRDefault="00F115F6" w:rsidP="002710F1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Частоты</w:t>
            </w:r>
          </w:p>
        </w:tc>
        <w:tc>
          <w:tcPr>
            <w:tcW w:w="869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1070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1069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1069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1070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070" w:type="dxa"/>
          </w:tcPr>
          <w:p w:rsidR="00F115F6" w:rsidRDefault="002D0D18" w:rsidP="008B3A87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</w:t>
            </w:r>
          </w:p>
        </w:tc>
      </w:tr>
      <w:tr w:rsidR="00F115F6" w:rsidTr="00F115F6">
        <w:tc>
          <w:tcPr>
            <w:tcW w:w="1271" w:type="dxa"/>
          </w:tcPr>
          <w:p w:rsidR="00F115F6" w:rsidRDefault="00F115F6" w:rsidP="002710F1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Элементы выборки</w:t>
            </w:r>
          </w:p>
        </w:tc>
        <w:tc>
          <w:tcPr>
            <w:tcW w:w="869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070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069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069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1070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1070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1070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1070" w:type="dxa"/>
          </w:tcPr>
          <w:p w:rsidR="00F115F6" w:rsidRDefault="00F115F6" w:rsidP="00F115F6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10</w:t>
            </w:r>
          </w:p>
        </w:tc>
      </w:tr>
    </w:tbl>
    <w:p w:rsidR="00F115F6" w:rsidRPr="002264EA" w:rsidRDefault="00F115F6" w:rsidP="002264EA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</w:p>
    <w:p w:rsidR="002264EA" w:rsidRDefault="002264EA" w:rsidP="00EA4839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 w:rsidRPr="00A74252">
        <w:rPr>
          <w:rStyle w:val="fontstyle01"/>
          <w:rFonts w:ascii="Times New Roman" w:hAnsi="Times New Roman"/>
          <w:sz w:val="28"/>
          <w:szCs w:val="28"/>
        </w:rPr>
        <w:t xml:space="preserve">Построим </w:t>
      </w:r>
      <w:r w:rsidR="00791F0F">
        <w:rPr>
          <w:rStyle w:val="fontstyle01"/>
          <w:rFonts w:ascii="Times New Roman" w:hAnsi="Times New Roman"/>
          <w:sz w:val="28"/>
          <w:szCs w:val="28"/>
        </w:rPr>
        <w:t>гистограмму частот</w:t>
      </w:r>
      <w:r w:rsidRPr="00A74252">
        <w:rPr>
          <w:rStyle w:val="fontstyle01"/>
          <w:rFonts w:ascii="Times New Roman" w:hAnsi="Times New Roman"/>
          <w:sz w:val="28"/>
          <w:szCs w:val="28"/>
        </w:rPr>
        <w:t xml:space="preserve">, воспользовавшись </w:t>
      </w:r>
      <w:r w:rsidR="00EA4839">
        <w:rPr>
          <w:rStyle w:val="fontstyle01"/>
          <w:rFonts w:ascii="Times New Roman" w:hAnsi="Times New Roman"/>
          <w:sz w:val="28"/>
          <w:szCs w:val="28"/>
        </w:rPr>
        <w:t>следующими командами</w:t>
      </w:r>
    </w:p>
    <w:p w:rsidR="00EA4839" w:rsidRDefault="00EA4839" w:rsidP="00EA4839">
      <w:pPr>
        <w:spacing w:line="360" w:lineRule="auto"/>
        <w:rPr>
          <w:color w:val="000000"/>
          <w:sz w:val="36"/>
          <w:lang w:val="en-US"/>
        </w:rPr>
      </w:pPr>
      <w:r>
        <w:rPr>
          <w:rStyle w:val="fontstyle01"/>
          <w:rFonts w:ascii="Times New Roman" w:hAnsi="Times New Roman"/>
          <w:sz w:val="28"/>
          <w:lang w:val="en-US"/>
        </w:rPr>
        <w:t xml:space="preserve">l </w:t>
      </w:r>
      <w:r w:rsidRPr="00EA4839">
        <w:rPr>
          <w:rStyle w:val="fontstyle01"/>
          <w:rFonts w:ascii="Times New Roman" w:hAnsi="Times New Roman"/>
          <w:sz w:val="28"/>
          <w:lang w:val="en-US"/>
        </w:rPr>
        <w:t xml:space="preserve">&lt;- </w:t>
      </w:r>
      <w:proofErr w:type="spellStart"/>
      <w:proofErr w:type="gramStart"/>
      <w:r w:rsidRPr="00EA4839">
        <w:rPr>
          <w:rStyle w:val="fontstyle01"/>
          <w:rFonts w:ascii="Times New Roman" w:hAnsi="Times New Roman"/>
          <w:sz w:val="28"/>
          <w:lang w:val="en-US"/>
        </w:rPr>
        <w:t>as.integer</w:t>
      </w:r>
      <w:proofErr w:type="spellEnd"/>
      <w:proofErr w:type="gramEnd"/>
      <w:r w:rsidRPr="00EA4839">
        <w:rPr>
          <w:rStyle w:val="fontstyle01"/>
          <w:rFonts w:ascii="Times New Roman" w:hAnsi="Times New Roman"/>
          <w:sz w:val="28"/>
          <w:lang w:val="en-US"/>
        </w:rPr>
        <w:t>(min(x-1))</w:t>
      </w:r>
    </w:p>
    <w:p w:rsidR="00EA4839" w:rsidRPr="00EA4839" w:rsidRDefault="00EA4839" w:rsidP="00EA4839">
      <w:pPr>
        <w:spacing w:line="360" w:lineRule="auto"/>
        <w:rPr>
          <w:rStyle w:val="fontstyle01"/>
          <w:rFonts w:ascii="Times New Roman" w:hAnsi="Times New Roman"/>
          <w:sz w:val="40"/>
          <w:szCs w:val="28"/>
          <w:lang w:val="en-US"/>
        </w:rPr>
      </w:pPr>
      <w:r w:rsidRPr="00EA4839">
        <w:rPr>
          <w:rStyle w:val="fontstyle01"/>
          <w:rFonts w:ascii="Times New Roman" w:hAnsi="Times New Roman"/>
          <w:sz w:val="28"/>
          <w:lang w:val="en-US"/>
        </w:rPr>
        <w:t>u</w:t>
      </w:r>
      <w:r>
        <w:rPr>
          <w:rStyle w:val="fontstyle01"/>
          <w:rFonts w:ascii="Times New Roman" w:hAnsi="Times New Roman"/>
          <w:sz w:val="28"/>
          <w:lang w:val="en-US"/>
        </w:rPr>
        <w:t xml:space="preserve"> </w:t>
      </w:r>
      <w:r w:rsidRPr="00EA4839">
        <w:rPr>
          <w:rStyle w:val="fontstyle01"/>
          <w:rFonts w:ascii="Times New Roman" w:hAnsi="Times New Roman"/>
          <w:sz w:val="28"/>
          <w:lang w:val="en-US"/>
        </w:rPr>
        <w:t xml:space="preserve">&lt;- </w:t>
      </w:r>
      <w:proofErr w:type="spellStart"/>
      <w:proofErr w:type="gramStart"/>
      <w:r w:rsidRPr="00EA4839">
        <w:rPr>
          <w:rStyle w:val="fontstyle01"/>
          <w:rFonts w:ascii="Times New Roman" w:hAnsi="Times New Roman"/>
          <w:sz w:val="28"/>
          <w:lang w:val="en-US"/>
        </w:rPr>
        <w:t>as.integer</w:t>
      </w:r>
      <w:proofErr w:type="spellEnd"/>
      <w:proofErr w:type="gramEnd"/>
      <w:r w:rsidRPr="00EA4839">
        <w:rPr>
          <w:rStyle w:val="fontstyle01"/>
          <w:rFonts w:ascii="Times New Roman" w:hAnsi="Times New Roman"/>
          <w:sz w:val="28"/>
          <w:lang w:val="en-US"/>
        </w:rPr>
        <w:t>(max(x+1))</w:t>
      </w:r>
    </w:p>
    <w:p w:rsidR="002264EA" w:rsidRPr="002264EA" w:rsidRDefault="00EA4839" w:rsidP="002710F1">
      <w:pPr>
        <w:spacing w:line="360" w:lineRule="auto"/>
        <w:rPr>
          <w:rStyle w:val="fontstyle01"/>
          <w:rFonts w:ascii="Times New Roman" w:hAnsi="Times New Roman"/>
          <w:sz w:val="24"/>
          <w:szCs w:val="28"/>
          <w:lang w:val="en-US"/>
        </w:rPr>
      </w:pPr>
      <w:proofErr w:type="spellStart"/>
      <w:r w:rsidRPr="00EA4839">
        <w:rPr>
          <w:rFonts w:eastAsia="Calibri"/>
          <w:sz w:val="28"/>
          <w:lang w:val="en-US"/>
        </w:rPr>
        <w:t>hist</w:t>
      </w:r>
      <w:proofErr w:type="spellEnd"/>
      <w:r w:rsidRPr="00EA4839">
        <w:rPr>
          <w:rFonts w:eastAsia="Calibri"/>
          <w:sz w:val="28"/>
          <w:lang w:val="en-US"/>
        </w:rPr>
        <w:t xml:space="preserve"> (x, breaks = </w:t>
      </w:r>
      <w:proofErr w:type="gramStart"/>
      <w:r w:rsidRPr="00EA4839">
        <w:rPr>
          <w:rFonts w:eastAsia="Calibri"/>
          <w:sz w:val="28"/>
          <w:lang w:val="en-US"/>
        </w:rPr>
        <w:t>c(</w:t>
      </w:r>
      <w:proofErr w:type="gramEnd"/>
      <w:r>
        <w:rPr>
          <w:rFonts w:eastAsia="Calibri"/>
          <w:sz w:val="28"/>
          <w:lang w:val="en-US"/>
        </w:rPr>
        <w:t>l</w:t>
      </w:r>
      <w:r w:rsidRPr="00EA4839">
        <w:rPr>
          <w:rFonts w:eastAsia="Calibri"/>
          <w:sz w:val="28"/>
          <w:lang w:val="en-US"/>
        </w:rPr>
        <w:t xml:space="preserve">: </w:t>
      </w:r>
      <w:r>
        <w:rPr>
          <w:rFonts w:eastAsia="Calibri"/>
          <w:sz w:val="28"/>
          <w:lang w:val="en-US"/>
        </w:rPr>
        <w:t>r</w:t>
      </w:r>
      <w:r w:rsidRPr="00EA4839">
        <w:rPr>
          <w:rFonts w:eastAsia="Calibri"/>
          <w:sz w:val="28"/>
          <w:lang w:val="en-US"/>
        </w:rPr>
        <w:t xml:space="preserve">), right = TRUE, </w:t>
      </w:r>
      <w:proofErr w:type="spellStart"/>
      <w:r w:rsidRPr="00EA4839">
        <w:rPr>
          <w:rFonts w:eastAsia="Calibri"/>
          <w:sz w:val="28"/>
          <w:lang w:val="en-US"/>
        </w:rPr>
        <w:t>freq</w:t>
      </w:r>
      <w:proofErr w:type="spellEnd"/>
      <w:r w:rsidRPr="00EA4839">
        <w:rPr>
          <w:rFonts w:eastAsia="Calibri"/>
          <w:sz w:val="28"/>
          <w:lang w:val="en-US"/>
        </w:rPr>
        <w:t xml:space="preserve"> = TRUE, main = "</w:t>
      </w:r>
      <w:proofErr w:type="spellStart"/>
      <w:r w:rsidRPr="00EA4839">
        <w:rPr>
          <w:rFonts w:eastAsia="Calibri"/>
          <w:sz w:val="28"/>
          <w:lang w:val="en-US"/>
        </w:rPr>
        <w:t>Гистограмма</w:t>
      </w:r>
      <w:proofErr w:type="spellEnd"/>
      <w:r w:rsidRPr="00EA4839">
        <w:rPr>
          <w:rFonts w:eastAsia="Calibri"/>
          <w:sz w:val="28"/>
          <w:lang w:val="en-US"/>
        </w:rPr>
        <w:t xml:space="preserve"> </w:t>
      </w:r>
      <w:proofErr w:type="spellStart"/>
      <w:r w:rsidRPr="00EA4839">
        <w:rPr>
          <w:rFonts w:eastAsia="Calibri"/>
          <w:sz w:val="28"/>
          <w:lang w:val="en-US"/>
        </w:rPr>
        <w:t>частот</w:t>
      </w:r>
      <w:proofErr w:type="spellEnd"/>
      <w:r w:rsidRPr="00EA4839">
        <w:rPr>
          <w:rFonts w:eastAsia="Calibri"/>
          <w:sz w:val="28"/>
          <w:lang w:val="en-US"/>
        </w:rPr>
        <w:t>")</w:t>
      </w:r>
    </w:p>
    <w:p w:rsidR="002264EA" w:rsidRPr="002264EA" w:rsidRDefault="002264EA" w:rsidP="002710F1">
      <w:pPr>
        <w:spacing w:line="360" w:lineRule="auto"/>
        <w:rPr>
          <w:rStyle w:val="fontstyle01"/>
          <w:rFonts w:ascii="Times New Roman" w:hAnsi="Times New Roman"/>
          <w:sz w:val="24"/>
          <w:szCs w:val="28"/>
          <w:lang w:val="en-US"/>
        </w:rPr>
      </w:pPr>
    </w:p>
    <w:p w:rsidR="002710F1" w:rsidRDefault="00F115F6" w:rsidP="00F115F6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noProof/>
          <w:sz w:val="24"/>
          <w:szCs w:val="28"/>
        </w:rPr>
        <w:lastRenderedPageBreak/>
        <w:drawing>
          <wp:inline distT="0" distB="0" distL="0" distR="0" wp14:anchorId="730DA890" wp14:editId="6E088117">
            <wp:extent cx="4942320" cy="5100638"/>
            <wp:effectExtent l="0" t="0" r="0" b="5080"/>
            <wp:docPr id="15" name="Рисунок 15" descr="C:\Users\Admin\YandexDisk\Скриншоты\2018-11-05_16-3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YandexDisk\Скриншоты\2018-11-05_16-37-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26" cy="510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30" w:rsidRDefault="00FA7130" w:rsidP="00F115F6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Рис.1.2. Гистограмма частот (п.1).</w:t>
      </w:r>
    </w:p>
    <w:p w:rsidR="002264EA" w:rsidRDefault="002264EA" w:rsidP="00F115F6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2264EA" w:rsidRDefault="00B32ECB" w:rsidP="00B32ECB">
      <w:pPr>
        <w:pStyle w:val="af2"/>
        <w:numPr>
          <w:ilvl w:val="0"/>
          <w:numId w:val="24"/>
        </w:numPr>
        <w:spacing w:line="360" w:lineRule="auto"/>
        <w:rPr>
          <w:rStyle w:val="fontstyle01"/>
          <w:rFonts w:ascii="Times New Roman" w:hAnsi="Times New Roman"/>
          <w:i/>
          <w:sz w:val="28"/>
          <w:szCs w:val="28"/>
        </w:rPr>
      </w:pPr>
      <w:r>
        <w:rPr>
          <w:rStyle w:val="fontstyle01"/>
          <w:rFonts w:ascii="Times New Roman" w:hAnsi="Times New Roman"/>
          <w:i/>
          <w:sz w:val="28"/>
          <w:szCs w:val="28"/>
        </w:rPr>
        <w:t>Вычислим выборочные аналоги следующих числовых характеристик</w:t>
      </w:r>
    </w:p>
    <w:p w:rsidR="00EA18FB" w:rsidRDefault="0070310F" w:rsidP="00EA18FB">
      <w:pPr>
        <w:pStyle w:val="af2"/>
        <w:numPr>
          <w:ilvl w:val="0"/>
          <w:numId w:val="26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 w:rsidRPr="0070310F">
        <w:rPr>
          <w:rStyle w:val="fontstyle01"/>
          <w:rFonts w:ascii="Times New Roman" w:hAnsi="Times New Roman"/>
          <w:sz w:val="28"/>
          <w:szCs w:val="28"/>
        </w:rPr>
        <w:t>Математическое ожидан</w:t>
      </w:r>
      <w:r w:rsidR="002B1590">
        <w:rPr>
          <w:rStyle w:val="fontstyle01"/>
          <w:rFonts w:ascii="Times New Roman" w:hAnsi="Times New Roman"/>
          <w:sz w:val="28"/>
          <w:szCs w:val="28"/>
        </w:rPr>
        <w:t>ие</w:t>
      </w:r>
    </w:p>
    <w:p w:rsidR="002B1590" w:rsidRPr="00EA18FB" w:rsidRDefault="00F95817" w:rsidP="00EA18FB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=2.02</m:t>
          </m:r>
        </m:oMath>
      </m:oMathPara>
    </w:p>
    <w:p w:rsidR="0070310F" w:rsidRDefault="00EA18FB" w:rsidP="0070310F">
      <w:pPr>
        <w:pStyle w:val="af2"/>
        <w:numPr>
          <w:ilvl w:val="0"/>
          <w:numId w:val="26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Дисперсия</w:t>
      </w:r>
    </w:p>
    <w:p w:rsidR="00EA18FB" w:rsidRPr="002A7555" w:rsidRDefault="00F95817" w:rsidP="00EA18FB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p>
            <m:e>
              <m:sSubSup>
                <m:sSub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=4.1796</m:t>
          </m:r>
        </m:oMath>
      </m:oMathPara>
    </w:p>
    <w:p w:rsidR="00870BF3" w:rsidRDefault="00870BF3" w:rsidP="002A7555">
      <w:pPr>
        <w:pStyle w:val="af2"/>
        <w:numPr>
          <w:ilvl w:val="0"/>
          <w:numId w:val="26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Медиана</w:t>
      </w:r>
    </w:p>
    <w:p w:rsidR="0070310F" w:rsidRPr="00870BF3" w:rsidRDefault="002A7555" w:rsidP="00870BF3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/>
              <w:sz w:val="28"/>
              <w:szCs w:val="28"/>
            </w:rPr>
            <m:t>med</m:t>
          </m:r>
          <m:d>
            <m:dPr>
              <m:ctrlPr>
                <w:rPr>
                  <w:rStyle w:val="fontstyle01"/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25</m:t>
                      </m:r>
                    </m:e>
                  </m:d>
                </m:sub>
              </m:s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e>
                  </m:d>
                </m:sub>
              </m:sSub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:rsidR="0070310F" w:rsidRDefault="00262F02" w:rsidP="002C3691">
      <w:pPr>
        <w:pStyle w:val="af2"/>
        <w:numPr>
          <w:ilvl w:val="0"/>
          <w:numId w:val="26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Асимметрия</w:t>
      </w:r>
    </w:p>
    <w:p w:rsidR="0070310F" w:rsidRPr="007966D2" w:rsidRDefault="00870BF3" w:rsidP="007966D2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w:lastRenderedPageBreak/>
            <m:t>A=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(S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50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3/2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=1.377354</m:t>
          </m:r>
        </m:oMath>
      </m:oMathPara>
    </w:p>
    <w:p w:rsidR="0070310F" w:rsidRDefault="007966D2" w:rsidP="002C3691">
      <w:pPr>
        <w:pStyle w:val="af2"/>
        <w:numPr>
          <w:ilvl w:val="0"/>
          <w:numId w:val="26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Эксцесс</w:t>
      </w:r>
    </w:p>
    <w:p w:rsidR="007966D2" w:rsidRPr="00262F02" w:rsidRDefault="007966D2" w:rsidP="00262F02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(S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50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-3=2.790149</m:t>
          </m:r>
        </m:oMath>
      </m:oMathPara>
    </w:p>
    <w:p w:rsidR="0070310F" w:rsidRDefault="0070310F" w:rsidP="002C3691">
      <w:pPr>
        <w:pStyle w:val="af2"/>
        <w:numPr>
          <w:ilvl w:val="0"/>
          <w:numId w:val="26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 w:rsidRPr="0070310F">
        <w:rPr>
          <w:rStyle w:val="fontstyle01"/>
          <w:rFonts w:ascii="Times New Roman" w:hAnsi="Times New Roman"/>
          <w:sz w:val="28"/>
          <w:szCs w:val="28"/>
        </w:rPr>
        <w:t>Вероятнос</w:t>
      </w:r>
      <w:r w:rsidR="00410358">
        <w:rPr>
          <w:rStyle w:val="fontstyle01"/>
          <w:rFonts w:ascii="Times New Roman" w:hAnsi="Times New Roman"/>
          <w:sz w:val="28"/>
          <w:szCs w:val="28"/>
        </w:rPr>
        <w:t>ть попадания в промежуток [</w:t>
      </w:r>
      <w:proofErr w:type="spellStart"/>
      <w:r w:rsidR="00410358">
        <w:rPr>
          <w:rStyle w:val="fontstyle01"/>
          <w:rFonts w:ascii="Times New Roman" w:hAnsi="Times New Roman"/>
          <w:sz w:val="28"/>
          <w:szCs w:val="28"/>
        </w:rPr>
        <w:t>a</w:t>
      </w:r>
      <w:r w:rsidR="004013D1" w:rsidRPr="0043046B">
        <w:rPr>
          <w:rStyle w:val="fontstyle01"/>
          <w:rFonts w:ascii="Times New Roman" w:hAnsi="Times New Roman"/>
          <w:sz w:val="28"/>
          <w:szCs w:val="28"/>
        </w:rPr>
        <w:t>,</w:t>
      </w:r>
      <w:r w:rsidR="00410358">
        <w:rPr>
          <w:rStyle w:val="fontstyle01"/>
          <w:rFonts w:ascii="Times New Roman" w:hAnsi="Times New Roman"/>
          <w:sz w:val="28"/>
          <w:szCs w:val="28"/>
        </w:rPr>
        <w:t>b</w:t>
      </w:r>
      <w:proofErr w:type="spellEnd"/>
      <w:r w:rsidR="00410358">
        <w:rPr>
          <w:rStyle w:val="fontstyle01"/>
          <w:rFonts w:ascii="Times New Roman" w:hAnsi="Times New Roman"/>
          <w:sz w:val="28"/>
          <w:szCs w:val="28"/>
        </w:rPr>
        <w:t>]</w:t>
      </w:r>
      <w:r w:rsidRPr="0070310F">
        <w:rPr>
          <w:rStyle w:val="fontstyle01"/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=1.02;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=3.96</m:t>
        </m:r>
      </m:oMath>
    </w:p>
    <w:p w:rsidR="002264EA" w:rsidRPr="00271DF9" w:rsidRDefault="00E93948" w:rsidP="00716D2E">
      <w:pPr>
        <w:pStyle w:val="af2"/>
        <w:spacing w:line="360" w:lineRule="auto"/>
        <w:ind w:left="1494"/>
        <w:rPr>
          <w:color w:val="000000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1.02, 3.96</m:t>
                  </m:r>
                </m:e>
              </m:d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1.02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≤X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≤3.96</m:t>
                  </m:r>
                </m:e>
              </m:d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=0.38</m:t>
          </m:r>
        </m:oMath>
      </m:oMathPara>
    </w:p>
    <w:p w:rsidR="00271DF9" w:rsidRDefault="00271DF9" w:rsidP="00716D2E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</w:p>
    <w:p w:rsidR="002264EA" w:rsidRPr="00C334B6" w:rsidRDefault="00800E67" w:rsidP="00C334B6">
      <w:pPr>
        <w:pStyle w:val="2a"/>
        <w:numPr>
          <w:ilvl w:val="0"/>
          <w:numId w:val="37"/>
        </w:numPr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C334B6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В предположении, что исходные наблюдения являются выборкой из распределения Пуассона, построим оценку максимального правдоподобия параметра </w:t>
      </w:r>
      <m:oMath>
        <m:r>
          <w:rPr>
            <w:rStyle w:val="fontstyle01"/>
            <w:rFonts w:ascii="Cambria Math" w:hAnsi="Cambria Math"/>
            <w:color w:val="auto"/>
            <w:sz w:val="28"/>
            <w:szCs w:val="28"/>
          </w:rPr>
          <m:t>λ</m:t>
        </m:r>
      </m:oMath>
      <w:r w:rsidRPr="00C334B6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, а также оценку </w:t>
      </w:r>
      <m:oMath>
        <m:r>
          <w:rPr>
            <w:rStyle w:val="fontstyle01"/>
            <w:rFonts w:ascii="Cambria Math" w:hAnsi="Cambria Math"/>
            <w:color w:val="auto"/>
            <w:sz w:val="28"/>
            <w:szCs w:val="28"/>
          </w:rPr>
          <m:t>λ</m:t>
        </m:r>
      </m:oMath>
      <w:r w:rsidRPr="00C334B6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 по методу моментов. Найдем смещение оценок.</w:t>
      </w:r>
    </w:p>
    <w:p w:rsidR="00B13E84" w:rsidRDefault="00B13E84" w:rsidP="00B13E8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Плотность распределения Пуассона имеет вид</w:t>
      </w:r>
    </w:p>
    <w:p w:rsidR="00B13E84" w:rsidRPr="008F451E" w:rsidRDefault="00B13E84" w:rsidP="00B13E84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x!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-λ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, x= 0,1,2,...</m:t>
          </m:r>
        </m:oMath>
      </m:oMathPara>
    </w:p>
    <w:p w:rsidR="00861A9F" w:rsidRPr="00861A9F" w:rsidRDefault="00861A9F" w:rsidP="00861A9F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 w:rsidRPr="00861A9F">
        <w:rPr>
          <w:sz w:val="28"/>
        </w:rPr>
        <w:t>Метод максимального правдоподобия</w:t>
      </w:r>
    </w:p>
    <w:p w:rsidR="00E35E03" w:rsidRDefault="00B62BDE" w:rsidP="00E35E03">
      <w:pPr>
        <w:spacing w:line="360" w:lineRule="auto"/>
        <w:ind w:left="218" w:firstLine="709"/>
        <w:rPr>
          <w:sz w:val="28"/>
        </w:rPr>
      </w:pPr>
      <w:r>
        <w:rPr>
          <w:sz w:val="28"/>
        </w:rPr>
        <w:t>Функция</w:t>
      </w:r>
      <w:r w:rsidR="00B13E84">
        <w:rPr>
          <w:sz w:val="28"/>
        </w:rPr>
        <w:t xml:space="preserve"> правдоподобия будет равна</w:t>
      </w:r>
    </w:p>
    <w:p w:rsidR="00B13E84" w:rsidRPr="00E35E03" w:rsidRDefault="00B13E84" w:rsidP="00E35E03">
      <w:pPr>
        <w:spacing w:line="360" w:lineRule="auto"/>
        <w:ind w:left="218" w:firstLine="709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sup>
              </m:sSup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-nλ</m:t>
                  </m: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!</m:t>
                  </m:r>
                </m:e>
              </m:nary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:rsidR="00E35E03" w:rsidRDefault="00F1155D" w:rsidP="00E35E03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И её логарифм</w:t>
      </w:r>
    </w:p>
    <w:p w:rsidR="00F1155D" w:rsidRPr="00E35E03" w:rsidRDefault="00F1155D" w:rsidP="00E35E03">
      <w:pPr>
        <w:spacing w:line="360" w:lineRule="auto"/>
        <w:ind w:left="501" w:firstLine="709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func>
          <m:r>
            <w:rPr>
              <w:rFonts w:ascii="Cambria Math" w:hAnsi="Cambria Math"/>
              <w:sz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!</m:t>
                  </m:r>
                </m:e>
              </m:nary>
            </m:e>
          </m:func>
          <m:r>
            <w:rPr>
              <w:rFonts w:ascii="Cambria Math" w:hAnsi="Cambria Math"/>
              <w:sz w:val="28"/>
            </w:rPr>
            <m:t>-nλ</m:t>
          </m:r>
        </m:oMath>
      </m:oMathPara>
    </w:p>
    <w:p w:rsidR="00E35E03" w:rsidRDefault="00F1155D" w:rsidP="00E35E03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 xml:space="preserve">Дифференцируя по </w:t>
      </w:r>
      <m:oMath>
        <m:r>
          <w:rPr>
            <w:rFonts w:ascii="Cambria Math" w:hAnsi="Cambria Math"/>
            <w:sz w:val="28"/>
          </w:rPr>
          <m:t>λ</m:t>
        </m:r>
      </m:oMath>
      <w:r>
        <w:rPr>
          <w:sz w:val="28"/>
        </w:rPr>
        <w:t>, получим</w:t>
      </w:r>
    </w:p>
    <w:p w:rsidR="00F1155D" w:rsidRPr="00F1155D" w:rsidRDefault="00F95817" w:rsidP="00E35E03">
      <w:pPr>
        <w:spacing w:line="360" w:lineRule="auto"/>
        <w:ind w:left="501" w:firstLine="709"/>
        <w:rPr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lang w:val="en-US"/>
            </w:rPr>
            <m:t>-n</m:t>
          </m:r>
        </m:oMath>
      </m:oMathPara>
    </w:p>
    <w:p w:rsidR="00E35E03" w:rsidRDefault="00F1155D" w:rsidP="00E35E03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Приравняем производную к нулю</w:t>
      </w:r>
    </w:p>
    <w:p w:rsidR="00F1155D" w:rsidRPr="00CB7159" w:rsidRDefault="00F95817" w:rsidP="00E35E03">
      <w:pPr>
        <w:spacing w:line="360" w:lineRule="auto"/>
        <w:ind w:left="501" w:firstLine="709"/>
        <w:rPr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=0→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=2.02-ОМП</m:t>
          </m:r>
        </m:oMath>
      </m:oMathPara>
    </w:p>
    <w:p w:rsidR="00CB7159" w:rsidRDefault="00CB7159" w:rsidP="00E35E03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Проверим результаты, используя следующий код</w:t>
      </w:r>
    </w:p>
    <w:p w:rsidR="00CB7159" w:rsidRPr="004F2CC8" w:rsidRDefault="00CB7159" w:rsidP="00CB7159">
      <w:pPr>
        <w:spacing w:line="360" w:lineRule="auto"/>
        <w:ind w:left="501" w:firstLine="709"/>
        <w:rPr>
          <w:sz w:val="28"/>
          <w:lang w:val="en-US"/>
        </w:rPr>
      </w:pPr>
      <w:r w:rsidRPr="00CB7159">
        <w:rPr>
          <w:sz w:val="28"/>
          <w:lang w:val="en-US"/>
        </w:rPr>
        <w:t>LL</w:t>
      </w:r>
      <w:r w:rsidRPr="004F2CC8">
        <w:rPr>
          <w:sz w:val="28"/>
          <w:lang w:val="en-US"/>
        </w:rPr>
        <w:t>&lt;-</w:t>
      </w:r>
      <w:r w:rsidRPr="00CB7159">
        <w:rPr>
          <w:sz w:val="28"/>
          <w:lang w:val="en-US"/>
        </w:rPr>
        <w:t>function</w:t>
      </w:r>
      <w:r w:rsidRPr="004F2CC8">
        <w:rPr>
          <w:sz w:val="28"/>
          <w:lang w:val="en-US"/>
        </w:rPr>
        <w:t>(</w:t>
      </w:r>
      <w:r w:rsidRPr="00CB7159">
        <w:rPr>
          <w:sz w:val="28"/>
          <w:lang w:val="en-US"/>
        </w:rPr>
        <w:t>t</w:t>
      </w:r>
      <w:r w:rsidRPr="004F2CC8">
        <w:rPr>
          <w:sz w:val="28"/>
          <w:lang w:val="en-US"/>
        </w:rPr>
        <w:t>){</w:t>
      </w:r>
      <w:r w:rsidRPr="00CB7159">
        <w:rPr>
          <w:sz w:val="28"/>
          <w:lang w:val="en-US"/>
        </w:rPr>
        <w:t>sum</w:t>
      </w:r>
      <w:r w:rsidRPr="004F2CC8">
        <w:rPr>
          <w:sz w:val="28"/>
          <w:lang w:val="en-US"/>
        </w:rPr>
        <w:t>(</w:t>
      </w:r>
      <w:r w:rsidRPr="00CB7159">
        <w:rPr>
          <w:sz w:val="28"/>
          <w:lang w:val="en-US"/>
        </w:rPr>
        <w:t>dpois</w:t>
      </w:r>
      <w:r w:rsidRPr="004F2CC8">
        <w:rPr>
          <w:sz w:val="28"/>
          <w:lang w:val="en-US"/>
        </w:rPr>
        <w:t>(</w:t>
      </w:r>
      <w:proofErr w:type="gramStart"/>
      <w:r w:rsidRPr="00CB7159">
        <w:rPr>
          <w:sz w:val="28"/>
          <w:lang w:val="en-US"/>
        </w:rPr>
        <w:t>x</w:t>
      </w:r>
      <w:r w:rsidRPr="004F2CC8">
        <w:rPr>
          <w:sz w:val="28"/>
          <w:lang w:val="en-US"/>
        </w:rPr>
        <w:t>,</w:t>
      </w:r>
      <w:r w:rsidRPr="00CB7159">
        <w:rPr>
          <w:sz w:val="28"/>
          <w:lang w:val="en-US"/>
        </w:rPr>
        <w:t>t</w:t>
      </w:r>
      <w:proofErr w:type="gramEnd"/>
      <w:r w:rsidRPr="004F2CC8">
        <w:rPr>
          <w:sz w:val="28"/>
          <w:lang w:val="en-US"/>
        </w:rPr>
        <w:t>[1],</w:t>
      </w:r>
      <w:r w:rsidRPr="00CB7159">
        <w:rPr>
          <w:sz w:val="28"/>
          <w:lang w:val="en-US"/>
        </w:rPr>
        <w:t>log</w:t>
      </w:r>
      <w:r w:rsidRPr="004F2CC8">
        <w:rPr>
          <w:sz w:val="28"/>
          <w:lang w:val="en-US"/>
        </w:rPr>
        <w:t>=</w:t>
      </w:r>
      <w:r w:rsidRPr="00CB7159">
        <w:rPr>
          <w:sz w:val="28"/>
          <w:lang w:val="en-US"/>
        </w:rPr>
        <w:t>TRUE</w:t>
      </w:r>
      <w:r w:rsidRPr="004F2CC8">
        <w:rPr>
          <w:sz w:val="28"/>
          <w:lang w:val="en-US"/>
        </w:rPr>
        <w:t>))}</w:t>
      </w:r>
    </w:p>
    <w:p w:rsidR="00CB7159" w:rsidRDefault="00D338AF" w:rsidP="00CB7159">
      <w:pPr>
        <w:spacing w:line="360" w:lineRule="auto"/>
        <w:ind w:left="501" w:firstLine="709"/>
        <w:rPr>
          <w:sz w:val="28"/>
          <w:lang w:val="en-US"/>
        </w:rPr>
      </w:pPr>
      <w:r>
        <w:rPr>
          <w:sz w:val="28"/>
          <w:lang w:val="en-US"/>
        </w:rPr>
        <w:t>ml&lt;-maxNR(</w:t>
      </w:r>
      <w:proofErr w:type="gramStart"/>
      <w:r>
        <w:rPr>
          <w:sz w:val="28"/>
          <w:lang w:val="en-US"/>
        </w:rPr>
        <w:t>LL,start</w:t>
      </w:r>
      <w:proofErr w:type="gramEnd"/>
      <w:r>
        <w:rPr>
          <w:sz w:val="28"/>
          <w:lang w:val="en-US"/>
        </w:rPr>
        <w:t>=c(1</w:t>
      </w:r>
      <w:r w:rsidR="00CB7159" w:rsidRPr="00CB7159">
        <w:rPr>
          <w:sz w:val="28"/>
          <w:lang w:val="en-US"/>
        </w:rPr>
        <w:t>))</w:t>
      </w:r>
    </w:p>
    <w:p w:rsidR="00CB7159" w:rsidRPr="0094752B" w:rsidRDefault="00CB7159" w:rsidP="00CB7159">
      <w:pPr>
        <w:spacing w:line="360" w:lineRule="auto"/>
        <w:ind w:left="501" w:firstLine="709"/>
        <w:rPr>
          <w:sz w:val="28"/>
        </w:rPr>
      </w:pPr>
      <w:r w:rsidRPr="00CB7159">
        <w:rPr>
          <w:sz w:val="28"/>
          <w:lang w:val="en-US"/>
        </w:rPr>
        <w:t>ml</w:t>
      </w:r>
      <w:r w:rsidRPr="0094752B">
        <w:rPr>
          <w:sz w:val="28"/>
        </w:rPr>
        <w:t>$</w:t>
      </w:r>
      <w:r w:rsidRPr="00CB7159">
        <w:rPr>
          <w:sz w:val="28"/>
          <w:lang w:val="en-US"/>
        </w:rPr>
        <w:t>estimate</w:t>
      </w:r>
    </w:p>
    <w:p w:rsidR="00CB7159" w:rsidRPr="0094752B" w:rsidRDefault="005E7359" w:rsidP="00CB7159">
      <w:pPr>
        <w:spacing w:line="360" w:lineRule="auto"/>
        <w:ind w:left="501" w:firstLine="709"/>
        <w:rPr>
          <w:sz w:val="28"/>
        </w:rPr>
      </w:pPr>
      <w:r w:rsidRPr="0094752B">
        <w:rPr>
          <w:sz w:val="28"/>
        </w:rPr>
        <w:t>[1] 2.02</w:t>
      </w:r>
    </w:p>
    <w:p w:rsidR="00CB7159" w:rsidRPr="0094752B" w:rsidRDefault="00CB7159" w:rsidP="00CB7159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ОМП была посчитана верно.</w:t>
      </w:r>
    </w:p>
    <w:p w:rsidR="00861A9F" w:rsidRPr="00861A9F" w:rsidRDefault="00861A9F" w:rsidP="00861A9F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</w:rPr>
        <w:t>Метод моментов</w:t>
      </w:r>
    </w:p>
    <w:p w:rsidR="00861A9F" w:rsidRPr="00E35E03" w:rsidRDefault="00861A9F" w:rsidP="00E35E03">
      <w:pPr>
        <w:spacing w:line="360" w:lineRule="auto"/>
        <w:ind w:left="218" w:firstLine="709"/>
        <w:rPr>
          <w:sz w:val="28"/>
        </w:rPr>
      </w:pPr>
      <w:r w:rsidRPr="00E35E03">
        <w:rPr>
          <w:sz w:val="28"/>
        </w:rPr>
        <w:t xml:space="preserve">Математическое ожидание </w:t>
      </w:r>
      <m:oMath>
        <m:r>
          <w:rPr>
            <w:rFonts w:ascii="Cambria Math" w:hAnsi="Cambria Math"/>
            <w:sz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=λ</m:t>
        </m:r>
      </m:oMath>
    </w:p>
    <w:p w:rsidR="00861A9F" w:rsidRDefault="000B1DB8" w:rsidP="00E35E03">
      <w:pPr>
        <w:spacing w:line="360" w:lineRule="auto"/>
        <w:ind w:left="218" w:firstLine="709"/>
        <w:rPr>
          <w:sz w:val="28"/>
        </w:rPr>
      </w:pPr>
      <w:r>
        <w:rPr>
          <w:sz w:val="28"/>
        </w:rPr>
        <w:t>В</w:t>
      </w:r>
      <w:r w:rsidR="00861A9F" w:rsidRPr="00E35E03">
        <w:rPr>
          <w:sz w:val="28"/>
        </w:rPr>
        <w:t>ыборочный средний момент</w:t>
      </w:r>
    </w:p>
    <w:p w:rsidR="003F25BC" w:rsidRPr="003F25BC" w:rsidRDefault="00F95817" w:rsidP="00FA703F">
      <w:pPr>
        <w:spacing w:line="360" w:lineRule="auto"/>
        <w:ind w:left="218" w:firstLine="709"/>
        <w:rPr>
          <w:sz w:val="28"/>
          <w:lang w:val="en-US"/>
        </w:rPr>
      </w:pPr>
      <m:oMathPara>
        <m:oMath>
          <m:bar>
            <m:barPr>
              <m:pos m:val="top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→</m:t>
          </m:r>
          <m:acc>
            <m:acc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e>
          </m:acc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3F25BC" w:rsidRPr="000A753E" w:rsidRDefault="003F25BC" w:rsidP="003F25BC">
      <w:pPr>
        <w:pStyle w:val="af2"/>
        <w:spacing w:line="360" w:lineRule="auto"/>
        <w:ind w:left="927"/>
        <w:rPr>
          <w:sz w:val="28"/>
        </w:rPr>
      </w:pPr>
      <w:r>
        <w:rPr>
          <w:sz w:val="28"/>
        </w:rPr>
        <w:t xml:space="preserve">И смещение оценки максимального правдоподобия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</m:oMath>
    </w:p>
    <w:p w:rsidR="00FA703F" w:rsidRPr="003F25BC" w:rsidRDefault="008F101B" w:rsidP="003F25BC">
      <w:pPr>
        <w:spacing w:line="360" w:lineRule="auto"/>
        <w:rPr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∙n∙</m:t>
          </m:r>
          <m:r>
            <w:rPr>
              <w:rFonts w:ascii="Cambria Math" w:hAnsi="Cambria Math"/>
              <w:sz w:val="28"/>
            </w:rPr>
            <m:t>λ=λ</m:t>
          </m:r>
        </m:oMath>
      </m:oMathPara>
    </w:p>
    <w:p w:rsidR="00FA703F" w:rsidRDefault="00FA703F" w:rsidP="00FA703F">
      <w:pPr>
        <w:spacing w:line="360" w:lineRule="auto"/>
        <w:ind w:left="218" w:firstLine="709"/>
        <w:rPr>
          <w:rStyle w:val="fontstyle01"/>
          <w:rFonts w:ascii="Times New Roman" w:hAnsi="Times New Roman"/>
          <w:sz w:val="28"/>
          <w:szCs w:val="28"/>
        </w:rPr>
      </w:pPr>
      <w:r>
        <w:rPr>
          <w:sz w:val="28"/>
        </w:rPr>
        <w:t xml:space="preserve">Значит,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  <m:r>
          <w:rPr>
            <w:rStyle w:val="fontstyle01"/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</m:bar>
      </m:oMath>
      <w:r>
        <w:rPr>
          <w:rStyle w:val="fontstyle01"/>
          <w:rFonts w:ascii="Times New Roman" w:hAnsi="Times New Roman"/>
          <w:sz w:val="28"/>
          <w:szCs w:val="28"/>
        </w:rPr>
        <w:t xml:space="preserve"> – несмещенная оценка.</w:t>
      </w:r>
    </w:p>
    <w:p w:rsidR="00895B9C" w:rsidRPr="00425ED3" w:rsidRDefault="00312307" w:rsidP="00716D2E">
      <w:pPr>
        <w:pStyle w:val="2a"/>
        <w:numPr>
          <w:ilvl w:val="0"/>
          <w:numId w:val="37"/>
        </w:numPr>
        <w:rPr>
          <w:sz w:val="32"/>
        </w:rPr>
      </w:pPr>
      <w:r>
        <w:rPr>
          <w:rFonts w:eastAsia="Calibri"/>
        </w:rPr>
        <w:t>Построим</w:t>
      </w:r>
      <w:r w:rsidRPr="00312307">
        <w:rPr>
          <w:rFonts w:eastAsia="Calibri"/>
        </w:rPr>
        <w:t xml:space="preserve"> асимптотический доверительный интервал уровня значимости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α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 xml:space="preserve">=0.02 </m:t>
        </m:r>
      </m:oMath>
      <w:r w:rsidRPr="00312307">
        <w:rPr>
          <w:rFonts w:eastAsia="Calibri"/>
        </w:rPr>
        <w:t>для параметра λ на базе оценки максимального правдоподобия.</w:t>
      </w:r>
    </w:p>
    <w:p w:rsidR="00425ED3" w:rsidRDefault="00425ED3" w:rsidP="00425ED3">
      <w:pPr>
        <w:pStyle w:val="af2"/>
        <w:spacing w:line="360" w:lineRule="auto"/>
        <w:ind w:left="786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>Найдем вторую производную функции правдоподобия</w:t>
      </w:r>
    </w:p>
    <w:p w:rsidR="00425ED3" w:rsidRPr="00F1155D" w:rsidRDefault="00F95817" w:rsidP="00425ED3">
      <w:pPr>
        <w:spacing w:line="360" w:lineRule="auto"/>
        <w:ind w:left="501" w:firstLine="709"/>
        <w:rPr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425ED3" w:rsidRPr="00CA5EB4" w:rsidRDefault="00510F2A" w:rsidP="00425ED3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Тогда наблюдаемая информация Фишера будет иметь вид</w:t>
      </w:r>
    </w:p>
    <w:p w:rsidR="00510F2A" w:rsidRPr="00C01EAE" w:rsidRDefault="00F95817" w:rsidP="00425ED3">
      <w:pPr>
        <w:pStyle w:val="af2"/>
        <w:spacing w:line="360" w:lineRule="auto"/>
        <w:ind w:left="786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sz w:val="28"/>
              <w:szCs w:val="28"/>
            </w:rPr>
            <m:t>=24.752</m:t>
          </m:r>
        </m:oMath>
      </m:oMathPara>
    </w:p>
    <w:p w:rsidR="00CA5EB4" w:rsidRPr="00CA5EB4" w:rsidRDefault="00CA5EB4" w:rsidP="00425ED3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И выборочная дисперсия</w:t>
      </w:r>
    </w:p>
    <w:p w:rsidR="00CA5EB4" w:rsidRPr="00680E3C" w:rsidRDefault="00F95817" w:rsidP="00425ED3">
      <w:pPr>
        <w:pStyle w:val="af2"/>
        <w:spacing w:line="360" w:lineRule="auto"/>
        <w:ind w:left="786"/>
        <w:rPr>
          <w:i/>
          <w:sz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en-US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4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4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4"/>
              <w:szCs w:val="28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p>
              <m:r>
                <w:rPr>
                  <w:rStyle w:val="fontstyle01"/>
                  <w:rFonts w:ascii="Cambria Math" w:hAnsi="Cambria Math"/>
                  <w:sz w:val="24"/>
                  <w:szCs w:val="28"/>
                </w:rPr>
                <m:t>-1</m:t>
              </m:r>
            </m:sup>
          </m:sSup>
          <m:r>
            <w:rPr>
              <w:rStyle w:val="fontstyle01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</w:rPr>
            <m:t>=0.0404</m:t>
          </m:r>
        </m:oMath>
      </m:oMathPara>
    </w:p>
    <w:p w:rsidR="00680E3C" w:rsidRPr="00680E3C" w:rsidRDefault="00680E3C" w:rsidP="00425ED3">
      <w:pPr>
        <w:pStyle w:val="af2"/>
        <w:spacing w:line="360" w:lineRule="auto"/>
        <w:ind w:left="786"/>
        <w:rPr>
          <w:sz w:val="28"/>
        </w:rPr>
      </w:pPr>
      <w:r w:rsidRPr="00680E3C">
        <w:rPr>
          <w:sz w:val="28"/>
        </w:rPr>
        <w:t>Стандартная ошибка будет иметь вид</w:t>
      </w:r>
    </w:p>
    <w:p w:rsidR="00680E3C" w:rsidRPr="00C14D9A" w:rsidRDefault="00F95817" w:rsidP="00425ED3">
      <w:pPr>
        <w:pStyle w:val="af2"/>
        <w:spacing w:line="360" w:lineRule="auto"/>
        <w:ind w:left="786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acc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=0.201</m:t>
          </m:r>
        </m:oMath>
      </m:oMathPara>
    </w:p>
    <w:p w:rsidR="00CF2CFD" w:rsidRPr="00825E9F" w:rsidRDefault="00CF2CFD" w:rsidP="00CF2CFD">
      <w:pPr>
        <w:pStyle w:val="af2"/>
        <w:spacing w:line="360" w:lineRule="auto"/>
        <w:ind w:left="786"/>
        <w:rPr>
          <w:color w:val="000000"/>
          <w:sz w:val="28"/>
          <w:szCs w:val="28"/>
        </w:rPr>
      </w:pPr>
      <w:r>
        <w:rPr>
          <w:sz w:val="28"/>
        </w:rPr>
        <w:t xml:space="preserve">Значит, доверительный интервал с уровнем доверия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=0.02</m:t>
        </m:r>
      </m:oMath>
      <w:r>
        <w:rPr>
          <w:color w:val="000000"/>
          <w:sz w:val="28"/>
          <w:szCs w:val="28"/>
        </w:rPr>
        <w:t xml:space="preserve"> будет</w:t>
      </w:r>
      <w:r w:rsidR="00825E9F" w:rsidRPr="00825E9F">
        <w:rPr>
          <w:color w:val="000000"/>
          <w:sz w:val="28"/>
          <w:szCs w:val="28"/>
        </w:rPr>
        <w:t xml:space="preserve"> </w:t>
      </w:r>
      <w:r w:rsidR="00825E9F">
        <w:rPr>
          <w:color w:val="000000"/>
          <w:sz w:val="28"/>
          <w:szCs w:val="28"/>
        </w:rPr>
        <w:t>иметь вид</w:t>
      </w:r>
    </w:p>
    <w:p w:rsidR="00CF2CFD" w:rsidRPr="00266C37" w:rsidRDefault="00F95817" w:rsidP="00CF2CFD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66C37" w:rsidRPr="00266C37" w:rsidRDefault="00266C37" w:rsidP="00CF2CFD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где</m:t>
          </m:r>
        </m:oMath>
      </m:oMathPara>
    </w:p>
    <w:p w:rsidR="00825E9F" w:rsidRPr="00266C37" w:rsidRDefault="00F95817" w:rsidP="00825E9F">
      <w:pPr>
        <w:pStyle w:val="af2"/>
        <w:spacing w:line="360" w:lineRule="auto"/>
        <w:ind w:left="786"/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0.99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=2.58</m:t>
          </m:r>
        </m:oMath>
      </m:oMathPara>
    </w:p>
    <w:p w:rsidR="00825E9F" w:rsidRDefault="00266C37" w:rsidP="00CF2CFD">
      <w:pPr>
        <w:pStyle w:val="af2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Тогда, подставляя известные значения, получим</w:t>
      </w:r>
      <w:r w:rsidR="00FC473C">
        <w:rPr>
          <w:sz w:val="28"/>
          <w:szCs w:val="28"/>
        </w:rPr>
        <w:t xml:space="preserve"> доверительный интервал</w:t>
      </w:r>
    </w:p>
    <w:p w:rsidR="001712AC" w:rsidRPr="00271DF9" w:rsidRDefault="00F95817" w:rsidP="00271DF9">
      <w:pPr>
        <w:pStyle w:val="af2"/>
        <w:spacing w:line="360" w:lineRule="auto"/>
        <w:ind w:left="786"/>
        <w:rPr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</w:rPr>
                <m:t xml:space="preserve"> 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den>
                  </m:f>
                </m:e>
              </m:rad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2.02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2.58</m:t>
              </m:r>
              <m:r>
                <w:rPr>
                  <w:rFonts w:ascii="Cambria Math" w:hAnsi="Cambria Math"/>
                  <w:sz w:val="28"/>
                </w:rPr>
                <m:t>∙0.201 , 2.02+2.58∙0.201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=[1.501426,    2.538574]</m:t>
          </m:r>
        </m:oMath>
      </m:oMathPara>
    </w:p>
    <w:p w:rsidR="00271DF9" w:rsidRPr="00271DF9" w:rsidRDefault="00271DF9" w:rsidP="00271DF9">
      <w:pPr>
        <w:pStyle w:val="af2"/>
        <w:spacing w:line="360" w:lineRule="auto"/>
        <w:ind w:left="786"/>
        <w:rPr>
          <w:sz w:val="28"/>
          <w:lang w:val="en-US"/>
        </w:rPr>
      </w:pPr>
    </w:p>
    <w:p w:rsidR="009A5ED2" w:rsidRPr="00610722" w:rsidRDefault="00610722" w:rsidP="00716D2E">
      <w:pPr>
        <w:pStyle w:val="2a"/>
        <w:numPr>
          <w:ilvl w:val="0"/>
          <w:numId w:val="37"/>
        </w:numPr>
        <w:rPr>
          <w:sz w:val="32"/>
        </w:rPr>
      </w:pPr>
      <w:r w:rsidRPr="00610722">
        <w:rPr>
          <w:rFonts w:eastAsia="Calibri"/>
          <w:lang w:eastAsia="en-US"/>
        </w:rPr>
        <w:t>Исполь</w:t>
      </w:r>
      <w:r>
        <w:rPr>
          <w:rFonts w:eastAsia="Calibri"/>
          <w:lang w:eastAsia="en-US"/>
        </w:rPr>
        <w:t>зуя гистограмму частот, построим</w:t>
      </w:r>
      <w:r w:rsidRPr="00610722">
        <w:rPr>
          <w:rFonts w:eastAsia="Calibri"/>
          <w:lang w:eastAsia="en-US"/>
        </w:rPr>
        <w:t xml:space="preserve">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Pr="00610722">
        <w:rPr>
          <w:rFonts w:eastAsia="Calibri"/>
          <w:lang w:eastAsia="en-US"/>
        </w:rPr>
        <w:t xml:space="preserve"> проверки простой гипотезы согласия с распределением Пуассона с параметром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</m:oMath>
      <w:r>
        <w:rPr>
          <w:rFonts w:eastAsia="Calibri"/>
          <w:lang w:eastAsia="en-US"/>
        </w:rPr>
        <w:t>. Проверим</w:t>
      </w:r>
      <w:r w:rsidRPr="00610722">
        <w:rPr>
          <w:rFonts w:eastAsia="Calibri"/>
          <w:lang w:eastAsia="en-US"/>
        </w:rPr>
        <w:t xml:space="preserve">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=0.02</m:t>
        </m:r>
      </m:oMath>
      <w:r w:rsidRPr="00610722">
        <w:rPr>
          <w:rFonts w:eastAsia="Calibri"/>
          <w:lang w:eastAsia="en-US"/>
        </w:rPr>
        <w:t>. Вычисли</w:t>
      </w:r>
      <w:r>
        <w:rPr>
          <w:rFonts w:eastAsia="Calibri"/>
          <w:lang w:eastAsia="en-US"/>
        </w:rPr>
        <w:t xml:space="preserve">м </w:t>
      </w:r>
      <w:r w:rsidRPr="00610722">
        <w:rPr>
          <w:rFonts w:eastAsia="Calibri"/>
          <w:lang w:eastAsia="en-US"/>
        </w:rPr>
        <w:t>наибольшее значение уровня значимости, на котором еще нет оснований отвергнуть данную гипотезу.</w:t>
      </w:r>
    </w:p>
    <w:p w:rsidR="00410358" w:rsidRDefault="00610722" w:rsidP="00895B9C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610722" w:rsidRPr="00802C62" w:rsidRDefault="00F95817" w:rsidP="00E77C11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: 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x!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=4.0</m:t>
          </m:r>
        </m:oMath>
      </m:oMathPara>
    </w:p>
    <w:p w:rsidR="00802C62" w:rsidRPr="00802C62" w:rsidRDefault="00802C62" w:rsidP="00802C62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EC56CA" w:rsidRPr="00EC56CA" w:rsidRDefault="00F95817" w:rsidP="00E77C11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X=k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k=0,1,2,… </m:t>
          </m:r>
        </m:oMath>
      </m:oMathPara>
    </w:p>
    <w:p w:rsidR="00271DF9" w:rsidRPr="00271DF9" w:rsidRDefault="00E77C11" w:rsidP="00271DF9">
      <w:pPr>
        <w:pStyle w:val="af2"/>
        <w:spacing w:line="360" w:lineRule="auto"/>
        <w:ind w:left="786"/>
        <w:rPr>
          <w:rStyle w:val="fontstyle01"/>
          <w:rFonts w:ascii="Times New Roman" w:hAnsi="Times New Roman"/>
          <w:color w:val="000000" w:themeColor="text1"/>
          <w:sz w:val="28"/>
          <w:szCs w:val="24"/>
          <w:lang w:eastAsia="en-US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Построим таблицу </w:t>
      </w:r>
      <w:r w:rsidR="00314315">
        <w:rPr>
          <w:rStyle w:val="fontstyle01"/>
          <w:rFonts w:ascii="Times New Roman" w:hAnsi="Times New Roman"/>
          <w:sz w:val="28"/>
          <w:szCs w:val="28"/>
        </w:rPr>
        <w:t>оценки методом Хи-квадрат</w:t>
      </w:r>
      <w:r w:rsidR="003B13A4" w:rsidRPr="003B13A4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3B13A4">
        <w:rPr>
          <w:rStyle w:val="fontstyle01"/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=0.02</m:t>
        </m:r>
      </m:oMath>
    </w:p>
    <w:p w:rsidR="00E77C11" w:rsidRDefault="00E77C11" w:rsidP="00E77C11">
      <w:pPr>
        <w:pStyle w:val="af2"/>
        <w:spacing w:line="360" w:lineRule="auto"/>
        <w:ind w:left="7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E27720">
        <w:rPr>
          <w:color w:val="000000"/>
          <w:sz w:val="28"/>
          <w:szCs w:val="28"/>
        </w:rPr>
        <w:tab/>
      </w:r>
      <w:r w:rsidR="00E2772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Таблица 1.3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052"/>
        <w:gridCol w:w="955"/>
        <w:gridCol w:w="955"/>
        <w:gridCol w:w="955"/>
        <w:gridCol w:w="955"/>
        <w:gridCol w:w="955"/>
        <w:gridCol w:w="955"/>
        <w:gridCol w:w="886"/>
        <w:gridCol w:w="456"/>
      </w:tblGrid>
      <w:tr w:rsidR="00017F2A" w:rsidTr="00017F2A">
        <w:trPr>
          <w:jc w:val="center"/>
        </w:trPr>
        <w:tc>
          <w:tcPr>
            <w:tcW w:w="1372" w:type="dxa"/>
          </w:tcPr>
          <w:p w:rsidR="008829D1" w:rsidRDefault="008829D1" w:rsidP="00255BD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1068" w:type="dxa"/>
          </w:tcPr>
          <w:p w:rsidR="008829D1" w:rsidRPr="00EC56CA" w:rsidRDefault="00F95817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78" w:type="dxa"/>
          </w:tcPr>
          <w:p w:rsidR="008829D1" w:rsidRDefault="00F95817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8" w:type="dxa"/>
          </w:tcPr>
          <w:p w:rsidR="008829D1" w:rsidRDefault="00F95817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8" w:type="dxa"/>
          </w:tcPr>
          <w:p w:rsidR="008829D1" w:rsidRDefault="00F95817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8" w:type="dxa"/>
          </w:tcPr>
          <w:p w:rsidR="008829D1" w:rsidRDefault="00F95817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8" w:type="dxa"/>
          </w:tcPr>
          <w:p w:rsidR="008829D1" w:rsidRDefault="00F95817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8" w:type="dxa"/>
          </w:tcPr>
          <w:p w:rsidR="008829D1" w:rsidRDefault="00F95817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9" w:type="dxa"/>
          </w:tcPr>
          <w:p w:rsidR="008829D1" w:rsidRDefault="00F95817" w:rsidP="00EC56CA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31" w:type="dxa"/>
          </w:tcPr>
          <w:p w:rsidR="008829D1" w:rsidRPr="00E32E7C" w:rsidRDefault="008829D1" w:rsidP="00EC56CA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38788F" w:rsidTr="00017F2A">
        <w:trPr>
          <w:jc w:val="center"/>
        </w:trPr>
        <w:tc>
          <w:tcPr>
            <w:tcW w:w="1372" w:type="dxa"/>
          </w:tcPr>
          <w:p w:rsidR="008829D1" w:rsidRPr="00997C91" w:rsidRDefault="008829D1" w:rsidP="00255BD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Вероятности</w:t>
            </w:r>
            <w:r w:rsidR="00997C91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1068" w:type="dxa"/>
            <w:vAlign w:val="center"/>
          </w:tcPr>
          <w:p w:rsidR="008829D1" w:rsidRPr="00EF61DC" w:rsidRDefault="00EF61DC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0</w:t>
            </w:r>
            <w:r w:rsidR="007A0BE4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,0183</w:t>
            </w:r>
          </w:p>
        </w:tc>
        <w:tc>
          <w:tcPr>
            <w:tcW w:w="978" w:type="dxa"/>
            <w:vAlign w:val="center"/>
          </w:tcPr>
          <w:p w:rsidR="008829D1" w:rsidRPr="00EF61DC" w:rsidRDefault="00EF61DC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0,073</w:t>
            </w:r>
            <w:r w:rsidR="007A0BE4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978" w:type="dxa"/>
            <w:vAlign w:val="center"/>
          </w:tcPr>
          <w:p w:rsidR="008829D1" w:rsidRPr="00BE70C6" w:rsidRDefault="007A0BE4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0,1465</w:t>
            </w:r>
          </w:p>
        </w:tc>
        <w:tc>
          <w:tcPr>
            <w:tcW w:w="978" w:type="dxa"/>
            <w:vAlign w:val="center"/>
          </w:tcPr>
          <w:p w:rsidR="008829D1" w:rsidRPr="00BE70C6" w:rsidRDefault="007A0BE4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0,1953</w:t>
            </w:r>
          </w:p>
        </w:tc>
        <w:tc>
          <w:tcPr>
            <w:tcW w:w="978" w:type="dxa"/>
            <w:vAlign w:val="center"/>
          </w:tcPr>
          <w:p w:rsidR="008829D1" w:rsidRPr="006F419D" w:rsidRDefault="007A0BE4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0,1953</w:t>
            </w:r>
          </w:p>
        </w:tc>
        <w:tc>
          <w:tcPr>
            <w:tcW w:w="978" w:type="dxa"/>
            <w:vAlign w:val="center"/>
          </w:tcPr>
          <w:p w:rsidR="008829D1" w:rsidRPr="00834367" w:rsidRDefault="007A0BE4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0,1562</w:t>
            </w:r>
          </w:p>
        </w:tc>
        <w:tc>
          <w:tcPr>
            <w:tcW w:w="978" w:type="dxa"/>
            <w:vAlign w:val="center"/>
          </w:tcPr>
          <w:p w:rsidR="008829D1" w:rsidRPr="00EF3BC8" w:rsidRDefault="007A0BE4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0,1041</w:t>
            </w:r>
          </w:p>
        </w:tc>
        <w:tc>
          <w:tcPr>
            <w:tcW w:w="889" w:type="dxa"/>
            <w:vAlign w:val="center"/>
          </w:tcPr>
          <w:p w:rsidR="008829D1" w:rsidRPr="00A601EB" w:rsidRDefault="008C4E1D" w:rsidP="00EF61D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431" w:type="dxa"/>
            <w:vAlign w:val="center"/>
          </w:tcPr>
          <w:p w:rsidR="008829D1" w:rsidRPr="00EC56CA" w:rsidRDefault="008829D1" w:rsidP="00EC56CA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163A35" w:rsidTr="00017F2A">
        <w:trPr>
          <w:jc w:val="center"/>
        </w:trPr>
        <w:tc>
          <w:tcPr>
            <w:tcW w:w="1372" w:type="dxa"/>
            <w:vAlign w:val="center"/>
          </w:tcPr>
          <w:p w:rsidR="00163A35" w:rsidRPr="00255BD5" w:rsidRDefault="00163A35" w:rsidP="00163A35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68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0,915</w:t>
            </w:r>
          </w:p>
        </w:tc>
        <w:tc>
          <w:tcPr>
            <w:tcW w:w="978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3,66</w:t>
            </w:r>
          </w:p>
        </w:tc>
        <w:tc>
          <w:tcPr>
            <w:tcW w:w="978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7,325</w:t>
            </w:r>
          </w:p>
        </w:tc>
        <w:tc>
          <w:tcPr>
            <w:tcW w:w="978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9,765</w:t>
            </w:r>
          </w:p>
        </w:tc>
        <w:tc>
          <w:tcPr>
            <w:tcW w:w="978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9,765</w:t>
            </w:r>
          </w:p>
        </w:tc>
        <w:tc>
          <w:tcPr>
            <w:tcW w:w="978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7,81</w:t>
            </w:r>
          </w:p>
        </w:tc>
        <w:tc>
          <w:tcPr>
            <w:tcW w:w="978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5,205</w:t>
            </w:r>
          </w:p>
        </w:tc>
        <w:tc>
          <w:tcPr>
            <w:tcW w:w="889" w:type="dxa"/>
            <w:vAlign w:val="center"/>
          </w:tcPr>
          <w:p w:rsidR="00163A35" w:rsidRPr="00163A35" w:rsidRDefault="00163A35" w:rsidP="00163A35">
            <w:pPr>
              <w:jc w:val="center"/>
              <w:rPr>
                <w:color w:val="000000"/>
                <w:szCs w:val="20"/>
              </w:rPr>
            </w:pPr>
            <w:r w:rsidRPr="00163A35">
              <w:rPr>
                <w:color w:val="000000"/>
                <w:szCs w:val="28"/>
              </w:rPr>
              <w:t>5,555</w:t>
            </w:r>
          </w:p>
        </w:tc>
        <w:tc>
          <w:tcPr>
            <w:tcW w:w="431" w:type="dxa"/>
            <w:vAlign w:val="center"/>
          </w:tcPr>
          <w:p w:rsidR="00163A35" w:rsidRPr="00255BD5" w:rsidRDefault="00163A35" w:rsidP="00163A3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163A35" w:rsidTr="00017F2A">
        <w:trPr>
          <w:jc w:val="center"/>
        </w:trPr>
        <w:tc>
          <w:tcPr>
            <w:tcW w:w="1372" w:type="dxa"/>
            <w:vAlign w:val="center"/>
          </w:tcPr>
          <w:p w:rsidR="001C445F" w:rsidRDefault="00F95817" w:rsidP="001C445F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68" w:type="dxa"/>
            <w:vAlign w:val="center"/>
          </w:tcPr>
          <w:p w:rsidR="001C445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978" w:type="dxa"/>
            <w:vAlign w:val="center"/>
          </w:tcPr>
          <w:p w:rsidR="001C445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978" w:type="dxa"/>
            <w:vAlign w:val="center"/>
          </w:tcPr>
          <w:p w:rsidR="001C445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978" w:type="dxa"/>
            <w:vAlign w:val="center"/>
          </w:tcPr>
          <w:p w:rsidR="001C445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978" w:type="dxa"/>
            <w:vAlign w:val="center"/>
          </w:tcPr>
          <w:p w:rsidR="001C445F" w:rsidRPr="0038788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978" w:type="dxa"/>
            <w:vAlign w:val="center"/>
          </w:tcPr>
          <w:p w:rsidR="001C445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978" w:type="dxa"/>
            <w:vAlign w:val="center"/>
          </w:tcPr>
          <w:p w:rsidR="001C445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889" w:type="dxa"/>
            <w:vAlign w:val="center"/>
          </w:tcPr>
          <w:p w:rsidR="001C445F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431" w:type="dxa"/>
            <w:vAlign w:val="center"/>
          </w:tcPr>
          <w:p w:rsidR="001C445F" w:rsidRPr="000C4A75" w:rsidRDefault="001C445F" w:rsidP="001C445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017F2A" w:rsidTr="00017F2A">
        <w:trPr>
          <w:jc w:val="center"/>
        </w:trPr>
        <w:tc>
          <w:tcPr>
            <w:tcW w:w="1372" w:type="dxa"/>
            <w:vAlign w:val="center"/>
          </w:tcPr>
          <w:p w:rsidR="00017F2A" w:rsidRDefault="00017F2A" w:rsidP="00017F2A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6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-15,085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-2,34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-2,675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0,765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5,765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5,81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3,205</w:t>
            </w:r>
          </w:p>
        </w:tc>
        <w:tc>
          <w:tcPr>
            <w:tcW w:w="889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4,555</w:t>
            </w:r>
          </w:p>
        </w:tc>
        <w:tc>
          <w:tcPr>
            <w:tcW w:w="431" w:type="dxa"/>
            <w:vAlign w:val="center"/>
          </w:tcPr>
          <w:p w:rsidR="00017F2A" w:rsidRDefault="00017F2A" w:rsidP="00017F2A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</w:tr>
      <w:tr w:rsidR="00017F2A" w:rsidTr="00017F2A">
        <w:trPr>
          <w:jc w:val="center"/>
        </w:trPr>
        <w:tc>
          <w:tcPr>
            <w:tcW w:w="1372" w:type="dxa"/>
            <w:vAlign w:val="center"/>
          </w:tcPr>
          <w:p w:rsidR="00017F2A" w:rsidRPr="00997C91" w:rsidRDefault="00F95817" w:rsidP="00017F2A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6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248,696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1,496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0,977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0,060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3,404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4,322</w:t>
            </w:r>
          </w:p>
        </w:tc>
        <w:tc>
          <w:tcPr>
            <w:tcW w:w="978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1,973</w:t>
            </w:r>
          </w:p>
        </w:tc>
        <w:tc>
          <w:tcPr>
            <w:tcW w:w="889" w:type="dxa"/>
            <w:vAlign w:val="center"/>
          </w:tcPr>
          <w:p w:rsidR="00017F2A" w:rsidRPr="00F838B5" w:rsidRDefault="00017F2A" w:rsidP="00017F2A">
            <w:pPr>
              <w:jc w:val="center"/>
              <w:rPr>
                <w:color w:val="000000"/>
                <w:szCs w:val="20"/>
              </w:rPr>
            </w:pPr>
            <w:r w:rsidRPr="00F838B5">
              <w:rPr>
                <w:color w:val="000000"/>
                <w:szCs w:val="28"/>
              </w:rPr>
              <w:t>3,735</w:t>
            </w:r>
          </w:p>
        </w:tc>
        <w:tc>
          <w:tcPr>
            <w:tcW w:w="431" w:type="dxa"/>
            <w:vAlign w:val="center"/>
          </w:tcPr>
          <w:p w:rsidR="00017F2A" w:rsidRPr="00997C91" w:rsidRDefault="00F95817" w:rsidP="00017F2A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017F2A" w:rsidRDefault="00017F2A" w:rsidP="00017F2A">
      <w:pPr>
        <w:pStyle w:val="af2"/>
        <w:spacing w:line="360" w:lineRule="auto"/>
        <w:ind w:left="786"/>
        <w:rPr>
          <w:sz w:val="28"/>
          <w:lang w:val="en-US"/>
        </w:rPr>
      </w:pPr>
    </w:p>
    <w:p w:rsidR="00017F2A" w:rsidRPr="00F838B5" w:rsidRDefault="00017F2A" w:rsidP="00F838B5">
      <w:pPr>
        <w:ind w:firstLine="709"/>
        <w:rPr>
          <w:sz w:val="32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=264.663</m:t>
          </m:r>
        </m:oMath>
      </m:oMathPara>
    </w:p>
    <w:p w:rsidR="00017F2A" w:rsidRDefault="00017F2A" w:rsidP="00EF1758">
      <w:pPr>
        <w:pStyle w:val="af2"/>
        <w:spacing w:line="360" w:lineRule="auto"/>
        <w:ind w:left="786"/>
        <w:jc w:val="center"/>
        <w:rPr>
          <w:sz w:val="28"/>
        </w:rPr>
      </w:pPr>
    </w:p>
    <w:p w:rsidR="00F838B5" w:rsidRPr="004A323B" w:rsidRDefault="00F95817" w:rsidP="00EF1758">
      <w:pPr>
        <w:pStyle w:val="af2"/>
        <w:spacing w:line="360" w:lineRule="auto"/>
        <w:ind w:left="786"/>
        <w:jc w:val="center"/>
        <w:rPr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0.02</m:t>
          </m:r>
          <m:r>
            <w:rPr>
              <w:rFonts w:ascii="Cambria Math" w:hAnsi="Cambria Math"/>
              <w:sz w:val="28"/>
            </w:rPr>
            <m:t>=16.622</m:t>
          </m:r>
          <m:r>
            <w:rPr>
              <w:rFonts w:ascii="Cambria Math" w:hAnsi="Cambria Math"/>
              <w:sz w:val="28"/>
              <w:lang w:val="en-US"/>
            </w:rPr>
            <m:t>≪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=264.663 </m:t>
          </m:r>
        </m:oMath>
      </m:oMathPara>
    </w:p>
    <w:p w:rsidR="004A323B" w:rsidRPr="00C72AF6" w:rsidRDefault="004A323B" w:rsidP="008B78A1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отвергаем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>, что выборка принадлежит распределению Пуассона, и принимаем альтернативу.</w:t>
      </w:r>
      <w:r w:rsidR="00C72AF6">
        <w:rPr>
          <w:sz w:val="28"/>
        </w:rPr>
        <w:t xml:space="preserve"> </w:t>
      </w:r>
    </w:p>
    <w:p w:rsidR="00C72AF6" w:rsidRDefault="00C72AF6" w:rsidP="00C72AF6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 xml:space="preserve">, при котором ещё можно принять гипотезу, очень мало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≪0.01</m:t>
        </m:r>
      </m:oMath>
      <w:r w:rsidR="0066732D" w:rsidRPr="0066732D">
        <w:rPr>
          <w:color w:val="000000" w:themeColor="text1"/>
          <w:sz w:val="28"/>
          <w:lang w:eastAsia="en-US"/>
        </w:rPr>
        <w:t>.</w:t>
      </w:r>
    </w:p>
    <w:p w:rsidR="00035F9C" w:rsidRPr="00035F9C" w:rsidRDefault="00825936" w:rsidP="00271DF9">
      <w:pPr>
        <w:pStyle w:val="2a"/>
        <w:numPr>
          <w:ilvl w:val="0"/>
          <w:numId w:val="37"/>
        </w:numPr>
        <w:rPr>
          <w:sz w:val="32"/>
        </w:rPr>
      </w:pPr>
      <w:r>
        <w:rPr>
          <w:rFonts w:eastAsia="Calibri"/>
          <w:lang w:eastAsia="en-US"/>
        </w:rPr>
        <w:t>Построим</w:t>
      </w:r>
      <w:r w:rsidR="00035F9C" w:rsidRPr="00610722">
        <w:rPr>
          <w:rFonts w:eastAsia="Calibri"/>
          <w:lang w:eastAsia="en-US"/>
        </w:rPr>
        <w:t xml:space="preserve">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="00035F9C" w:rsidRPr="00610722">
        <w:rPr>
          <w:rFonts w:eastAsia="Calibri"/>
          <w:lang w:eastAsia="en-US"/>
        </w:rPr>
        <w:t xml:space="preserve"> проверки </w:t>
      </w:r>
      <w:r w:rsidR="00DF5610">
        <w:rPr>
          <w:rFonts w:eastAsia="Calibri"/>
          <w:lang w:eastAsia="en-US"/>
        </w:rPr>
        <w:t>сложной</w:t>
      </w:r>
      <w:r w:rsidR="00035F9C" w:rsidRPr="00610722">
        <w:rPr>
          <w:rFonts w:eastAsia="Calibri"/>
          <w:lang w:eastAsia="en-US"/>
        </w:rPr>
        <w:t xml:space="preserve"> гипотезы согл</w:t>
      </w:r>
      <w:r w:rsidR="00A27B90">
        <w:rPr>
          <w:rFonts w:eastAsia="Calibri"/>
          <w:lang w:eastAsia="en-US"/>
        </w:rPr>
        <w:t>асия с распределением Пуассона</w:t>
      </w:r>
      <w:r w:rsidR="00035F9C">
        <w:rPr>
          <w:rFonts w:eastAsia="Calibri"/>
          <w:lang w:eastAsia="en-US"/>
        </w:rPr>
        <w:t>. Проверим</w:t>
      </w:r>
      <w:r w:rsidR="00035F9C" w:rsidRPr="00610722">
        <w:rPr>
          <w:rFonts w:eastAsia="Calibri"/>
          <w:lang w:eastAsia="en-US"/>
        </w:rPr>
        <w:t xml:space="preserve">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=0.02</m:t>
        </m:r>
      </m:oMath>
      <w:r w:rsidR="00035F9C" w:rsidRPr="00610722">
        <w:rPr>
          <w:rFonts w:eastAsia="Calibri"/>
          <w:lang w:eastAsia="en-US"/>
        </w:rPr>
        <w:t>. Вычисли</w:t>
      </w:r>
      <w:r w:rsidR="00035F9C">
        <w:rPr>
          <w:rFonts w:eastAsia="Calibri"/>
          <w:lang w:eastAsia="en-US"/>
        </w:rPr>
        <w:t xml:space="preserve">м </w:t>
      </w:r>
      <w:r w:rsidR="00035F9C" w:rsidRPr="00610722">
        <w:rPr>
          <w:rFonts w:eastAsia="Calibri"/>
          <w:lang w:eastAsia="en-US"/>
        </w:rPr>
        <w:t>наибольшее значение уровня значимости, на котором еще нет оснований отвергнуть данную гипотезу.</w:t>
      </w:r>
    </w:p>
    <w:p w:rsidR="00035F9C" w:rsidRDefault="00035F9C" w:rsidP="00035F9C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Сложная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035F9C" w:rsidRPr="00F47ACC" w:rsidRDefault="00F95817" w:rsidP="00035F9C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: 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x!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-λ</m:t>
              </m:r>
            </m:sup>
          </m:sSup>
        </m:oMath>
      </m:oMathPara>
    </w:p>
    <w:p w:rsidR="00F47ACC" w:rsidRPr="00F47ACC" w:rsidRDefault="00F47ACC" w:rsidP="002C35FA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Оценим неизвестный параметр </w:t>
      </w:r>
      <m:oMath>
        <m:r>
          <w:rPr>
            <w:rStyle w:val="fontstyle01"/>
            <w:rFonts w:ascii="Cambria Math" w:hAnsi="Cambria Math"/>
            <w:sz w:val="28"/>
            <w:szCs w:val="28"/>
            <w:lang w:val="en-US"/>
          </w:rPr>
          <m:t>λ</m:t>
        </m:r>
      </m:oMath>
      <w:r>
        <w:rPr>
          <w:rStyle w:val="fontstyle01"/>
          <w:rFonts w:ascii="Times New Roman" w:hAnsi="Times New Roman"/>
          <w:sz w:val="28"/>
          <w:szCs w:val="28"/>
        </w:rPr>
        <w:t xml:space="preserve"> как </w:t>
      </w:r>
      <m:oMath>
        <m:r>
          <w:rPr>
            <w:rFonts w:ascii="Cambria Math" w:hAnsi="Cambria Math"/>
            <w:sz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bar>
          <m:barPr>
            <m:pos m:val="top"/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Style w:val="fontstyle01"/>
            <w:rFonts w:ascii="Cambria Math" w:hAnsi="Cambria Math"/>
            <w:sz w:val="28"/>
            <w:szCs w:val="28"/>
          </w:rPr>
          <m:t>=2.02</m:t>
        </m:r>
      </m:oMath>
    </w:p>
    <w:p w:rsidR="00035F9C" w:rsidRPr="002C35FA" w:rsidRDefault="00035F9C" w:rsidP="002C35FA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 w:rsidRPr="002C35FA"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035F9C" w:rsidRPr="00EC56CA" w:rsidRDefault="00F95817" w:rsidP="00035F9C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X=k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2.02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-2.02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k=0,1,2,… </m:t>
          </m:r>
        </m:oMath>
      </m:oMathPara>
    </w:p>
    <w:p w:rsidR="00A556F6" w:rsidRPr="008950C1" w:rsidRDefault="00035F9C" w:rsidP="008950C1">
      <w:pPr>
        <w:spacing w:line="360" w:lineRule="auto"/>
        <w:ind w:firstLine="709"/>
        <w:rPr>
          <w:rStyle w:val="fontstyle01"/>
          <w:rFonts w:ascii="Times New Roman" w:hAnsi="Times New Roman"/>
          <w:color w:val="000000" w:themeColor="text1"/>
          <w:sz w:val="28"/>
          <w:szCs w:val="24"/>
          <w:lang w:eastAsia="en-US"/>
        </w:rPr>
      </w:pPr>
      <w:r w:rsidRPr="002C35FA">
        <w:rPr>
          <w:rStyle w:val="fontstyle01"/>
          <w:rFonts w:ascii="Times New Roman" w:hAnsi="Times New Roman"/>
          <w:sz w:val="28"/>
          <w:szCs w:val="28"/>
        </w:rPr>
        <w:t xml:space="preserve">Построим таблицу оценки методом Хи-квадрат при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=0.02</m:t>
        </m:r>
      </m:oMath>
    </w:p>
    <w:p w:rsidR="00035F9C" w:rsidRDefault="00B85D92" w:rsidP="00035F9C">
      <w:pPr>
        <w:pStyle w:val="af2"/>
        <w:spacing w:line="360" w:lineRule="auto"/>
        <w:ind w:left="7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Таблица 1.4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1023"/>
        <w:gridCol w:w="996"/>
        <w:gridCol w:w="996"/>
        <w:gridCol w:w="942"/>
        <w:gridCol w:w="942"/>
        <w:gridCol w:w="942"/>
        <w:gridCol w:w="942"/>
        <w:gridCol w:w="884"/>
        <w:gridCol w:w="456"/>
      </w:tblGrid>
      <w:tr w:rsidR="00035F9C" w:rsidTr="000C508C">
        <w:trPr>
          <w:jc w:val="center"/>
        </w:trPr>
        <w:tc>
          <w:tcPr>
            <w:tcW w:w="1504" w:type="dxa"/>
          </w:tcPr>
          <w:p w:rsidR="00035F9C" w:rsidRDefault="00035F9C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1052" w:type="dxa"/>
          </w:tcPr>
          <w:p w:rsidR="00035F9C" w:rsidRPr="00EC56CA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035F9C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035F9C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035F9C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035F9C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035F9C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035F9C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:rsidR="00035F9C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035F9C" w:rsidRPr="00E32E7C" w:rsidRDefault="00035F9C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0C508C" w:rsidTr="000C508C">
        <w:trPr>
          <w:jc w:val="center"/>
        </w:trPr>
        <w:tc>
          <w:tcPr>
            <w:tcW w:w="1504" w:type="dxa"/>
          </w:tcPr>
          <w:p w:rsidR="000C508C" w:rsidRPr="00997C91" w:rsidRDefault="000C508C" w:rsidP="000C508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Вероятности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1052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0,1327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0,268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0,2706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0,1822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0,092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0,0372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0,0125</w:t>
            </w:r>
          </w:p>
        </w:tc>
        <w:tc>
          <w:tcPr>
            <w:tcW w:w="886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0,0048</w:t>
            </w:r>
          </w:p>
        </w:tc>
        <w:tc>
          <w:tcPr>
            <w:tcW w:w="456" w:type="dxa"/>
            <w:vAlign w:val="center"/>
          </w:tcPr>
          <w:p w:rsidR="000C508C" w:rsidRPr="00EC56CA" w:rsidRDefault="000C508C" w:rsidP="000C508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0C508C" w:rsidTr="000C508C">
        <w:trPr>
          <w:jc w:val="center"/>
        </w:trPr>
        <w:tc>
          <w:tcPr>
            <w:tcW w:w="1504" w:type="dxa"/>
            <w:vAlign w:val="center"/>
          </w:tcPr>
          <w:p w:rsidR="000C508C" w:rsidRPr="00255BD5" w:rsidRDefault="000C508C" w:rsidP="000C508C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6,6328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13,3982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13,5322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9,1117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4,6014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1,8590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0,6259</w:t>
            </w:r>
          </w:p>
        </w:tc>
        <w:tc>
          <w:tcPr>
            <w:tcW w:w="886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0,239</w:t>
            </w:r>
          </w:p>
        </w:tc>
        <w:tc>
          <w:tcPr>
            <w:tcW w:w="456" w:type="dxa"/>
            <w:vAlign w:val="center"/>
          </w:tcPr>
          <w:p w:rsidR="000C508C" w:rsidRPr="00255BD5" w:rsidRDefault="000C508C" w:rsidP="000C508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0C508C" w:rsidTr="000C508C">
        <w:trPr>
          <w:jc w:val="center"/>
        </w:trPr>
        <w:tc>
          <w:tcPr>
            <w:tcW w:w="1504" w:type="dxa"/>
            <w:vAlign w:val="center"/>
          </w:tcPr>
          <w:p w:rsidR="000C508C" w:rsidRDefault="00F95817" w:rsidP="000C508C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886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456" w:type="dxa"/>
            <w:vAlign w:val="center"/>
          </w:tcPr>
          <w:p w:rsidR="000C508C" w:rsidRPr="000C4A75" w:rsidRDefault="000C508C" w:rsidP="000C508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0C508C" w:rsidTr="000C508C">
        <w:trPr>
          <w:jc w:val="center"/>
        </w:trPr>
        <w:tc>
          <w:tcPr>
            <w:tcW w:w="1504" w:type="dxa"/>
            <w:vAlign w:val="center"/>
          </w:tcPr>
          <w:p w:rsidR="000C508C" w:rsidRDefault="000C508C" w:rsidP="000C508C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-9,3672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7,3982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3,5322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0,1117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0,6014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-0,141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-1,374</w:t>
            </w:r>
          </w:p>
        </w:tc>
        <w:tc>
          <w:tcPr>
            <w:tcW w:w="886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-0,761</w:t>
            </w:r>
          </w:p>
        </w:tc>
        <w:tc>
          <w:tcPr>
            <w:tcW w:w="456" w:type="dxa"/>
            <w:vAlign w:val="center"/>
          </w:tcPr>
          <w:p w:rsidR="000C508C" w:rsidRDefault="000C508C" w:rsidP="000C508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</w:tr>
      <w:tr w:rsidR="000C508C" w:rsidTr="000C508C">
        <w:trPr>
          <w:jc w:val="center"/>
        </w:trPr>
        <w:tc>
          <w:tcPr>
            <w:tcW w:w="1504" w:type="dxa"/>
            <w:vAlign w:val="center"/>
          </w:tcPr>
          <w:p w:rsidR="000C508C" w:rsidRPr="00997C91" w:rsidRDefault="00F95817" w:rsidP="000C508C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52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13,229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4,0851</w:t>
            </w:r>
          </w:p>
        </w:tc>
        <w:tc>
          <w:tcPr>
            <w:tcW w:w="955" w:type="dxa"/>
            <w:vAlign w:val="center"/>
          </w:tcPr>
          <w:p w:rsidR="000C508C" w:rsidRPr="000C508C" w:rsidRDefault="001009F3" w:rsidP="000C508C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0,922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0,0014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0,0786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0,0107</w:t>
            </w:r>
          </w:p>
        </w:tc>
        <w:tc>
          <w:tcPr>
            <w:tcW w:w="955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3,0171</w:t>
            </w:r>
          </w:p>
        </w:tc>
        <w:tc>
          <w:tcPr>
            <w:tcW w:w="886" w:type="dxa"/>
            <w:vAlign w:val="center"/>
          </w:tcPr>
          <w:p w:rsidR="000C508C" w:rsidRPr="000C508C" w:rsidRDefault="000C508C" w:rsidP="000C508C">
            <w:pPr>
              <w:jc w:val="center"/>
              <w:rPr>
                <w:color w:val="000000"/>
                <w:szCs w:val="20"/>
              </w:rPr>
            </w:pPr>
            <w:r w:rsidRPr="000C508C">
              <w:rPr>
                <w:color w:val="000000"/>
                <w:szCs w:val="20"/>
              </w:rPr>
              <w:t>2,4237</w:t>
            </w:r>
          </w:p>
        </w:tc>
        <w:tc>
          <w:tcPr>
            <w:tcW w:w="456" w:type="dxa"/>
            <w:vAlign w:val="center"/>
          </w:tcPr>
          <w:p w:rsidR="000C508C" w:rsidRPr="00997C91" w:rsidRDefault="00F95817" w:rsidP="000C508C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035F9C" w:rsidRDefault="00035F9C" w:rsidP="00035F9C">
      <w:pPr>
        <w:pStyle w:val="af2"/>
        <w:spacing w:line="360" w:lineRule="auto"/>
        <w:ind w:left="786"/>
        <w:rPr>
          <w:sz w:val="28"/>
          <w:lang w:val="en-US"/>
        </w:rPr>
      </w:pPr>
    </w:p>
    <w:p w:rsidR="00035F9C" w:rsidRPr="00D0766A" w:rsidRDefault="00035F9C" w:rsidP="00686FB2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=23,7676</m:t>
          </m:r>
        </m:oMath>
      </m:oMathPara>
    </w:p>
    <w:p w:rsidR="00035F9C" w:rsidRPr="004A323B" w:rsidRDefault="00F95817" w:rsidP="00686FB2">
      <w:pPr>
        <w:pStyle w:val="af2"/>
        <w:spacing w:line="360" w:lineRule="auto"/>
        <w:ind w:left="786"/>
        <w:jc w:val="center"/>
        <w:rPr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0.02</m:t>
          </m:r>
          <m:r>
            <w:rPr>
              <w:rFonts w:ascii="Cambria Math" w:hAnsi="Cambria Math"/>
              <w:sz w:val="28"/>
            </w:rPr>
            <m:t>=15.033</m:t>
          </m:r>
          <m:r>
            <w:rPr>
              <w:rFonts w:ascii="Cambria Math" w:hAnsi="Cambria Math"/>
              <w:sz w:val="28"/>
              <w:lang w:val="en-US"/>
            </w:rPr>
            <m:t>&lt;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Style w:val="fontstyle01"/>
              <w:rFonts w:ascii="Cambria Math" w:hAnsi="Cambria Math"/>
              <w:sz w:val="28"/>
              <w:szCs w:val="28"/>
            </w:rPr>
            <m:t>23,7676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035F9C" w:rsidRPr="00C72AF6" w:rsidRDefault="00035F9C" w:rsidP="00035F9C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отвергаем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, что выборка принадлежит распределению Пуассона, и принимаем альтернативу. </w:t>
      </w:r>
    </w:p>
    <w:p w:rsidR="00035F9C" w:rsidRDefault="00035F9C" w:rsidP="00035F9C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 xml:space="preserve">, при котором ещё можно принять гипотезу, мало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=0.0005&lt;0.01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p w:rsidR="002B4572" w:rsidRPr="000445A4" w:rsidRDefault="00D62B5E" w:rsidP="00271DF9">
      <w:pPr>
        <w:pStyle w:val="2a"/>
        <w:numPr>
          <w:ilvl w:val="0"/>
          <w:numId w:val="37"/>
        </w:numPr>
      </w:pPr>
      <w:r>
        <w:rPr>
          <w:lang w:eastAsia="en-US"/>
        </w:rPr>
        <w:t xml:space="preserve">Построим наиболее мощный критерий проверки простой гипотезы </w:t>
      </w:r>
      <w:proofErr w:type="spellStart"/>
      <w:r>
        <w:rPr>
          <w:lang w:eastAsia="en-US"/>
        </w:rPr>
        <w:t>пуассоновости</w:t>
      </w:r>
      <w:proofErr w:type="spellEnd"/>
      <w:r>
        <w:rPr>
          <w:lang w:eastAsia="en-US"/>
        </w:rPr>
        <w:t xml:space="preserve"> с параметром  </w:t>
      </w:r>
      <m:oMath>
        <m:r>
          <w:rPr>
            <w:rFonts w:ascii="Cambria Math" w:hAnsi="Cambria Math"/>
            <w:lang w:eastAsia="en-US"/>
          </w:rPr>
          <m:t>λ=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=4.00</m:t>
        </m:r>
      </m:oMath>
      <w:r w:rsidRPr="00D62B5E">
        <w:rPr>
          <w:lang w:eastAsia="en-US"/>
        </w:rPr>
        <w:t xml:space="preserve"> </w:t>
      </w:r>
      <w:r>
        <w:rPr>
          <w:lang w:eastAsia="en-US"/>
        </w:rPr>
        <w:t xml:space="preserve">при альтернативе </w:t>
      </w:r>
      <w:proofErr w:type="spellStart"/>
      <w:r>
        <w:rPr>
          <w:lang w:eastAsia="en-US"/>
        </w:rPr>
        <w:t>пуассоновости</w:t>
      </w:r>
      <w:proofErr w:type="spellEnd"/>
      <w:r>
        <w:rPr>
          <w:lang w:eastAsia="en-US"/>
        </w:rPr>
        <w:t xml:space="preserve"> с параметром </w:t>
      </w:r>
      <m:oMath>
        <m:r>
          <w:rPr>
            <w:rFonts w:ascii="Cambria Math" w:hAnsi="Cambria Math"/>
            <w:lang w:eastAsia="en-US"/>
          </w:rPr>
          <m:t>λ=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=2.00</m:t>
        </m:r>
      </m:oMath>
      <w:r>
        <w:rPr>
          <w:lang w:eastAsia="en-US"/>
        </w:rPr>
        <w:t xml:space="preserve">. Проверим гипотезу на уровне значимости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=0.02</m:t>
        </m:r>
      </m:oMath>
      <w:r>
        <w:rPr>
          <w:lang w:eastAsia="en-US"/>
        </w:rPr>
        <w:t>. Что получится, если поменять местами основную и альтернативную гипотезы?</w:t>
      </w:r>
    </w:p>
    <w:p w:rsidR="002B4572" w:rsidRPr="00612210" w:rsidRDefault="002B4572" w:rsidP="00612210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 w:rsidRPr="00612210">
        <w:rPr>
          <w:sz w:val="28"/>
        </w:rPr>
        <w:t>Сформулируем гипотезы</w:t>
      </w:r>
    </w:p>
    <w:p w:rsidR="002B4572" w:rsidRPr="002B4572" w:rsidRDefault="00F95817" w:rsidP="002B4572">
      <w:pPr>
        <w:pStyle w:val="af2"/>
        <w:spacing w:line="360" w:lineRule="auto"/>
        <w:ind w:left="786" w:firstLine="632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: λ=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-основная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: λ=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-альтернативная</m:t>
          </m:r>
        </m:oMath>
      </m:oMathPara>
    </w:p>
    <w:p w:rsidR="002B4572" w:rsidRPr="000445A4" w:rsidRDefault="002B4572" w:rsidP="002B4572">
      <w:pPr>
        <w:spacing w:line="360" w:lineRule="auto"/>
        <w:ind w:firstLine="360"/>
        <w:jc w:val="both"/>
        <w:rPr>
          <w:sz w:val="28"/>
        </w:rPr>
      </w:pPr>
      <w:r w:rsidRPr="000445A4">
        <w:rPr>
          <w:sz w:val="28"/>
        </w:rPr>
        <w:t xml:space="preserve">Согласно лемме Неймана-Пирсона, наиболее мощный критерий проверки гипотезы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lang w:val="en-US" w:eastAsia="en-US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lang w:eastAsia="en-US"/>
              </w:rPr>
              <m:t>0</m:t>
            </m:r>
          </m:sub>
        </m:sSub>
      </m:oMath>
      <w:r w:rsidRPr="000445A4">
        <w:rPr>
          <w:sz w:val="28"/>
        </w:rPr>
        <w:t xml:space="preserve"> при альтернативе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lang w:val="en-US" w:eastAsia="en-US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 w:rsidRPr="000445A4">
        <w:rPr>
          <w:sz w:val="28"/>
        </w:rPr>
        <w:t xml:space="preserve">  имеет вид:</w:t>
      </w:r>
    </w:p>
    <w:p w:rsidR="002B4572" w:rsidRDefault="002B4572" w:rsidP="00CC059B">
      <w:pPr>
        <w:spacing w:line="360" w:lineRule="auto"/>
        <w:ind w:firstLine="709"/>
        <w:rPr>
          <w:lang w:val="en-US"/>
        </w:rPr>
      </w:pPr>
      <w:r w:rsidRPr="001C2E31">
        <w:rPr>
          <w:rFonts w:ascii="Calibri" w:hAnsi="Calibri"/>
          <w:position w:val="-66"/>
        </w:rPr>
        <w:object w:dxaOrig="25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91.2pt" o:ole="">
            <v:imagedata r:id="rId12" o:title=""/>
          </v:shape>
          <o:OLEObject Type="Embed" ProgID="Equation.3" ShapeID="_x0000_i1025" DrawAspect="Content" ObjectID="_1607562668" r:id="rId13"/>
        </w:object>
      </w:r>
      <w:r w:rsidRPr="001C2E31">
        <w:t xml:space="preserve"> , </w:t>
      </w:r>
      <w:r w:rsidRPr="00081540">
        <w:rPr>
          <w:sz w:val="28"/>
        </w:rPr>
        <w:t xml:space="preserve">где </w:t>
      </w:r>
      <w:r w:rsidR="00081540" w:rsidRPr="001C2E31">
        <w:rPr>
          <w:rFonts w:ascii="Calibri" w:hAnsi="Calibri"/>
          <w:position w:val="-10"/>
        </w:rPr>
        <w:object w:dxaOrig="1500" w:dyaOrig="320">
          <v:shape id="_x0000_i1026" type="#_x0000_t75" style="width:94.8pt;height:19.2pt" o:ole="">
            <v:imagedata r:id="rId14" o:title=""/>
          </v:shape>
          <o:OLEObject Type="Embed" ProgID="Equation.3" ShapeID="_x0000_i1026" DrawAspect="Content" ObjectID="_1607562669" r:id="rId15"/>
        </w:object>
      </w:r>
    </w:p>
    <w:p w:rsidR="002B4572" w:rsidRPr="00081540" w:rsidRDefault="009F2F3F" w:rsidP="00CC059B">
      <w:pPr>
        <w:spacing w:line="360" w:lineRule="auto"/>
        <w:ind w:firstLine="709"/>
        <w:rPr>
          <w:lang w:val="en-US"/>
        </w:rPr>
      </w:pPr>
      <w:r w:rsidRPr="00222565">
        <w:rPr>
          <w:position w:val="-62"/>
        </w:rPr>
        <w:object w:dxaOrig="2180" w:dyaOrig="1300">
          <v:shape id="_x0000_i1027" type="#_x0000_t75" style="width:133.8pt;height:79.8pt" o:ole="">
            <v:imagedata r:id="rId16" o:title=""/>
          </v:shape>
          <o:OLEObject Type="Embed" ProgID="Equation.3" ShapeID="_x0000_i1027" DrawAspect="Content" ObjectID="_1607562670" r:id="rId17"/>
        </w:object>
      </w:r>
    </w:p>
    <w:p w:rsidR="002B4572" w:rsidRPr="00F2744D" w:rsidRDefault="002B4572" w:rsidP="00F2744D">
      <w:pPr>
        <w:spacing w:line="360" w:lineRule="auto"/>
        <w:jc w:val="both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hAnsi="Cambria Math"/>
                      <w:sz w:val="28"/>
                      <w:lang w:val="en-US"/>
                    </w:rPr>
                    <m:t>, 4,2</m:t>
                  </m:r>
                </m:e>
              </m:box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  <w:sz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4-2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position w:val="-32"/>
              <w:sz w:val="28"/>
            </w:rPr>
            <w:object w:dxaOrig="4720" w:dyaOrig="940">
              <v:shape id="_x0000_i1028" type="#_x0000_t75" style="width:235.8pt;height:48pt" o:ole="">
                <v:imagedata r:id="rId18" o:title=""/>
              </v:shape>
              <o:OLEObject Type="Embed" ProgID="Equation.3" ShapeID="_x0000_i1028" DrawAspect="Content" ObjectID="_1607562671" r:id="rId19"/>
            </w:object>
          </m:r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0.5</m:t>
                  </m:r>
                </m:e>
              </m:eqAr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  <w:sz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2n</m:t>
              </m:r>
            </m:sup>
          </m:sSup>
        </m:oMath>
      </m:oMathPara>
    </w:p>
    <w:p w:rsidR="002B4572" w:rsidRPr="00081540" w:rsidRDefault="00081540" w:rsidP="00F2744D">
      <w:pPr>
        <w:spacing w:line="360" w:lineRule="auto"/>
        <w:jc w:val="both"/>
        <w:rPr>
          <w:sz w:val="28"/>
        </w:rPr>
      </w:pPr>
      <w:r>
        <w:rPr>
          <w:sz w:val="28"/>
        </w:rPr>
        <w:t>Наиболее мощный критерий примет вид</w:t>
      </w:r>
    </w:p>
    <w:p w:rsidR="002B4572" w:rsidRPr="00081540" w:rsidRDefault="002B4572" w:rsidP="00F2744D">
      <w:pPr>
        <w:pStyle w:val="aff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groupChr>
              <m:r>
                <w:rPr>
                  <w:rFonts w:ascii="Cambria Math" w:hAnsi="Cambria Math"/>
                  <w:sz w:val="28"/>
                  <w:szCs w:val="28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0.5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2B4572" w:rsidRPr="00223087" w:rsidRDefault="002B4572" w:rsidP="00F2744D">
      <w:pPr>
        <w:spacing w:line="360" w:lineRule="auto"/>
        <w:jc w:val="both"/>
        <w:rPr>
          <w:sz w:val="28"/>
          <w:szCs w:val="28"/>
        </w:rPr>
      </w:pPr>
      <w:r w:rsidRPr="00223087">
        <w:rPr>
          <w:sz w:val="28"/>
          <w:szCs w:val="28"/>
        </w:rPr>
        <w:t xml:space="preserve">Логарифмируем соотношение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0.5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</w:p>
    <w:p w:rsidR="00F2744D" w:rsidRDefault="002B4572" w:rsidP="00F2744D">
      <w:pPr>
        <w:spacing w:line="360" w:lineRule="auto"/>
        <w:jc w:val="both"/>
        <w:rPr>
          <w:sz w:val="28"/>
          <w:szCs w:val="28"/>
        </w:rPr>
      </w:pPr>
      <w:r w:rsidRPr="00223087">
        <w:rPr>
          <w:sz w:val="28"/>
          <w:szCs w:val="28"/>
        </w:rPr>
        <w:t>Получим</w:t>
      </w:r>
    </w:p>
    <w:p w:rsidR="002B4572" w:rsidRPr="00F2744D" w:rsidRDefault="00F95817" w:rsidP="00F2744D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+2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2744D" w:rsidRPr="00223087" w:rsidRDefault="00F2744D" w:rsidP="00F274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после преобразования</w:t>
      </w:r>
    </w:p>
    <w:p w:rsidR="002B4572" w:rsidRPr="00223087" w:rsidRDefault="00F95817" w:rsidP="00F2744D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e>
              </m:func>
            </m:den>
          </m:f>
        </m:oMath>
      </m:oMathPara>
    </w:p>
    <w:p w:rsidR="00A2121F" w:rsidRDefault="00A2121F" w:rsidP="00F274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Введем обозначение</w:t>
      </w:r>
    </w:p>
    <w:p w:rsidR="002B4572" w:rsidRPr="00223087" w:rsidRDefault="00F95817" w:rsidP="00F2744D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e>
              </m:func>
            </m:den>
          </m:f>
        </m:oMath>
      </m:oMathPara>
    </w:p>
    <w:p w:rsidR="002B4572" w:rsidRPr="00223087" w:rsidRDefault="00A2121F" w:rsidP="00F2744D">
      <w:pPr>
        <w:pStyle w:val="aff5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критерий примет вид</w:t>
      </w:r>
      <w:r w:rsidR="002B4572" w:rsidRPr="00223087"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groupChr>
              <m:r>
                <w:rPr>
                  <w:rFonts w:ascii="Cambria Math" w:hAnsi="Cambria Math"/>
                  <w:sz w:val="28"/>
                  <w:szCs w:val="28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eqArr>
            </m:e>
          </m:d>
        </m:oMath>
      </m:oMathPara>
    </w:p>
    <w:p w:rsidR="002B4572" w:rsidRPr="00223087" w:rsidRDefault="00580A93" w:rsidP="002B45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Вычислим</w:t>
      </w:r>
      <w:r w:rsidR="002B4572" w:rsidRPr="00223087"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</m:acc>
      </m:oMath>
      <w:r w:rsidR="002B4572" w:rsidRPr="00223087">
        <w:rPr>
          <w:i/>
          <w:sz w:val="28"/>
          <w:szCs w:val="28"/>
        </w:rPr>
        <w:t xml:space="preserve"> </w:t>
      </w:r>
      <w:r w:rsidR="002B4572" w:rsidRPr="00223087">
        <w:rPr>
          <w:sz w:val="28"/>
          <w:szCs w:val="28"/>
        </w:rPr>
        <w:t xml:space="preserve">и </w:t>
      </w:r>
      <w:r w:rsidR="002B4572" w:rsidRPr="00223087">
        <w:rPr>
          <w:i/>
          <w:sz w:val="28"/>
          <w:szCs w:val="28"/>
          <w:lang w:val="en-US"/>
        </w:rPr>
        <w:t>p</w:t>
      </w:r>
      <w:r w:rsidR="002B4572" w:rsidRPr="00223087">
        <w:rPr>
          <w:i/>
          <w:sz w:val="28"/>
          <w:szCs w:val="28"/>
        </w:rPr>
        <w:t xml:space="preserve"> </w:t>
      </w:r>
      <w:r w:rsidR="002B4572" w:rsidRPr="00223087">
        <w:rPr>
          <w:sz w:val="28"/>
          <w:szCs w:val="28"/>
        </w:rPr>
        <w:t>из уравнения:</w:t>
      </w:r>
    </w:p>
    <w:p w:rsidR="002B4572" w:rsidRPr="00223087" w:rsidRDefault="00F2744D" w:rsidP="002B4572">
      <w:pPr>
        <w:spacing w:line="360" w:lineRule="auto"/>
        <w:ind w:hanging="142"/>
        <w:jc w:val="both"/>
        <w:rPr>
          <w:sz w:val="28"/>
          <w:szCs w:val="28"/>
          <w:lang w:val="en-US"/>
        </w:rPr>
      </w:pPr>
      <w:r w:rsidRPr="00223087">
        <w:rPr>
          <w:rFonts w:ascii="Calibri" w:hAnsi="Calibri"/>
          <w:position w:val="-30"/>
          <w:sz w:val="28"/>
          <w:szCs w:val="28"/>
        </w:rPr>
        <w:object w:dxaOrig="8180" w:dyaOrig="720">
          <v:shape id="_x0000_i1029" type="#_x0000_t75" style="width:456.6pt;height:45pt" o:ole="">
            <v:imagedata r:id="rId20" o:title=""/>
          </v:shape>
          <o:OLEObject Type="Embed" ProgID="Equation.3" ShapeID="_x0000_i1029" DrawAspect="Content" ObjectID="_1607562672" r:id="rId21"/>
        </w:object>
      </w:r>
    </w:p>
    <w:p w:rsidR="002B4572" w:rsidRPr="00223087" w:rsidRDefault="00F2744D" w:rsidP="002B4572">
      <w:pPr>
        <w:spacing w:line="360" w:lineRule="auto"/>
        <w:jc w:val="both"/>
        <w:rPr>
          <w:position w:val="-12"/>
          <w:sz w:val="28"/>
          <w:szCs w:val="28"/>
        </w:rPr>
      </w:pPr>
      <w:r w:rsidRPr="00223087">
        <w:rPr>
          <w:rFonts w:ascii="Calibri" w:hAnsi="Calibri"/>
          <w:position w:val="-12"/>
          <w:sz w:val="28"/>
          <w:szCs w:val="28"/>
        </w:rPr>
        <w:object w:dxaOrig="1480" w:dyaOrig="360">
          <v:shape id="_x0000_i1030" type="#_x0000_t75" style="width:106.2pt;height:24pt" o:ole="">
            <v:imagedata r:id="rId22" o:title=""/>
          </v:shape>
          <o:OLEObject Type="Embed" ProgID="Equation.3" ShapeID="_x0000_i1030" DrawAspect="Content" ObjectID="_1607562673" r:id="rId23"/>
        </w:object>
      </w:r>
      <w:r w:rsidR="002B4572" w:rsidRPr="00223087">
        <w:rPr>
          <w:sz w:val="28"/>
          <w:szCs w:val="28"/>
        </w:rPr>
        <w:t xml:space="preserve"> , следовательно, </w:t>
      </w:r>
      <w:r w:rsidRPr="00223087">
        <w:rPr>
          <w:rFonts w:ascii="Calibri" w:hAnsi="Calibri"/>
          <w:position w:val="-28"/>
          <w:sz w:val="28"/>
          <w:szCs w:val="28"/>
        </w:rPr>
        <w:object w:dxaOrig="1880" w:dyaOrig="680">
          <v:shape id="_x0000_i1031" type="#_x0000_t75" style="width:118.2pt;height:40.8pt" o:ole="">
            <v:imagedata r:id="rId24" o:title=""/>
          </v:shape>
          <o:OLEObject Type="Embed" ProgID="Equation.3" ShapeID="_x0000_i1031" DrawAspect="Content" ObjectID="_1607562674" r:id="rId25"/>
        </w:object>
      </w:r>
    </w:p>
    <w:p w:rsidR="002B4572" w:rsidRPr="00223087" w:rsidRDefault="002B4572" w:rsidP="002B4572">
      <w:pPr>
        <w:spacing w:line="360" w:lineRule="auto"/>
        <w:jc w:val="both"/>
        <w:rPr>
          <w:position w:val="-12"/>
          <w:sz w:val="28"/>
          <w:szCs w:val="28"/>
        </w:rPr>
      </w:pPr>
      <w:r w:rsidRPr="00223087">
        <w:rPr>
          <w:position w:val="-12"/>
          <w:sz w:val="28"/>
          <w:szCs w:val="28"/>
        </w:rPr>
        <w:t>Т.к.</w:t>
      </w:r>
      <w:r w:rsidRPr="00223087">
        <w:rPr>
          <w:rFonts w:ascii="Calibri" w:hAnsi="Calibri"/>
          <w:sz w:val="28"/>
          <w:szCs w:val="28"/>
        </w:rPr>
        <w:t xml:space="preserve"> </w:t>
      </w:r>
      <w:r w:rsidRPr="00223087">
        <w:rPr>
          <w:rFonts w:ascii="Calibri" w:hAnsi="Calibri"/>
          <w:position w:val="-28"/>
          <w:sz w:val="28"/>
          <w:szCs w:val="28"/>
        </w:rPr>
        <w:object w:dxaOrig="1080" w:dyaOrig="680">
          <v:shape id="_x0000_i1032" type="#_x0000_t75" style="width:55.2pt;height:34.2pt" o:ole="">
            <v:imagedata r:id="rId26" o:title=""/>
          </v:shape>
          <o:OLEObject Type="Embed" ProgID="Equation.3" ShapeID="_x0000_i1032" DrawAspect="Content" ObjectID="_1607562675" r:id="rId27"/>
        </w:object>
      </w:r>
      <w:r w:rsidRPr="00223087">
        <w:rPr>
          <w:position w:val="-12"/>
          <w:sz w:val="28"/>
          <w:szCs w:val="28"/>
        </w:rPr>
        <w:t xml:space="preserve">, то подбором (в цикле с помощью </w:t>
      </w:r>
      <w:r w:rsidRPr="00223087">
        <w:rPr>
          <w:position w:val="-12"/>
          <w:sz w:val="28"/>
          <w:szCs w:val="28"/>
          <w:lang w:val="en-US"/>
        </w:rPr>
        <w:t>R</w:t>
      </w:r>
      <w:r w:rsidRPr="00223087">
        <w:rPr>
          <w:position w:val="-12"/>
          <w:sz w:val="28"/>
          <w:szCs w:val="28"/>
        </w:rPr>
        <w:t xml:space="preserve">) среди целых чисел можем найти такое наибольшее </w:t>
      </w:r>
      <w:r w:rsidRPr="00223087">
        <w:rPr>
          <w:position w:val="-6"/>
          <w:sz w:val="28"/>
          <w:szCs w:val="28"/>
        </w:rPr>
        <w:object w:dxaOrig="240" w:dyaOrig="440">
          <v:shape id="_x0000_i1033" type="#_x0000_t75" style="width:13.2pt;height:22.2pt" o:ole="">
            <v:imagedata r:id="rId28" o:title=""/>
          </v:shape>
          <o:OLEObject Type="Embed" ProgID="Equation.3" ShapeID="_x0000_i1033" DrawAspect="Content" ObjectID="_1607562676" r:id="rId29"/>
        </w:object>
      </w:r>
      <w:r w:rsidRPr="00223087">
        <w:rPr>
          <w:i/>
          <w:position w:val="-12"/>
          <w:sz w:val="28"/>
          <w:szCs w:val="28"/>
        </w:rPr>
        <w:t xml:space="preserve">  </w:t>
      </w:r>
      <w:r w:rsidRPr="00223087">
        <w:rPr>
          <w:position w:val="-12"/>
          <w:sz w:val="28"/>
          <w:szCs w:val="28"/>
        </w:rPr>
        <w:t>(а после и α</w:t>
      </w:r>
      <w:r w:rsidRPr="00223087">
        <w:rPr>
          <w:position w:val="-12"/>
          <w:sz w:val="28"/>
          <w:szCs w:val="28"/>
          <w:vertAlign w:val="subscript"/>
        </w:rPr>
        <w:t>0</w:t>
      </w:r>
      <w:r w:rsidRPr="00223087">
        <w:rPr>
          <w:position w:val="-12"/>
          <w:sz w:val="28"/>
          <w:szCs w:val="28"/>
        </w:rPr>
        <w:t>), что:</w:t>
      </w:r>
    </w:p>
    <w:p w:rsidR="002B4572" w:rsidRPr="00223087" w:rsidRDefault="002B4572" w:rsidP="002B4572">
      <w:pPr>
        <w:spacing w:line="360" w:lineRule="auto"/>
        <w:jc w:val="both"/>
        <w:rPr>
          <w:position w:val="-12"/>
          <w:sz w:val="28"/>
          <w:szCs w:val="28"/>
        </w:rPr>
      </w:pPr>
      <w:r w:rsidRPr="00223087">
        <w:rPr>
          <w:rFonts w:ascii="Calibri" w:hAnsi="Calibri"/>
          <w:position w:val="-30"/>
          <w:sz w:val="28"/>
          <w:szCs w:val="28"/>
        </w:rPr>
        <w:object w:dxaOrig="4760" w:dyaOrig="720">
          <v:shape id="_x0000_i1034" type="#_x0000_t75" style="width:238.2pt;height:37.2pt" o:ole="">
            <v:imagedata r:id="rId30" o:title=""/>
          </v:shape>
          <o:OLEObject Type="Embed" ProgID="Equation.3" ShapeID="_x0000_i1034" DrawAspect="Content" ObjectID="_1607562677" r:id="rId31"/>
        </w:object>
      </w:r>
      <w:r w:rsidRPr="00223087">
        <w:rPr>
          <w:position w:val="-12"/>
          <w:sz w:val="28"/>
          <w:szCs w:val="28"/>
        </w:rPr>
        <w:t xml:space="preserve"> </w:t>
      </w:r>
    </w:p>
    <w:p w:rsidR="002B4572" w:rsidRPr="00223087" w:rsidRDefault="002B4572" w:rsidP="002B4572">
      <w:pPr>
        <w:spacing w:line="360" w:lineRule="auto"/>
        <w:jc w:val="both"/>
        <w:rPr>
          <w:position w:val="-12"/>
          <w:sz w:val="28"/>
          <w:szCs w:val="28"/>
        </w:rPr>
      </w:pPr>
      <w:r w:rsidRPr="00223087">
        <w:rPr>
          <w:position w:val="-12"/>
          <w:sz w:val="28"/>
          <w:szCs w:val="28"/>
        </w:rPr>
        <w:t xml:space="preserve">Тогда </w:t>
      </w:r>
      <w:r w:rsidRPr="00223087">
        <w:rPr>
          <w:rFonts w:ascii="Calibri" w:hAnsi="Calibri"/>
          <w:position w:val="-64"/>
          <w:sz w:val="28"/>
          <w:szCs w:val="28"/>
        </w:rPr>
        <w:object w:dxaOrig="3000" w:dyaOrig="1040">
          <v:shape id="_x0000_i1035" type="#_x0000_t75" style="width:150pt;height:51pt" o:ole="">
            <v:imagedata r:id="rId32" o:title=""/>
          </v:shape>
          <o:OLEObject Type="Embed" ProgID="Equation.3" ShapeID="_x0000_i1035" DrawAspect="Content" ObjectID="_1607562678" r:id="rId33"/>
        </w:object>
      </w:r>
      <w:r w:rsidRPr="00223087">
        <w:rPr>
          <w:position w:val="-12"/>
          <w:sz w:val="28"/>
          <w:szCs w:val="28"/>
        </w:rPr>
        <w:t xml:space="preserve"> 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95C">
        <w:rPr>
          <w:rFonts w:ascii="Times New Roman" w:hAnsi="Times New Roman" w:cs="Times New Roman"/>
          <w:sz w:val="28"/>
          <w:szCs w:val="28"/>
        </w:rPr>
        <w:t xml:space="preserve">Проведём вычисления в </w:t>
      </w:r>
      <w:r w:rsidRPr="00BB29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B295C">
        <w:rPr>
          <w:rFonts w:ascii="Times New Roman" w:hAnsi="Times New Roman" w:cs="Times New Roman"/>
          <w:sz w:val="28"/>
          <w:szCs w:val="28"/>
        </w:rPr>
        <w:t>.</w:t>
      </w:r>
      <w:r w:rsidRPr="00BB295C">
        <w:rPr>
          <w:rFonts w:ascii="Times New Roman" w:hAnsi="Times New Roman" w:cs="Times New Roman"/>
          <w:sz w:val="28"/>
          <w:szCs w:val="28"/>
        </w:rPr>
        <w:br/>
        <w:t>&gt; c&lt;-0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&gt; lambda0=4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&gt; lambda1=2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&gt; alpha1&lt;-0.02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&gt; alpha0&lt;-1-ppois(</w:t>
      </w:r>
      <w:proofErr w:type="gramStart"/>
      <w:r w:rsidRPr="00BB295C">
        <w:rPr>
          <w:rFonts w:ascii="Times New Roman" w:hAnsi="Times New Roman" w:cs="Times New Roman"/>
          <w:sz w:val="28"/>
          <w:szCs w:val="28"/>
          <w:lang w:val="en-US"/>
        </w:rPr>
        <w:t>c,lambda</w:t>
      </w:r>
      <w:proofErr w:type="gramEnd"/>
      <w:r w:rsidRPr="00BB295C">
        <w:rPr>
          <w:rFonts w:ascii="Times New Roman" w:hAnsi="Times New Roman" w:cs="Times New Roman"/>
          <w:sz w:val="28"/>
          <w:szCs w:val="28"/>
          <w:lang w:val="en-US"/>
        </w:rPr>
        <w:t>0*n)-</w:t>
      </w:r>
      <w:proofErr w:type="spellStart"/>
      <w:r w:rsidRPr="00BB295C">
        <w:rPr>
          <w:rFonts w:ascii="Times New Roman" w:hAnsi="Times New Roman" w:cs="Times New Roman"/>
          <w:sz w:val="28"/>
          <w:szCs w:val="28"/>
          <w:lang w:val="en-US"/>
        </w:rPr>
        <w:t>dpois</w:t>
      </w:r>
      <w:proofErr w:type="spellEnd"/>
      <w:r w:rsidRPr="00BB295C">
        <w:rPr>
          <w:rFonts w:ascii="Times New Roman" w:hAnsi="Times New Roman" w:cs="Times New Roman"/>
          <w:sz w:val="28"/>
          <w:szCs w:val="28"/>
          <w:lang w:val="en-US"/>
        </w:rPr>
        <w:t>(c, lambda0*n)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 xml:space="preserve">&gt; while (alpha0 &gt; alpha1) 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+ {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+    c&lt;-c+1;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+    alpha0&lt;-1-ppois(</w:t>
      </w:r>
      <w:proofErr w:type="gramStart"/>
      <w:r w:rsidRPr="00BB295C">
        <w:rPr>
          <w:rFonts w:ascii="Times New Roman" w:hAnsi="Times New Roman" w:cs="Times New Roman"/>
          <w:sz w:val="28"/>
          <w:szCs w:val="28"/>
          <w:lang w:val="en-US"/>
        </w:rPr>
        <w:t>c,lambda</w:t>
      </w:r>
      <w:proofErr w:type="gramEnd"/>
      <w:r w:rsidRPr="00BB295C">
        <w:rPr>
          <w:rFonts w:ascii="Times New Roman" w:hAnsi="Times New Roman" w:cs="Times New Roman"/>
          <w:sz w:val="28"/>
          <w:szCs w:val="28"/>
          <w:lang w:val="en-US"/>
        </w:rPr>
        <w:t>0*n)-</w:t>
      </w:r>
      <w:proofErr w:type="spellStart"/>
      <w:r w:rsidRPr="00BB295C">
        <w:rPr>
          <w:rFonts w:ascii="Times New Roman" w:hAnsi="Times New Roman" w:cs="Times New Roman"/>
          <w:sz w:val="28"/>
          <w:szCs w:val="28"/>
          <w:lang w:val="en-US"/>
        </w:rPr>
        <w:t>dpois</w:t>
      </w:r>
      <w:proofErr w:type="spellEnd"/>
      <w:r w:rsidRPr="00BB295C">
        <w:rPr>
          <w:rFonts w:ascii="Times New Roman" w:hAnsi="Times New Roman" w:cs="Times New Roman"/>
          <w:sz w:val="28"/>
          <w:szCs w:val="28"/>
          <w:lang w:val="en-US"/>
        </w:rPr>
        <w:t>(c, lambda0*n)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+ }</w:t>
      </w:r>
    </w:p>
    <w:p w:rsidR="002B4572" w:rsidRPr="00BB295C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B295C">
        <w:rPr>
          <w:rFonts w:ascii="Times New Roman" w:hAnsi="Times New Roman" w:cs="Times New Roman"/>
          <w:sz w:val="28"/>
          <w:szCs w:val="28"/>
          <w:lang w:val="en-US"/>
        </w:rPr>
        <w:t>&gt; p&lt;-(alpha1-alpha0)/</w:t>
      </w:r>
      <w:proofErr w:type="spellStart"/>
      <w:r w:rsidRPr="00BB295C">
        <w:rPr>
          <w:rFonts w:ascii="Times New Roman" w:hAnsi="Times New Roman" w:cs="Times New Roman"/>
          <w:sz w:val="28"/>
          <w:szCs w:val="28"/>
          <w:lang w:val="en-US"/>
        </w:rPr>
        <w:t>dpois</w:t>
      </w:r>
      <w:proofErr w:type="spellEnd"/>
      <w:r w:rsidRPr="00BB29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B295C">
        <w:rPr>
          <w:rFonts w:ascii="Times New Roman" w:hAnsi="Times New Roman" w:cs="Times New Roman"/>
          <w:sz w:val="28"/>
          <w:szCs w:val="28"/>
          <w:lang w:val="en-US"/>
        </w:rPr>
        <w:t>c,lambda</w:t>
      </w:r>
      <w:proofErr w:type="gramEnd"/>
      <w:r w:rsidRPr="00BB295C">
        <w:rPr>
          <w:rFonts w:ascii="Times New Roman" w:hAnsi="Times New Roman" w:cs="Times New Roman"/>
          <w:sz w:val="28"/>
          <w:szCs w:val="28"/>
          <w:lang w:val="en-US"/>
        </w:rPr>
        <w:t>0*n)</w:t>
      </w:r>
    </w:p>
    <w:p w:rsidR="002B4572" w:rsidRPr="00F95817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81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B295C">
        <w:rPr>
          <w:rFonts w:ascii="Times New Roman" w:hAnsi="Times New Roman" w:cs="Times New Roman"/>
          <w:sz w:val="28"/>
          <w:szCs w:val="28"/>
          <w:lang w:val="en-US"/>
        </w:rPr>
        <w:t>lche</w:t>
      </w:r>
      <w:r w:rsidRPr="00F9581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F95817">
        <w:rPr>
          <w:rFonts w:ascii="Times New Roman" w:hAnsi="Times New Roman" w:cs="Times New Roman"/>
          <w:sz w:val="28"/>
          <w:szCs w:val="28"/>
        </w:rPr>
        <w:t xml:space="preserve">- </w:t>
      </w:r>
      <w:r w:rsidRPr="00BB295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95817">
        <w:rPr>
          <w:rFonts w:ascii="Times New Roman" w:hAnsi="Times New Roman" w:cs="Times New Roman"/>
          <w:sz w:val="28"/>
          <w:szCs w:val="28"/>
        </w:rPr>
        <w:t>(</w:t>
      </w:r>
      <w:r w:rsidRPr="00BB29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5817">
        <w:rPr>
          <w:rFonts w:ascii="Times New Roman" w:hAnsi="Times New Roman" w:cs="Times New Roman"/>
          <w:sz w:val="28"/>
          <w:szCs w:val="28"/>
        </w:rPr>
        <w:t>)</w:t>
      </w:r>
    </w:p>
    <w:p w:rsidR="002B4572" w:rsidRPr="00F95817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81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BB295C">
        <w:rPr>
          <w:rFonts w:ascii="Times New Roman" w:hAnsi="Times New Roman" w:cs="Times New Roman"/>
          <w:sz w:val="28"/>
          <w:szCs w:val="28"/>
          <w:lang w:val="en-US"/>
        </w:rPr>
        <w:t>lche</w:t>
      </w:r>
      <w:r w:rsidRPr="00F95817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BB29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5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4572" w:rsidRPr="008E1177" w:rsidRDefault="002B4572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177">
        <w:rPr>
          <w:rFonts w:ascii="Times New Roman" w:hAnsi="Times New Roman" w:cs="Times New Roman"/>
          <w:sz w:val="28"/>
          <w:szCs w:val="28"/>
        </w:rPr>
        <w:t xml:space="preserve">[1] </w:t>
      </w:r>
      <w:r w:rsidRPr="00BB295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E1177">
        <w:rPr>
          <w:rFonts w:ascii="Times New Roman" w:hAnsi="Times New Roman" w:cs="Times New Roman"/>
          <w:sz w:val="28"/>
          <w:szCs w:val="28"/>
        </w:rPr>
        <w:t xml:space="preserve"> </w:t>
      </w:r>
      <w:r w:rsidRPr="00BB295C">
        <w:rPr>
          <w:rFonts w:ascii="Times New Roman" w:eastAsia="Times New Roman" w:hAnsi="Times New Roman" w:cs="Times New Roman"/>
          <w:sz w:val="28"/>
          <w:szCs w:val="28"/>
        </w:rPr>
        <w:t>принимаем</w:t>
      </w:r>
      <w:r w:rsidRPr="008E117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B295C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6" type="#_x0000_t75" style="width:19.2pt;height:19.2pt" o:ole="">
            <v:imagedata r:id="rId34" o:title=""/>
          </v:shape>
          <o:OLEObject Type="Embed" ProgID="Equation.3" ShapeID="_x0000_i1036" DrawAspect="Content" ObjectID="_1607562679" r:id="rId35"/>
        </w:object>
      </w:r>
      <w:r w:rsidRPr="008E11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95C" w:rsidRPr="00BB295C" w:rsidRDefault="00BB295C" w:rsidP="002B457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наиболее мощный критерий будет иметь вид</w:t>
      </w:r>
    </w:p>
    <w:p w:rsidR="002B4572" w:rsidRPr="00223087" w:rsidRDefault="00BB295C" w:rsidP="00BB295C">
      <w:pPr>
        <w:spacing w:line="360" w:lineRule="auto"/>
        <w:ind w:left="-142"/>
        <w:jc w:val="center"/>
        <w:rPr>
          <w:rFonts w:ascii="Calibri" w:hAnsi="Calibri"/>
          <w:sz w:val="28"/>
          <w:szCs w:val="28"/>
          <w:lang w:val="en-US"/>
        </w:rPr>
      </w:pPr>
      <w:r w:rsidRPr="00223087">
        <w:rPr>
          <w:rFonts w:ascii="Calibri" w:hAnsi="Calibri"/>
          <w:position w:val="-100"/>
          <w:sz w:val="28"/>
          <w:szCs w:val="28"/>
        </w:rPr>
        <w:object w:dxaOrig="3200" w:dyaOrig="2120">
          <v:shape id="_x0000_i1037" type="#_x0000_t75" style="width:300pt;height:124.8pt" o:ole="">
            <v:imagedata r:id="rId36" o:title=""/>
          </v:shape>
          <o:OLEObject Type="Embed" ProgID="Equation.3" ShapeID="_x0000_i1037" DrawAspect="Content" ObjectID="_1607562680" r:id="rId37"/>
        </w:object>
      </w:r>
    </w:p>
    <w:p w:rsidR="00E17C28" w:rsidRDefault="0093015F" w:rsidP="00E17C2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612210">
        <w:rPr>
          <w:sz w:val="28"/>
          <w:szCs w:val="28"/>
        </w:rPr>
        <w:t>Поменяем</w:t>
      </w:r>
      <w:r w:rsidR="002B4572" w:rsidRPr="00612210">
        <w:rPr>
          <w:sz w:val="28"/>
          <w:szCs w:val="28"/>
        </w:rPr>
        <w:t xml:space="preserve"> местами основную и альтернативную гипотезу.</w:t>
      </w:r>
    </w:p>
    <w:p w:rsidR="00612210" w:rsidRPr="00E17C28" w:rsidRDefault="00F95817" w:rsidP="00E17C28">
      <w:pPr>
        <w:pStyle w:val="af2"/>
        <w:spacing w:line="360" w:lineRule="auto"/>
        <w:ind w:left="360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: λ=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-основная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lang w:eastAsia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: λ=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-альтернативная</m:t>
          </m:r>
        </m:oMath>
      </m:oMathPara>
    </w:p>
    <w:p w:rsidR="002B4572" w:rsidRPr="00223087" w:rsidRDefault="002B4572" w:rsidP="002B4572">
      <w:pPr>
        <w:spacing w:line="360" w:lineRule="auto"/>
        <w:ind w:left="-142"/>
        <w:jc w:val="both"/>
        <w:rPr>
          <w:sz w:val="28"/>
          <w:szCs w:val="28"/>
        </w:rPr>
      </w:pPr>
    </w:p>
    <w:p w:rsidR="002B4572" w:rsidRPr="00223087" w:rsidRDefault="002B4572" w:rsidP="00890EA8">
      <w:pPr>
        <w:spacing w:line="360" w:lineRule="auto"/>
        <w:ind w:firstLine="709"/>
        <w:rPr>
          <w:sz w:val="28"/>
          <w:szCs w:val="28"/>
          <w:lang w:val="en-US"/>
        </w:rPr>
      </w:pPr>
      <w:r w:rsidRPr="00223087">
        <w:rPr>
          <w:rFonts w:ascii="Calibri" w:hAnsi="Calibri"/>
          <w:position w:val="-62"/>
          <w:sz w:val="28"/>
          <w:szCs w:val="28"/>
        </w:rPr>
        <w:object w:dxaOrig="2480" w:dyaOrig="1359">
          <v:shape id="_x0000_i1038" type="#_x0000_t75" style="width:166.8pt;height:85.8pt" o:ole="">
            <v:imagedata r:id="rId38" o:title=""/>
          </v:shape>
          <o:OLEObject Type="Embed" ProgID="Equation.3" ShapeID="_x0000_i1038" DrawAspect="Content" ObjectID="_1607562681" r:id="rId39"/>
        </w:object>
      </w:r>
    </w:p>
    <w:p w:rsidR="002B4572" w:rsidRPr="00223087" w:rsidRDefault="00F2744D" w:rsidP="00890EA8">
      <w:pPr>
        <w:spacing w:line="360" w:lineRule="auto"/>
        <w:ind w:firstLine="709"/>
        <w:rPr>
          <w:sz w:val="28"/>
          <w:szCs w:val="28"/>
          <w:lang w:val="en-US"/>
        </w:rPr>
      </w:pPr>
      <w:r w:rsidRPr="00223087">
        <w:rPr>
          <w:position w:val="-62"/>
          <w:sz w:val="28"/>
          <w:szCs w:val="28"/>
        </w:rPr>
        <w:object w:dxaOrig="2180" w:dyaOrig="1300">
          <v:shape id="_x0000_i1039" type="#_x0000_t75" style="width:142.8pt;height:85.8pt" o:ole="">
            <v:imagedata r:id="rId16" o:title=""/>
          </v:shape>
          <o:OLEObject Type="Embed" ProgID="Equation.3" ShapeID="_x0000_i1039" DrawAspect="Content" ObjectID="_1607562682" r:id="rId40"/>
        </w:object>
      </w:r>
    </w:p>
    <w:p w:rsidR="002B4572" w:rsidRPr="00223087" w:rsidRDefault="00F2744D" w:rsidP="00F94F28">
      <w:pPr>
        <w:spacing w:line="360" w:lineRule="auto"/>
        <w:ind w:firstLine="709"/>
        <w:rPr>
          <w:sz w:val="28"/>
          <w:szCs w:val="28"/>
        </w:rPr>
      </w:pPr>
      <w:r w:rsidRPr="00223087">
        <w:rPr>
          <w:rFonts w:ascii="Calibri" w:hAnsi="Calibri"/>
          <w:position w:val="-34"/>
          <w:sz w:val="28"/>
          <w:szCs w:val="28"/>
        </w:rPr>
        <w:object w:dxaOrig="4060" w:dyaOrig="920">
          <v:shape id="_x0000_i1040" type="#_x0000_t75" style="width:252pt;height:58.2pt" o:ole="">
            <v:imagedata r:id="rId41" o:title=""/>
          </v:shape>
          <o:OLEObject Type="Embed" ProgID="Equation.3" ShapeID="_x0000_i1040" DrawAspect="Content" ObjectID="_1607562683" r:id="rId42"/>
        </w:object>
      </w:r>
    </w:p>
    <w:p w:rsidR="002B4572" w:rsidRPr="00223087" w:rsidRDefault="002B4572" w:rsidP="002B4572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groupCh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4,2</m:t>
                  </m:r>
                </m:e>
              </m:box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(4/2)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-2n</m:t>
              </m:r>
            </m:sup>
          </m:sSup>
        </m:oMath>
      </m:oMathPara>
    </w:p>
    <w:p w:rsidR="002B4572" w:rsidRPr="00223087" w:rsidRDefault="002B4572" w:rsidP="002B4572">
      <w:pPr>
        <w:spacing w:line="360" w:lineRule="auto"/>
        <w:jc w:val="both"/>
        <w:rPr>
          <w:sz w:val="28"/>
          <w:szCs w:val="28"/>
        </w:rPr>
      </w:pPr>
      <w:r w:rsidRPr="00223087">
        <w:rPr>
          <w:sz w:val="28"/>
          <w:szCs w:val="28"/>
        </w:rPr>
        <w:t>Наиболее мощный критерий:</w:t>
      </w:r>
    </w:p>
    <w:p w:rsidR="002B4572" w:rsidRPr="00223087" w:rsidRDefault="002B4572" w:rsidP="002B4572">
      <w:pPr>
        <w:pStyle w:val="aff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groupChr>
              <m:r>
                <w:rPr>
                  <w:rFonts w:ascii="Cambria Math" w:hAnsi="Cambria Math"/>
                  <w:sz w:val="28"/>
                  <w:szCs w:val="28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2B4572" w:rsidRPr="00223087" w:rsidRDefault="002B4572" w:rsidP="002B4572">
      <w:pPr>
        <w:spacing w:line="360" w:lineRule="auto"/>
        <w:jc w:val="both"/>
        <w:rPr>
          <w:sz w:val="28"/>
          <w:szCs w:val="28"/>
        </w:rPr>
      </w:pPr>
      <w:r w:rsidRPr="00223087">
        <w:rPr>
          <w:sz w:val="28"/>
          <w:szCs w:val="28"/>
        </w:rPr>
        <w:t xml:space="preserve">Логарифмируем соотношение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</w:p>
    <w:p w:rsidR="0082066F" w:rsidRDefault="0082066F" w:rsidP="002B45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Получим</w:t>
      </w:r>
    </w:p>
    <w:p w:rsidR="002B4572" w:rsidRPr="0082066F" w:rsidRDefault="002B4572" w:rsidP="002B4572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1/2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-2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2066F" w:rsidRPr="00223087" w:rsidRDefault="0041298C" w:rsidP="002B45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после преобразования</w:t>
      </w:r>
    </w:p>
    <w:p w:rsidR="002B4572" w:rsidRPr="00223087" w:rsidRDefault="00F95817" w:rsidP="002B4572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1/2</m:t>
                  </m:r>
                </m:e>
              </m:func>
            </m:den>
          </m:f>
        </m:oMath>
      </m:oMathPara>
    </w:p>
    <w:p w:rsidR="00223087" w:rsidRDefault="003856AF" w:rsidP="002B45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Введем обозначение</w:t>
      </w:r>
    </w:p>
    <w:p w:rsidR="002B4572" w:rsidRPr="00223087" w:rsidRDefault="00F95817" w:rsidP="002B4572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1/2</m:t>
                  </m:r>
                </m:e>
              </m:func>
            </m:den>
          </m:f>
        </m:oMath>
      </m:oMathPara>
    </w:p>
    <w:p w:rsidR="002B4572" w:rsidRPr="00223087" w:rsidRDefault="00223087" w:rsidP="002B4572">
      <w:pPr>
        <w:pStyle w:val="aff5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критерий примет вид</w:t>
      </w:r>
      <w:r w:rsidR="002B4572" w:rsidRPr="00223087"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groupChr>
              <m:r>
                <w:rPr>
                  <w:rFonts w:ascii="Cambria Math" w:hAnsi="Cambria Math"/>
                  <w:sz w:val="28"/>
                  <w:szCs w:val="28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eqArr>
            </m:e>
          </m:d>
        </m:oMath>
      </m:oMathPara>
    </w:p>
    <w:p w:rsidR="002B4572" w:rsidRPr="00223087" w:rsidRDefault="002B4572" w:rsidP="002B4572">
      <w:pPr>
        <w:spacing w:line="360" w:lineRule="auto"/>
        <w:jc w:val="both"/>
        <w:rPr>
          <w:rFonts w:ascii="Calibri" w:hAnsi="Calibri"/>
          <w:position w:val="-30"/>
          <w:sz w:val="28"/>
          <w:szCs w:val="28"/>
        </w:rPr>
      </w:pPr>
    </w:p>
    <w:p w:rsidR="002B4572" w:rsidRPr="00223087" w:rsidRDefault="00C46A1D" w:rsidP="00C46A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Вычислим</w:t>
      </w:r>
      <w:r w:rsidR="002B4572" w:rsidRPr="00223087">
        <w:rPr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</m:acc>
      </m:oMath>
      <w:r w:rsidR="002B4572" w:rsidRPr="00223087">
        <w:rPr>
          <w:i/>
          <w:sz w:val="28"/>
          <w:szCs w:val="28"/>
        </w:rPr>
        <w:t xml:space="preserve"> </w:t>
      </w:r>
      <w:r w:rsidR="002B4572" w:rsidRPr="00223087">
        <w:rPr>
          <w:sz w:val="28"/>
          <w:szCs w:val="28"/>
        </w:rPr>
        <w:t xml:space="preserve">и </w:t>
      </w:r>
      <w:r w:rsidR="002B4572" w:rsidRPr="00223087">
        <w:rPr>
          <w:i/>
          <w:sz w:val="28"/>
          <w:szCs w:val="28"/>
          <w:lang w:val="en-US"/>
        </w:rPr>
        <w:t>p</w:t>
      </w:r>
      <w:r w:rsidR="002B4572" w:rsidRPr="00223087">
        <w:rPr>
          <w:i/>
          <w:sz w:val="28"/>
          <w:szCs w:val="28"/>
        </w:rPr>
        <w:t xml:space="preserve"> </w:t>
      </w:r>
      <w:r w:rsidR="00B23CBD">
        <w:rPr>
          <w:sz w:val="28"/>
          <w:szCs w:val="28"/>
        </w:rPr>
        <w:t>из уравнения</w:t>
      </w:r>
    </w:p>
    <w:p w:rsidR="002B4572" w:rsidRPr="00223087" w:rsidRDefault="002B4572" w:rsidP="00B23CBD">
      <w:pPr>
        <w:spacing w:line="360" w:lineRule="auto"/>
        <w:ind w:hanging="142"/>
        <w:jc w:val="center"/>
        <w:rPr>
          <w:sz w:val="28"/>
          <w:szCs w:val="28"/>
          <w:lang w:val="en-US"/>
        </w:rPr>
      </w:pPr>
      <w:r w:rsidRPr="00223087">
        <w:rPr>
          <w:rFonts w:ascii="Calibri" w:hAnsi="Calibri"/>
          <w:position w:val="-30"/>
          <w:sz w:val="28"/>
          <w:szCs w:val="28"/>
        </w:rPr>
        <w:object w:dxaOrig="3700" w:dyaOrig="720">
          <v:shape id="_x0000_i1041" type="#_x0000_t75" style="width:192pt;height:40.8pt" o:ole="">
            <v:imagedata r:id="rId43" o:title=""/>
          </v:shape>
          <o:OLEObject Type="Embed" ProgID="Equation.3" ShapeID="_x0000_i1041" DrawAspect="Content" ObjectID="_1607562684" r:id="rId44"/>
        </w:object>
      </w:r>
    </w:p>
    <w:p w:rsidR="002B4572" w:rsidRDefault="00802D87" w:rsidP="002B4572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23087">
        <w:rPr>
          <w:rFonts w:ascii="Calibri" w:hAnsi="Calibri"/>
          <w:position w:val="-12"/>
          <w:sz w:val="28"/>
          <w:szCs w:val="28"/>
        </w:rPr>
        <w:object w:dxaOrig="1460" w:dyaOrig="360">
          <v:shape id="_x0000_i1042" type="#_x0000_t75" style="width:94.8pt;height:21pt" o:ole="">
            <v:imagedata r:id="rId45" o:title=""/>
          </v:shape>
          <o:OLEObject Type="Embed" ProgID="Equation.3" ShapeID="_x0000_i1042" DrawAspect="Content" ObjectID="_1607562685" r:id="rId46"/>
        </w:object>
      </w:r>
      <w:r w:rsidR="002B4572" w:rsidRPr="00223087">
        <w:rPr>
          <w:sz w:val="28"/>
          <w:szCs w:val="28"/>
        </w:rPr>
        <w:t xml:space="preserve"> , следовательно, </w:t>
      </w:r>
      <w:r w:rsidRPr="00223087">
        <w:rPr>
          <w:rFonts w:ascii="Calibri" w:hAnsi="Calibri"/>
          <w:position w:val="-28"/>
          <w:sz w:val="28"/>
          <w:szCs w:val="28"/>
        </w:rPr>
        <w:object w:dxaOrig="1860" w:dyaOrig="680">
          <v:shape id="_x0000_i1043" type="#_x0000_t75" style="width:111pt;height:39pt" o:ole="">
            <v:imagedata r:id="rId47" o:title=""/>
          </v:shape>
          <o:OLEObject Type="Embed" ProgID="Equation.3" ShapeID="_x0000_i1043" DrawAspect="Content" ObjectID="_1607562686" r:id="rId48"/>
        </w:object>
      </w:r>
    </w:p>
    <w:p w:rsidR="002B4572" w:rsidRPr="00223087" w:rsidRDefault="00686FB2" w:rsidP="00686FB2">
      <w:pPr>
        <w:spacing w:line="360" w:lineRule="auto"/>
        <w:ind w:firstLine="709"/>
        <w:rPr>
          <w:position w:val="-12"/>
          <w:sz w:val="28"/>
          <w:szCs w:val="28"/>
        </w:rPr>
      </w:pPr>
      <w:r>
        <w:rPr>
          <w:sz w:val="28"/>
        </w:rPr>
        <w:t>Т.к.</w:t>
      </w:r>
      <m:oMath>
        <m:r>
          <w:rPr>
            <w:rFonts w:ascii="Cambria Math" w:hAnsi="Cambria Math"/>
            <w:sz w:val="2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подбором (в цикле с помощью </w:t>
      </w:r>
      <w:r>
        <w:rPr>
          <w:sz w:val="28"/>
          <w:lang w:val="en-US"/>
        </w:rPr>
        <w:t>R</w:t>
      </w:r>
      <w:r w:rsidRPr="00686FB2">
        <w:rPr>
          <w:sz w:val="28"/>
        </w:rPr>
        <w:t>)</w:t>
      </w:r>
      <w:r>
        <w:rPr>
          <w:sz w:val="28"/>
        </w:rPr>
        <w:t xml:space="preserve"> среди целых чисел можем найти наибольшее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С</m:t>
            </m:r>
          </m:e>
        </m:acc>
      </m:oMath>
    </w:p>
    <w:p w:rsidR="00686FB2" w:rsidRDefault="002B4572" w:rsidP="002B4572">
      <w:pPr>
        <w:spacing w:line="360" w:lineRule="auto"/>
        <w:jc w:val="both"/>
        <w:rPr>
          <w:position w:val="-12"/>
          <w:sz w:val="28"/>
          <w:szCs w:val="28"/>
        </w:rPr>
      </w:pPr>
      <w:r w:rsidRPr="00223087">
        <w:rPr>
          <w:position w:val="-12"/>
          <w:sz w:val="28"/>
          <w:szCs w:val="28"/>
        </w:rPr>
        <w:t>Тогда с учётом уравнения выше</w:t>
      </w:r>
      <w:r w:rsidR="00686FB2">
        <w:rPr>
          <w:position w:val="-12"/>
          <w:sz w:val="28"/>
          <w:szCs w:val="28"/>
        </w:rPr>
        <w:t xml:space="preserve"> получим</w:t>
      </w:r>
    </w:p>
    <w:p w:rsidR="002B4572" w:rsidRPr="00223087" w:rsidRDefault="00686FB2" w:rsidP="00686FB2">
      <w:pPr>
        <w:spacing w:line="360" w:lineRule="auto"/>
        <w:jc w:val="center"/>
        <w:rPr>
          <w:position w:val="-12"/>
          <w:sz w:val="28"/>
          <w:szCs w:val="28"/>
        </w:rPr>
      </w:pPr>
      <w:r w:rsidRPr="00223087">
        <w:rPr>
          <w:rFonts w:ascii="Calibri" w:hAnsi="Calibri"/>
          <w:position w:val="-64"/>
          <w:sz w:val="28"/>
          <w:szCs w:val="28"/>
        </w:rPr>
        <w:object w:dxaOrig="2960" w:dyaOrig="1040">
          <v:shape id="_x0000_i1044" type="#_x0000_t75" style="width:175.8pt;height:60pt" o:ole="">
            <v:imagedata r:id="rId49" o:title=""/>
          </v:shape>
          <o:OLEObject Type="Embed" ProgID="Equation.3" ShapeID="_x0000_i1044" DrawAspect="Content" ObjectID="_1607562687" r:id="rId50"/>
        </w:object>
      </w:r>
    </w:p>
    <w:p w:rsidR="002B4572" w:rsidRPr="00223087" w:rsidRDefault="002B4572" w:rsidP="00B37150">
      <w:pPr>
        <w:spacing w:line="360" w:lineRule="auto"/>
        <w:ind w:left="-142" w:firstLine="851"/>
        <w:jc w:val="both"/>
        <w:rPr>
          <w:sz w:val="28"/>
          <w:szCs w:val="28"/>
        </w:rPr>
      </w:pPr>
      <w:r w:rsidRPr="00223087">
        <w:rPr>
          <w:sz w:val="28"/>
          <w:szCs w:val="28"/>
        </w:rPr>
        <w:t xml:space="preserve">Проведём вычисления в </w:t>
      </w:r>
      <w:r w:rsidRPr="00223087">
        <w:rPr>
          <w:sz w:val="28"/>
          <w:szCs w:val="28"/>
          <w:lang w:val="en-US"/>
        </w:rPr>
        <w:t>R</w:t>
      </w:r>
      <w:r w:rsidRPr="00223087">
        <w:rPr>
          <w:sz w:val="28"/>
          <w:szCs w:val="28"/>
        </w:rPr>
        <w:t>.</w:t>
      </w:r>
    </w:p>
    <w:p w:rsidR="002B4572" w:rsidRPr="00F95817" w:rsidRDefault="002B4572" w:rsidP="002B4572">
      <w:pPr>
        <w:pStyle w:val="HTML1"/>
        <w:shd w:val="clear" w:color="auto" w:fill="FFFFFF"/>
        <w:wordWrap w:val="0"/>
        <w:spacing w:line="360" w:lineRule="auto"/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F9581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Pr="0022308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9581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&lt;-0; </w:t>
      </w:r>
      <w:r w:rsidRPr="0022308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lambda</w:t>
      </w:r>
      <w:r w:rsidRPr="00F9581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 &lt;-2</w:t>
      </w:r>
    </w:p>
    <w:p w:rsidR="002B4572" w:rsidRPr="00223087" w:rsidRDefault="002B4572" w:rsidP="002B4572">
      <w:pPr>
        <w:pStyle w:val="HTML1"/>
        <w:shd w:val="clear" w:color="auto" w:fill="FFFFFF"/>
        <w:wordWrap w:val="0"/>
        <w:spacing w:line="360" w:lineRule="auto"/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Pr="0022308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alpha0&lt;-</w:t>
      </w:r>
      <w:proofErr w:type="spellStart"/>
      <w:r w:rsidRPr="0022308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ppois</w:t>
      </w:r>
      <w:proofErr w:type="spellEnd"/>
      <w:r w:rsidRPr="0022308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22308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c,lambda</w:t>
      </w:r>
      <w:proofErr w:type="gramEnd"/>
      <w:r w:rsidRPr="00223087">
        <w:rPr>
          <w:rStyle w:val="gghfmyibco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1*length(x))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while(alpha0&lt;alpha</w:t>
      </w:r>
      <w:proofErr w:type="gram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1){</w:t>
      </w:r>
      <w:proofErr w:type="gramEnd"/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+ c=c+1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+ alpha0=</w:t>
      </w:r>
      <w:proofErr w:type="spell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ppois</w:t>
      </w:r>
      <w:proofErr w:type="spellEnd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c,lambda</w:t>
      </w:r>
      <w:proofErr w:type="gramEnd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1*length(x))}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 c= c-1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 c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lastRenderedPageBreak/>
        <w:t>[1] 79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&gt; alpha0 = </w:t>
      </w:r>
      <w:proofErr w:type="spell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ppois</w:t>
      </w:r>
      <w:proofErr w:type="spellEnd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c,lambda</w:t>
      </w:r>
      <w:proofErr w:type="gramEnd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1*length(x))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 alpha0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[1] 0.01745132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 p = (alpha1 - alpha0)/</w:t>
      </w:r>
      <w:proofErr w:type="spell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dpois</w:t>
      </w:r>
      <w:proofErr w:type="spellEnd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c,lambda</w:t>
      </w:r>
      <w:proofErr w:type="gramEnd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1*length(x))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 alpha0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[1] 0.01745132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 p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[1] 0.6129158</w:t>
      </w:r>
    </w:p>
    <w:p w:rsidR="002B4572" w:rsidRPr="0022308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lche</w:t>
      </w:r>
      <w:proofErr w:type="spellEnd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= sum(x)</w:t>
      </w:r>
    </w:p>
    <w:p w:rsidR="002B4572" w:rsidRPr="00F95817" w:rsidRDefault="002B4572" w:rsidP="002B4572">
      <w:pPr>
        <w:pStyle w:val="aff5"/>
        <w:spacing w:line="360" w:lineRule="auto"/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F9581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&gt; </w:t>
      </w:r>
      <w:proofErr w:type="gramStart"/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lche</w:t>
      </w:r>
      <w:r w:rsidRPr="00F9581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F9581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=</w:t>
      </w: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</w:t>
      </w:r>
    </w:p>
    <w:p w:rsidR="002B4572" w:rsidRPr="00F95817" w:rsidRDefault="002B4572" w:rsidP="002B4572">
      <w:pPr>
        <w:pStyle w:val="aff5"/>
        <w:spacing w:line="360" w:lineRule="auto"/>
        <w:rPr>
          <w:rStyle w:val="aff4"/>
          <w:rFonts w:cs="Times New Roman"/>
          <w:szCs w:val="28"/>
        </w:rPr>
      </w:pPr>
      <w:r w:rsidRPr="00F9581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[1] </w:t>
      </w:r>
      <w:r w:rsidRPr="0022308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F95817">
        <w:rPr>
          <w:rStyle w:val="gghfmyibcpb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223087">
        <w:rPr>
          <w:rStyle w:val="aff4"/>
          <w:rFonts w:cs="Times New Roman"/>
          <w:szCs w:val="28"/>
        </w:rPr>
        <w:t>отвергаем</w:t>
      </w:r>
      <w:r w:rsidRPr="00F95817">
        <w:rPr>
          <w:rStyle w:val="aff4"/>
          <w:rFonts w:cs="Times New Roman"/>
          <w:szCs w:val="28"/>
        </w:rPr>
        <w:t xml:space="preserve"> </w:t>
      </w:r>
      <w:r w:rsidRPr="00223087">
        <w:rPr>
          <w:rStyle w:val="aff4"/>
          <w:rFonts w:cs="Times New Roman"/>
          <w:szCs w:val="28"/>
        </w:rPr>
        <w:t>альтернативу</w:t>
      </w:r>
    </w:p>
    <w:p w:rsidR="00103CA2" w:rsidRPr="00BB295C" w:rsidRDefault="00103CA2" w:rsidP="00103CA2">
      <w:pPr>
        <w:pStyle w:val="aff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наиболее мощный критерий будет иметь вид</w:t>
      </w:r>
    </w:p>
    <w:p w:rsidR="002B4572" w:rsidRPr="00223087" w:rsidRDefault="00CC1A4A" w:rsidP="00AE4A58">
      <w:pPr>
        <w:pStyle w:val="aff5"/>
        <w:spacing w:line="36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223087">
        <w:rPr>
          <w:rFonts w:ascii="Calibri" w:eastAsia="Times New Roman" w:hAnsi="Calibri" w:cs="Times New Roman"/>
          <w:position w:val="-100"/>
          <w:sz w:val="28"/>
          <w:szCs w:val="28"/>
        </w:rPr>
        <w:object w:dxaOrig="2920" w:dyaOrig="2120">
          <v:shape id="_x0000_i1045" type="#_x0000_t75" style="width:187.8pt;height:124.8pt" o:ole="">
            <v:imagedata r:id="rId51" o:title=""/>
          </v:shape>
          <o:OLEObject Type="Embed" ProgID="Equation.3" ShapeID="_x0000_i1045" DrawAspect="Content" ObjectID="_1607562688" r:id="rId52"/>
        </w:object>
      </w:r>
    </w:p>
    <w:p w:rsidR="008F625C" w:rsidRDefault="002B4572" w:rsidP="008F625C">
      <w:pPr>
        <w:pStyle w:val="aff5"/>
        <w:spacing w:line="360" w:lineRule="auto"/>
        <w:ind w:firstLine="709"/>
        <w:rPr>
          <w:rFonts w:ascii="Calibri" w:eastAsia="Times New Roman" w:hAnsi="Calibri" w:cs="Times New Roman"/>
          <w:sz w:val="28"/>
          <w:szCs w:val="28"/>
        </w:rPr>
      </w:pPr>
      <w:r w:rsidRPr="00484680">
        <w:rPr>
          <w:rFonts w:ascii="Times New Roman" w:eastAsia="Times New Roman" w:hAnsi="Times New Roman" w:cs="Times New Roman"/>
          <w:sz w:val="28"/>
          <w:szCs w:val="28"/>
        </w:rPr>
        <w:t>При замене основной и альтернативной гипотезы меняется также гипотеза, которую принимаем. Но т. к.</w:t>
      </w:r>
      <w:r w:rsidR="00137689" w:rsidRPr="00484680">
        <w:rPr>
          <w:rFonts w:ascii="Times New Roman" w:eastAsia="Times New Roman" w:hAnsi="Times New Roman" w:cs="Times New Roman"/>
          <w:sz w:val="28"/>
          <w:szCs w:val="28"/>
        </w:rPr>
        <w:t xml:space="preserve"> изменение происходит со сменой гипотез местами,</w:t>
      </w:r>
      <w:r w:rsidR="004846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84680">
        <w:rPr>
          <w:rFonts w:ascii="Times New Roman" w:eastAsia="Times New Roman" w:hAnsi="Times New Roman" w:cs="Times New Roman"/>
          <w:sz w:val="28"/>
          <w:szCs w:val="28"/>
        </w:rPr>
        <w:t xml:space="preserve">решение </w:t>
      </w:r>
      <w:r w:rsidR="00137689" w:rsidRPr="00484680">
        <w:rPr>
          <w:rFonts w:ascii="Times New Roman" w:hAnsi="Times New Roman" w:cs="Times New Roman"/>
          <w:sz w:val="28"/>
          <w:szCs w:val="28"/>
        </w:rPr>
        <w:t xml:space="preserve">не меняется и </w:t>
      </w:r>
      <w:r w:rsidRPr="00484680">
        <w:rPr>
          <w:rFonts w:ascii="Times New Roman" w:eastAsia="Times New Roman" w:hAnsi="Times New Roman" w:cs="Times New Roman"/>
          <w:sz w:val="28"/>
          <w:szCs w:val="28"/>
        </w:rPr>
        <w:t xml:space="preserve">принимается в </w:t>
      </w:r>
      <w:r w:rsidR="00484680" w:rsidRPr="00484680">
        <w:rPr>
          <w:rFonts w:ascii="Times New Roman" w:hAnsi="Times New Roman" w:cs="Times New Roman"/>
          <w:sz w:val="28"/>
          <w:szCs w:val="28"/>
        </w:rPr>
        <w:t>пользу одной и той же гипотезы</w:t>
      </w:r>
    </w:p>
    <w:p w:rsidR="00CC1A4A" w:rsidRPr="00BF45D3" w:rsidRDefault="00484680" w:rsidP="008F625C">
      <w:pPr>
        <w:pStyle w:val="aff5"/>
        <w:spacing w:line="360" w:lineRule="auto"/>
        <w:ind w:firstLine="709"/>
        <w:rPr>
          <w:rFonts w:ascii="Calibri" w:eastAsia="Times New Roman" w:hAnsi="Calibri" w:cs="Times New Roman"/>
          <w:color w:val="000000" w:themeColor="text1"/>
          <w:sz w:val="28"/>
          <w:szCs w:val="24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4"/>
              <w:lang w:val="en-US" w:eastAsia="en-US"/>
            </w:rPr>
            <m:t>H</m:t>
          </m:r>
          <m:r>
            <w:rPr>
              <w:rFonts w:ascii="Cambria Math" w:hAnsi="Cambria Math"/>
              <w:color w:val="000000" w:themeColor="text1"/>
              <w:sz w:val="28"/>
              <w:lang w:eastAsia="en-US"/>
            </w:rPr>
            <m:t>: λ=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eastAsia="en-US"/>
                </w:rPr>
                <m:t>0</m:t>
              </m:r>
            </m:sub>
          </m:sSub>
        </m:oMath>
      </m:oMathPara>
    </w:p>
    <w:p w:rsidR="00AF3FE8" w:rsidRPr="00AF3FE8" w:rsidRDefault="0094752B" w:rsidP="00AD4519">
      <w:pPr>
        <w:pStyle w:val="2a"/>
        <w:numPr>
          <w:ilvl w:val="0"/>
          <w:numId w:val="37"/>
        </w:numPr>
      </w:pPr>
      <w:r w:rsidRPr="00AF3FE8">
        <w:lastRenderedPageBreak/>
        <w:t xml:space="preserve">Заменим семейство распределений </w:t>
      </w:r>
      <w:r w:rsidR="00D804D2" w:rsidRPr="00AF3FE8">
        <w:t xml:space="preserve">Пуассона </w:t>
      </w:r>
      <w:r w:rsidRPr="00AF3FE8">
        <w:t>на</w:t>
      </w:r>
      <w:r w:rsidR="00D804D2" w:rsidRPr="00AF3FE8">
        <w:t xml:space="preserve"> семейство геометрических распределений</w:t>
      </w:r>
      <w:r w:rsidR="00FB36D5" w:rsidRPr="00AF3FE8">
        <w:t xml:space="preserve"> и повторим пункты </w:t>
      </w:r>
      <w:r w:rsidR="00FB36D5" w:rsidRPr="00AF3FE8">
        <w:rPr>
          <w:lang w:val="en-US"/>
        </w:rPr>
        <w:t>c</w:t>
      </w:r>
      <w:r w:rsidR="00FB36D5" w:rsidRPr="00AF3FE8">
        <w:t>)-</w:t>
      </w:r>
      <w:r w:rsidR="00FB36D5" w:rsidRPr="00AF3FE8">
        <w:rPr>
          <w:lang w:val="en-US"/>
        </w:rPr>
        <w:t>f</w:t>
      </w:r>
      <w:r w:rsidR="00FB36D5" w:rsidRPr="00AF3FE8">
        <w:t>)</w:t>
      </w:r>
    </w:p>
    <w:p w:rsidR="00AF3FE8" w:rsidRPr="00AD4519" w:rsidRDefault="00AF3FE8" w:rsidP="00AD4519">
      <w:pPr>
        <w:pStyle w:val="4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AD4519">
        <w:rPr>
          <w:rStyle w:val="fontstyle01"/>
          <w:rFonts w:ascii="Times New Roman" w:hAnsi="Times New Roman"/>
          <w:color w:val="auto"/>
          <w:sz w:val="28"/>
          <w:szCs w:val="28"/>
        </w:rPr>
        <w:t>В предположении, что исходные наблюдения являются выборкой из</w:t>
      </w:r>
      <w:r w:rsidR="00880547" w:rsidRPr="00AD4519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 геометрического</w:t>
      </w:r>
      <w:r w:rsidRPr="00AD4519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 распределения, построим оценку максимального правдоподобия параметра </w:t>
      </w:r>
      <m:oMath>
        <m:r>
          <w:rPr>
            <w:rStyle w:val="fontstyle01"/>
            <w:rFonts w:ascii="Cambria Math" w:hAnsi="Cambria Math"/>
            <w:color w:val="auto"/>
            <w:sz w:val="28"/>
            <w:szCs w:val="28"/>
          </w:rPr>
          <m:t>λ</m:t>
        </m:r>
      </m:oMath>
      <w:r w:rsidRPr="00AD4519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, а также оценку </w:t>
      </w:r>
      <m:oMath>
        <m:r>
          <w:rPr>
            <w:rStyle w:val="fontstyle01"/>
            <w:rFonts w:ascii="Cambria Math" w:hAnsi="Cambria Math"/>
            <w:color w:val="auto"/>
            <w:sz w:val="28"/>
            <w:szCs w:val="28"/>
          </w:rPr>
          <m:t>λ</m:t>
        </m:r>
      </m:oMath>
      <w:r w:rsidRPr="00AD4519">
        <w:rPr>
          <w:rStyle w:val="fontstyle01"/>
          <w:rFonts w:ascii="Times New Roman" w:hAnsi="Times New Roman"/>
          <w:color w:val="auto"/>
          <w:sz w:val="28"/>
          <w:szCs w:val="28"/>
        </w:rPr>
        <w:t xml:space="preserve"> по методу моментов. Найдем смещение оценок.</w:t>
      </w:r>
    </w:p>
    <w:p w:rsidR="0049128F" w:rsidRDefault="0049128F" w:rsidP="0049128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Плотность геометрического распределения имеет вид</w:t>
      </w:r>
    </w:p>
    <w:p w:rsidR="0049128F" w:rsidRPr="00921598" w:rsidRDefault="00F95817" w:rsidP="0049128F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X=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λ+1)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λ+1</m:t>
                      </m:r>
                    </m:den>
                  </m:f>
                </m:e>
              </m:d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λ+1</m:t>
                  </m:r>
                </m:den>
              </m:f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 ,k= 0,1,2,…</m:t>
          </m:r>
        </m:oMath>
      </m:oMathPara>
    </w:p>
    <w:p w:rsidR="00921598" w:rsidRPr="00921598" w:rsidRDefault="00921598" w:rsidP="0049128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Тогда введем обозначения </w:t>
      </w:r>
      <w:r w:rsidRPr="00921598"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r>
          <w:rPr>
            <w:rStyle w:val="fontstyle01"/>
            <w:rFonts w:ascii="Cambria Math" w:hAnsi="Cambria Math"/>
            <w:sz w:val="28"/>
            <w:szCs w:val="28"/>
            <w:lang w:val="en-US"/>
          </w:rPr>
          <m:t>q</m:t>
        </m:r>
        <m:r>
          <w:rPr>
            <w:rStyle w:val="fontstyle01"/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num>
              <m:den>
                <m:r>
                  <w:rPr>
                    <w:rStyle w:val="fontstyle01"/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d>
        <m:r>
          <w:rPr>
            <w:rStyle w:val="fontstyle01"/>
            <w:rFonts w:ascii="Cambria Math" w:hAnsi="Cambria Math"/>
            <w:sz w:val="28"/>
            <w:szCs w:val="28"/>
          </w:rPr>
          <m:t>;</m:t>
        </m:r>
        <m:r>
          <w:rPr>
            <w:rStyle w:val="fontstyle01"/>
            <w:rFonts w:ascii="Cambria Math" w:hAnsi="Cambria Math"/>
            <w:sz w:val="28"/>
            <w:szCs w:val="28"/>
            <w:lang w:val="en-US"/>
          </w:rPr>
          <m:t>p</m:t>
        </m:r>
        <m:r>
          <w:rPr>
            <w:rStyle w:val="fontstyle01"/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Style w:val="fontstyle01"/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d>
      </m:oMath>
    </w:p>
    <w:p w:rsidR="0049128F" w:rsidRPr="00861A9F" w:rsidRDefault="0049128F" w:rsidP="0049128F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 w:rsidRPr="00861A9F">
        <w:rPr>
          <w:sz w:val="28"/>
        </w:rPr>
        <w:t>Метод максимального правдоподобия</w:t>
      </w:r>
    </w:p>
    <w:p w:rsidR="0049128F" w:rsidRDefault="0049128F" w:rsidP="0049128F">
      <w:pPr>
        <w:spacing w:line="360" w:lineRule="auto"/>
        <w:ind w:left="218" w:firstLine="709"/>
        <w:rPr>
          <w:sz w:val="28"/>
        </w:rPr>
      </w:pPr>
      <w:r>
        <w:rPr>
          <w:sz w:val="28"/>
        </w:rPr>
        <w:t>Функция правдоподобия будет равна</w:t>
      </w:r>
    </w:p>
    <w:p w:rsidR="0049128F" w:rsidRPr="00E35E03" w:rsidRDefault="0049128F" w:rsidP="0049128F">
      <w:pPr>
        <w:spacing w:line="360" w:lineRule="auto"/>
        <w:ind w:left="218" w:firstLine="709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λ+1)</m:t>
                      </m:r>
                    </m:e>
                    <m:sup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λ+1)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>+n</m:t>
                  </m:r>
                </m:sup>
              </m:sSup>
            </m:den>
          </m:f>
        </m:oMath>
      </m:oMathPara>
    </w:p>
    <w:p w:rsidR="0049128F" w:rsidRDefault="0049128F" w:rsidP="0049128F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И её логарифм</w:t>
      </w:r>
    </w:p>
    <w:p w:rsidR="0049128F" w:rsidRPr="000C3D36" w:rsidRDefault="0049128F" w:rsidP="0049128F">
      <w:pPr>
        <w:spacing w:line="360" w:lineRule="auto"/>
        <w:ind w:left="501" w:firstLine="709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func>
          <m:r>
            <w:rPr>
              <w:rFonts w:ascii="Cambria Math" w:hAnsi="Cambria Math"/>
              <w:sz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λ+1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d>
                </m:e>
              </m:func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sz w:val="28"/>
            </w:rPr>
            <m:t>-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nln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(</m:t>
              </m:r>
              <m:r>
                <w:rPr>
                  <w:rFonts w:ascii="Cambria Math" w:hAnsi="Cambria Math"/>
                  <w:sz w:val="28"/>
                </w:rPr>
                <m:t>λ+1)</m:t>
              </m:r>
            </m:e>
          </m:func>
        </m:oMath>
      </m:oMathPara>
    </w:p>
    <w:p w:rsidR="0049128F" w:rsidRDefault="0049128F" w:rsidP="0049128F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 xml:space="preserve">Дифференцируя по </w:t>
      </w:r>
      <m:oMath>
        <m:r>
          <w:rPr>
            <w:rFonts w:ascii="Cambria Math" w:hAnsi="Cambria Math"/>
            <w:sz w:val="28"/>
          </w:rPr>
          <m:t>λ</m:t>
        </m:r>
      </m:oMath>
      <w:r>
        <w:rPr>
          <w:sz w:val="28"/>
        </w:rPr>
        <w:t>, получим</w:t>
      </w:r>
    </w:p>
    <w:p w:rsidR="0049128F" w:rsidRPr="00F1155D" w:rsidRDefault="00F95817" w:rsidP="0049128F">
      <w:pPr>
        <w:spacing w:line="360" w:lineRule="auto"/>
        <w:ind w:left="501" w:firstLine="709"/>
        <w:rPr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λ+1</m:t>
              </m:r>
            </m:den>
          </m:f>
        </m:oMath>
      </m:oMathPara>
    </w:p>
    <w:p w:rsidR="0049128F" w:rsidRDefault="0049128F" w:rsidP="0049128F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Приравняем производную к нулю</w:t>
      </w:r>
    </w:p>
    <w:p w:rsidR="0094752B" w:rsidRPr="0044135C" w:rsidRDefault="00F95817" w:rsidP="00CE0982">
      <w:pPr>
        <w:spacing w:line="360" w:lineRule="auto"/>
        <w:ind w:left="501" w:firstLine="709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=0→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=2.02-ОМП</m:t>
          </m:r>
        </m:oMath>
      </m:oMathPara>
    </w:p>
    <w:p w:rsidR="001765A9" w:rsidRPr="00782B04" w:rsidRDefault="0044135C" w:rsidP="00782B04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</w:rPr>
        <w:t>Метод моментов</w:t>
      </w:r>
    </w:p>
    <w:p w:rsidR="00815CF8" w:rsidRDefault="0044135C" w:rsidP="0044135C">
      <w:pPr>
        <w:pStyle w:val="af2"/>
        <w:spacing w:line="360" w:lineRule="auto"/>
        <w:ind w:left="927"/>
        <w:rPr>
          <w:sz w:val="28"/>
        </w:rPr>
      </w:pPr>
      <w:r w:rsidRPr="0044135C">
        <w:rPr>
          <w:sz w:val="28"/>
        </w:rPr>
        <w:t>Математическое ожидание</w:t>
      </w:r>
      <w:r w:rsidR="00815CF8">
        <w:rPr>
          <w:sz w:val="28"/>
        </w:rPr>
        <w:t xml:space="preserve"> геометрического распределения имеет вид</w:t>
      </w:r>
    </w:p>
    <w:p w:rsidR="0044135C" w:rsidRPr="0044135C" w:rsidRDefault="0044135C" w:rsidP="00815CF8">
      <w:pPr>
        <w:pStyle w:val="af2"/>
        <w:spacing w:line="360" w:lineRule="auto"/>
        <w:ind w:left="927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/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</m:oMath>
      </m:oMathPara>
    </w:p>
    <w:p w:rsidR="0044135C" w:rsidRPr="0044135C" w:rsidRDefault="00815CF8" w:rsidP="0044135C">
      <w:pPr>
        <w:pStyle w:val="af2"/>
        <w:spacing w:line="360" w:lineRule="auto"/>
        <w:ind w:left="927"/>
        <w:rPr>
          <w:sz w:val="28"/>
        </w:rPr>
      </w:pPr>
      <w:r>
        <w:rPr>
          <w:sz w:val="28"/>
        </w:rPr>
        <w:t>В</w:t>
      </w:r>
      <w:r w:rsidR="0044135C" w:rsidRPr="0044135C">
        <w:rPr>
          <w:sz w:val="28"/>
        </w:rPr>
        <w:t>ыборочный средний момент</w:t>
      </w:r>
    </w:p>
    <w:p w:rsidR="000A753E" w:rsidRPr="000A753E" w:rsidRDefault="00F95817" w:rsidP="0044135C">
      <w:pPr>
        <w:pStyle w:val="af2"/>
        <w:spacing w:line="360" w:lineRule="auto"/>
        <w:ind w:left="927"/>
        <w:rPr>
          <w:sz w:val="28"/>
        </w:rPr>
      </w:pPr>
      <m:oMathPara>
        <m:oMath>
          <m:bar>
            <m:barPr>
              <m:pos m:val="top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→</m:t>
          </m:r>
          <m:acc>
            <m:acc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e>
          </m:acc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0A753E" w:rsidRPr="000A753E" w:rsidRDefault="000A753E" w:rsidP="0044135C">
      <w:pPr>
        <w:pStyle w:val="af2"/>
        <w:spacing w:line="360" w:lineRule="auto"/>
        <w:ind w:left="927"/>
        <w:rPr>
          <w:sz w:val="28"/>
        </w:rPr>
      </w:pPr>
      <w:r>
        <w:rPr>
          <w:sz w:val="28"/>
        </w:rPr>
        <w:t xml:space="preserve">И смещение оценки максимального правдоподобия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</m:oMath>
    </w:p>
    <w:p w:rsidR="0044135C" w:rsidRPr="0044135C" w:rsidRDefault="00C01EAE" w:rsidP="0044135C">
      <w:pPr>
        <w:pStyle w:val="af2"/>
        <w:spacing w:line="360" w:lineRule="auto"/>
        <w:ind w:left="927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∙n∙</m:t>
          </m:r>
          <m:r>
            <w:rPr>
              <w:rFonts w:ascii="Cambria Math" w:hAnsi="Cambria Math"/>
              <w:sz w:val="28"/>
            </w:rPr>
            <m:t>λ=λ</m:t>
          </m:r>
        </m:oMath>
      </m:oMathPara>
    </w:p>
    <w:p w:rsidR="0044135C" w:rsidRDefault="0044135C" w:rsidP="0044135C">
      <w:pPr>
        <w:pStyle w:val="af2"/>
        <w:spacing w:line="360" w:lineRule="auto"/>
        <w:ind w:left="927"/>
        <w:rPr>
          <w:rStyle w:val="fontstyle01"/>
          <w:rFonts w:ascii="Times New Roman" w:hAnsi="Times New Roman"/>
          <w:sz w:val="28"/>
          <w:szCs w:val="28"/>
        </w:rPr>
      </w:pPr>
      <w:r w:rsidRPr="0044135C">
        <w:rPr>
          <w:sz w:val="28"/>
        </w:rPr>
        <w:t xml:space="preserve">Значит,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  <m:r>
          <w:rPr>
            <w:rStyle w:val="fontstyle01"/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44135C">
        <w:rPr>
          <w:rStyle w:val="fontstyle01"/>
          <w:rFonts w:ascii="Times New Roman" w:hAnsi="Times New Roman"/>
          <w:sz w:val="28"/>
          <w:szCs w:val="28"/>
        </w:rPr>
        <w:t xml:space="preserve"> – несмещенная оценка.</w:t>
      </w:r>
    </w:p>
    <w:p w:rsidR="003F1D47" w:rsidRPr="0011230C" w:rsidRDefault="004C63FC" w:rsidP="00AD4519">
      <w:pPr>
        <w:pStyle w:val="4"/>
        <w:rPr>
          <w:sz w:val="32"/>
        </w:rPr>
      </w:pPr>
      <w:r w:rsidRPr="004C63FC">
        <w:rPr>
          <w:rFonts w:eastAsia="Calibri"/>
        </w:rPr>
        <w:t xml:space="preserve">Построим асимптотический доверительный интервал уровня значимости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α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 xml:space="preserve">=0.02 </m:t>
        </m:r>
      </m:oMath>
      <w:r w:rsidRPr="004C63FC">
        <w:rPr>
          <w:rFonts w:eastAsia="Calibri"/>
        </w:rPr>
        <w:t>для параметра λ на базе оценки максимального правдоподобия.</w:t>
      </w:r>
    </w:p>
    <w:p w:rsidR="0011230C" w:rsidRDefault="0011230C" w:rsidP="0011230C">
      <w:pPr>
        <w:pStyle w:val="af2"/>
        <w:spacing w:line="360" w:lineRule="auto"/>
        <w:ind w:left="786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>Найдем вторую производную функции правдоподобия</w:t>
      </w:r>
    </w:p>
    <w:p w:rsidR="0011230C" w:rsidRPr="0011230C" w:rsidRDefault="00F95817" w:rsidP="0011230C">
      <w:pPr>
        <w:spacing w:line="360" w:lineRule="auto"/>
        <w:ind w:left="501" w:firstLine="709"/>
        <w:rPr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λ+1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11230C" w:rsidRPr="00CA5EB4" w:rsidRDefault="0011230C" w:rsidP="0011230C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Тогда наблюдаемая информация Фишера будет иметь вид</w:t>
      </w:r>
    </w:p>
    <w:p w:rsidR="0011230C" w:rsidRPr="00C01EAE" w:rsidRDefault="00F95817" w:rsidP="0011230C">
      <w:pPr>
        <w:pStyle w:val="af2"/>
        <w:spacing w:line="360" w:lineRule="auto"/>
        <w:ind w:left="786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</w:rPr>
                <m:t>+n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==n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den>
              </m:f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=8.196</m:t>
          </m:r>
        </m:oMath>
      </m:oMathPara>
    </w:p>
    <w:p w:rsidR="0011230C" w:rsidRPr="00CA5EB4" w:rsidRDefault="0011230C" w:rsidP="0011230C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И выборочная дисперсия</w:t>
      </w:r>
    </w:p>
    <w:p w:rsidR="0011230C" w:rsidRPr="00680E3C" w:rsidRDefault="00F95817" w:rsidP="0011230C">
      <w:pPr>
        <w:pStyle w:val="af2"/>
        <w:spacing w:line="360" w:lineRule="auto"/>
        <w:ind w:left="786"/>
        <w:rPr>
          <w:i/>
          <w:sz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bar>
                        <m:barPr>
                          <m:pos m:val="top"/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den>
                  </m:f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bar>
                        <m:barPr>
                          <m:pos m:val="top"/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=0.122</m:t>
          </m:r>
        </m:oMath>
      </m:oMathPara>
    </w:p>
    <w:p w:rsidR="0011230C" w:rsidRPr="00680E3C" w:rsidRDefault="0011230C" w:rsidP="0011230C">
      <w:pPr>
        <w:pStyle w:val="af2"/>
        <w:spacing w:line="360" w:lineRule="auto"/>
        <w:ind w:left="786"/>
        <w:rPr>
          <w:sz w:val="28"/>
        </w:rPr>
      </w:pPr>
      <w:r w:rsidRPr="00680E3C">
        <w:rPr>
          <w:sz w:val="28"/>
        </w:rPr>
        <w:t>Стандартная ошибка будет иметь вид</w:t>
      </w:r>
    </w:p>
    <w:p w:rsidR="0011230C" w:rsidRPr="00C14D9A" w:rsidRDefault="00F95817" w:rsidP="0011230C">
      <w:pPr>
        <w:pStyle w:val="af2"/>
        <w:spacing w:line="360" w:lineRule="auto"/>
        <w:ind w:left="786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acc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den>
                      </m:f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den>
                      </m:f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=0.349</m:t>
          </m:r>
        </m:oMath>
      </m:oMathPara>
    </w:p>
    <w:p w:rsidR="0011230C" w:rsidRPr="00825E9F" w:rsidRDefault="0011230C" w:rsidP="0011230C">
      <w:pPr>
        <w:pStyle w:val="af2"/>
        <w:spacing w:line="360" w:lineRule="auto"/>
        <w:ind w:left="786"/>
        <w:rPr>
          <w:color w:val="000000"/>
          <w:sz w:val="28"/>
          <w:szCs w:val="28"/>
        </w:rPr>
      </w:pPr>
      <w:r>
        <w:rPr>
          <w:sz w:val="28"/>
        </w:rPr>
        <w:lastRenderedPageBreak/>
        <w:t xml:space="preserve">Значит, доверительный интервал с уровнем доверия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=0.02</m:t>
        </m:r>
      </m:oMath>
      <w:r>
        <w:rPr>
          <w:color w:val="000000"/>
          <w:sz w:val="28"/>
          <w:szCs w:val="28"/>
        </w:rPr>
        <w:t xml:space="preserve"> будет</w:t>
      </w:r>
      <w:r w:rsidRPr="00825E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иметь вид</w:t>
      </w:r>
    </w:p>
    <w:p w:rsidR="0011230C" w:rsidRPr="00266C37" w:rsidRDefault="00F95817" w:rsidP="0011230C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11230C" w:rsidRPr="00266C37" w:rsidRDefault="0011230C" w:rsidP="0011230C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где</m:t>
          </m:r>
        </m:oMath>
      </m:oMathPara>
    </w:p>
    <w:p w:rsidR="0011230C" w:rsidRPr="00266C37" w:rsidRDefault="00F95817" w:rsidP="0011230C">
      <w:pPr>
        <w:pStyle w:val="af2"/>
        <w:spacing w:line="360" w:lineRule="auto"/>
        <w:ind w:left="786"/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0.99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=2.58</m:t>
          </m:r>
        </m:oMath>
      </m:oMathPara>
    </w:p>
    <w:p w:rsidR="0011230C" w:rsidRDefault="0011230C" w:rsidP="0011230C">
      <w:pPr>
        <w:pStyle w:val="af2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Тогда, подставляя известные значения, получим доверительный интервал</w:t>
      </w:r>
    </w:p>
    <w:p w:rsidR="0011230C" w:rsidRPr="00512664" w:rsidRDefault="00F95817" w:rsidP="0011230C">
      <w:pPr>
        <w:pStyle w:val="af2"/>
        <w:spacing w:line="360" w:lineRule="auto"/>
        <w:ind w:left="786"/>
        <w:rPr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r>
                <w:rPr>
                  <w:rFonts w:ascii="Cambria Math" w:hAnsi="Cambria Math"/>
                  <w:sz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2.02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2.58</m:t>
              </m:r>
              <m:r>
                <w:rPr>
                  <w:rFonts w:ascii="Cambria Math" w:hAnsi="Cambria Math"/>
                  <w:sz w:val="28"/>
                </w:rPr>
                <m:t>∙0.349 , 2.02+2.58∙0.349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==[1.118815,    2.921184]</m:t>
          </m:r>
        </m:oMath>
      </m:oMathPara>
    </w:p>
    <w:p w:rsidR="0011230C" w:rsidRPr="004C63FC" w:rsidRDefault="0011230C" w:rsidP="0011230C">
      <w:pPr>
        <w:pStyle w:val="af2"/>
        <w:spacing w:line="360" w:lineRule="auto"/>
        <w:ind w:left="786"/>
        <w:rPr>
          <w:rStyle w:val="fontstyle01"/>
          <w:rFonts w:ascii="Times New Roman" w:hAnsi="Times New Roman"/>
          <w:color w:val="auto"/>
          <w:sz w:val="32"/>
          <w:szCs w:val="24"/>
        </w:rPr>
      </w:pPr>
    </w:p>
    <w:p w:rsidR="003F1D47" w:rsidRPr="003F1D47" w:rsidRDefault="003F1D47" w:rsidP="00AD4519">
      <w:pPr>
        <w:pStyle w:val="4"/>
        <w:rPr>
          <w:sz w:val="32"/>
        </w:rPr>
      </w:pPr>
      <w:r w:rsidRPr="003F1D47">
        <w:rPr>
          <w:rFonts w:eastAsia="Calibri"/>
          <w:lang w:eastAsia="en-US"/>
        </w:rPr>
        <w:t xml:space="preserve">Используя гистограмму частот, построим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Pr="003F1D47">
        <w:rPr>
          <w:rFonts w:eastAsia="Calibri"/>
          <w:lang w:eastAsia="en-US"/>
        </w:rPr>
        <w:t xml:space="preserve"> проверки простой гипотезы согласия с </w:t>
      </w:r>
      <w:r>
        <w:rPr>
          <w:rFonts w:eastAsia="Calibri"/>
          <w:lang w:eastAsia="en-US"/>
        </w:rPr>
        <w:t>геометрическим</w:t>
      </w:r>
      <w:r w:rsidRPr="003F1D47">
        <w:rPr>
          <w:rFonts w:eastAsia="Calibri"/>
          <w:lang w:eastAsia="en-US"/>
        </w:rPr>
        <w:t xml:space="preserve"> распределением с параметром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</m:oMath>
      <w:r w:rsidRPr="003F1D47">
        <w:rPr>
          <w:rFonts w:eastAsia="Calibri"/>
          <w:lang w:eastAsia="en-US"/>
        </w:rPr>
        <w:t>. Проверим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=0.02</m:t>
        </m:r>
      </m:oMath>
      <w:r w:rsidRPr="003F1D47">
        <w:rPr>
          <w:rFonts w:eastAsia="Calibri"/>
          <w:lang w:eastAsia="en-US"/>
        </w:rPr>
        <w:t>. Вычислим наибольшее значение уровня значимости, на котором еще нет оснований отвергнуть данную гипотезу.</w:t>
      </w:r>
    </w:p>
    <w:p w:rsidR="003F1D47" w:rsidRDefault="003F1D47" w:rsidP="003F1D47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3F1D47" w:rsidRPr="00802C62" w:rsidRDefault="00F9581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X=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=4.0</m:t>
          </m:r>
        </m:oMath>
      </m:oMathPara>
    </w:p>
    <w:p w:rsidR="003F1D47" w:rsidRPr="00802C62" w:rsidRDefault="003F1D4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3F1D47" w:rsidRPr="00EC56CA" w:rsidRDefault="00F9581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X=k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k=0,1,2,… </m:t>
          </m:r>
        </m:oMath>
      </m:oMathPara>
    </w:p>
    <w:p w:rsidR="003F1D47" w:rsidRPr="003B13A4" w:rsidRDefault="003F1D4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Построим таблицу оценки методом Хи-квадрат</w:t>
      </w:r>
      <w:r w:rsidRPr="003B13A4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=0.02</m:t>
        </m:r>
      </m:oMath>
    </w:p>
    <w:p w:rsidR="003F1D47" w:rsidRDefault="002E4565" w:rsidP="003F1D47">
      <w:pPr>
        <w:pStyle w:val="af2"/>
        <w:spacing w:line="360" w:lineRule="auto"/>
        <w:ind w:left="7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Таблица 1.5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008"/>
        <w:gridCol w:w="929"/>
        <w:gridCol w:w="939"/>
        <w:gridCol w:w="949"/>
        <w:gridCol w:w="949"/>
        <w:gridCol w:w="949"/>
        <w:gridCol w:w="949"/>
        <w:gridCol w:w="996"/>
        <w:gridCol w:w="456"/>
      </w:tblGrid>
      <w:tr w:rsidR="003F1D47" w:rsidTr="00D52FE5">
        <w:trPr>
          <w:jc w:val="center"/>
        </w:trPr>
        <w:tc>
          <w:tcPr>
            <w:tcW w:w="1504" w:type="dxa"/>
          </w:tcPr>
          <w:p w:rsidR="003F1D47" w:rsidRDefault="003F1D4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1052" w:type="dxa"/>
          </w:tcPr>
          <w:p w:rsidR="003F1D47" w:rsidRPr="00EC56CA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55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6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3F1D47" w:rsidRPr="00E32E7C" w:rsidRDefault="003F1D4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D52FE5" w:rsidTr="00D52FE5">
        <w:trPr>
          <w:jc w:val="center"/>
        </w:trPr>
        <w:tc>
          <w:tcPr>
            <w:tcW w:w="1504" w:type="dxa"/>
          </w:tcPr>
          <w:p w:rsidR="00D52FE5" w:rsidRPr="00997C91" w:rsidRDefault="00D52FE5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Вероятности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1052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0,128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0,1024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0,0819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0,0655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0,0524</w:t>
            </w:r>
          </w:p>
        </w:tc>
        <w:tc>
          <w:tcPr>
            <w:tcW w:w="886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0,2097</w:t>
            </w:r>
          </w:p>
        </w:tc>
        <w:tc>
          <w:tcPr>
            <w:tcW w:w="456" w:type="dxa"/>
            <w:vAlign w:val="center"/>
          </w:tcPr>
          <w:p w:rsidR="00D52FE5" w:rsidRPr="00EC56CA" w:rsidRDefault="00D52FE5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D52FE5" w:rsidTr="00D52FE5">
        <w:trPr>
          <w:jc w:val="center"/>
        </w:trPr>
        <w:tc>
          <w:tcPr>
            <w:tcW w:w="1504" w:type="dxa"/>
            <w:vAlign w:val="center"/>
          </w:tcPr>
          <w:p w:rsidR="00D52FE5" w:rsidRPr="00255BD5" w:rsidRDefault="00D52FE5" w:rsidP="00D52FE5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10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8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6,4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5,12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4,096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3,2768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2,6214</w:t>
            </w:r>
          </w:p>
        </w:tc>
        <w:tc>
          <w:tcPr>
            <w:tcW w:w="886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10,4858</w:t>
            </w:r>
          </w:p>
        </w:tc>
        <w:tc>
          <w:tcPr>
            <w:tcW w:w="456" w:type="dxa"/>
            <w:vAlign w:val="center"/>
          </w:tcPr>
          <w:p w:rsidR="00D52FE5" w:rsidRPr="00255BD5" w:rsidRDefault="00D52FE5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D52FE5" w:rsidTr="00D52FE5">
        <w:trPr>
          <w:jc w:val="center"/>
        </w:trPr>
        <w:tc>
          <w:tcPr>
            <w:tcW w:w="1504" w:type="dxa"/>
            <w:vAlign w:val="center"/>
          </w:tcPr>
          <w:p w:rsidR="00D52FE5" w:rsidRDefault="00F95817" w:rsidP="00D52FE5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16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10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9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4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2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2</w:t>
            </w:r>
          </w:p>
        </w:tc>
        <w:tc>
          <w:tcPr>
            <w:tcW w:w="886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1</w:t>
            </w:r>
          </w:p>
        </w:tc>
        <w:tc>
          <w:tcPr>
            <w:tcW w:w="456" w:type="dxa"/>
            <w:vAlign w:val="center"/>
          </w:tcPr>
          <w:p w:rsidR="00D52FE5" w:rsidRPr="000C4A75" w:rsidRDefault="00D52FE5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D52FE5" w:rsidTr="00D52FE5">
        <w:trPr>
          <w:jc w:val="center"/>
        </w:trPr>
        <w:tc>
          <w:tcPr>
            <w:tcW w:w="1504" w:type="dxa"/>
            <w:vAlign w:val="center"/>
          </w:tcPr>
          <w:p w:rsidR="00D52FE5" w:rsidRDefault="00D52FE5" w:rsidP="00D52FE5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-3,6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-3,88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0,096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1,2768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0,6214</w:t>
            </w:r>
          </w:p>
        </w:tc>
        <w:tc>
          <w:tcPr>
            <w:tcW w:w="886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9,4858</w:t>
            </w:r>
          </w:p>
        </w:tc>
        <w:tc>
          <w:tcPr>
            <w:tcW w:w="456" w:type="dxa"/>
            <w:vAlign w:val="center"/>
          </w:tcPr>
          <w:p w:rsidR="00D52FE5" w:rsidRDefault="00D52FE5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</w:tr>
      <w:tr w:rsidR="00D52FE5" w:rsidTr="00D52FE5">
        <w:trPr>
          <w:jc w:val="center"/>
        </w:trPr>
        <w:tc>
          <w:tcPr>
            <w:tcW w:w="1504" w:type="dxa"/>
            <w:vAlign w:val="center"/>
          </w:tcPr>
          <w:p w:rsidR="00D52FE5" w:rsidRPr="00997C91" w:rsidRDefault="00F95817" w:rsidP="00D52FE5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52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3,6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6E4B6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0,5</w:t>
            </w:r>
          </w:p>
        </w:tc>
        <w:tc>
          <w:tcPr>
            <w:tcW w:w="955" w:type="dxa"/>
            <w:vAlign w:val="center"/>
          </w:tcPr>
          <w:p w:rsidR="00D52FE5" w:rsidRPr="00D52FE5" w:rsidRDefault="006E4B65" w:rsidP="00D52FE5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2,025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2,9403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0,0023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0,4975</w:t>
            </w:r>
          </w:p>
        </w:tc>
        <w:tc>
          <w:tcPr>
            <w:tcW w:w="955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0,1473</w:t>
            </w:r>
          </w:p>
        </w:tc>
        <w:tc>
          <w:tcPr>
            <w:tcW w:w="886" w:type="dxa"/>
            <w:vAlign w:val="center"/>
          </w:tcPr>
          <w:p w:rsidR="00D52FE5" w:rsidRPr="00D52FE5" w:rsidRDefault="00D52FE5" w:rsidP="00D52FE5">
            <w:pPr>
              <w:jc w:val="center"/>
              <w:rPr>
                <w:color w:val="000000"/>
                <w:szCs w:val="20"/>
              </w:rPr>
            </w:pPr>
            <w:r w:rsidRPr="00D52FE5">
              <w:rPr>
                <w:color w:val="000000"/>
                <w:szCs w:val="20"/>
              </w:rPr>
              <w:t>8,5811</w:t>
            </w:r>
          </w:p>
        </w:tc>
        <w:tc>
          <w:tcPr>
            <w:tcW w:w="456" w:type="dxa"/>
            <w:vAlign w:val="center"/>
          </w:tcPr>
          <w:p w:rsidR="00D52FE5" w:rsidRPr="00997C91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F1D47" w:rsidRDefault="003F1D47" w:rsidP="003F1D47">
      <w:pPr>
        <w:pStyle w:val="af2"/>
        <w:spacing w:line="360" w:lineRule="auto"/>
        <w:ind w:left="786"/>
        <w:rPr>
          <w:sz w:val="28"/>
          <w:lang w:val="en-US"/>
        </w:rPr>
      </w:pPr>
    </w:p>
    <w:p w:rsidR="003F1D47" w:rsidRPr="00F838B5" w:rsidRDefault="003F1D47" w:rsidP="003F1D47">
      <w:pPr>
        <w:ind w:firstLine="709"/>
        <w:rPr>
          <w:sz w:val="32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=18,2935</m:t>
          </m:r>
        </m:oMath>
      </m:oMathPara>
    </w:p>
    <w:p w:rsidR="003F1D47" w:rsidRDefault="003F1D47" w:rsidP="003F1D47">
      <w:pPr>
        <w:pStyle w:val="af2"/>
        <w:spacing w:line="360" w:lineRule="auto"/>
        <w:ind w:left="786"/>
        <w:jc w:val="center"/>
        <w:rPr>
          <w:sz w:val="28"/>
        </w:rPr>
      </w:pPr>
    </w:p>
    <w:p w:rsidR="003F1D47" w:rsidRPr="00422EF0" w:rsidRDefault="00F95817" w:rsidP="003F1D47">
      <w:pPr>
        <w:pStyle w:val="af2"/>
        <w:spacing w:line="360" w:lineRule="auto"/>
        <w:ind w:left="786"/>
        <w:jc w:val="center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0.02</m:t>
          </m:r>
          <m:r>
            <w:rPr>
              <w:rFonts w:ascii="Cambria Math" w:hAnsi="Cambria Math"/>
              <w:sz w:val="28"/>
            </w:rPr>
            <m:t>=16.622</m:t>
          </m:r>
          <m:r>
            <w:rPr>
              <w:rFonts w:ascii="Cambria Math" w:hAnsi="Cambria Math"/>
              <w:sz w:val="28"/>
              <w:lang w:val="en-US"/>
            </w:rPr>
            <m:t>&lt;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=18,2935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3F1D47" w:rsidRPr="00C72AF6" w:rsidRDefault="003F1D47" w:rsidP="003F1D47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отвергаем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, что выборка принадлежит </w:t>
      </w:r>
      <w:r w:rsidR="00053F60">
        <w:rPr>
          <w:sz w:val="28"/>
        </w:rPr>
        <w:t xml:space="preserve">геометрическому </w:t>
      </w:r>
      <w:r>
        <w:rPr>
          <w:sz w:val="28"/>
        </w:rPr>
        <w:t xml:space="preserve">распределению, и принимаем альтернативу. </w:t>
      </w:r>
    </w:p>
    <w:p w:rsidR="003F1D47" w:rsidRDefault="003F1D47" w:rsidP="003F1D47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>, при которо</w:t>
      </w:r>
      <w:r w:rsidR="00FC32D9">
        <w:rPr>
          <w:color w:val="000000" w:themeColor="text1"/>
          <w:sz w:val="28"/>
          <w:lang w:eastAsia="en-US"/>
        </w:rPr>
        <w:t xml:space="preserve">м ещё можно принять гипотезу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=0.01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p w:rsidR="003F1D47" w:rsidRPr="00035F9C" w:rsidRDefault="003F1D47" w:rsidP="00AD4519">
      <w:pPr>
        <w:pStyle w:val="4"/>
        <w:rPr>
          <w:sz w:val="32"/>
        </w:rPr>
      </w:pPr>
      <w:r>
        <w:rPr>
          <w:rFonts w:eastAsia="Calibri"/>
          <w:lang w:eastAsia="en-US"/>
        </w:rPr>
        <w:t>Построим</w:t>
      </w:r>
      <w:r w:rsidRPr="00610722">
        <w:rPr>
          <w:rFonts w:eastAsia="Calibri"/>
          <w:lang w:eastAsia="en-US"/>
        </w:rPr>
        <w:t xml:space="preserve">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Pr="00610722">
        <w:rPr>
          <w:rFonts w:eastAsia="Calibri"/>
          <w:lang w:eastAsia="en-US"/>
        </w:rPr>
        <w:t xml:space="preserve"> проверки </w:t>
      </w:r>
      <w:r>
        <w:rPr>
          <w:rFonts w:eastAsia="Calibri"/>
          <w:lang w:eastAsia="en-US"/>
        </w:rPr>
        <w:t>сложной</w:t>
      </w:r>
      <w:r w:rsidRPr="00610722">
        <w:rPr>
          <w:rFonts w:eastAsia="Calibri"/>
          <w:lang w:eastAsia="en-US"/>
        </w:rPr>
        <w:t xml:space="preserve"> гипотезы согласия с </w:t>
      </w:r>
      <w:r w:rsidR="00232EC5">
        <w:rPr>
          <w:rFonts w:eastAsia="Calibri"/>
          <w:lang w:eastAsia="en-US"/>
        </w:rPr>
        <w:t>геометрическим</w:t>
      </w:r>
      <w:r w:rsidR="00232EC5" w:rsidRPr="003F1D47">
        <w:rPr>
          <w:rFonts w:eastAsia="Calibri"/>
          <w:lang w:eastAsia="en-US"/>
        </w:rPr>
        <w:t xml:space="preserve"> </w:t>
      </w:r>
      <w:r w:rsidR="00D44C5E" w:rsidRPr="00232EC5">
        <w:rPr>
          <w:rFonts w:eastAsia="Calibri"/>
          <w:lang w:eastAsia="en-US"/>
        </w:rPr>
        <w:t>распределением</w:t>
      </w:r>
      <w:r>
        <w:rPr>
          <w:rFonts w:eastAsia="Calibri"/>
          <w:lang w:eastAsia="en-US"/>
        </w:rPr>
        <w:t>. Проверим</w:t>
      </w:r>
      <w:r w:rsidRPr="00610722">
        <w:rPr>
          <w:rFonts w:eastAsia="Calibri"/>
          <w:lang w:eastAsia="en-US"/>
        </w:rPr>
        <w:t xml:space="preserve">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lang w:eastAsia="en-US"/>
          </w:rPr>
          <m:t>=0.02</m:t>
        </m:r>
      </m:oMath>
      <w:r w:rsidRPr="00610722">
        <w:rPr>
          <w:rFonts w:eastAsia="Calibri"/>
          <w:lang w:eastAsia="en-US"/>
        </w:rPr>
        <w:t>. Вычисли</w:t>
      </w:r>
      <w:r>
        <w:rPr>
          <w:rFonts w:eastAsia="Calibri"/>
          <w:lang w:eastAsia="en-US"/>
        </w:rPr>
        <w:t xml:space="preserve">м </w:t>
      </w:r>
      <w:r w:rsidRPr="00610722">
        <w:rPr>
          <w:rFonts w:eastAsia="Calibri"/>
          <w:lang w:eastAsia="en-US"/>
        </w:rPr>
        <w:t>наибольшее значение уровня значимости, на котором еще нет оснований отвергнуть данную гипотезу.</w:t>
      </w:r>
    </w:p>
    <w:p w:rsidR="003F1D47" w:rsidRDefault="003F1D47" w:rsidP="003F1D47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Сложная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3F1D47" w:rsidRPr="00F47ACC" w:rsidRDefault="00F9581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X=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λ+1)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,k= 0,1,2,…</m:t>
          </m:r>
        </m:oMath>
      </m:oMathPara>
    </w:p>
    <w:p w:rsidR="003F1D47" w:rsidRPr="00F47ACC" w:rsidRDefault="003F1D47" w:rsidP="003F1D47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  <w:lang w:val="en-US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 xml:space="preserve">Оценим неизвестный параметр </w:t>
      </w:r>
      <m:oMath>
        <m:r>
          <w:rPr>
            <w:rStyle w:val="fontstyle01"/>
            <w:rFonts w:ascii="Cambria Math" w:hAnsi="Cambria Math"/>
            <w:sz w:val="28"/>
            <w:szCs w:val="28"/>
            <w:lang w:val="en-US"/>
          </w:rPr>
          <m:t>λ</m:t>
        </m:r>
      </m:oMath>
      <w:r>
        <w:rPr>
          <w:rStyle w:val="fontstyle01"/>
          <w:rFonts w:ascii="Times New Roman" w:hAnsi="Times New Roman"/>
          <w:sz w:val="28"/>
          <w:szCs w:val="28"/>
        </w:rPr>
        <w:t xml:space="preserve"> как </w:t>
      </w:r>
      <m:oMath>
        <m:r>
          <w:rPr>
            <w:rFonts w:ascii="Cambria Math" w:hAnsi="Cambria Math"/>
            <w:sz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bar>
          <m:barPr>
            <m:pos m:val="top"/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Style w:val="fontstyle01"/>
            <w:rFonts w:ascii="Cambria Math" w:hAnsi="Cambria Math"/>
            <w:sz w:val="28"/>
            <w:szCs w:val="28"/>
          </w:rPr>
          <m:t>=2.02</m:t>
        </m:r>
      </m:oMath>
    </w:p>
    <w:p w:rsidR="003F1D47" w:rsidRPr="00802C62" w:rsidRDefault="003F1D4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3F1D47" w:rsidRPr="00EC56CA" w:rsidRDefault="00F9581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X=k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2.02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3.02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k=0,1,2,… </m:t>
          </m:r>
        </m:oMath>
      </m:oMathPara>
    </w:p>
    <w:p w:rsidR="003F1D47" w:rsidRPr="003B13A4" w:rsidRDefault="003F1D47" w:rsidP="003F1D47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Построим таблицу оценки методом Хи-квадрат</w:t>
      </w:r>
      <w:r w:rsidRPr="003B13A4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=0.02</m:t>
        </m:r>
      </m:oMath>
    </w:p>
    <w:p w:rsidR="003F1D47" w:rsidRPr="00F95817" w:rsidRDefault="00040F40" w:rsidP="003F1D47">
      <w:pPr>
        <w:pStyle w:val="af2"/>
        <w:spacing w:line="360" w:lineRule="auto"/>
        <w:ind w:left="78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Таблица 1.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1023"/>
        <w:gridCol w:w="996"/>
        <w:gridCol w:w="996"/>
        <w:gridCol w:w="942"/>
        <w:gridCol w:w="942"/>
        <w:gridCol w:w="942"/>
        <w:gridCol w:w="942"/>
        <w:gridCol w:w="884"/>
        <w:gridCol w:w="456"/>
      </w:tblGrid>
      <w:tr w:rsidR="003F1D47" w:rsidTr="008E7B60">
        <w:trPr>
          <w:jc w:val="center"/>
        </w:trPr>
        <w:tc>
          <w:tcPr>
            <w:tcW w:w="1505" w:type="dxa"/>
          </w:tcPr>
          <w:p w:rsidR="003F1D47" w:rsidRDefault="003F1D4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1023" w:type="dxa"/>
          </w:tcPr>
          <w:p w:rsidR="003F1D47" w:rsidRPr="00EC56CA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6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6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2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2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2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42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4" w:type="dxa"/>
          </w:tcPr>
          <w:p w:rsidR="003F1D47" w:rsidRDefault="00F9581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3F1D47" w:rsidRPr="00E32E7C" w:rsidRDefault="003F1D47" w:rsidP="00D52FE5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8E7B60" w:rsidTr="008E7B60">
        <w:trPr>
          <w:jc w:val="center"/>
        </w:trPr>
        <w:tc>
          <w:tcPr>
            <w:tcW w:w="1505" w:type="dxa"/>
          </w:tcPr>
          <w:p w:rsidR="008E7B60" w:rsidRPr="00997C91" w:rsidRDefault="008E7B60" w:rsidP="008E7B60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Вероятности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1023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0,331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0,221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0,148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0,099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0,066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0,044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0,029</w:t>
            </w:r>
          </w:p>
        </w:tc>
        <w:tc>
          <w:tcPr>
            <w:tcW w:w="884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0,059</w:t>
            </w:r>
          </w:p>
        </w:tc>
        <w:tc>
          <w:tcPr>
            <w:tcW w:w="456" w:type="dxa"/>
            <w:vAlign w:val="center"/>
          </w:tcPr>
          <w:p w:rsidR="008E7B60" w:rsidRPr="00EC56CA" w:rsidRDefault="008E7B60" w:rsidP="008E7B60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8E7B60" w:rsidTr="008E7B60">
        <w:trPr>
          <w:jc w:val="center"/>
        </w:trPr>
        <w:tc>
          <w:tcPr>
            <w:tcW w:w="1505" w:type="dxa"/>
            <w:vAlign w:val="center"/>
          </w:tcPr>
          <w:p w:rsidR="008E7B60" w:rsidRPr="00255BD5" w:rsidRDefault="008E7B60" w:rsidP="008E7B60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23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16,556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11,074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7,407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4,954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3,313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2,216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1,482</w:t>
            </w:r>
          </w:p>
        </w:tc>
        <w:tc>
          <w:tcPr>
            <w:tcW w:w="884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2,994</w:t>
            </w:r>
          </w:p>
        </w:tc>
        <w:tc>
          <w:tcPr>
            <w:tcW w:w="456" w:type="dxa"/>
            <w:vAlign w:val="center"/>
          </w:tcPr>
          <w:p w:rsidR="008E7B60" w:rsidRPr="00255BD5" w:rsidRDefault="008E7B60" w:rsidP="008E7B60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8E7B60" w:rsidTr="008E7B60">
        <w:trPr>
          <w:jc w:val="center"/>
        </w:trPr>
        <w:tc>
          <w:tcPr>
            <w:tcW w:w="1505" w:type="dxa"/>
            <w:vAlign w:val="center"/>
          </w:tcPr>
          <w:p w:rsidR="008E7B60" w:rsidRDefault="00F95817" w:rsidP="008E7B60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23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16</w:t>
            </w:r>
          </w:p>
        </w:tc>
        <w:tc>
          <w:tcPr>
            <w:tcW w:w="996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6</w:t>
            </w:r>
          </w:p>
        </w:tc>
        <w:tc>
          <w:tcPr>
            <w:tcW w:w="996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10</w:t>
            </w:r>
          </w:p>
        </w:tc>
        <w:tc>
          <w:tcPr>
            <w:tcW w:w="942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9</w:t>
            </w:r>
          </w:p>
        </w:tc>
        <w:tc>
          <w:tcPr>
            <w:tcW w:w="942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4</w:t>
            </w:r>
          </w:p>
        </w:tc>
        <w:tc>
          <w:tcPr>
            <w:tcW w:w="942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2</w:t>
            </w:r>
          </w:p>
        </w:tc>
        <w:tc>
          <w:tcPr>
            <w:tcW w:w="942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2</w:t>
            </w:r>
          </w:p>
        </w:tc>
        <w:tc>
          <w:tcPr>
            <w:tcW w:w="884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1</w:t>
            </w:r>
          </w:p>
        </w:tc>
        <w:tc>
          <w:tcPr>
            <w:tcW w:w="456" w:type="dxa"/>
            <w:vAlign w:val="center"/>
          </w:tcPr>
          <w:p w:rsidR="008E7B60" w:rsidRPr="000C4A75" w:rsidRDefault="008E7B60" w:rsidP="008E7B60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8E7B60" w:rsidTr="008E7B60">
        <w:trPr>
          <w:jc w:val="center"/>
        </w:trPr>
        <w:tc>
          <w:tcPr>
            <w:tcW w:w="1505" w:type="dxa"/>
            <w:vAlign w:val="center"/>
          </w:tcPr>
          <w:p w:rsidR="008E7B60" w:rsidRDefault="008E7B60" w:rsidP="008E7B60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23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0,556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5,074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-2,592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-4,045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-0,686</w:t>
            </w:r>
          </w:p>
        </w:tc>
        <w:tc>
          <w:tcPr>
            <w:tcW w:w="942" w:type="dxa"/>
            <w:vAlign w:val="center"/>
          </w:tcPr>
          <w:p w:rsidR="008E7B60" w:rsidRPr="008E7B60" w:rsidRDefault="008E7B60" w:rsidP="008E7B60">
            <w:pPr>
              <w:jc w:val="center"/>
              <w:rPr>
                <w:color w:val="000000"/>
                <w:szCs w:val="20"/>
              </w:rPr>
            </w:pPr>
            <w:r w:rsidRPr="008E7B60">
              <w:rPr>
                <w:color w:val="000000"/>
                <w:szCs w:val="20"/>
              </w:rPr>
              <w:t>0,2166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-0,517</w:t>
            </w:r>
          </w:p>
        </w:tc>
        <w:tc>
          <w:tcPr>
            <w:tcW w:w="884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1,994</w:t>
            </w:r>
          </w:p>
        </w:tc>
        <w:tc>
          <w:tcPr>
            <w:tcW w:w="456" w:type="dxa"/>
            <w:vAlign w:val="center"/>
          </w:tcPr>
          <w:p w:rsidR="008E7B60" w:rsidRDefault="008E7B60" w:rsidP="008E7B60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</w:t>
            </w:r>
          </w:p>
        </w:tc>
      </w:tr>
      <w:tr w:rsidR="008E7B60" w:rsidTr="008E7B60">
        <w:trPr>
          <w:jc w:val="center"/>
        </w:trPr>
        <w:tc>
          <w:tcPr>
            <w:tcW w:w="1505" w:type="dxa"/>
            <w:vAlign w:val="center"/>
          </w:tcPr>
          <w:p w:rsidR="008E7B60" w:rsidRPr="00997C91" w:rsidRDefault="00F95817" w:rsidP="008E7B60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23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0,018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2,324</w:t>
            </w:r>
          </w:p>
        </w:tc>
        <w:tc>
          <w:tcPr>
            <w:tcW w:w="996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0,907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3,303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0,142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0,021</w:t>
            </w:r>
          </w:p>
        </w:tc>
        <w:tc>
          <w:tcPr>
            <w:tcW w:w="942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0,180</w:t>
            </w:r>
          </w:p>
        </w:tc>
        <w:tc>
          <w:tcPr>
            <w:tcW w:w="884" w:type="dxa"/>
            <w:vAlign w:val="center"/>
          </w:tcPr>
          <w:p w:rsidR="008E7B60" w:rsidRPr="008E7B60" w:rsidRDefault="00D106CC" w:rsidP="008E7B60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1,328</w:t>
            </w:r>
          </w:p>
        </w:tc>
        <w:tc>
          <w:tcPr>
            <w:tcW w:w="456" w:type="dxa"/>
            <w:vAlign w:val="center"/>
          </w:tcPr>
          <w:p w:rsidR="008E7B60" w:rsidRPr="00997C91" w:rsidRDefault="00F95817" w:rsidP="008E7B60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F1D47" w:rsidRDefault="003F1D47" w:rsidP="003F1D47">
      <w:pPr>
        <w:pStyle w:val="af2"/>
        <w:spacing w:line="360" w:lineRule="auto"/>
        <w:ind w:left="786"/>
        <w:rPr>
          <w:sz w:val="28"/>
          <w:lang w:val="en-US"/>
        </w:rPr>
      </w:pPr>
    </w:p>
    <w:p w:rsidR="003F1D47" w:rsidRPr="00F838B5" w:rsidRDefault="003F1D47" w:rsidP="003F1D47">
      <w:pPr>
        <w:ind w:firstLine="709"/>
        <w:rPr>
          <w:sz w:val="32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=8,2271</m:t>
          </m:r>
        </m:oMath>
      </m:oMathPara>
    </w:p>
    <w:p w:rsidR="003F1D47" w:rsidRDefault="003F1D47" w:rsidP="003F1D47">
      <w:pPr>
        <w:pStyle w:val="af2"/>
        <w:spacing w:line="360" w:lineRule="auto"/>
        <w:ind w:left="786"/>
        <w:jc w:val="center"/>
        <w:rPr>
          <w:sz w:val="28"/>
        </w:rPr>
      </w:pPr>
    </w:p>
    <w:p w:rsidR="003F1D47" w:rsidRPr="00C76519" w:rsidRDefault="00F95817" w:rsidP="003F1D47">
      <w:pPr>
        <w:pStyle w:val="af2"/>
        <w:spacing w:line="360" w:lineRule="auto"/>
        <w:ind w:left="786"/>
        <w:jc w:val="center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0.02</m:t>
          </m:r>
          <m:r>
            <w:rPr>
              <w:rFonts w:ascii="Cambria Math" w:hAnsi="Cambria Math"/>
              <w:sz w:val="28"/>
            </w:rPr>
            <m:t>=15.033</m:t>
          </m:r>
          <m:r>
            <w:rPr>
              <w:rFonts w:ascii="Cambria Math" w:hAnsi="Cambria Math"/>
              <w:sz w:val="28"/>
              <w:lang w:val="en-US"/>
            </w:rPr>
            <m:t>&gt;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Style w:val="fontstyle01"/>
              <w:rFonts w:ascii="Cambria Math" w:hAnsi="Cambria Math"/>
              <w:sz w:val="28"/>
              <w:szCs w:val="28"/>
            </w:rPr>
            <m:t>8,2271</m:t>
          </m:r>
        </m:oMath>
      </m:oMathPara>
    </w:p>
    <w:p w:rsidR="003F1D47" w:rsidRPr="00C72AF6" w:rsidRDefault="003F1D47" w:rsidP="003F1D47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</w:t>
      </w:r>
      <w:r w:rsidR="004A3FF5" w:rsidRPr="004A3FF5">
        <w:rPr>
          <w:sz w:val="28"/>
        </w:rPr>
        <w:t>принима</w:t>
      </w:r>
      <w:r w:rsidR="004A3FF5">
        <w:rPr>
          <w:sz w:val="28"/>
        </w:rPr>
        <w:t>ем</w:t>
      </w:r>
      <w:r>
        <w:rPr>
          <w:sz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, что выборка принадлежит </w:t>
      </w:r>
      <w:r w:rsidR="00CD6964">
        <w:rPr>
          <w:sz w:val="28"/>
        </w:rPr>
        <w:t xml:space="preserve">геометрическому </w:t>
      </w:r>
      <w:r>
        <w:rPr>
          <w:sz w:val="28"/>
        </w:rPr>
        <w:t xml:space="preserve">распределению, и </w:t>
      </w:r>
      <w:r w:rsidR="00CD6964">
        <w:rPr>
          <w:sz w:val="28"/>
        </w:rPr>
        <w:t>отвергаем</w:t>
      </w:r>
      <w:r>
        <w:rPr>
          <w:sz w:val="28"/>
        </w:rPr>
        <w:t xml:space="preserve"> альтернативу. </w:t>
      </w:r>
    </w:p>
    <w:p w:rsidR="00170054" w:rsidRPr="00AD4519" w:rsidRDefault="003F1D47" w:rsidP="00AD4519">
      <w:pPr>
        <w:pStyle w:val="af2"/>
        <w:spacing w:line="360" w:lineRule="auto"/>
        <w:ind w:left="786"/>
        <w:rPr>
          <w:i/>
          <w:sz w:val="28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>, при кото</w:t>
      </w:r>
      <w:r w:rsidR="00702EC3">
        <w:rPr>
          <w:color w:val="000000" w:themeColor="text1"/>
          <w:sz w:val="28"/>
          <w:lang w:eastAsia="en-US"/>
        </w:rPr>
        <w:t xml:space="preserve">ром ещё можно принять гипотезу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=0.1</m:t>
        </m:r>
      </m:oMath>
    </w:p>
    <w:p w:rsidR="00FA703F" w:rsidRPr="005142AF" w:rsidRDefault="00AE4ABE" w:rsidP="00AD4519">
      <w:pPr>
        <w:pStyle w:val="1"/>
        <w:numPr>
          <w:ilvl w:val="0"/>
          <w:numId w:val="38"/>
        </w:numPr>
        <w:rPr>
          <w:sz w:val="32"/>
        </w:rPr>
      </w:pPr>
      <w:r w:rsidRPr="00AE4ABE">
        <w:t>Выполним задани</w:t>
      </w:r>
      <w:r w:rsidR="005142AF">
        <w:t>я на основе данных из таблицы 2</w:t>
      </w:r>
      <w:r w:rsidRPr="00AE4ABE">
        <w:t xml:space="preserve"> (</w:t>
      </w:r>
      <w:r>
        <w:t>выборка из абсолютно непрерывного распределения).</w:t>
      </w:r>
    </w:p>
    <w:p w:rsidR="005142AF" w:rsidRPr="00551302" w:rsidRDefault="005142AF" w:rsidP="005142AF">
      <w:pPr>
        <w:spacing w:line="360" w:lineRule="auto"/>
        <w:ind w:left="77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184"/>
        <w:gridCol w:w="6735"/>
      </w:tblGrid>
      <w:tr w:rsidR="00C0750F" w:rsidTr="00EB5F3F">
        <w:tc>
          <w:tcPr>
            <w:tcW w:w="8919" w:type="dxa"/>
            <w:gridSpan w:val="2"/>
          </w:tcPr>
          <w:p w:rsidR="00C0750F" w:rsidRPr="00652C49" w:rsidRDefault="00F95817" w:rsidP="00F032B2">
            <w:pPr>
              <w:spacing w:line="360" w:lineRule="auto"/>
              <w:rPr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=0.01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; с=0.00;d=4.83;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1.10;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=0.26;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=0.36</m:t>
                </m:r>
              </m:oMath>
            </m:oMathPara>
          </w:p>
        </w:tc>
      </w:tr>
      <w:tr w:rsidR="005142AF" w:rsidTr="005142AF">
        <w:tc>
          <w:tcPr>
            <w:tcW w:w="2184" w:type="dxa"/>
          </w:tcPr>
          <w:p w:rsidR="005142AF" w:rsidRPr="00BA7024" w:rsidRDefault="00F95817" w:rsidP="00F032B2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50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-выборка НОРСВ</m:t>
                </m:r>
              </m:oMath>
            </m:oMathPara>
          </w:p>
        </w:tc>
        <w:tc>
          <w:tcPr>
            <w:tcW w:w="6735" w:type="dxa"/>
          </w:tcPr>
          <w:p w:rsidR="005142AF" w:rsidRPr="005142AF" w:rsidRDefault="005142AF" w:rsidP="00F032B2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29 0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53 0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03 1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14 0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10 0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61 0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50 1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47 0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26 1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60 2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37 0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17 1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30 3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22 2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60 12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56 0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00 0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07 4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01 0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10 0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30 1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52 0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06 0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10 1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33</w:t>
            </w:r>
          </w:p>
          <w:p w:rsidR="005142AF" w:rsidRPr="00652C49" w:rsidRDefault="005142AF" w:rsidP="00F032B2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98 2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38 10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73 1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81 0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05 0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65 0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15 11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37 2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24 1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27 3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67 0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42 7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92 7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25 0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20 4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68 0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52 1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29 1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27 0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97 1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59 3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53 1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07 0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41 0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5142AF">
              <w:rPr>
                <w:rStyle w:val="fontstyle01"/>
                <w:rFonts w:ascii="Times New Roman" w:hAnsi="Times New Roman"/>
                <w:sz w:val="24"/>
                <w:szCs w:val="28"/>
              </w:rPr>
              <w:t>51</w:t>
            </w:r>
          </w:p>
        </w:tc>
      </w:tr>
    </w:tbl>
    <w:p w:rsidR="005142AF" w:rsidRPr="00B32ECB" w:rsidRDefault="005142AF" w:rsidP="00D532E4">
      <w:pPr>
        <w:pStyle w:val="2a"/>
        <w:numPr>
          <w:ilvl w:val="0"/>
          <w:numId w:val="40"/>
        </w:numPr>
      </w:pPr>
      <w:r w:rsidRPr="00B32ECB">
        <w:t>Построим вариационный ряд, эмпирическую функцию распределения и гистограмму частот.</w:t>
      </w:r>
    </w:p>
    <w:p w:rsidR="005142AF" w:rsidRPr="008F5746" w:rsidRDefault="005142AF" w:rsidP="005142AF">
      <w:pPr>
        <w:spacing w:line="360" w:lineRule="auto"/>
        <w:rPr>
          <w:rStyle w:val="fontstyle01"/>
          <w:rFonts w:ascii="Times New Roman" w:hAnsi="Times New Roman"/>
          <w:sz w:val="24"/>
          <w:szCs w:val="28"/>
        </w:rPr>
      </w:pP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  <w:t xml:space="preserve"> </w:t>
      </w:r>
      <w:r w:rsidR="001818D0">
        <w:rPr>
          <w:rStyle w:val="fontstyle01"/>
          <w:rFonts w:ascii="Times New Roman" w:hAnsi="Times New Roman"/>
          <w:sz w:val="28"/>
          <w:szCs w:val="28"/>
        </w:rPr>
        <w:t>Таблица 2</w:t>
      </w:r>
      <w:r w:rsidRPr="008F5746">
        <w:rPr>
          <w:rStyle w:val="fontstyle01"/>
          <w:rFonts w:ascii="Times New Roman" w:hAnsi="Times New Roman"/>
          <w:sz w:val="28"/>
          <w:szCs w:val="28"/>
        </w:rPr>
        <w:t>.1.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1"/>
      </w:tblGrid>
      <w:tr w:rsidR="005142AF" w:rsidRPr="00652C49" w:rsidTr="005142AF">
        <w:trPr>
          <w:trHeight w:val="972"/>
        </w:trPr>
        <w:tc>
          <w:tcPr>
            <w:tcW w:w="2688" w:type="dxa"/>
          </w:tcPr>
          <w:p w:rsidR="005142AF" w:rsidRPr="008F5746" w:rsidRDefault="00F95817" w:rsidP="005142AF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(1)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≤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(2)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≤…≤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(50)</m:t>
                    </m:r>
                  </m:sub>
                </m:sSub>
              </m:oMath>
            </m:oMathPara>
          </w:p>
          <w:p w:rsidR="005142AF" w:rsidRPr="00BA7024" w:rsidRDefault="005142AF" w:rsidP="005142AF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i/>
                <w:sz w:val="24"/>
                <w:szCs w:val="28"/>
              </w:rPr>
            </w:pPr>
          </w:p>
        </w:tc>
        <w:tc>
          <w:tcPr>
            <w:tcW w:w="6231" w:type="dxa"/>
          </w:tcPr>
          <w:p w:rsidR="005142AF" w:rsidRPr="00F032B2" w:rsidRDefault="00F032B2" w:rsidP="00F032B2">
            <w:pPr>
              <w:pStyle w:val="af2"/>
              <w:spacing w:line="360" w:lineRule="auto"/>
              <w:ind w:left="786"/>
              <w:jc w:val="center"/>
              <w:rPr>
                <w:color w:val="000000"/>
                <w:szCs w:val="28"/>
              </w:rPr>
            </w:pP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00  0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03  0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05  0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06  0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07  0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10  0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10  0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10  0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15  0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17  0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20  0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26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29  0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30  0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41  0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42  0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50  0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51  0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52  0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53  0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61  0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65  0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97  0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98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07  1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14  1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27  1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27  1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29  1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30  1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33  1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47  1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52  1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59  1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60  1</w:t>
            </w:r>
            <w:r w:rsidR="00357778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81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24  2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37  2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38  2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60  3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22  3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53  3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67  4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01  4</w:t>
            </w:r>
            <w:r w:rsidR="00844534">
              <w:rPr>
                <w:rStyle w:val="fontstyle01"/>
                <w:rFonts w:ascii="Times New Roman" w:hAnsi="Times New Roman"/>
                <w:sz w:val="24"/>
                <w:szCs w:val="28"/>
              </w:rPr>
              <w:t>.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68  7.25  7.92 10.73</w:t>
            </w: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F032B2">
              <w:rPr>
                <w:rStyle w:val="fontstyle01"/>
                <w:rFonts w:ascii="Times New Roman" w:hAnsi="Times New Roman"/>
                <w:sz w:val="24"/>
                <w:szCs w:val="28"/>
              </w:rPr>
              <w:t>11.37 12.56</w:t>
            </w:r>
          </w:p>
        </w:tc>
      </w:tr>
    </w:tbl>
    <w:p w:rsidR="005142AF" w:rsidRDefault="005142AF" w:rsidP="005142AF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Тогда эмпирическая функция распределения будет иметь вид</w:t>
      </w:r>
    </w:p>
    <w:p w:rsidR="005142AF" w:rsidRPr="00BA7024" w:rsidRDefault="00F95817" w:rsidP="005142AF">
      <w:pPr>
        <w:spacing w:line="360" w:lineRule="auto"/>
        <w:ind w:left="786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≤x</m:t>
                  </m:r>
                </m:e>
              </m:d>
            </m:e>
          </m:nary>
        </m:oMath>
      </m:oMathPara>
    </w:p>
    <w:p w:rsidR="005142AF" w:rsidRDefault="005142AF" w:rsidP="005142AF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Построив её график, получим</w:t>
      </w:r>
    </w:p>
    <w:p w:rsidR="005142AF" w:rsidRPr="00D6727B" w:rsidRDefault="005142AF" w:rsidP="005142AF">
      <w:pPr>
        <w:spacing w:line="360" w:lineRule="auto"/>
        <w:rPr>
          <w:rStyle w:val="fontstyle01"/>
          <w:rFonts w:ascii="Times New Roman" w:hAnsi="Times New Roman"/>
          <w:sz w:val="28"/>
          <w:szCs w:val="28"/>
          <w:lang w:val="en-US"/>
        </w:rPr>
      </w:pPr>
    </w:p>
    <w:p w:rsidR="005142AF" w:rsidRDefault="00F032B2" w:rsidP="005142AF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57750" cy="5013359"/>
            <wp:effectExtent l="0" t="0" r="0" b="4445"/>
            <wp:docPr id="4" name="Рисунок 4" descr="C:\Users\Admin\YandexDisk\Скриншоты\2018-11-05_21-4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Скриншоты\2018-11-05_21-43-17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01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59" w:rsidRDefault="00F032B2" w:rsidP="00401D38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Рис.2</w:t>
      </w:r>
      <w:r w:rsidR="005142AF">
        <w:rPr>
          <w:rStyle w:val="fontstyle01"/>
          <w:rFonts w:ascii="Times New Roman" w:hAnsi="Times New Roman"/>
          <w:sz w:val="28"/>
          <w:szCs w:val="28"/>
        </w:rPr>
        <w:t>.</w:t>
      </w:r>
      <w:r w:rsidR="000E0D09" w:rsidRPr="000E0D09">
        <w:rPr>
          <w:rStyle w:val="fontstyle01"/>
          <w:rFonts w:ascii="Times New Roman" w:hAnsi="Times New Roman"/>
          <w:sz w:val="28"/>
          <w:szCs w:val="28"/>
        </w:rPr>
        <w:t>1</w:t>
      </w:r>
      <w:r w:rsidR="005142AF">
        <w:rPr>
          <w:rStyle w:val="fontstyle01"/>
          <w:rFonts w:ascii="Times New Roman" w:hAnsi="Times New Roman"/>
          <w:sz w:val="28"/>
          <w:szCs w:val="28"/>
        </w:rPr>
        <w:t xml:space="preserve"> Выбор</w:t>
      </w:r>
      <w:r>
        <w:rPr>
          <w:rStyle w:val="fontstyle01"/>
          <w:rFonts w:ascii="Times New Roman" w:hAnsi="Times New Roman"/>
          <w:sz w:val="28"/>
          <w:szCs w:val="28"/>
        </w:rPr>
        <w:t>очная функция распределения (п.2</w:t>
      </w:r>
      <w:r w:rsidR="00401D38">
        <w:rPr>
          <w:rStyle w:val="fontstyle01"/>
          <w:rFonts w:ascii="Times New Roman" w:hAnsi="Times New Roman"/>
          <w:sz w:val="28"/>
          <w:szCs w:val="28"/>
        </w:rPr>
        <w:t>).</w:t>
      </w:r>
    </w:p>
    <w:p w:rsidR="005142AF" w:rsidRDefault="005142AF" w:rsidP="005142AF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 w:rsidRPr="00A74252">
        <w:rPr>
          <w:rStyle w:val="fontstyle01"/>
          <w:rFonts w:ascii="Times New Roman" w:hAnsi="Times New Roman"/>
          <w:sz w:val="28"/>
          <w:szCs w:val="28"/>
        </w:rPr>
        <w:t xml:space="preserve">Построим </w:t>
      </w:r>
      <w:r w:rsidR="00CB318C">
        <w:rPr>
          <w:rStyle w:val="fontstyle01"/>
          <w:rFonts w:ascii="Times New Roman" w:hAnsi="Times New Roman"/>
          <w:sz w:val="28"/>
          <w:szCs w:val="28"/>
        </w:rPr>
        <w:t xml:space="preserve">гистограмму </w:t>
      </w:r>
      <w:r w:rsidR="001D0513">
        <w:rPr>
          <w:rStyle w:val="fontstyle01"/>
          <w:rFonts w:ascii="Times New Roman" w:hAnsi="Times New Roman"/>
          <w:sz w:val="28"/>
          <w:szCs w:val="28"/>
        </w:rPr>
        <w:t xml:space="preserve">и полигон </w:t>
      </w:r>
      <w:r w:rsidR="00CB318C">
        <w:rPr>
          <w:rStyle w:val="fontstyle01"/>
          <w:rFonts w:ascii="Times New Roman" w:hAnsi="Times New Roman"/>
          <w:sz w:val="28"/>
          <w:szCs w:val="28"/>
        </w:rPr>
        <w:t>частот</w:t>
      </w:r>
      <w:r w:rsidRPr="00A74252">
        <w:rPr>
          <w:rStyle w:val="fontstyle01"/>
          <w:rFonts w:ascii="Times New Roman" w:hAnsi="Times New Roman"/>
          <w:sz w:val="28"/>
          <w:szCs w:val="28"/>
        </w:rPr>
        <w:t xml:space="preserve">, воспользовавшись </w:t>
      </w:r>
      <w:r>
        <w:rPr>
          <w:rStyle w:val="fontstyle01"/>
          <w:rFonts w:ascii="Times New Roman" w:hAnsi="Times New Roman"/>
          <w:sz w:val="28"/>
          <w:szCs w:val="28"/>
        </w:rPr>
        <w:t>следующими командами</w:t>
      </w:r>
    </w:p>
    <w:p w:rsidR="005142AF" w:rsidRDefault="005142AF" w:rsidP="005142AF">
      <w:pPr>
        <w:spacing w:line="360" w:lineRule="auto"/>
        <w:rPr>
          <w:color w:val="000000"/>
          <w:sz w:val="36"/>
          <w:lang w:val="en-US"/>
        </w:rPr>
      </w:pPr>
      <w:r>
        <w:rPr>
          <w:rStyle w:val="fontstyle01"/>
          <w:rFonts w:ascii="Times New Roman" w:hAnsi="Times New Roman"/>
          <w:sz w:val="28"/>
          <w:lang w:val="en-US"/>
        </w:rPr>
        <w:t xml:space="preserve">l </w:t>
      </w:r>
      <w:r w:rsidR="002A65CB">
        <w:rPr>
          <w:rStyle w:val="fontstyle01"/>
          <w:rFonts w:ascii="Times New Roman" w:hAnsi="Times New Roman"/>
          <w:sz w:val="28"/>
          <w:lang w:val="en-US"/>
        </w:rPr>
        <w:t xml:space="preserve">&lt;- </w:t>
      </w:r>
      <w:proofErr w:type="spellStart"/>
      <w:proofErr w:type="gramStart"/>
      <w:r w:rsidR="002A65CB">
        <w:rPr>
          <w:rStyle w:val="fontstyle01"/>
          <w:rFonts w:ascii="Times New Roman" w:hAnsi="Times New Roman"/>
          <w:sz w:val="28"/>
          <w:lang w:val="en-US"/>
        </w:rPr>
        <w:t>as.integer</w:t>
      </w:r>
      <w:proofErr w:type="spellEnd"/>
      <w:proofErr w:type="gramEnd"/>
      <w:r w:rsidR="002A65CB">
        <w:rPr>
          <w:rStyle w:val="fontstyle01"/>
          <w:rFonts w:ascii="Times New Roman" w:hAnsi="Times New Roman"/>
          <w:sz w:val="28"/>
          <w:lang w:val="en-US"/>
        </w:rPr>
        <w:t>(min(x</w:t>
      </w:r>
      <w:r w:rsidRPr="00EA4839">
        <w:rPr>
          <w:rStyle w:val="fontstyle01"/>
          <w:rFonts w:ascii="Times New Roman" w:hAnsi="Times New Roman"/>
          <w:sz w:val="28"/>
          <w:lang w:val="en-US"/>
        </w:rPr>
        <w:t>))</w:t>
      </w:r>
    </w:p>
    <w:p w:rsidR="005142AF" w:rsidRPr="00EA4839" w:rsidRDefault="005142AF" w:rsidP="005142AF">
      <w:pPr>
        <w:spacing w:line="360" w:lineRule="auto"/>
        <w:rPr>
          <w:rStyle w:val="fontstyle01"/>
          <w:rFonts w:ascii="Times New Roman" w:hAnsi="Times New Roman"/>
          <w:sz w:val="40"/>
          <w:szCs w:val="28"/>
          <w:lang w:val="en-US"/>
        </w:rPr>
      </w:pPr>
      <w:r w:rsidRPr="00EA4839">
        <w:rPr>
          <w:rStyle w:val="fontstyle01"/>
          <w:rFonts w:ascii="Times New Roman" w:hAnsi="Times New Roman"/>
          <w:sz w:val="28"/>
          <w:lang w:val="en-US"/>
        </w:rPr>
        <w:t>u</w:t>
      </w:r>
      <w:r>
        <w:rPr>
          <w:rStyle w:val="fontstyle01"/>
          <w:rFonts w:ascii="Times New Roman" w:hAnsi="Times New Roman"/>
          <w:sz w:val="28"/>
          <w:lang w:val="en-US"/>
        </w:rPr>
        <w:t xml:space="preserve"> </w:t>
      </w:r>
      <w:r w:rsidRPr="00EA4839">
        <w:rPr>
          <w:rStyle w:val="fontstyle01"/>
          <w:rFonts w:ascii="Times New Roman" w:hAnsi="Times New Roman"/>
          <w:sz w:val="28"/>
          <w:lang w:val="en-US"/>
        </w:rPr>
        <w:t xml:space="preserve">&lt;- </w:t>
      </w:r>
      <w:proofErr w:type="spellStart"/>
      <w:proofErr w:type="gramStart"/>
      <w:r w:rsidRPr="00EA4839">
        <w:rPr>
          <w:rStyle w:val="fontstyle01"/>
          <w:rFonts w:ascii="Times New Roman" w:hAnsi="Times New Roman"/>
          <w:sz w:val="28"/>
          <w:lang w:val="en-US"/>
        </w:rPr>
        <w:t>as.integer</w:t>
      </w:r>
      <w:proofErr w:type="spellEnd"/>
      <w:proofErr w:type="gramEnd"/>
      <w:r w:rsidRPr="00EA4839">
        <w:rPr>
          <w:rStyle w:val="fontstyle01"/>
          <w:rFonts w:ascii="Times New Roman" w:hAnsi="Times New Roman"/>
          <w:sz w:val="28"/>
          <w:lang w:val="en-US"/>
        </w:rPr>
        <w:t>(</w:t>
      </w:r>
      <w:r w:rsidR="002A65CB">
        <w:rPr>
          <w:rStyle w:val="fontstyle01"/>
          <w:rFonts w:ascii="Times New Roman" w:hAnsi="Times New Roman"/>
          <w:sz w:val="28"/>
          <w:lang w:val="en-US"/>
        </w:rPr>
        <w:t>round(</w:t>
      </w:r>
      <w:r w:rsidRPr="00EA4839">
        <w:rPr>
          <w:rStyle w:val="fontstyle01"/>
          <w:rFonts w:ascii="Times New Roman" w:hAnsi="Times New Roman"/>
          <w:sz w:val="28"/>
          <w:lang w:val="en-US"/>
        </w:rPr>
        <w:t>max(x+1)</w:t>
      </w:r>
      <w:r w:rsidR="002A65CB">
        <w:rPr>
          <w:rStyle w:val="fontstyle01"/>
          <w:rFonts w:ascii="Times New Roman" w:hAnsi="Times New Roman"/>
          <w:sz w:val="28"/>
          <w:lang w:val="en-US"/>
        </w:rPr>
        <w:t>)</w:t>
      </w:r>
      <w:r w:rsidRPr="00EA4839">
        <w:rPr>
          <w:rStyle w:val="fontstyle01"/>
          <w:rFonts w:ascii="Times New Roman" w:hAnsi="Times New Roman"/>
          <w:sz w:val="28"/>
          <w:lang w:val="en-US"/>
        </w:rPr>
        <w:t>)</w:t>
      </w:r>
    </w:p>
    <w:p w:rsidR="00753859" w:rsidRPr="00753859" w:rsidRDefault="00753859" w:rsidP="00753859">
      <w:pPr>
        <w:spacing w:line="360" w:lineRule="auto"/>
        <w:rPr>
          <w:rStyle w:val="fontstyle01"/>
          <w:rFonts w:ascii="Times New Roman" w:hAnsi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p = </w:t>
      </w:r>
      <w:proofErr w:type="gramStart"/>
      <w:r>
        <w:rPr>
          <w:rStyle w:val="fontstyle01"/>
          <w:rFonts w:ascii="Times New Roman" w:hAnsi="Times New Roman"/>
          <w:sz w:val="28"/>
          <w:szCs w:val="28"/>
          <w:lang w:val="en-US"/>
        </w:rPr>
        <w:t>array(</w:t>
      </w:r>
      <w:proofErr w:type="gram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dim = </w:t>
      </w:r>
      <w:r w:rsidR="00D3683A">
        <w:rPr>
          <w:rStyle w:val="fontstyle01"/>
          <w:rFonts w:ascii="Times New Roman" w:hAnsi="Times New Roman"/>
          <w:sz w:val="28"/>
          <w:lang w:val="en-US"/>
        </w:rPr>
        <w:t>round</w:t>
      </w:r>
      <w:r w:rsidR="00D3683A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>(u-l)/1.1</w:t>
      </w:r>
      <w:r w:rsidR="00D3683A">
        <w:rPr>
          <w:rStyle w:val="fontstyle01"/>
          <w:rFonts w:ascii="Times New Roman" w:hAnsi="Times New Roman"/>
          <w:sz w:val="28"/>
          <w:szCs w:val="28"/>
          <w:lang w:val="en-US"/>
        </w:rPr>
        <w:t>)</w:t>
      </w:r>
      <w:r w:rsidRPr="00753859">
        <w:rPr>
          <w:rStyle w:val="fontstyle01"/>
          <w:rFonts w:ascii="Times New Roman" w:hAnsi="Times New Roman"/>
          <w:sz w:val="28"/>
          <w:szCs w:val="28"/>
          <w:lang w:val="en-US"/>
        </w:rPr>
        <w:t>)</w:t>
      </w:r>
    </w:p>
    <w:p w:rsidR="00753859" w:rsidRPr="00753859" w:rsidRDefault="00753859" w:rsidP="00753859">
      <w:pPr>
        <w:spacing w:line="360" w:lineRule="auto"/>
        <w:rPr>
          <w:rStyle w:val="fontstyle01"/>
          <w:rFonts w:ascii="Times New Roman" w:hAnsi="Times New Roman"/>
          <w:sz w:val="28"/>
          <w:szCs w:val="28"/>
          <w:lang w:val="en-US"/>
        </w:rPr>
      </w:pPr>
      <w:proofErr w:type="gramStart"/>
      <w:r w:rsidRPr="00753859">
        <w:rPr>
          <w:rStyle w:val="fontstyle01"/>
          <w:rFonts w:ascii="Times New Roman" w:hAnsi="Times New Roman"/>
          <w:sz w:val="28"/>
          <w:szCs w:val="28"/>
          <w:lang w:val="en-US"/>
        </w:rPr>
        <w:t>for(</w:t>
      </w:r>
      <w:proofErr w:type="spellStart"/>
      <w:proofErr w:type="gramEnd"/>
      <w:r w:rsidRPr="00753859">
        <w:rPr>
          <w:rStyle w:val="fontstyle01"/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53859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in</w:t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1:length(p)){ p[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>] = l; l = l+1</w:t>
      </w:r>
      <w:r w:rsidRPr="00753859">
        <w:rPr>
          <w:rStyle w:val="fontstyle01"/>
          <w:rFonts w:ascii="Times New Roman" w:hAnsi="Times New Roman"/>
          <w:sz w:val="28"/>
          <w:szCs w:val="28"/>
          <w:lang w:val="en-US"/>
        </w:rPr>
        <w:t>.</w:t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>1</w:t>
      </w:r>
      <w:r w:rsidRPr="00753859">
        <w:rPr>
          <w:rStyle w:val="fontstyle01"/>
          <w:rFonts w:ascii="Times New Roman" w:hAnsi="Times New Roman"/>
          <w:sz w:val="28"/>
          <w:szCs w:val="28"/>
          <w:lang w:val="en-US"/>
        </w:rPr>
        <w:t>}</w:t>
      </w:r>
    </w:p>
    <w:p w:rsidR="00753859" w:rsidRDefault="00466303" w:rsidP="00753859">
      <w:pPr>
        <w:spacing w:line="360" w:lineRule="auto"/>
        <w:rPr>
          <w:rStyle w:val="fontstyle01"/>
          <w:rFonts w:ascii="Times New Roman" w:hAnsi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sz w:val="28"/>
          <w:szCs w:val="28"/>
          <w:lang w:val="en-US"/>
        </w:rPr>
        <w:lastRenderedPageBreak/>
        <w:t>h1&lt;-</w:t>
      </w:r>
      <w:proofErr w:type="spellStart"/>
      <w:proofErr w:type="gramStart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hist</w:t>
      </w:r>
      <w:proofErr w:type="spellEnd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x,breaks</w:t>
      </w:r>
      <w:proofErr w:type="spellEnd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=</w:t>
      </w:r>
      <w:proofErr w:type="spellStart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p,freq</w:t>
      </w:r>
      <w:proofErr w:type="spellEnd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=</w:t>
      </w:r>
      <w:proofErr w:type="spellStart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TRUE,right</w:t>
      </w:r>
      <w:proofErr w:type="spellEnd"/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=TRUE,</w:t>
      </w:r>
      <w:r w:rsidR="00753859" w:rsidRPr="00753859">
        <w:rPr>
          <w:rFonts w:eastAsia="Calibri"/>
          <w:sz w:val="28"/>
          <w:lang w:val="en-US"/>
        </w:rPr>
        <w:t xml:space="preserve"> </w:t>
      </w:r>
      <w:r w:rsidR="00753859" w:rsidRPr="00EA4839">
        <w:rPr>
          <w:rFonts w:eastAsia="Calibri"/>
          <w:sz w:val="28"/>
          <w:lang w:val="en-US"/>
        </w:rPr>
        <w:t>main = "</w:t>
      </w:r>
      <w:r w:rsidR="00205683">
        <w:rPr>
          <w:rFonts w:eastAsia="Calibri"/>
          <w:sz w:val="28"/>
        </w:rPr>
        <w:t>Полигон</w:t>
      </w:r>
      <w:r w:rsidR="00753859" w:rsidRPr="00EA4839">
        <w:rPr>
          <w:rFonts w:eastAsia="Calibri"/>
          <w:sz w:val="28"/>
          <w:lang w:val="en-US"/>
        </w:rPr>
        <w:t xml:space="preserve"> частот</w:t>
      </w:r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="00753859">
        <w:rPr>
          <w:rStyle w:val="fontstyle01"/>
          <w:rFonts w:ascii="Times New Roman" w:hAnsi="Times New Roman"/>
          <w:sz w:val="28"/>
          <w:szCs w:val="28"/>
        </w:rPr>
        <w:t>с</w:t>
      </w:r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="00753859">
        <w:rPr>
          <w:rStyle w:val="fontstyle01"/>
          <w:rFonts w:ascii="Times New Roman" w:hAnsi="Times New Roman"/>
          <w:sz w:val="28"/>
          <w:szCs w:val="28"/>
        </w:rPr>
        <w:t>шагом</w:t>
      </w:r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="00753859">
        <w:rPr>
          <w:rStyle w:val="fontstyle01"/>
          <w:rFonts w:ascii="Times New Roman" w:hAnsi="Times New Roman"/>
          <w:sz w:val="28"/>
          <w:szCs w:val="28"/>
          <w:lang w:val="en-US"/>
        </w:rPr>
        <w:t>h = 1.1</w:t>
      </w:r>
      <w:r w:rsidR="00753859" w:rsidRPr="00753859">
        <w:rPr>
          <w:rStyle w:val="fontstyle01"/>
          <w:rFonts w:ascii="Times New Roman" w:hAnsi="Times New Roman"/>
          <w:sz w:val="28"/>
          <w:szCs w:val="28"/>
          <w:lang w:val="en-US"/>
        </w:rPr>
        <w:t>")</w:t>
      </w:r>
    </w:p>
    <w:p w:rsidR="00C01027" w:rsidRPr="00F95817" w:rsidRDefault="00C01027" w:rsidP="00753859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proofErr w:type="gramStart"/>
      <w:r w:rsidRPr="00C01027">
        <w:rPr>
          <w:rStyle w:val="fontstyle01"/>
          <w:rFonts w:ascii="Times New Roman" w:hAnsi="Times New Roman"/>
          <w:sz w:val="28"/>
          <w:szCs w:val="28"/>
          <w:lang w:val="en-US"/>
        </w:rPr>
        <w:t>lines(</w:t>
      </w:r>
      <w:proofErr w:type="gramEnd"/>
      <w:r w:rsidRPr="00C01027">
        <w:rPr>
          <w:rStyle w:val="fontstyle01"/>
          <w:rFonts w:ascii="Times New Roman" w:hAnsi="Times New Roman"/>
          <w:sz w:val="28"/>
          <w:szCs w:val="28"/>
          <w:lang w:val="en-US"/>
        </w:rPr>
        <w:t>h1$counts ~ h1$mids, col="red")</w:t>
      </w:r>
    </w:p>
    <w:p w:rsidR="005142AF" w:rsidRPr="00C202E1" w:rsidRDefault="00C202E1" w:rsidP="005142AF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Гистограмма </w:t>
      </w:r>
      <w:r w:rsidR="00C01027">
        <w:rPr>
          <w:rStyle w:val="fontstyle01"/>
          <w:rFonts w:ascii="Times New Roman" w:hAnsi="Times New Roman"/>
          <w:sz w:val="28"/>
          <w:szCs w:val="28"/>
        </w:rPr>
        <w:t xml:space="preserve">и полигон </w:t>
      </w:r>
      <w:r>
        <w:rPr>
          <w:rStyle w:val="fontstyle01"/>
          <w:rFonts w:ascii="Times New Roman" w:hAnsi="Times New Roman"/>
          <w:sz w:val="28"/>
          <w:szCs w:val="28"/>
        </w:rPr>
        <w:t>частот изображен</w:t>
      </w:r>
      <w:r w:rsidR="00F77DEE">
        <w:rPr>
          <w:rStyle w:val="fontstyle01"/>
          <w:rFonts w:ascii="Times New Roman" w:hAnsi="Times New Roman"/>
          <w:sz w:val="28"/>
          <w:szCs w:val="28"/>
        </w:rPr>
        <w:t>ы</w:t>
      </w:r>
      <w:r>
        <w:rPr>
          <w:rStyle w:val="fontstyle01"/>
          <w:rFonts w:ascii="Times New Roman" w:hAnsi="Times New Roman"/>
          <w:sz w:val="28"/>
          <w:szCs w:val="28"/>
        </w:rPr>
        <w:t xml:space="preserve"> на рисунке 2.2.</w:t>
      </w:r>
    </w:p>
    <w:p w:rsidR="003E2F92" w:rsidRDefault="005D7792" w:rsidP="003E2F92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70010" cy="5129212"/>
            <wp:effectExtent l="0" t="0" r="2540" b="0"/>
            <wp:docPr id="6" name="Рисунок 6" descr="C:\Users\Admin\YandexDisk\Скриншоты\2018-12-03_02-27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Скриншоты\2018-12-03_02-27-0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67" cy="51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AF" w:rsidRDefault="000E0D09" w:rsidP="005142AF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Рис.2</w:t>
      </w:r>
      <w:r w:rsidR="00EE0192">
        <w:rPr>
          <w:rStyle w:val="fontstyle01"/>
          <w:rFonts w:ascii="Times New Roman" w:hAnsi="Times New Roman"/>
          <w:sz w:val="28"/>
          <w:szCs w:val="28"/>
        </w:rPr>
        <w:t>.2. Гистограмма</w:t>
      </w:r>
      <w:r w:rsidR="00335ACB">
        <w:rPr>
          <w:rStyle w:val="fontstyle01"/>
          <w:rFonts w:ascii="Times New Roman" w:hAnsi="Times New Roman"/>
          <w:sz w:val="28"/>
          <w:szCs w:val="28"/>
        </w:rPr>
        <w:t xml:space="preserve"> и полигон</w:t>
      </w:r>
      <w:r w:rsidR="00EE0192">
        <w:rPr>
          <w:rStyle w:val="fontstyle01"/>
          <w:rFonts w:ascii="Times New Roman" w:hAnsi="Times New Roman"/>
          <w:sz w:val="28"/>
          <w:szCs w:val="28"/>
        </w:rPr>
        <w:t xml:space="preserve"> частот</w:t>
      </w:r>
      <w:r w:rsidR="003550CA">
        <w:rPr>
          <w:rStyle w:val="fontstyle01"/>
          <w:rFonts w:ascii="Times New Roman" w:hAnsi="Times New Roman"/>
          <w:sz w:val="28"/>
          <w:szCs w:val="28"/>
        </w:rPr>
        <w:t xml:space="preserve"> с шагом </w:t>
      </w:r>
      <w:r w:rsidR="003550CA">
        <w:rPr>
          <w:rStyle w:val="fontstyle01"/>
          <w:rFonts w:ascii="Times New Roman" w:hAnsi="Times New Roman"/>
          <w:sz w:val="28"/>
          <w:szCs w:val="28"/>
          <w:lang w:val="en-US"/>
        </w:rPr>
        <w:t>h</w:t>
      </w:r>
      <w:r w:rsidR="003550CA" w:rsidRPr="003550CA">
        <w:rPr>
          <w:rStyle w:val="fontstyle01"/>
          <w:rFonts w:ascii="Times New Roman" w:hAnsi="Times New Roman"/>
          <w:sz w:val="28"/>
          <w:szCs w:val="28"/>
        </w:rPr>
        <w:t>=1.</w:t>
      </w:r>
      <w:r w:rsidR="003550CA" w:rsidRPr="00F87E83">
        <w:rPr>
          <w:rStyle w:val="fontstyle01"/>
          <w:rFonts w:ascii="Times New Roman" w:hAnsi="Times New Roman"/>
          <w:sz w:val="28"/>
          <w:szCs w:val="28"/>
        </w:rPr>
        <w:t>1</w:t>
      </w:r>
      <w:r w:rsidR="00EE0192">
        <w:rPr>
          <w:rStyle w:val="fontstyle01"/>
          <w:rFonts w:ascii="Times New Roman" w:hAnsi="Times New Roman"/>
          <w:sz w:val="28"/>
          <w:szCs w:val="28"/>
        </w:rPr>
        <w:t xml:space="preserve"> (п.2</w:t>
      </w:r>
      <w:r w:rsidR="005142AF">
        <w:rPr>
          <w:rStyle w:val="fontstyle01"/>
          <w:rFonts w:ascii="Times New Roman" w:hAnsi="Times New Roman"/>
          <w:sz w:val="28"/>
          <w:szCs w:val="28"/>
        </w:rPr>
        <w:t>).</w:t>
      </w:r>
    </w:p>
    <w:p w:rsidR="00750E1B" w:rsidRDefault="00750E1B" w:rsidP="00750E1B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Построим таблицу частот для выборки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Style w:val="fontstyle01"/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50</m:t>
            </m:r>
          </m:sub>
        </m:sSub>
      </m:oMath>
      <w:r w:rsidR="00AC0AC6">
        <w:rPr>
          <w:rStyle w:val="fontstyle01"/>
          <w:rFonts w:ascii="Times New Roman" w:hAnsi="Times New Roman"/>
          <w:sz w:val="28"/>
          <w:szCs w:val="28"/>
        </w:rPr>
        <w:t xml:space="preserve">, исходя из </w:t>
      </w:r>
      <w:r w:rsidR="00643175">
        <w:rPr>
          <w:rStyle w:val="fontstyle01"/>
          <w:rFonts w:ascii="Times New Roman" w:hAnsi="Times New Roman"/>
          <w:sz w:val="28"/>
          <w:szCs w:val="28"/>
        </w:rPr>
        <w:t>гистограммы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p w:rsidR="00967491" w:rsidRPr="00D2154E" w:rsidRDefault="00967491" w:rsidP="00750E1B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</w:p>
    <w:p w:rsidR="00E675EE" w:rsidRDefault="00750E1B" w:rsidP="00967491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>
        <w:rPr>
          <w:rStyle w:val="fontstyle01"/>
          <w:rFonts w:ascii="Times New Roman" w:hAnsi="Times New Roman"/>
          <w:sz w:val="24"/>
          <w:szCs w:val="28"/>
        </w:rPr>
        <w:tab/>
      </w:r>
      <w:r w:rsidR="00D2154E">
        <w:rPr>
          <w:rStyle w:val="fontstyle01"/>
          <w:rFonts w:ascii="Times New Roman" w:hAnsi="Times New Roman"/>
          <w:sz w:val="28"/>
          <w:szCs w:val="28"/>
        </w:rPr>
        <w:t>Таблица 2</w:t>
      </w:r>
      <w:r>
        <w:rPr>
          <w:rStyle w:val="fontstyle01"/>
          <w:rFonts w:ascii="Times New Roman" w:hAnsi="Times New Roman"/>
          <w:sz w:val="28"/>
          <w:szCs w:val="28"/>
        </w:rPr>
        <w:t>.2</w:t>
      </w:r>
    </w:p>
    <w:tbl>
      <w:tblPr>
        <w:tblStyle w:val="af3"/>
        <w:tblW w:w="9643" w:type="dxa"/>
        <w:jc w:val="center"/>
        <w:tblLook w:val="04A0" w:firstRow="1" w:lastRow="0" w:firstColumn="1" w:lastColumn="0" w:noHBand="0" w:noVBand="1"/>
      </w:tblPr>
      <w:tblGrid>
        <w:gridCol w:w="1231"/>
        <w:gridCol w:w="566"/>
        <w:gridCol w:w="660"/>
        <w:gridCol w:w="706"/>
        <w:gridCol w:w="707"/>
        <w:gridCol w:w="708"/>
        <w:gridCol w:w="708"/>
        <w:gridCol w:w="709"/>
        <w:gridCol w:w="709"/>
        <w:gridCol w:w="709"/>
        <w:gridCol w:w="709"/>
        <w:gridCol w:w="721"/>
        <w:gridCol w:w="800"/>
      </w:tblGrid>
      <w:tr w:rsidR="00967491" w:rsidTr="00967491">
        <w:trPr>
          <w:jc w:val="center"/>
        </w:trPr>
        <w:tc>
          <w:tcPr>
            <w:tcW w:w="1271" w:type="dxa"/>
          </w:tcPr>
          <w:p w:rsidR="00967491" w:rsidRPr="00F115F6" w:rsidRDefault="00967491" w:rsidP="006F2EF3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Частоты</w:t>
            </w:r>
          </w:p>
        </w:tc>
        <w:tc>
          <w:tcPr>
            <w:tcW w:w="48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60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11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12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13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3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23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0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67491" w:rsidTr="00967491">
        <w:trPr>
          <w:jc w:val="center"/>
        </w:trPr>
        <w:tc>
          <w:tcPr>
            <w:tcW w:w="1271" w:type="dxa"/>
          </w:tcPr>
          <w:p w:rsidR="00967491" w:rsidRDefault="00967491" w:rsidP="006F2EF3">
            <w:pPr>
              <w:spacing w:line="360" w:lineRule="auto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Элементы выборки</w:t>
            </w:r>
          </w:p>
        </w:tc>
        <w:tc>
          <w:tcPr>
            <w:tcW w:w="48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0-1.1</w:t>
            </w:r>
          </w:p>
        </w:tc>
        <w:tc>
          <w:tcPr>
            <w:tcW w:w="660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1.1-2.2</w:t>
            </w:r>
          </w:p>
        </w:tc>
        <w:tc>
          <w:tcPr>
            <w:tcW w:w="711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2.2-3.3</w:t>
            </w:r>
          </w:p>
        </w:tc>
        <w:tc>
          <w:tcPr>
            <w:tcW w:w="712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3.3-4.4</w:t>
            </w:r>
          </w:p>
        </w:tc>
        <w:tc>
          <w:tcPr>
            <w:tcW w:w="713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4.4-5.5</w:t>
            </w:r>
          </w:p>
        </w:tc>
        <w:tc>
          <w:tcPr>
            <w:tcW w:w="713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5.5-6.6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6.6-7.7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7.7-8.8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8.8-9.9</w:t>
            </w:r>
          </w:p>
        </w:tc>
        <w:tc>
          <w:tcPr>
            <w:tcW w:w="714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9.9-11</w:t>
            </w:r>
          </w:p>
        </w:tc>
        <w:tc>
          <w:tcPr>
            <w:tcW w:w="723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11-12.1</w:t>
            </w:r>
          </w:p>
        </w:tc>
        <w:tc>
          <w:tcPr>
            <w:tcW w:w="800" w:type="dxa"/>
            <w:vAlign w:val="center"/>
          </w:tcPr>
          <w:p w:rsidR="00967491" w:rsidRDefault="00967491" w:rsidP="007036D1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8"/>
                <w:szCs w:val="28"/>
              </w:rPr>
              <w:t>12.1-13.2</w:t>
            </w:r>
          </w:p>
        </w:tc>
      </w:tr>
    </w:tbl>
    <w:p w:rsidR="005142AF" w:rsidRPr="00AD4519" w:rsidRDefault="005142AF" w:rsidP="00AD4519">
      <w:pPr>
        <w:spacing w:line="360" w:lineRule="auto"/>
        <w:rPr>
          <w:rStyle w:val="fontstyle01"/>
          <w:rFonts w:ascii="Times New Roman" w:hAnsi="Times New Roman"/>
          <w:sz w:val="28"/>
          <w:szCs w:val="28"/>
          <w:lang w:val="en-US"/>
        </w:rPr>
      </w:pPr>
    </w:p>
    <w:p w:rsidR="005142AF" w:rsidRPr="00AD4519" w:rsidRDefault="005142AF" w:rsidP="00D532E4">
      <w:pPr>
        <w:pStyle w:val="2a"/>
        <w:numPr>
          <w:ilvl w:val="0"/>
          <w:numId w:val="40"/>
        </w:numPr>
        <w:rPr>
          <w:rStyle w:val="fontstyle01"/>
          <w:rFonts w:ascii="Times New Roman" w:hAnsi="Times New Roman"/>
          <w:sz w:val="28"/>
          <w:szCs w:val="28"/>
        </w:rPr>
      </w:pPr>
      <w:r w:rsidRPr="00AD4519">
        <w:rPr>
          <w:rStyle w:val="fontstyle01"/>
          <w:rFonts w:ascii="Times New Roman" w:hAnsi="Times New Roman"/>
          <w:sz w:val="28"/>
          <w:szCs w:val="28"/>
        </w:rPr>
        <w:lastRenderedPageBreak/>
        <w:t>Вычислим выборочные аналоги следующих числовых характеристик</w:t>
      </w:r>
    </w:p>
    <w:p w:rsidR="005142AF" w:rsidRDefault="005142AF" w:rsidP="00E54EC4">
      <w:pPr>
        <w:pStyle w:val="af2"/>
        <w:numPr>
          <w:ilvl w:val="0"/>
          <w:numId w:val="29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 w:rsidRPr="0070310F">
        <w:rPr>
          <w:rStyle w:val="fontstyle01"/>
          <w:rFonts w:ascii="Times New Roman" w:hAnsi="Times New Roman"/>
          <w:sz w:val="28"/>
          <w:szCs w:val="28"/>
        </w:rPr>
        <w:t>Математическое ожидан</w:t>
      </w:r>
      <w:r>
        <w:rPr>
          <w:rStyle w:val="fontstyle01"/>
          <w:rFonts w:ascii="Times New Roman" w:hAnsi="Times New Roman"/>
          <w:sz w:val="28"/>
          <w:szCs w:val="28"/>
        </w:rPr>
        <w:t>ие</w:t>
      </w:r>
    </w:p>
    <w:p w:rsidR="005142AF" w:rsidRPr="00F87E83" w:rsidRDefault="00F95817" w:rsidP="005142AF">
      <w:pPr>
        <w:pStyle w:val="af2"/>
        <w:spacing w:line="360" w:lineRule="auto"/>
        <w:ind w:left="1494"/>
        <w:rPr>
          <w:rStyle w:val="fontstyle01"/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=2.0634</m:t>
          </m:r>
        </m:oMath>
      </m:oMathPara>
    </w:p>
    <w:p w:rsidR="005142AF" w:rsidRDefault="005142AF" w:rsidP="00E54EC4">
      <w:pPr>
        <w:pStyle w:val="af2"/>
        <w:numPr>
          <w:ilvl w:val="0"/>
          <w:numId w:val="29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Дисперсия</w:t>
      </w:r>
    </w:p>
    <w:p w:rsidR="005142AF" w:rsidRPr="002A7555" w:rsidRDefault="00F95817" w:rsidP="005142AF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p>
            <m:e>
              <m:sSubSup>
                <m:sSub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=8.60033</m:t>
          </m:r>
        </m:oMath>
      </m:oMathPara>
    </w:p>
    <w:p w:rsidR="005142AF" w:rsidRDefault="005142AF" w:rsidP="00E54EC4">
      <w:pPr>
        <w:pStyle w:val="af2"/>
        <w:numPr>
          <w:ilvl w:val="0"/>
          <w:numId w:val="29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Медиана</w:t>
      </w:r>
    </w:p>
    <w:p w:rsidR="005142AF" w:rsidRPr="00870BF3" w:rsidRDefault="005142AF" w:rsidP="005142AF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fontstyle01"/>
              <w:rFonts w:ascii="Cambria Math" w:hAnsi="Cambria Math"/>
              <w:sz w:val="28"/>
              <w:szCs w:val="28"/>
            </w:rPr>
            <m:t>med</m:t>
          </m:r>
          <m:d>
            <m:dPr>
              <m:ctrlPr>
                <w:rPr>
                  <w:rStyle w:val="fontstyle01"/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25</m:t>
                      </m:r>
                    </m:e>
                  </m:d>
                </m:sub>
              </m:s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e>
                  </m:d>
                </m:sub>
              </m:sSub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=1.105</m:t>
          </m:r>
        </m:oMath>
      </m:oMathPara>
    </w:p>
    <w:p w:rsidR="005142AF" w:rsidRDefault="005142AF" w:rsidP="00E54EC4">
      <w:pPr>
        <w:pStyle w:val="af2"/>
        <w:numPr>
          <w:ilvl w:val="0"/>
          <w:numId w:val="29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Асимметрия</w:t>
      </w:r>
    </w:p>
    <w:p w:rsidR="005142AF" w:rsidRPr="007966D2" w:rsidRDefault="005142AF" w:rsidP="005142AF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(S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50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3/2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=2.26007</m:t>
          </m:r>
        </m:oMath>
      </m:oMathPara>
    </w:p>
    <w:p w:rsidR="005142AF" w:rsidRDefault="005142AF" w:rsidP="00E54EC4">
      <w:pPr>
        <w:pStyle w:val="af2"/>
        <w:numPr>
          <w:ilvl w:val="0"/>
          <w:numId w:val="29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Эксцесс</w:t>
      </w:r>
    </w:p>
    <w:p w:rsidR="005142AF" w:rsidRPr="00262F02" w:rsidRDefault="005142AF" w:rsidP="005142AF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(S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50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-3=4.437654</m:t>
          </m:r>
        </m:oMath>
      </m:oMathPara>
    </w:p>
    <w:p w:rsidR="005142AF" w:rsidRDefault="005142AF" w:rsidP="00E54EC4">
      <w:pPr>
        <w:pStyle w:val="af2"/>
        <w:numPr>
          <w:ilvl w:val="0"/>
          <w:numId w:val="29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r w:rsidRPr="0070310F">
        <w:rPr>
          <w:rStyle w:val="fontstyle01"/>
          <w:rFonts w:ascii="Times New Roman" w:hAnsi="Times New Roman"/>
          <w:sz w:val="28"/>
          <w:szCs w:val="28"/>
        </w:rPr>
        <w:t>Вероятнос</w:t>
      </w:r>
      <w:r w:rsidR="00816EC9">
        <w:rPr>
          <w:rStyle w:val="fontstyle01"/>
          <w:rFonts w:ascii="Times New Roman" w:hAnsi="Times New Roman"/>
          <w:sz w:val="28"/>
          <w:szCs w:val="28"/>
        </w:rPr>
        <w:t>ть попадания в промежуток [c</w:t>
      </w:r>
      <w:r w:rsidR="004013D1" w:rsidRPr="004013D1">
        <w:rPr>
          <w:rStyle w:val="fontstyle01"/>
          <w:rFonts w:ascii="Times New Roman" w:hAnsi="Times New Roman"/>
          <w:sz w:val="28"/>
          <w:szCs w:val="28"/>
        </w:rPr>
        <w:t>,</w:t>
      </w:r>
      <w:r w:rsidR="00816EC9">
        <w:rPr>
          <w:rStyle w:val="fontstyle01"/>
          <w:rFonts w:ascii="Times New Roman" w:hAnsi="Times New Roman"/>
          <w:sz w:val="28"/>
          <w:szCs w:val="28"/>
          <w:lang w:val="en-US"/>
        </w:rPr>
        <w:t>d</w:t>
      </w:r>
      <w:r>
        <w:rPr>
          <w:rStyle w:val="fontstyle01"/>
          <w:rFonts w:ascii="Times New Roman" w:hAnsi="Times New Roman"/>
          <w:sz w:val="28"/>
          <w:szCs w:val="28"/>
        </w:rPr>
        <w:t>]</w:t>
      </w:r>
      <w:r w:rsidRPr="0070310F">
        <w:rPr>
          <w:rStyle w:val="fontstyle01"/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с=0.00;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/>
            <w:color w:val="000000"/>
            <w:sz w:val="28"/>
            <w:szCs w:val="28"/>
          </w:rPr>
          <m:t>=4.83</m:t>
        </m:r>
      </m:oMath>
    </w:p>
    <w:p w:rsidR="005142AF" w:rsidRPr="00800E67" w:rsidRDefault="005142AF" w:rsidP="005142AF">
      <w:pPr>
        <w:pStyle w:val="af2"/>
        <w:spacing w:line="360" w:lineRule="auto"/>
        <w:ind w:left="1494"/>
        <w:rPr>
          <w:rStyle w:val="fontstyle01"/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0.00, 4.83</m:t>
                  </m:r>
                </m:e>
              </m:d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0.00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≤X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≤4.83</m:t>
                  </m:r>
                </m:e>
              </m:d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=0.9</m:t>
          </m:r>
        </m:oMath>
      </m:oMathPara>
    </w:p>
    <w:p w:rsidR="00EF1758" w:rsidRDefault="00EF1758" w:rsidP="005142AF">
      <w:pPr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  <w:lang w:val="en-US"/>
        </w:rPr>
      </w:pPr>
    </w:p>
    <w:p w:rsidR="005142AF" w:rsidRPr="00A71A05" w:rsidRDefault="005142AF" w:rsidP="00D532E4">
      <w:pPr>
        <w:pStyle w:val="2a"/>
        <w:numPr>
          <w:ilvl w:val="0"/>
          <w:numId w:val="40"/>
        </w:numPr>
        <w:rPr>
          <w:rStyle w:val="fontstyle01"/>
          <w:rFonts w:ascii="Times New Roman" w:hAnsi="Times New Roman"/>
          <w:sz w:val="28"/>
          <w:szCs w:val="28"/>
        </w:rPr>
      </w:pPr>
      <w:r w:rsidRPr="00A71A05">
        <w:rPr>
          <w:rStyle w:val="fontstyle01"/>
          <w:rFonts w:ascii="Times New Roman" w:hAnsi="Times New Roman"/>
          <w:sz w:val="28"/>
          <w:szCs w:val="28"/>
        </w:rPr>
        <w:t xml:space="preserve">В предположении, что исходные наблюдения являются выборкой </w:t>
      </w:r>
      <w:r w:rsidR="00531857" w:rsidRPr="00A71A05">
        <w:rPr>
          <w:rStyle w:val="fontstyle01"/>
          <w:rFonts w:ascii="Times New Roman" w:hAnsi="Times New Roman"/>
          <w:sz w:val="28"/>
          <w:szCs w:val="28"/>
        </w:rPr>
        <w:t>показательного распределения</w:t>
      </w:r>
      <w:r w:rsidRPr="00A71A05">
        <w:rPr>
          <w:rStyle w:val="fontstyle01"/>
          <w:rFonts w:ascii="Times New Roman" w:hAnsi="Times New Roman"/>
          <w:sz w:val="28"/>
          <w:szCs w:val="28"/>
        </w:rPr>
        <w:t xml:space="preserve">, построим оценку максимального правдоподобия параметра </w:t>
      </w:r>
      <m:oMath>
        <m:r>
          <w:rPr>
            <w:rStyle w:val="fontstyle01"/>
            <w:rFonts w:ascii="Cambria Math" w:hAnsi="Cambria Math"/>
            <w:sz w:val="28"/>
            <w:szCs w:val="28"/>
          </w:rPr>
          <m:t>λ</m:t>
        </m:r>
      </m:oMath>
      <w:r w:rsidRPr="00A71A05">
        <w:rPr>
          <w:rStyle w:val="fontstyle01"/>
          <w:rFonts w:ascii="Times New Roman" w:hAnsi="Times New Roman"/>
          <w:sz w:val="28"/>
          <w:szCs w:val="28"/>
        </w:rPr>
        <w:t xml:space="preserve">, а также оценку </w:t>
      </w:r>
      <m:oMath>
        <m:r>
          <w:rPr>
            <w:rStyle w:val="fontstyle01"/>
            <w:rFonts w:ascii="Cambria Math" w:hAnsi="Cambria Math"/>
            <w:sz w:val="28"/>
            <w:szCs w:val="28"/>
          </w:rPr>
          <m:t>λ</m:t>
        </m:r>
      </m:oMath>
      <w:r w:rsidRPr="00A71A05">
        <w:rPr>
          <w:rStyle w:val="fontstyle01"/>
          <w:rFonts w:ascii="Times New Roman" w:hAnsi="Times New Roman"/>
          <w:sz w:val="28"/>
          <w:szCs w:val="28"/>
        </w:rPr>
        <w:t xml:space="preserve"> по методу моментов. Найдем смещение оценок.</w:t>
      </w:r>
    </w:p>
    <w:p w:rsidR="005142AF" w:rsidRDefault="005142AF" w:rsidP="005142A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Плотность</w:t>
      </w:r>
      <w:r w:rsidR="00B47147">
        <w:rPr>
          <w:rStyle w:val="fontstyle01"/>
          <w:rFonts w:ascii="Times New Roman" w:hAnsi="Times New Roman"/>
          <w:sz w:val="28"/>
          <w:szCs w:val="28"/>
        </w:rPr>
        <w:t xml:space="preserve"> показательного</w:t>
      </w:r>
      <w:r>
        <w:rPr>
          <w:rStyle w:val="fontstyle01"/>
          <w:rFonts w:ascii="Times New Roman" w:hAnsi="Times New Roman"/>
          <w:sz w:val="28"/>
          <w:szCs w:val="28"/>
        </w:rPr>
        <w:t xml:space="preserve"> распределения </w:t>
      </w:r>
      <w:r w:rsidR="0068124B">
        <w:rPr>
          <w:rStyle w:val="fontstyle01"/>
          <w:rFonts w:ascii="Times New Roman" w:hAnsi="Times New Roman"/>
          <w:sz w:val="28"/>
          <w:szCs w:val="28"/>
        </w:rPr>
        <w:t>с параметр</w:t>
      </w:r>
      <w:r w:rsidR="00B47147">
        <w:rPr>
          <w:rStyle w:val="fontstyle01"/>
          <w:rFonts w:ascii="Times New Roman" w:hAnsi="Times New Roman"/>
          <w:sz w:val="28"/>
          <w:szCs w:val="28"/>
        </w:rPr>
        <w:t>ом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r>
          <w:rPr>
            <w:rStyle w:val="fontstyle01"/>
            <w:rFonts w:ascii="Cambria Math" w:hAnsi="Cambria Math"/>
            <w:sz w:val="28"/>
            <w:szCs w:val="28"/>
          </w:rPr>
          <m:t>λ</m:t>
        </m:r>
      </m:oMath>
      <w:r w:rsidR="00B47147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имеет вид</w:t>
      </w:r>
    </w:p>
    <w:p w:rsidR="005142AF" w:rsidRPr="00B13E84" w:rsidRDefault="00F95817" w:rsidP="005142A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-λx</m:t>
                      </m:r>
                    </m:sup>
                  </m:s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, x≥0</m:t>
                  </m:r>
                </m:e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0, x&lt;0</m:t>
                  </m:r>
                </m:e>
              </m:eqArr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λ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-λx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x≥0</m:t>
              </m:r>
            </m:e>
          </m:d>
        </m:oMath>
      </m:oMathPara>
    </w:p>
    <w:p w:rsidR="005142AF" w:rsidRPr="00861A9F" w:rsidRDefault="005142AF" w:rsidP="005142AF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 w:rsidRPr="00861A9F">
        <w:rPr>
          <w:sz w:val="28"/>
        </w:rPr>
        <w:t>Метод максимального правдоподобия</w:t>
      </w:r>
    </w:p>
    <w:p w:rsidR="005142AF" w:rsidRDefault="00050109" w:rsidP="005142AF">
      <w:pPr>
        <w:spacing w:line="360" w:lineRule="auto"/>
        <w:ind w:left="218" w:firstLine="709"/>
        <w:rPr>
          <w:sz w:val="28"/>
        </w:rPr>
      </w:pPr>
      <w:r>
        <w:rPr>
          <w:sz w:val="28"/>
        </w:rPr>
        <w:lastRenderedPageBreak/>
        <w:t>Функция</w:t>
      </w:r>
      <w:r w:rsidR="005142AF">
        <w:rPr>
          <w:sz w:val="28"/>
        </w:rPr>
        <w:t xml:space="preserve"> правдоподобия будет равна</w:t>
      </w:r>
    </w:p>
    <w:p w:rsidR="005142AF" w:rsidRPr="004F1E97" w:rsidRDefault="005142AF" w:rsidP="005142AF">
      <w:pPr>
        <w:spacing w:line="360" w:lineRule="auto"/>
        <w:ind w:left="218" w:firstLine="709"/>
        <w:rPr>
          <w:b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-λ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≥0</m:t>
                  </m:r>
                </m:e>
              </m:d>
            </m:e>
          </m:nary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≥0</m:t>
              </m:r>
            </m:e>
          </m:d>
        </m:oMath>
      </m:oMathPara>
    </w:p>
    <w:p w:rsidR="005142AF" w:rsidRDefault="005142AF" w:rsidP="005142AF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И её логарифм</w:t>
      </w:r>
    </w:p>
    <w:p w:rsidR="005142AF" w:rsidRPr="00E35E03" w:rsidRDefault="005142AF" w:rsidP="005142AF">
      <w:pPr>
        <w:spacing w:line="360" w:lineRule="auto"/>
        <w:ind w:left="501" w:firstLine="709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n∙ln</m:t>
              </m:r>
            </m:fName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func>
          <m:r>
            <w:rPr>
              <w:rFonts w:ascii="Cambria Math" w:hAnsi="Cambria Math"/>
              <w:sz w:val="28"/>
            </w:rPr>
            <m:t>-</m:t>
          </m:r>
          <m:r>
            <w:rPr>
              <w:rStyle w:val="fontstyle01"/>
              <w:rFonts w:ascii="Cambria Math" w:hAnsi="Cambria Math"/>
              <w:sz w:val="28"/>
              <w:szCs w:val="28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5142AF" w:rsidRDefault="005142AF" w:rsidP="005142AF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 xml:space="preserve">Дифференцируя по </w:t>
      </w:r>
      <m:oMath>
        <m:r>
          <w:rPr>
            <w:rFonts w:ascii="Cambria Math" w:hAnsi="Cambria Math"/>
            <w:sz w:val="28"/>
          </w:rPr>
          <m:t>λ</m:t>
        </m:r>
      </m:oMath>
      <w:r>
        <w:rPr>
          <w:sz w:val="28"/>
        </w:rPr>
        <w:t>, получим</w:t>
      </w:r>
    </w:p>
    <w:p w:rsidR="005142AF" w:rsidRPr="00F1155D" w:rsidRDefault="00F95817" w:rsidP="005142AF">
      <w:pPr>
        <w:spacing w:line="360" w:lineRule="auto"/>
        <w:ind w:left="501" w:firstLine="709"/>
        <w:rPr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5142AF" w:rsidRDefault="005142AF" w:rsidP="005142AF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Приравняем производную к нулю</w:t>
      </w:r>
    </w:p>
    <w:p w:rsidR="005142AF" w:rsidRPr="00412ACE" w:rsidRDefault="00F95817" w:rsidP="005142AF">
      <w:pPr>
        <w:spacing w:line="360" w:lineRule="auto"/>
        <w:ind w:left="501" w:firstLine="709"/>
        <w:rPr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=0→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sz w:val="28"/>
            </w:rPr>
            <m:t>=0.49-ОМП</m:t>
          </m:r>
        </m:oMath>
      </m:oMathPara>
    </w:p>
    <w:p w:rsidR="00412ACE" w:rsidRPr="00412ACE" w:rsidRDefault="00412ACE" w:rsidP="00412ACE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Проверим результаты, используя следующий код</w:t>
      </w:r>
    </w:p>
    <w:p w:rsidR="00D6727B" w:rsidRPr="004F2CC8" w:rsidRDefault="00D6727B" w:rsidP="00D6727B">
      <w:pPr>
        <w:spacing w:line="360" w:lineRule="auto"/>
        <w:ind w:left="501" w:firstLine="709"/>
        <w:rPr>
          <w:sz w:val="28"/>
          <w:lang w:val="en-US"/>
        </w:rPr>
      </w:pPr>
      <w:r w:rsidRPr="00D6727B">
        <w:rPr>
          <w:sz w:val="28"/>
          <w:lang w:val="en-US"/>
        </w:rPr>
        <w:t>LL</w:t>
      </w:r>
      <w:r w:rsidRPr="004F2CC8">
        <w:rPr>
          <w:sz w:val="28"/>
          <w:lang w:val="en-US"/>
        </w:rPr>
        <w:t>&lt;-</w:t>
      </w:r>
      <w:r w:rsidRPr="00D6727B">
        <w:rPr>
          <w:sz w:val="28"/>
          <w:lang w:val="en-US"/>
        </w:rPr>
        <w:t>function</w:t>
      </w:r>
      <w:r w:rsidRPr="004F2CC8">
        <w:rPr>
          <w:sz w:val="28"/>
          <w:lang w:val="en-US"/>
        </w:rPr>
        <w:t>(</w:t>
      </w:r>
      <w:r w:rsidRPr="00D6727B">
        <w:rPr>
          <w:sz w:val="28"/>
          <w:lang w:val="en-US"/>
        </w:rPr>
        <w:t>t</w:t>
      </w:r>
      <w:r w:rsidRPr="004F2CC8">
        <w:rPr>
          <w:sz w:val="28"/>
          <w:lang w:val="en-US"/>
        </w:rPr>
        <w:t>){</w:t>
      </w:r>
      <w:r w:rsidRPr="00D6727B">
        <w:rPr>
          <w:sz w:val="28"/>
          <w:lang w:val="en-US"/>
        </w:rPr>
        <w:t>sum</w:t>
      </w:r>
      <w:r w:rsidRPr="004F2CC8">
        <w:rPr>
          <w:sz w:val="28"/>
          <w:lang w:val="en-US"/>
        </w:rPr>
        <w:t>(</w:t>
      </w:r>
      <w:proofErr w:type="spellStart"/>
      <w:r w:rsidRPr="00D6727B">
        <w:rPr>
          <w:sz w:val="28"/>
          <w:lang w:val="en-US"/>
        </w:rPr>
        <w:t>dexp</w:t>
      </w:r>
      <w:proofErr w:type="spellEnd"/>
      <w:r w:rsidRPr="004F2CC8">
        <w:rPr>
          <w:sz w:val="28"/>
          <w:lang w:val="en-US"/>
        </w:rPr>
        <w:t>(</w:t>
      </w:r>
      <w:proofErr w:type="spellStart"/>
      <w:proofErr w:type="gramStart"/>
      <w:r w:rsidRPr="00D6727B">
        <w:rPr>
          <w:sz w:val="28"/>
          <w:lang w:val="en-US"/>
        </w:rPr>
        <w:t>x</w:t>
      </w:r>
      <w:r w:rsidRPr="004F2CC8">
        <w:rPr>
          <w:sz w:val="28"/>
          <w:lang w:val="en-US"/>
        </w:rPr>
        <w:t>,</w:t>
      </w:r>
      <w:r w:rsidRPr="00D6727B">
        <w:rPr>
          <w:sz w:val="28"/>
          <w:lang w:val="en-US"/>
        </w:rPr>
        <w:t>t</w:t>
      </w:r>
      <w:proofErr w:type="spellEnd"/>
      <w:proofErr w:type="gramEnd"/>
      <w:r w:rsidRPr="004F2CC8">
        <w:rPr>
          <w:sz w:val="28"/>
          <w:lang w:val="en-US"/>
        </w:rPr>
        <w:t>[1],</w:t>
      </w:r>
      <w:r w:rsidRPr="00D6727B">
        <w:rPr>
          <w:sz w:val="28"/>
          <w:lang w:val="en-US"/>
        </w:rPr>
        <w:t>log</w:t>
      </w:r>
      <w:r w:rsidRPr="004F2CC8">
        <w:rPr>
          <w:sz w:val="28"/>
          <w:lang w:val="en-US"/>
        </w:rPr>
        <w:t>=</w:t>
      </w:r>
      <w:r w:rsidRPr="00D6727B">
        <w:rPr>
          <w:sz w:val="28"/>
          <w:lang w:val="en-US"/>
        </w:rPr>
        <w:t>TRUE</w:t>
      </w:r>
      <w:r w:rsidRPr="004F2CC8">
        <w:rPr>
          <w:sz w:val="28"/>
          <w:lang w:val="en-US"/>
        </w:rPr>
        <w:t>))}</w:t>
      </w:r>
    </w:p>
    <w:p w:rsidR="00D6727B" w:rsidRDefault="00D6727B" w:rsidP="00D6727B">
      <w:pPr>
        <w:spacing w:line="360" w:lineRule="auto"/>
        <w:ind w:left="501" w:firstLine="709"/>
        <w:rPr>
          <w:sz w:val="28"/>
          <w:lang w:val="en-US"/>
        </w:rPr>
      </w:pPr>
      <w:r w:rsidRPr="00D6727B">
        <w:rPr>
          <w:sz w:val="28"/>
          <w:lang w:val="en-US"/>
        </w:rPr>
        <w:t>ml&lt;-</w:t>
      </w:r>
      <w:proofErr w:type="spellStart"/>
      <w:r w:rsidRPr="00D6727B">
        <w:rPr>
          <w:sz w:val="28"/>
          <w:lang w:val="en-US"/>
        </w:rPr>
        <w:t>maxNR</w:t>
      </w:r>
      <w:proofErr w:type="spellEnd"/>
      <w:r w:rsidRPr="00D6727B">
        <w:rPr>
          <w:sz w:val="28"/>
          <w:lang w:val="en-US"/>
        </w:rPr>
        <w:t>(</w:t>
      </w:r>
      <w:proofErr w:type="spellStart"/>
      <w:proofErr w:type="gramStart"/>
      <w:r w:rsidRPr="00D6727B">
        <w:rPr>
          <w:sz w:val="28"/>
          <w:lang w:val="en-US"/>
        </w:rPr>
        <w:t>LL,start</w:t>
      </w:r>
      <w:proofErr w:type="spellEnd"/>
      <w:proofErr w:type="gramEnd"/>
      <w:r w:rsidRPr="00D6727B">
        <w:rPr>
          <w:sz w:val="28"/>
          <w:lang w:val="en-US"/>
        </w:rPr>
        <w:t>=c(1))</w:t>
      </w:r>
    </w:p>
    <w:p w:rsidR="00412ACE" w:rsidRPr="0094752B" w:rsidRDefault="00412ACE" w:rsidP="00412ACE">
      <w:pPr>
        <w:spacing w:line="360" w:lineRule="auto"/>
        <w:ind w:left="501" w:firstLine="709"/>
        <w:rPr>
          <w:sz w:val="28"/>
        </w:rPr>
      </w:pPr>
      <w:r w:rsidRPr="00CB7159">
        <w:rPr>
          <w:sz w:val="28"/>
          <w:lang w:val="en-US"/>
        </w:rPr>
        <w:t>ml</w:t>
      </w:r>
      <w:r w:rsidRPr="00412ACE">
        <w:rPr>
          <w:sz w:val="28"/>
        </w:rPr>
        <w:t>$</w:t>
      </w:r>
      <w:r w:rsidRPr="00CB7159">
        <w:rPr>
          <w:sz w:val="28"/>
          <w:lang w:val="en-US"/>
        </w:rPr>
        <w:t>estimate</w:t>
      </w:r>
    </w:p>
    <w:p w:rsidR="00412ACE" w:rsidRPr="00412ACE" w:rsidRDefault="00412ACE" w:rsidP="00412ACE">
      <w:pPr>
        <w:spacing w:line="360" w:lineRule="auto"/>
        <w:ind w:left="501" w:firstLine="709"/>
        <w:rPr>
          <w:sz w:val="28"/>
        </w:rPr>
      </w:pPr>
      <w:r w:rsidRPr="00412ACE">
        <w:rPr>
          <w:sz w:val="28"/>
        </w:rPr>
        <w:t>[1] 0.484637</w:t>
      </w:r>
    </w:p>
    <w:p w:rsidR="00412ACE" w:rsidRDefault="00412ACE" w:rsidP="008E7E3C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ОМП была посчитана верно.</w:t>
      </w:r>
    </w:p>
    <w:p w:rsidR="00360518" w:rsidRDefault="00360518" w:rsidP="00360518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</w:rPr>
        <w:t>По методу моментов</w:t>
      </w:r>
    </w:p>
    <w:p w:rsidR="00467623" w:rsidRDefault="00467623" w:rsidP="00467623">
      <w:pPr>
        <w:spacing w:line="360" w:lineRule="auto"/>
        <w:ind w:left="218" w:firstLine="709"/>
        <w:rPr>
          <w:sz w:val="28"/>
        </w:rPr>
      </w:pPr>
      <w:r w:rsidRPr="00E35E03">
        <w:rPr>
          <w:sz w:val="28"/>
        </w:rPr>
        <w:t>Математическое ожидание</w:t>
      </w:r>
    </w:p>
    <w:p w:rsidR="00467623" w:rsidRPr="00E35E03" w:rsidRDefault="00467623" w:rsidP="00467623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</m:oMath>
      </m:oMathPara>
    </w:p>
    <w:p w:rsidR="00467623" w:rsidRDefault="00467623" w:rsidP="00467623">
      <w:pPr>
        <w:spacing w:line="360" w:lineRule="auto"/>
        <w:ind w:left="218" w:firstLine="709"/>
        <w:rPr>
          <w:sz w:val="28"/>
        </w:rPr>
      </w:pPr>
      <w:r>
        <w:rPr>
          <w:sz w:val="28"/>
        </w:rPr>
        <w:t>В</w:t>
      </w:r>
      <w:r w:rsidRPr="00E35E03">
        <w:rPr>
          <w:sz w:val="28"/>
        </w:rPr>
        <w:t>ыборочный средний момент</w:t>
      </w:r>
    </w:p>
    <w:p w:rsidR="00467623" w:rsidRPr="003F25BC" w:rsidRDefault="00F95817" w:rsidP="00467623">
      <w:pPr>
        <w:spacing w:line="360" w:lineRule="auto"/>
        <w:ind w:left="218" w:firstLine="709"/>
        <w:rPr>
          <w:sz w:val="28"/>
          <w:lang w:val="en-US"/>
        </w:rPr>
      </w:pPr>
      <m:oMathPara>
        <m:oMath>
          <m:bar>
            <m:barPr>
              <m:pos m:val="top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→</m:t>
          </m:r>
          <m:acc>
            <m:acc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e>
          </m:acc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den>
          </m:f>
        </m:oMath>
      </m:oMathPara>
    </w:p>
    <w:p w:rsidR="00467623" w:rsidRPr="000A753E" w:rsidRDefault="00467623" w:rsidP="00467623">
      <w:pPr>
        <w:pStyle w:val="af2"/>
        <w:spacing w:line="360" w:lineRule="auto"/>
        <w:ind w:left="927"/>
        <w:rPr>
          <w:sz w:val="28"/>
        </w:rPr>
      </w:pPr>
      <w:r>
        <w:rPr>
          <w:sz w:val="28"/>
        </w:rPr>
        <w:t xml:space="preserve">И смещение оценки максимального правдоподобия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</m:oMath>
    </w:p>
    <w:p w:rsidR="00467623" w:rsidRPr="003F25BC" w:rsidRDefault="00467623" w:rsidP="00467623">
      <w:pPr>
        <w:spacing w:line="360" w:lineRule="auto"/>
        <w:rPr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den>
              </m:f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∙n∙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</m:oMath>
      </m:oMathPara>
    </w:p>
    <w:p w:rsidR="00467623" w:rsidRDefault="00467623" w:rsidP="00467623">
      <w:pPr>
        <w:spacing w:line="360" w:lineRule="auto"/>
        <w:ind w:left="218" w:firstLine="709"/>
        <w:rPr>
          <w:rStyle w:val="fontstyle01"/>
          <w:rFonts w:ascii="Times New Roman" w:hAnsi="Times New Roman"/>
          <w:sz w:val="28"/>
          <w:szCs w:val="28"/>
        </w:rPr>
      </w:pPr>
      <w:r>
        <w:rPr>
          <w:sz w:val="28"/>
        </w:rPr>
        <w:t xml:space="preserve">Значит,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  <m:r>
          <w:rPr>
            <w:rStyle w:val="fontstyle01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bar>
              <m:barPr>
                <m:pos m:val="top"/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den>
        </m:f>
      </m:oMath>
      <w:r>
        <w:rPr>
          <w:rStyle w:val="fontstyle01"/>
          <w:rFonts w:ascii="Times New Roman" w:hAnsi="Times New Roman"/>
          <w:sz w:val="28"/>
          <w:szCs w:val="28"/>
        </w:rPr>
        <w:t xml:space="preserve"> – несмещенная оценка.</w:t>
      </w:r>
    </w:p>
    <w:p w:rsidR="005536B0" w:rsidRDefault="00137199" w:rsidP="00D532E4">
      <w:pPr>
        <w:pStyle w:val="2a"/>
        <w:numPr>
          <w:ilvl w:val="0"/>
          <w:numId w:val="40"/>
        </w:numPr>
      </w:pPr>
      <w:r w:rsidRPr="005F0F2C">
        <w:lastRenderedPageBreak/>
        <w:t>П</w:t>
      </w:r>
      <w:r w:rsidR="007B242D">
        <w:t>остроим</w:t>
      </w:r>
      <w:r w:rsidRPr="005F0F2C">
        <w:t xml:space="preserve"> асимптотический доверительный интервал уровня доверия</w:t>
      </w:r>
      <w:r w:rsidR="00015790">
        <w:t xml:space="preserve"> 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=0.01</m:t>
        </m:r>
      </m:oMath>
      <w:r w:rsidRPr="005F0F2C">
        <w:t xml:space="preserve"> для параметра </w:t>
      </w:r>
      <m:oMath>
        <m:r>
          <w:rPr>
            <w:rFonts w:ascii="Cambria Math" w:hAnsi="Cambria Math"/>
          </w:rPr>
          <m:t>λ</m:t>
        </m:r>
      </m:oMath>
      <w:r w:rsidRPr="005F0F2C">
        <w:t xml:space="preserve"> на базе оценки максимального правдоподобия.</w:t>
      </w:r>
    </w:p>
    <w:p w:rsidR="006718A9" w:rsidRDefault="006718A9" w:rsidP="006718A9">
      <w:pPr>
        <w:pStyle w:val="af2"/>
        <w:spacing w:line="360" w:lineRule="auto"/>
        <w:ind w:left="786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>Найдем вторую производную функции правдоподобия</w:t>
      </w:r>
    </w:p>
    <w:p w:rsidR="006718A9" w:rsidRPr="0011230C" w:rsidRDefault="00F95817" w:rsidP="006718A9">
      <w:pPr>
        <w:spacing w:line="360" w:lineRule="auto"/>
        <w:ind w:left="501" w:firstLine="709"/>
        <w:rPr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6718A9" w:rsidRPr="00CA5EB4" w:rsidRDefault="006718A9" w:rsidP="006718A9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Тогда наблюдаемая информация Фишера будет иметь вид</w:t>
      </w:r>
    </w:p>
    <w:p w:rsidR="006718A9" w:rsidRPr="00811E1E" w:rsidRDefault="00F95817" w:rsidP="006718A9">
      <w:pPr>
        <w:pStyle w:val="af2"/>
        <w:spacing w:line="360" w:lineRule="auto"/>
        <w:ind w:left="786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n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=n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=12.005</m:t>
          </m:r>
        </m:oMath>
      </m:oMathPara>
    </w:p>
    <w:p w:rsidR="006718A9" w:rsidRPr="00CA5EB4" w:rsidRDefault="006718A9" w:rsidP="006718A9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И выборочная дисперсия</w:t>
      </w:r>
    </w:p>
    <w:p w:rsidR="006718A9" w:rsidRPr="00680E3C" w:rsidRDefault="00F95817" w:rsidP="006718A9">
      <w:pPr>
        <w:pStyle w:val="af2"/>
        <w:spacing w:line="360" w:lineRule="auto"/>
        <w:ind w:left="786"/>
        <w:rPr>
          <w:i/>
          <w:sz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=0.083</m:t>
          </m:r>
        </m:oMath>
      </m:oMathPara>
    </w:p>
    <w:p w:rsidR="006718A9" w:rsidRPr="00680E3C" w:rsidRDefault="006718A9" w:rsidP="006718A9">
      <w:pPr>
        <w:pStyle w:val="af2"/>
        <w:spacing w:line="360" w:lineRule="auto"/>
        <w:ind w:left="786"/>
        <w:rPr>
          <w:sz w:val="28"/>
        </w:rPr>
      </w:pPr>
      <w:r w:rsidRPr="00680E3C">
        <w:rPr>
          <w:sz w:val="28"/>
        </w:rPr>
        <w:t>Стандартная ошибка будет иметь вид</w:t>
      </w:r>
    </w:p>
    <w:p w:rsidR="006718A9" w:rsidRPr="00C14D9A" w:rsidRDefault="00F95817" w:rsidP="006718A9">
      <w:pPr>
        <w:pStyle w:val="af2"/>
        <w:spacing w:line="360" w:lineRule="auto"/>
        <w:ind w:left="786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acc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=0.288</m:t>
          </m:r>
        </m:oMath>
      </m:oMathPara>
    </w:p>
    <w:p w:rsidR="006718A9" w:rsidRPr="00825E9F" w:rsidRDefault="006718A9" w:rsidP="006718A9">
      <w:pPr>
        <w:pStyle w:val="af2"/>
        <w:spacing w:line="360" w:lineRule="auto"/>
        <w:ind w:left="786"/>
        <w:rPr>
          <w:color w:val="000000"/>
          <w:sz w:val="28"/>
          <w:szCs w:val="28"/>
        </w:rPr>
      </w:pPr>
      <w:r>
        <w:rPr>
          <w:sz w:val="28"/>
        </w:rPr>
        <w:t xml:space="preserve">Значит, доверительный интервал с уровнем доверия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=0.01</m:t>
        </m:r>
      </m:oMath>
      <w:r>
        <w:rPr>
          <w:color w:val="000000"/>
          <w:sz w:val="28"/>
          <w:szCs w:val="28"/>
        </w:rPr>
        <w:t xml:space="preserve"> будет</w:t>
      </w:r>
      <w:r w:rsidRPr="00825E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иметь вид</w:t>
      </w:r>
    </w:p>
    <w:p w:rsidR="006718A9" w:rsidRPr="00266C37" w:rsidRDefault="00F95817" w:rsidP="006718A9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6718A9" w:rsidRPr="00266C37" w:rsidRDefault="006718A9" w:rsidP="006718A9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где</m:t>
          </m:r>
        </m:oMath>
      </m:oMathPara>
    </w:p>
    <w:p w:rsidR="006718A9" w:rsidRPr="00266C37" w:rsidRDefault="00F95817" w:rsidP="006718A9">
      <w:pPr>
        <w:pStyle w:val="af2"/>
        <w:spacing w:line="360" w:lineRule="auto"/>
        <w:ind w:left="786"/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0.995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=2.82</m:t>
          </m:r>
        </m:oMath>
      </m:oMathPara>
    </w:p>
    <w:p w:rsidR="006718A9" w:rsidRDefault="006718A9" w:rsidP="006718A9">
      <w:pPr>
        <w:pStyle w:val="af2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Тогда, подставляя известные значения, получим доверительный интервал</w:t>
      </w:r>
    </w:p>
    <w:p w:rsidR="006718A9" w:rsidRPr="009300F2" w:rsidRDefault="00F95817" w:rsidP="009300F2">
      <w:pPr>
        <w:pStyle w:val="af2"/>
        <w:spacing w:line="360" w:lineRule="auto"/>
        <w:ind w:left="786"/>
        <w:rPr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0.49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2.82</m:t>
              </m:r>
              <m:r>
                <w:rPr>
                  <w:rFonts w:ascii="Cambria Math" w:hAnsi="Cambria Math"/>
                  <w:sz w:val="28"/>
                </w:rPr>
                <m:t>∙0.288 ,0.49+2.82∙0.288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==[-0.32216,   1.30216]</m:t>
          </m:r>
        </m:oMath>
      </m:oMathPara>
    </w:p>
    <w:p w:rsidR="00360518" w:rsidRPr="00D71FFF" w:rsidRDefault="00582B36" w:rsidP="00D532E4">
      <w:pPr>
        <w:pStyle w:val="2a"/>
        <w:numPr>
          <w:ilvl w:val="0"/>
          <w:numId w:val="40"/>
        </w:numPr>
        <w:rPr>
          <w:sz w:val="32"/>
        </w:rPr>
      </w:pPr>
      <w:r>
        <w:rPr>
          <w:rFonts w:eastAsia="Calibri"/>
          <w:color w:val="000000" w:themeColor="text1"/>
          <w:lang w:eastAsia="en-US"/>
        </w:rPr>
        <w:lastRenderedPageBreak/>
        <w:t xml:space="preserve">С использованием теоремы Колмогорова построим </w:t>
      </w:r>
      <w:r w:rsidR="00E178E2">
        <w:rPr>
          <w:rFonts w:eastAsia="Calibri"/>
          <w:color w:val="000000" w:themeColor="text1"/>
          <w:lang w:eastAsia="en-US"/>
        </w:rPr>
        <w:t>критерий значимости</w:t>
      </w:r>
      <w:r w:rsidR="00360518" w:rsidRPr="003F1D47">
        <w:rPr>
          <w:rFonts w:eastAsia="Calibri"/>
          <w:color w:val="000000" w:themeColor="text1"/>
          <w:lang w:eastAsia="en-US"/>
        </w:rPr>
        <w:t xml:space="preserve"> проверки простой гипотезы согласия с </w:t>
      </w:r>
      <w:r w:rsidR="00EE1276">
        <w:rPr>
          <w:rFonts w:eastAsia="Calibri"/>
          <w:color w:val="000000" w:themeColor="text1"/>
          <w:lang w:eastAsia="en-US"/>
        </w:rPr>
        <w:t>показательным</w:t>
      </w:r>
      <w:r w:rsidR="00360518" w:rsidRPr="003F1D47">
        <w:rPr>
          <w:rFonts w:eastAsia="Calibri"/>
          <w:color w:val="000000" w:themeColor="text1"/>
          <w:lang w:eastAsia="en-US"/>
        </w:rPr>
        <w:t xml:space="preserve"> распределением с параметром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color w:val="000000" w:themeColor="text1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=0,26</m:t>
        </m:r>
      </m:oMath>
      <w:r w:rsidR="00360518" w:rsidRPr="003F1D47">
        <w:rPr>
          <w:rFonts w:eastAsia="Calibri"/>
          <w:color w:val="000000" w:themeColor="text1"/>
          <w:lang w:eastAsia="en-US"/>
        </w:rPr>
        <w:t>. Проверим гипотезу на уровне значимости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color w:val="000000" w:themeColor="text1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=0.01</m:t>
        </m:r>
      </m:oMath>
      <w:r w:rsidR="00360518" w:rsidRPr="003F1D47">
        <w:rPr>
          <w:rFonts w:eastAsia="Calibri"/>
          <w:color w:val="000000" w:themeColor="text1"/>
          <w:lang w:eastAsia="en-US"/>
        </w:rPr>
        <w:t>. Вычислим наибольшее значение уровня значимости, на котором еще нет оснований отвергнуть данную гипотезу.</w:t>
      </w:r>
    </w:p>
    <w:p w:rsidR="00E14ECD" w:rsidRDefault="00E14ECD" w:rsidP="00E14ECD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E14ECD" w:rsidRPr="008A29C9" w:rsidRDefault="00F95817" w:rsidP="00E14ECD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, где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lang w:eastAsia="en-US"/>
                    </w:rPr>
                    <m:t>x</m:t>
                  </m:r>
                </m:sup>
              </m:sSup>
            </m:e>
          </m:d>
          <m:r>
            <m:rPr>
              <m:sty m:val="bi"/>
            </m:rPr>
            <w:rPr>
              <w:rStyle w:val="fontstyle01"/>
              <w:rFonts w:ascii="Cambria Math" w:hAnsi="Cambria Math"/>
              <w:sz w:val="28"/>
              <w:szCs w:val="28"/>
            </w:rPr>
            <m:t>1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x≥0</m:t>
              </m: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color w:val="000000" w:themeColor="text1"/>
              <w:sz w:val="28"/>
              <w:lang w:eastAsia="en-US"/>
            </w:rPr>
            <m:t>=0,26</m:t>
          </m:r>
        </m:oMath>
      </m:oMathPara>
    </w:p>
    <w:p w:rsidR="00E14ECD" w:rsidRPr="00DB189E" w:rsidRDefault="00764509" w:rsidP="00E14ECD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Вычислим статистику </w:t>
      </w:r>
      <m:oMath>
        <m:rad>
          <m:radPr>
            <m:degHide m:val="1"/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77346E">
        <w:rPr>
          <w:rStyle w:val="fontstyle01"/>
          <w:rFonts w:ascii="Times New Roman" w:hAnsi="Times New Roman"/>
          <w:sz w:val="28"/>
          <w:szCs w:val="28"/>
        </w:rPr>
        <w:t xml:space="preserve">, которая будет наблюдаемым значением критерия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набл</m:t>
            </m:r>
          </m:sub>
        </m:sSub>
      </m:oMath>
      <w:r w:rsidR="00951D72" w:rsidRPr="00DB189E">
        <w:rPr>
          <w:rStyle w:val="fontstyle01"/>
          <w:rFonts w:ascii="Times New Roman" w:hAnsi="Times New Roman"/>
          <w:sz w:val="28"/>
          <w:szCs w:val="28"/>
        </w:rPr>
        <w:t>.</w:t>
      </w:r>
    </w:p>
    <w:p w:rsidR="00951D72" w:rsidRPr="0002605F" w:rsidRDefault="00F95817" w:rsidP="00E14ECD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func>
            <m:funcPr>
              <m:ctrlPr>
                <w:rPr>
                  <w:rStyle w:val="fontstyle01"/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8"/>
                  <w:szCs w:val="28"/>
                </w:rPr>
                <m:t>sup</m:t>
              </m:r>
            </m:fName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|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|</m:t>
          </m:r>
        </m:oMath>
      </m:oMathPara>
    </w:p>
    <w:p w:rsidR="0002605F" w:rsidRDefault="0002605F" w:rsidP="00E14ECD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Найдем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набл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>, используя следующие команды</w:t>
      </w:r>
    </w:p>
    <w:p w:rsidR="0002605F" w:rsidRDefault="00CA0D94" w:rsidP="00E14ECD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v1&lt;-sort(x); v2&lt;-c(0:(n-1))/n; v3&lt;-c(</w:t>
      </w:r>
      <w:proofErr w:type="gramStart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1:n</w:t>
      </w:r>
      <w:proofErr w:type="gramEnd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)/n</w:t>
      </w:r>
    </w:p>
    <w:p w:rsidR="00CA0D94" w:rsidRDefault="00CA0D94" w:rsidP="00CA0D9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v4&lt;-abs(</w:t>
      </w:r>
      <w:proofErr w:type="spellStart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pexp</w:t>
      </w:r>
      <w:proofErr w:type="spellEnd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(v1,0.26)-v2); v5&lt;-abs(</w:t>
      </w:r>
      <w:proofErr w:type="spellStart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pexp</w:t>
      </w:r>
      <w:proofErr w:type="spellEnd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(v1,0.26)-v3)</w:t>
      </w:r>
    </w:p>
    <w:p w:rsidR="00CA0D94" w:rsidRPr="00425ED3" w:rsidRDefault="00CA0D94" w:rsidP="00CA0D9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D</w:t>
      </w:r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&lt;-</w:t>
      </w:r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max</w:t>
      </w:r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(</w:t>
      </w:r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v</w:t>
      </w:r>
      <w:proofErr w:type="gramStart"/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4,</w:t>
      </w:r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v</w:t>
      </w:r>
      <w:proofErr w:type="gramEnd"/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5)</w:t>
      </w:r>
    </w:p>
    <w:p w:rsidR="00CA0D94" w:rsidRPr="00425ED3" w:rsidRDefault="00CA0D94" w:rsidP="00CA0D9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K &lt;- </w:t>
      </w:r>
      <w:proofErr w:type="spellStart"/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(n)*D</w:t>
      </w:r>
    </w:p>
    <w:p w:rsidR="00CA0D94" w:rsidRDefault="00CA0D94" w:rsidP="00CA0D9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Итого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набл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8"/>
            <w:szCs w:val="28"/>
          </w:rPr>
          <m:t>=2.543324</m:t>
        </m:r>
      </m:oMath>
    </w:p>
    <w:p w:rsidR="00F923FE" w:rsidRDefault="00F923FE" w:rsidP="00CA0D9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При помощи таблицы распределения Колмогорова</w:t>
      </w:r>
      <w:r w:rsidR="002002BA" w:rsidRPr="002002BA">
        <w:rPr>
          <w:rStyle w:val="fontstyle01"/>
          <w:rFonts w:ascii="Times New Roman" w:hAnsi="Times New Roman"/>
          <w:sz w:val="28"/>
          <w:szCs w:val="28"/>
        </w:rPr>
        <w:t xml:space="preserve"> (</w:t>
      </w:r>
      <w:r w:rsidR="002002BA">
        <w:rPr>
          <w:rStyle w:val="fontstyle01"/>
          <w:rFonts w:ascii="Times New Roman" w:hAnsi="Times New Roman"/>
          <w:sz w:val="28"/>
          <w:szCs w:val="28"/>
        </w:rPr>
        <w:t>табл</w:t>
      </w:r>
      <w:r w:rsidR="00BE6A97" w:rsidRPr="007226A0">
        <w:rPr>
          <w:rStyle w:val="fontstyle01"/>
          <w:rFonts w:ascii="Times New Roman" w:hAnsi="Times New Roman"/>
          <w:sz w:val="28"/>
          <w:szCs w:val="28"/>
        </w:rPr>
        <w:t>.</w:t>
      </w:r>
      <w:r w:rsidR="002002BA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1452D4" w:rsidRPr="007226A0">
        <w:rPr>
          <w:rStyle w:val="fontstyle01"/>
          <w:rFonts w:ascii="Times New Roman" w:hAnsi="Times New Roman"/>
          <w:sz w:val="28"/>
          <w:szCs w:val="28"/>
        </w:rPr>
        <w:t>2</w:t>
      </w:r>
      <w:r w:rsidR="002002BA">
        <w:rPr>
          <w:rStyle w:val="fontstyle01"/>
          <w:rFonts w:ascii="Times New Roman" w:hAnsi="Times New Roman"/>
          <w:sz w:val="28"/>
          <w:szCs w:val="28"/>
        </w:rPr>
        <w:t>.</w:t>
      </w:r>
      <w:r w:rsidR="001452D4" w:rsidRPr="007226A0">
        <w:rPr>
          <w:rStyle w:val="fontstyle01"/>
          <w:rFonts w:ascii="Times New Roman" w:hAnsi="Times New Roman"/>
          <w:sz w:val="28"/>
          <w:szCs w:val="28"/>
        </w:rPr>
        <w:t>2</w:t>
      </w:r>
      <w:r w:rsidR="002002BA">
        <w:rPr>
          <w:rStyle w:val="fontstyle01"/>
          <w:rFonts w:ascii="Times New Roman" w:hAnsi="Times New Roman"/>
          <w:sz w:val="28"/>
          <w:szCs w:val="28"/>
        </w:rPr>
        <w:t>)</w:t>
      </w:r>
      <w:r>
        <w:rPr>
          <w:rStyle w:val="fontstyle01"/>
          <w:rFonts w:ascii="Times New Roman" w:hAnsi="Times New Roman"/>
          <w:sz w:val="28"/>
          <w:szCs w:val="28"/>
        </w:rPr>
        <w:t xml:space="preserve"> определим, согласуется ли</w:t>
      </w:r>
      <w:r w:rsidR="00BF725B">
        <w:rPr>
          <w:rStyle w:val="fontstyle01"/>
          <w:rFonts w:ascii="Times New Roman" w:hAnsi="Times New Roman"/>
          <w:sz w:val="28"/>
          <w:szCs w:val="28"/>
        </w:rPr>
        <w:t xml:space="preserve"> гипотеза 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BF725B">
        <w:rPr>
          <w:sz w:val="28"/>
        </w:rPr>
        <w:t xml:space="preserve"> с выборкой </w:t>
      </w:r>
      <m:oMath>
        <m:acc>
          <m:accPr>
            <m:chr m:val="⃗"/>
            <m:ctrlPr>
              <w:rPr>
                <w:rStyle w:val="fontstyle01"/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</m:acc>
      </m:oMath>
    </w:p>
    <w:p w:rsidR="00EB2B9B" w:rsidRDefault="00EB2B9B" w:rsidP="00CA0D9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Распределение Колмогорова</w:t>
      </w:r>
    </w:p>
    <w:p w:rsidR="00D25924" w:rsidRDefault="00D25924" w:rsidP="00CA0D9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 w:rsidR="00D2154E">
        <w:rPr>
          <w:rStyle w:val="fontstyle01"/>
          <w:rFonts w:ascii="Times New Roman" w:hAnsi="Times New Roman"/>
          <w:sz w:val="28"/>
          <w:szCs w:val="28"/>
        </w:rPr>
        <w:t xml:space="preserve">    Таблица 2.3</w:t>
      </w:r>
      <w:r>
        <w:rPr>
          <w:rStyle w:val="fontstyle01"/>
          <w:rFonts w:ascii="Times New Roman" w:hAnsi="Times New Roman"/>
          <w:sz w:val="28"/>
          <w:szCs w:val="28"/>
        </w:rPr>
        <w:t>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3" w:type="dxa"/>
          <w:left w:w="53" w:type="dxa"/>
          <w:bottom w:w="53" w:type="dxa"/>
          <w:right w:w="53" w:type="dxa"/>
        </w:tblCellMar>
        <w:tblLook w:val="04A0" w:firstRow="1" w:lastRow="0" w:firstColumn="1" w:lastColumn="0" w:noHBand="0" w:noVBand="1"/>
      </w:tblPr>
      <w:tblGrid>
        <w:gridCol w:w="1079"/>
        <w:gridCol w:w="1097"/>
        <w:gridCol w:w="1097"/>
        <w:gridCol w:w="1097"/>
        <w:gridCol w:w="1097"/>
        <w:gridCol w:w="1097"/>
        <w:gridCol w:w="1097"/>
        <w:gridCol w:w="1097"/>
        <w:gridCol w:w="1097"/>
      </w:tblGrid>
      <w:tr w:rsidR="005D022D" w:rsidRPr="005D022D" w:rsidTr="00DA3A35">
        <w:tc>
          <w:tcPr>
            <w:tcW w:w="870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i/>
                <w:iCs/>
                <w:color w:val="000000"/>
                <w:sz w:val="28"/>
              </w:rPr>
              <w:t>р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0,6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0,7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0,95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0,975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0,995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0,999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0,9995</w:t>
            </w:r>
          </w:p>
        </w:tc>
      </w:tr>
      <w:tr w:rsidR="005D022D" w:rsidRPr="005D022D" w:rsidTr="00DA3A35">
        <w:tc>
          <w:tcPr>
            <w:tcW w:w="870" w:type="dxa"/>
            <w:vAlign w:val="center"/>
            <w:hideMark/>
          </w:tcPr>
          <w:p w:rsidR="005D022D" w:rsidRPr="005D022D" w:rsidRDefault="00F95817" w:rsidP="005D022D">
            <w:pPr>
              <w:jc w:val="center"/>
              <w:rPr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0,89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0,97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1,22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1,36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1,48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1,73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1,95</w:t>
            </w:r>
          </w:p>
        </w:tc>
        <w:tc>
          <w:tcPr>
            <w:tcW w:w="885" w:type="dxa"/>
            <w:vAlign w:val="center"/>
            <w:hideMark/>
          </w:tcPr>
          <w:p w:rsidR="005D022D" w:rsidRPr="005D022D" w:rsidRDefault="005D022D" w:rsidP="005D022D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2,03</w:t>
            </w:r>
          </w:p>
        </w:tc>
      </w:tr>
    </w:tbl>
    <w:p w:rsidR="00BF725B" w:rsidRPr="004E1B42" w:rsidRDefault="00F54FF6" w:rsidP="00CA0D94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 w:rsidRPr="004E1B42">
        <w:rPr>
          <w:rStyle w:val="fontstyle01"/>
          <w:rFonts w:ascii="Times New Roman" w:hAnsi="Times New Roman"/>
          <w:sz w:val="28"/>
          <w:szCs w:val="28"/>
        </w:rPr>
        <w:t>Необходимо</w:t>
      </w:r>
      <w:r>
        <w:rPr>
          <w:rStyle w:val="fontstyle01"/>
          <w:rFonts w:ascii="Times New Roman" w:hAnsi="Times New Roman"/>
          <w:sz w:val="28"/>
          <w:szCs w:val="28"/>
        </w:rPr>
        <w:t>е</w:t>
      </w:r>
      <w:r w:rsidRPr="004E1B42">
        <w:rPr>
          <w:rStyle w:val="fontstyle01"/>
          <w:rFonts w:ascii="Times New Roman" w:hAnsi="Times New Roman"/>
          <w:sz w:val="28"/>
          <w:szCs w:val="28"/>
        </w:rPr>
        <w:t xml:space="preserve"> значение</w:t>
      </w:r>
      <w:r>
        <w:rPr>
          <w:rStyle w:val="fontstyle01"/>
          <w:rFonts w:ascii="Times New Roman" w:hAnsi="Times New Roman"/>
          <w:sz w:val="28"/>
          <w:szCs w:val="28"/>
        </w:rPr>
        <w:t xml:space="preserve"> вероятности</w:t>
      </w:r>
      <w:r w:rsidRPr="004E1B42"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p=1-α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=0.99→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</w:rPr>
              <m:t>0.99</m:t>
            </m:r>
          </m:sub>
        </m:sSub>
        <m:r>
          <w:rPr>
            <w:rFonts w:ascii="Cambria Math" w:hAnsi="Cambria Math"/>
            <w:color w:val="000000"/>
            <w:sz w:val="28"/>
          </w:rPr>
          <m:t>=1.95</m:t>
        </m:r>
      </m:oMath>
      <w:r w:rsidRPr="004E1B42">
        <w:rPr>
          <w:color w:val="000000" w:themeColor="text1"/>
          <w:sz w:val="28"/>
          <w:lang w:eastAsia="en-US"/>
        </w:rPr>
        <w:t>.</w:t>
      </w:r>
    </w:p>
    <w:p w:rsidR="00F54FF6" w:rsidRDefault="00F54FF6" w:rsidP="00CA0D94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color w:val="000000" w:themeColor="text1"/>
          <w:sz w:val="28"/>
          <w:lang w:eastAsia="en-US"/>
        </w:rPr>
        <w:t xml:space="preserve">Тогда </w:t>
      </w:r>
      <w:r w:rsidR="00F2447B">
        <w:rPr>
          <w:color w:val="000000" w:themeColor="text1"/>
          <w:sz w:val="28"/>
          <w:lang w:eastAsia="en-US"/>
        </w:rPr>
        <w:t>получим</w:t>
      </w:r>
    </w:p>
    <w:p w:rsidR="00E14ECD" w:rsidRPr="00422EF0" w:rsidRDefault="00F95817" w:rsidP="00294AB5">
      <w:pPr>
        <w:pStyle w:val="af2"/>
        <w:spacing w:line="360" w:lineRule="auto"/>
        <w:ind w:left="786"/>
        <w:rPr>
          <w:i/>
          <w:sz w:val="28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0.99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E14ECD" w:rsidRPr="00C72AF6" w:rsidRDefault="00E14ECD" w:rsidP="00E14ECD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отвергаем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, что выборка принадлежит </w:t>
      </w:r>
      <w:r w:rsidR="00294AB5" w:rsidRPr="007B242D">
        <w:rPr>
          <w:sz w:val="28"/>
        </w:rPr>
        <w:t>показательному</w:t>
      </w:r>
      <w:r>
        <w:rPr>
          <w:sz w:val="28"/>
        </w:rPr>
        <w:t xml:space="preserve"> распределению, и принимаем альтернативу. </w:t>
      </w:r>
    </w:p>
    <w:p w:rsidR="00D71FFF" w:rsidRPr="00F10B02" w:rsidRDefault="00E14ECD" w:rsidP="00F10B02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lastRenderedPageBreak/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2</m:t>
            </m:r>
          </m:sub>
        </m:sSub>
      </m:oMath>
      <w:r>
        <w:rPr>
          <w:color w:val="000000" w:themeColor="text1"/>
          <w:sz w:val="28"/>
          <w:lang w:eastAsia="en-US"/>
        </w:rPr>
        <w:t>, при котором ещё можно принять гипотезу</w:t>
      </w:r>
      <w:r w:rsidR="000E6C2D" w:rsidRPr="000E6C2D">
        <w:rPr>
          <w:color w:val="000000" w:themeColor="text1"/>
          <w:sz w:val="28"/>
          <w:lang w:eastAsia="en-US"/>
        </w:rPr>
        <w:t xml:space="preserve"> </w:t>
      </w:r>
      <w:r w:rsidR="000E6C2D">
        <w:rPr>
          <w:color w:val="000000" w:themeColor="text1"/>
          <w:sz w:val="28"/>
          <w:lang w:eastAsia="en-US"/>
        </w:rPr>
        <w:t>очень</w:t>
      </w:r>
      <w:r w:rsidR="002544F3">
        <w:rPr>
          <w:color w:val="000000" w:themeColor="text1"/>
          <w:sz w:val="28"/>
          <w:lang w:eastAsia="en-US"/>
        </w:rPr>
        <w:t xml:space="preserve"> мало</w:t>
      </w:r>
      <w:r>
        <w:rPr>
          <w:color w:val="000000" w:themeColor="text1"/>
          <w:sz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≪0.01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p w:rsidR="00D77252" w:rsidRPr="00F10B02" w:rsidRDefault="00D77252" w:rsidP="00D532E4">
      <w:pPr>
        <w:pStyle w:val="2a"/>
        <w:numPr>
          <w:ilvl w:val="0"/>
          <w:numId w:val="40"/>
        </w:numPr>
        <w:rPr>
          <w:sz w:val="32"/>
        </w:rPr>
      </w:pPr>
      <w:r w:rsidRPr="003F1D47">
        <w:rPr>
          <w:rFonts w:eastAsia="Calibri"/>
          <w:lang w:eastAsia="en-US"/>
        </w:rPr>
        <w:t xml:space="preserve">Используя гистограмму частот, построим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Pr="003F1D47">
        <w:rPr>
          <w:rFonts w:eastAsia="Calibri"/>
          <w:lang w:eastAsia="en-US"/>
        </w:rPr>
        <w:t xml:space="preserve"> проверки простой гипотезы согласия с </w:t>
      </w:r>
      <w:r>
        <w:rPr>
          <w:rFonts w:eastAsia="Calibri"/>
          <w:lang w:eastAsia="en-US"/>
        </w:rPr>
        <w:t>показательным</w:t>
      </w:r>
      <w:r w:rsidRPr="003F1D47">
        <w:rPr>
          <w:rFonts w:eastAsia="Calibri"/>
          <w:lang w:eastAsia="en-US"/>
        </w:rPr>
        <w:t xml:space="preserve"> распределением с параметром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=0,26</m:t>
        </m:r>
      </m:oMath>
      <w:r w:rsidRPr="003F1D47">
        <w:rPr>
          <w:rFonts w:eastAsia="Calibri"/>
          <w:lang w:eastAsia="en-US"/>
        </w:rPr>
        <w:t>. Проверим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lang w:eastAsia="en-US"/>
          </w:rPr>
          <m:t>=0.01</m:t>
        </m:r>
      </m:oMath>
      <w:r w:rsidRPr="003F1D47">
        <w:rPr>
          <w:rFonts w:eastAsia="Calibri"/>
          <w:lang w:eastAsia="en-US"/>
        </w:rPr>
        <w:t>. Вычислим наибольшее значение уровня значимости, на котором еще нет оснований отвергнуть данную гипотезу.</w:t>
      </w:r>
    </w:p>
    <w:p w:rsidR="00C1440B" w:rsidRDefault="00C1440B" w:rsidP="00C1440B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C1440B" w:rsidRPr="00802C62" w:rsidRDefault="00F95817" w:rsidP="00C1440B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: p(x)=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x≥0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=0.26</m:t>
          </m:r>
        </m:oMath>
      </m:oMathPara>
    </w:p>
    <w:p w:rsidR="00C1440B" w:rsidRPr="00802C62" w:rsidRDefault="00C1440B" w:rsidP="00C1440B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C1440B" w:rsidRPr="005F0E21" w:rsidRDefault="00F95817" w:rsidP="00C1440B">
      <w:pPr>
        <w:pStyle w:val="af2"/>
        <w:spacing w:line="360" w:lineRule="auto"/>
        <w:ind w:left="1418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=0.26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-0.26x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x≥0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1440B" w:rsidRPr="005F0E21" w:rsidRDefault="00C1440B" w:rsidP="00C1440B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 w:rsidRPr="005F0E21">
        <w:rPr>
          <w:rStyle w:val="fontstyle01"/>
          <w:rFonts w:ascii="Times New Roman" w:hAnsi="Times New Roman"/>
          <w:sz w:val="28"/>
          <w:szCs w:val="28"/>
        </w:rPr>
        <w:t xml:space="preserve"> Найдем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F0E21">
        <w:rPr>
          <w:sz w:val="28"/>
        </w:rPr>
        <w:t xml:space="preserve">, используя следующий код </w:t>
      </w:r>
      <w:r w:rsidR="00C4633E">
        <w:rPr>
          <w:sz w:val="28"/>
        </w:rPr>
        <w:t xml:space="preserve">в </w:t>
      </w:r>
      <w:r w:rsidRPr="005F0E21">
        <w:rPr>
          <w:sz w:val="28"/>
          <w:lang w:val="en-US"/>
        </w:rPr>
        <w:t>R</w:t>
      </w:r>
    </w:p>
    <w:p w:rsidR="00C1440B" w:rsidRPr="00C1440B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a</w:t>
      </w:r>
      <w:r w:rsidRPr="00C1440B">
        <w:rPr>
          <w:sz w:val="28"/>
          <w:lang w:val="en-US"/>
        </w:rPr>
        <w:t>1=0.01</w:t>
      </w:r>
    </w:p>
    <w:p w:rsidR="00C1440B" w:rsidRPr="00C1440B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</w:t>
      </w:r>
      <w:r w:rsidRPr="00C1440B">
        <w:rPr>
          <w:sz w:val="28"/>
          <w:lang w:val="en-US"/>
        </w:rPr>
        <w:t>=50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r=12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p=array(dim=r)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nu = h1$counts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b = h1$breaks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l0=0.26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proofErr w:type="gramStart"/>
      <w:r w:rsidRPr="003C0A56">
        <w:rPr>
          <w:sz w:val="28"/>
          <w:lang w:val="en-US"/>
        </w:rPr>
        <w:t>p[</w:t>
      </w:r>
      <w:proofErr w:type="gramEnd"/>
      <w:r w:rsidRPr="003C0A56">
        <w:rPr>
          <w:sz w:val="28"/>
          <w:lang w:val="en-US"/>
        </w:rPr>
        <w:t xml:space="preserve">1] = </w:t>
      </w:r>
      <w:proofErr w:type="spellStart"/>
      <w:r w:rsidRPr="003C0A56">
        <w:rPr>
          <w:sz w:val="28"/>
          <w:lang w:val="en-US"/>
        </w:rPr>
        <w:t>pexp</w:t>
      </w:r>
      <w:proofErr w:type="spellEnd"/>
      <w:r w:rsidRPr="003C0A56">
        <w:rPr>
          <w:sz w:val="28"/>
          <w:lang w:val="en-US"/>
        </w:rPr>
        <w:t>(b[2],l0)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p[2:(r-1)]=</w:t>
      </w:r>
      <w:proofErr w:type="spellStart"/>
      <w:r w:rsidRPr="003C0A56">
        <w:rPr>
          <w:sz w:val="28"/>
          <w:lang w:val="en-US"/>
        </w:rPr>
        <w:t>pexp</w:t>
      </w:r>
      <w:proofErr w:type="spellEnd"/>
      <w:r w:rsidRPr="003C0A56">
        <w:rPr>
          <w:sz w:val="28"/>
          <w:lang w:val="en-US"/>
        </w:rPr>
        <w:t xml:space="preserve">(b[3:(r)],l0) - </w:t>
      </w:r>
      <w:proofErr w:type="spellStart"/>
      <w:r w:rsidRPr="003C0A56">
        <w:rPr>
          <w:sz w:val="28"/>
          <w:lang w:val="en-US"/>
        </w:rPr>
        <w:t>pexp</w:t>
      </w:r>
      <w:proofErr w:type="spellEnd"/>
      <w:r w:rsidRPr="003C0A56">
        <w:rPr>
          <w:sz w:val="28"/>
          <w:lang w:val="en-US"/>
        </w:rPr>
        <w:t>(b[2:(r-1)],l0)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p[r] = 1 - </w:t>
      </w:r>
      <w:proofErr w:type="gramStart"/>
      <w:r w:rsidRPr="003C0A56">
        <w:rPr>
          <w:sz w:val="28"/>
          <w:lang w:val="en-US"/>
        </w:rPr>
        <w:t>sum(</w:t>
      </w:r>
      <w:proofErr w:type="gramEnd"/>
      <w:r w:rsidRPr="003C0A56">
        <w:rPr>
          <w:sz w:val="28"/>
          <w:lang w:val="en-US"/>
        </w:rPr>
        <w:t xml:space="preserve">p[1: (r-1)]) 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v1 = (nu-p)/n/p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v2 = v1^2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Tn</w:t>
      </w:r>
      <w:proofErr w:type="spellEnd"/>
      <w:r w:rsidRPr="003C0A56">
        <w:rPr>
          <w:sz w:val="28"/>
          <w:lang w:val="en-US"/>
        </w:rPr>
        <w:t xml:space="preserve"> = sum(v2)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xa</w:t>
      </w:r>
      <w:proofErr w:type="spellEnd"/>
      <w:r w:rsidRPr="003C0A56">
        <w:rPr>
          <w:sz w:val="28"/>
          <w:lang w:val="en-US"/>
        </w:rPr>
        <w:t xml:space="preserve"> = </w:t>
      </w:r>
      <w:proofErr w:type="spellStart"/>
      <w:r w:rsidRPr="003C0A56">
        <w:rPr>
          <w:sz w:val="28"/>
          <w:lang w:val="en-US"/>
        </w:rPr>
        <w:t>qchisq</w:t>
      </w:r>
      <w:proofErr w:type="spellEnd"/>
      <w:r w:rsidRPr="003C0A56">
        <w:rPr>
          <w:sz w:val="28"/>
          <w:lang w:val="en-US"/>
        </w:rPr>
        <w:t>(1-a</w:t>
      </w:r>
      <w:proofErr w:type="gramStart"/>
      <w:r w:rsidRPr="003C0A56">
        <w:rPr>
          <w:sz w:val="28"/>
          <w:lang w:val="en-US"/>
        </w:rPr>
        <w:t>1,r</w:t>
      </w:r>
      <w:proofErr w:type="gramEnd"/>
      <w:r w:rsidRPr="003C0A56">
        <w:rPr>
          <w:sz w:val="28"/>
          <w:lang w:val="en-US"/>
        </w:rPr>
        <w:t>-1)</w:t>
      </w:r>
    </w:p>
    <w:p w:rsidR="00C1440B" w:rsidRPr="003C0A56" w:rsidRDefault="00C1440B" w:rsidP="00C1440B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pv</w:t>
      </w:r>
      <w:proofErr w:type="spellEnd"/>
      <w:r w:rsidRPr="003C0A56">
        <w:rPr>
          <w:sz w:val="28"/>
          <w:lang w:val="en-US"/>
        </w:rPr>
        <w:t xml:space="preserve"> = </w:t>
      </w:r>
      <w:proofErr w:type="spellStart"/>
      <w:r w:rsidRPr="003C0A56">
        <w:rPr>
          <w:sz w:val="28"/>
          <w:lang w:val="en-US"/>
        </w:rPr>
        <w:t>pchisq</w:t>
      </w:r>
      <w:proofErr w:type="spellEnd"/>
      <w:r w:rsidRPr="003C0A56">
        <w:rPr>
          <w:sz w:val="28"/>
          <w:lang w:val="en-US"/>
        </w:rPr>
        <w:t>(</w:t>
      </w:r>
      <w:proofErr w:type="gramStart"/>
      <w:r w:rsidRPr="003C0A56">
        <w:rPr>
          <w:sz w:val="28"/>
          <w:lang w:val="en-US"/>
        </w:rPr>
        <w:t>xa,r</w:t>
      </w:r>
      <w:proofErr w:type="gramEnd"/>
      <w:r w:rsidRPr="003C0A56">
        <w:rPr>
          <w:sz w:val="28"/>
          <w:lang w:val="en-US"/>
        </w:rPr>
        <w:t>-1)</w:t>
      </w:r>
    </w:p>
    <w:p w:rsidR="00C1440B" w:rsidRPr="00F95817" w:rsidRDefault="00C1440B" w:rsidP="00C1440B">
      <w:pPr>
        <w:spacing w:line="360" w:lineRule="auto"/>
        <w:ind w:left="709"/>
        <w:rPr>
          <w:sz w:val="28"/>
        </w:rPr>
      </w:pPr>
      <w:r w:rsidRPr="003C0A56">
        <w:rPr>
          <w:sz w:val="28"/>
          <w:lang w:val="en-US"/>
        </w:rPr>
        <w:t xml:space="preserve"> </w:t>
      </w:r>
      <w:proofErr w:type="gramStart"/>
      <w:r w:rsidRPr="003C0A56">
        <w:rPr>
          <w:sz w:val="28"/>
          <w:lang w:val="en-US"/>
        </w:rPr>
        <w:t>Tn</w:t>
      </w:r>
      <w:r w:rsidRPr="00F95817">
        <w:rPr>
          <w:sz w:val="28"/>
        </w:rPr>
        <w:t>;</w:t>
      </w:r>
      <w:r w:rsidRPr="003C0A56">
        <w:rPr>
          <w:sz w:val="28"/>
          <w:lang w:val="en-US"/>
        </w:rPr>
        <w:t>xa</w:t>
      </w:r>
      <w:proofErr w:type="gramEnd"/>
    </w:p>
    <w:p w:rsidR="00C1440B" w:rsidRPr="003C0A56" w:rsidRDefault="00C1440B" w:rsidP="00C1440B">
      <w:pPr>
        <w:spacing w:line="360" w:lineRule="auto"/>
        <w:ind w:left="709"/>
        <w:rPr>
          <w:color w:val="000000"/>
          <w:sz w:val="28"/>
          <w:szCs w:val="28"/>
        </w:rPr>
      </w:pPr>
      <w:r w:rsidRPr="003C0A56">
        <w:rPr>
          <w:color w:val="000000"/>
          <w:sz w:val="28"/>
          <w:szCs w:val="28"/>
        </w:rPr>
        <w:t>[1] 9.833166</w:t>
      </w:r>
    </w:p>
    <w:p w:rsidR="00C1440B" w:rsidRDefault="00C1440B" w:rsidP="00C1440B">
      <w:pPr>
        <w:spacing w:line="360" w:lineRule="auto"/>
        <w:ind w:left="709"/>
        <w:rPr>
          <w:color w:val="000000"/>
          <w:sz w:val="28"/>
          <w:szCs w:val="28"/>
        </w:rPr>
      </w:pPr>
      <w:r w:rsidRPr="003C0A56">
        <w:rPr>
          <w:color w:val="000000"/>
          <w:sz w:val="28"/>
          <w:szCs w:val="28"/>
        </w:rPr>
        <w:t>[1] 24.72497</w:t>
      </w:r>
    </w:p>
    <w:tbl>
      <w:tblPr>
        <w:tblStyle w:val="af3"/>
        <w:tblW w:w="967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4"/>
        <w:gridCol w:w="675"/>
        <w:gridCol w:w="456"/>
      </w:tblGrid>
      <w:tr w:rsidR="00F95817" w:rsidTr="00F95817">
        <w:trPr>
          <w:jc w:val="center"/>
        </w:trPr>
        <w:tc>
          <w:tcPr>
            <w:tcW w:w="1129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674" w:type="dxa"/>
          </w:tcPr>
          <w:p w:rsidR="00F95817" w:rsidRPr="00EC56CA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75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F95817" w:rsidRPr="00E32E7C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F95817" w:rsidTr="00F95817">
        <w:trPr>
          <w:jc w:val="center"/>
        </w:trPr>
        <w:tc>
          <w:tcPr>
            <w:tcW w:w="1129" w:type="dxa"/>
          </w:tcPr>
          <w:p w:rsidR="00F95817" w:rsidRPr="00997C91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0.248737</w:t>
            </w:r>
            <w:r w:rsidRPr="00F95817">
              <w:rPr>
                <w:color w:val="000000"/>
                <w:szCs w:val="20"/>
              </w:rPr>
              <w:t>8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0.18686710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0.14038626</w:t>
            </w:r>
          </w:p>
        </w:tc>
        <w:tc>
          <w:tcPr>
            <w:tcW w:w="675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0.10546695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0.07923338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0.05952508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0.04471896</w:t>
            </w:r>
          </w:p>
        </w:tc>
        <w:tc>
          <w:tcPr>
            <w:tcW w:w="675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0.03359569</w:t>
            </w:r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0.02523918</w:t>
            </w:r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0.01896125</w:t>
            </w:r>
          </w:p>
        </w:tc>
        <w:tc>
          <w:tcPr>
            <w:tcW w:w="674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0.01424488</w:t>
            </w:r>
          </w:p>
        </w:tc>
        <w:tc>
          <w:tcPr>
            <w:tcW w:w="675" w:type="dxa"/>
          </w:tcPr>
          <w:p w:rsidR="00F95817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0.04302388</w:t>
            </w:r>
          </w:p>
        </w:tc>
        <w:tc>
          <w:tcPr>
            <w:tcW w:w="456" w:type="dxa"/>
            <w:vAlign w:val="center"/>
          </w:tcPr>
          <w:p w:rsidR="00F95817" w:rsidRPr="00EC56CA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F95817" w:rsidTr="00F95817">
        <w:trPr>
          <w:jc w:val="center"/>
        </w:trPr>
        <w:tc>
          <w:tcPr>
            <w:tcW w:w="1129" w:type="dxa"/>
            <w:vAlign w:val="center"/>
          </w:tcPr>
          <w:p w:rsidR="00F95817" w:rsidRPr="00255BD5" w:rsidRDefault="00F95817" w:rsidP="0094293D">
            <w:pP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12.4368692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9.3433549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7.0193132</w:t>
            </w:r>
          </w:p>
        </w:tc>
        <w:tc>
          <w:tcPr>
            <w:tcW w:w="675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5.2733476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3.9616689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2.9762538</w:t>
            </w:r>
          </w:p>
        </w:tc>
        <w:tc>
          <w:tcPr>
            <w:tcW w:w="674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2.2359482</w:t>
            </w:r>
          </w:p>
        </w:tc>
        <w:tc>
          <w:tcPr>
            <w:tcW w:w="675" w:type="dxa"/>
            <w:vAlign w:val="center"/>
          </w:tcPr>
          <w:p w:rsidR="00F95817" w:rsidRPr="008E7B60" w:rsidRDefault="00F95817" w:rsidP="0094293D">
            <w:pPr>
              <w:jc w:val="center"/>
              <w:rPr>
                <w:color w:val="000000"/>
                <w:szCs w:val="20"/>
              </w:rPr>
            </w:pPr>
            <w:r w:rsidRPr="00F95817">
              <w:rPr>
                <w:color w:val="000000"/>
                <w:szCs w:val="20"/>
              </w:rPr>
              <w:t>1.6797843</w:t>
            </w:r>
          </w:p>
        </w:tc>
        <w:tc>
          <w:tcPr>
            <w:tcW w:w="674" w:type="dxa"/>
          </w:tcPr>
          <w:p w:rsidR="00F95817" w:rsidRPr="00255BD5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1.2619591</w:t>
            </w:r>
          </w:p>
        </w:tc>
        <w:tc>
          <w:tcPr>
            <w:tcW w:w="674" w:type="dxa"/>
          </w:tcPr>
          <w:p w:rsidR="00F95817" w:rsidRPr="00255BD5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0.9480627</w:t>
            </w:r>
          </w:p>
        </w:tc>
        <w:tc>
          <w:tcPr>
            <w:tcW w:w="674" w:type="dxa"/>
          </w:tcPr>
          <w:p w:rsidR="00F95817" w:rsidRPr="00255BD5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0.7122441</w:t>
            </w:r>
          </w:p>
        </w:tc>
        <w:tc>
          <w:tcPr>
            <w:tcW w:w="675" w:type="dxa"/>
          </w:tcPr>
          <w:p w:rsidR="00F95817" w:rsidRPr="00255BD5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F95817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2.1511939</w:t>
            </w:r>
          </w:p>
        </w:tc>
        <w:tc>
          <w:tcPr>
            <w:tcW w:w="456" w:type="dxa"/>
            <w:vAlign w:val="center"/>
          </w:tcPr>
          <w:p w:rsidR="00F95817" w:rsidRPr="00255BD5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94293D" w:rsidTr="00C968AE">
        <w:trPr>
          <w:jc w:val="center"/>
        </w:trPr>
        <w:tc>
          <w:tcPr>
            <w:tcW w:w="1129" w:type="dxa"/>
            <w:vAlign w:val="center"/>
          </w:tcPr>
          <w:p w:rsidR="0094293D" w:rsidRDefault="0094293D" w:rsidP="0094293D">
            <w:pPr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75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94293D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:rsidR="0094293D" w:rsidRPr="000C4A75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F95817" w:rsidTr="00F95817">
        <w:trPr>
          <w:jc w:val="center"/>
        </w:trPr>
        <w:tc>
          <w:tcPr>
            <w:tcW w:w="1129" w:type="dxa"/>
            <w:vAlign w:val="center"/>
          </w:tcPr>
          <w:p w:rsidR="00F95817" w:rsidRPr="00997C91" w:rsidRDefault="00F95817" w:rsidP="0094293D">
            <w:pPr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74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3.96070578</w:t>
            </w:r>
          </w:p>
        </w:tc>
        <w:tc>
          <w:tcPr>
            <w:tcW w:w="674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1.33936021</w:t>
            </w:r>
          </w:p>
        </w:tc>
        <w:tc>
          <w:tcPr>
            <w:tcW w:w="674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0.47930753</w:t>
            </w:r>
          </w:p>
        </w:tc>
        <w:tc>
          <w:tcPr>
            <w:tcW w:w="675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0.30128966</w:t>
            </w:r>
          </w:p>
        </w:tc>
        <w:tc>
          <w:tcPr>
            <w:tcW w:w="674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0.05401853</w:t>
            </w:r>
          </w:p>
        </w:tc>
        <w:tc>
          <w:tcPr>
            <w:tcW w:w="674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0.00040000</w:t>
            </w:r>
          </w:p>
        </w:tc>
        <w:tc>
          <w:tcPr>
            <w:tcW w:w="674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0.18253193</w:t>
            </w:r>
          </w:p>
        </w:tc>
        <w:tc>
          <w:tcPr>
            <w:tcW w:w="675" w:type="dxa"/>
            <w:vAlign w:val="center"/>
          </w:tcPr>
          <w:p w:rsidR="00F95817" w:rsidRPr="008E7B60" w:rsidRDefault="0094293D" w:rsidP="0094293D">
            <w:pPr>
              <w:jc w:val="center"/>
              <w:rPr>
                <w:color w:val="000000"/>
                <w:szCs w:val="20"/>
              </w:rPr>
            </w:pPr>
            <w:r w:rsidRPr="0094293D">
              <w:rPr>
                <w:color w:val="000000"/>
                <w:szCs w:val="20"/>
              </w:rPr>
              <w:t>0.33098681</w:t>
            </w:r>
          </w:p>
        </w:tc>
        <w:tc>
          <w:tcPr>
            <w:tcW w:w="674" w:type="dxa"/>
          </w:tcPr>
          <w:p w:rsidR="00F95817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94293D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0.00040000</w:t>
            </w:r>
          </w:p>
        </w:tc>
        <w:tc>
          <w:tcPr>
            <w:tcW w:w="674" w:type="dxa"/>
          </w:tcPr>
          <w:p w:rsidR="00F95817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94293D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1.07077489</w:t>
            </w:r>
          </w:p>
        </w:tc>
        <w:tc>
          <w:tcPr>
            <w:tcW w:w="674" w:type="dxa"/>
          </w:tcPr>
          <w:p w:rsidR="00F95817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94293D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1.91549218</w:t>
            </w:r>
          </w:p>
        </w:tc>
        <w:tc>
          <w:tcPr>
            <w:tcW w:w="675" w:type="dxa"/>
          </w:tcPr>
          <w:p w:rsidR="00F95817" w:rsidRDefault="0094293D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94293D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0.19789876</w:t>
            </w:r>
          </w:p>
        </w:tc>
        <w:tc>
          <w:tcPr>
            <w:tcW w:w="456" w:type="dxa"/>
            <w:vAlign w:val="center"/>
          </w:tcPr>
          <w:p w:rsidR="00F95817" w:rsidRPr="00997C91" w:rsidRDefault="00F95817" w:rsidP="0094293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F95817" w:rsidRPr="00C1440B" w:rsidRDefault="00F95817" w:rsidP="00C1440B">
      <w:pPr>
        <w:spacing w:line="360" w:lineRule="auto"/>
        <w:ind w:left="709"/>
        <w:rPr>
          <w:sz w:val="28"/>
        </w:rPr>
      </w:pPr>
    </w:p>
    <w:p w:rsidR="00C1440B" w:rsidRPr="00F838B5" w:rsidRDefault="00C1440B" w:rsidP="00C1440B">
      <w:pPr>
        <w:ind w:firstLine="709"/>
        <w:rPr>
          <w:sz w:val="32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9.833166</m:t>
          </m:r>
        </m:oMath>
      </m:oMathPara>
    </w:p>
    <w:p w:rsidR="00C1440B" w:rsidRDefault="00C1440B" w:rsidP="00C1440B">
      <w:pPr>
        <w:pStyle w:val="af2"/>
        <w:spacing w:line="360" w:lineRule="auto"/>
        <w:ind w:left="786"/>
        <w:jc w:val="center"/>
        <w:rPr>
          <w:sz w:val="28"/>
        </w:rPr>
      </w:pPr>
    </w:p>
    <w:p w:rsidR="00C1440B" w:rsidRPr="00422EF0" w:rsidRDefault="00F95817" w:rsidP="00C1440B">
      <w:pPr>
        <w:pStyle w:val="af2"/>
        <w:spacing w:line="360" w:lineRule="auto"/>
        <w:ind w:left="786"/>
        <w:jc w:val="center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0.01</m:t>
          </m:r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24.72497</m:t>
          </m:r>
          <m:r>
            <w:rPr>
              <w:rFonts w:ascii="Cambria Math" w:hAnsi="Cambria Math"/>
              <w:sz w:val="28"/>
              <w:lang w:val="en-US"/>
            </w:rPr>
            <m:t>&gt;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9.833166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C1440B" w:rsidRPr="00C72AF6" w:rsidRDefault="00C1440B" w:rsidP="00C1440B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принимаем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>, что выборка принадлежит показательному распределению</w:t>
      </w:r>
      <w:r w:rsidR="00587620">
        <w:rPr>
          <w:sz w:val="28"/>
        </w:rPr>
        <w:t xml:space="preserve"> с параметром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=0,26</m:t>
        </m:r>
      </m:oMath>
      <w:r>
        <w:rPr>
          <w:sz w:val="28"/>
        </w:rPr>
        <w:t xml:space="preserve">. </w:t>
      </w:r>
    </w:p>
    <w:p w:rsidR="00E30E02" w:rsidRPr="002F2712" w:rsidRDefault="00C1440B" w:rsidP="002F2712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 xml:space="preserve">, при котором ещё можно принять гипотезу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=0.5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p w:rsidR="00CB714E" w:rsidRPr="004B4424" w:rsidRDefault="00CB714E" w:rsidP="00D532E4">
      <w:pPr>
        <w:pStyle w:val="2a"/>
        <w:numPr>
          <w:ilvl w:val="0"/>
          <w:numId w:val="40"/>
        </w:numPr>
        <w:rPr>
          <w:sz w:val="32"/>
        </w:rPr>
      </w:pPr>
      <w:r>
        <w:rPr>
          <w:rFonts w:eastAsia="Calibri"/>
          <w:lang w:eastAsia="en-US"/>
        </w:rPr>
        <w:t>Построим</w:t>
      </w:r>
      <w:r w:rsidRPr="00610722">
        <w:rPr>
          <w:rFonts w:eastAsia="Calibri"/>
          <w:lang w:eastAsia="en-US"/>
        </w:rPr>
        <w:t xml:space="preserve">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Pr="00610722">
        <w:rPr>
          <w:rFonts w:eastAsia="Calibri"/>
          <w:lang w:eastAsia="en-US"/>
        </w:rPr>
        <w:t xml:space="preserve"> проверки </w:t>
      </w:r>
      <w:r>
        <w:rPr>
          <w:rFonts w:eastAsia="Calibri"/>
          <w:lang w:eastAsia="en-US"/>
        </w:rPr>
        <w:t>сложной</w:t>
      </w:r>
      <w:r w:rsidRPr="00610722">
        <w:rPr>
          <w:rFonts w:eastAsia="Calibri"/>
          <w:lang w:eastAsia="en-US"/>
        </w:rPr>
        <w:t xml:space="preserve"> гипотезы согласия с </w:t>
      </w:r>
      <w:r>
        <w:rPr>
          <w:rFonts w:eastAsia="Calibri"/>
          <w:lang w:eastAsia="en-US"/>
        </w:rPr>
        <w:t>показательным</w:t>
      </w:r>
      <w:r w:rsidRPr="003F1D47">
        <w:rPr>
          <w:rFonts w:eastAsia="Calibri"/>
          <w:lang w:eastAsia="en-US"/>
        </w:rPr>
        <w:t xml:space="preserve"> </w:t>
      </w:r>
      <w:r w:rsidRPr="00232EC5">
        <w:rPr>
          <w:rFonts w:eastAsia="Calibri"/>
          <w:lang w:eastAsia="en-US"/>
        </w:rPr>
        <w:t>распределением</w:t>
      </w:r>
      <w:r>
        <w:rPr>
          <w:rFonts w:eastAsia="Calibri"/>
          <w:lang w:eastAsia="en-US"/>
        </w:rPr>
        <w:t>. Проверим</w:t>
      </w:r>
      <w:r w:rsidRPr="00610722">
        <w:rPr>
          <w:rFonts w:eastAsia="Calibri"/>
          <w:lang w:eastAsia="en-US"/>
        </w:rPr>
        <w:t xml:space="preserve">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lang w:eastAsia="en-US"/>
          </w:rPr>
          <m:t>=0.01</m:t>
        </m:r>
      </m:oMath>
      <w:r w:rsidRPr="00610722">
        <w:rPr>
          <w:rFonts w:eastAsia="Calibri"/>
          <w:lang w:eastAsia="en-US"/>
        </w:rPr>
        <w:t>. Вычисли</w:t>
      </w:r>
      <w:r>
        <w:rPr>
          <w:rFonts w:eastAsia="Calibri"/>
          <w:lang w:eastAsia="en-US"/>
        </w:rPr>
        <w:t xml:space="preserve">м </w:t>
      </w:r>
      <w:r w:rsidRPr="00610722">
        <w:rPr>
          <w:rFonts w:eastAsia="Calibri"/>
          <w:lang w:eastAsia="en-US"/>
        </w:rPr>
        <w:t>наибольшее значение уровня значимости, на котором еще нет оснований отвергнуть данную гипотезу.</w:t>
      </w:r>
    </w:p>
    <w:p w:rsidR="004B4424" w:rsidRDefault="004B4424" w:rsidP="004B4424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4B4424" w:rsidRPr="002F2712" w:rsidRDefault="00F95817" w:rsidP="004B442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: p(x)=λ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-λx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x≥0</m:t>
              </m:r>
            </m:e>
          </m:d>
        </m:oMath>
      </m:oMathPara>
    </w:p>
    <w:p w:rsidR="002F2712" w:rsidRPr="002F2712" w:rsidRDefault="002F2712" w:rsidP="004B442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Оценим неизвестный параметр </w:t>
      </w:r>
      <m:oMath>
        <m:r>
          <w:rPr>
            <w:rStyle w:val="fontstyle01"/>
            <w:rFonts w:ascii="Cambria Math" w:hAnsi="Cambria Math"/>
            <w:sz w:val="28"/>
            <w:szCs w:val="28"/>
            <w:lang w:val="en-US"/>
          </w:rPr>
          <m:t>λ</m:t>
        </m:r>
      </m:oMath>
      <w:r>
        <w:rPr>
          <w:rStyle w:val="fontstyle01"/>
          <w:rFonts w:ascii="Times New Roman" w:hAnsi="Times New Roman"/>
          <w:sz w:val="28"/>
          <w:szCs w:val="28"/>
        </w:rPr>
        <w:t xml:space="preserve"> как </w:t>
      </w:r>
      <m:oMath>
        <m:r>
          <w:rPr>
            <w:rFonts w:ascii="Cambria Math" w:hAnsi="Cambria Math"/>
            <w:sz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bar>
              <m:barPr>
                <m:pos m:val="top"/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den>
        </m:f>
        <m:r>
          <w:rPr>
            <w:rStyle w:val="fontstyle01"/>
            <w:rFonts w:ascii="Cambria Math" w:hAnsi="Cambria Math"/>
            <w:sz w:val="28"/>
            <w:szCs w:val="28"/>
          </w:rPr>
          <m:t>=0.49</m:t>
        </m:r>
      </m:oMath>
    </w:p>
    <w:p w:rsidR="004B4424" w:rsidRPr="00802C62" w:rsidRDefault="004B4424" w:rsidP="004B4424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4B4424" w:rsidRPr="005F0E21" w:rsidRDefault="00F95817" w:rsidP="004B4424">
      <w:pPr>
        <w:pStyle w:val="af2"/>
        <w:spacing w:line="360" w:lineRule="auto"/>
        <w:ind w:left="1418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Style w:val="fontstyle01"/>
              <w:rFonts w:ascii="Cambria Math" w:hAnsi="Cambria Math"/>
              <w:sz w:val="28"/>
              <w:szCs w:val="28"/>
            </w:rPr>
            <m:t>0.49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0.49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x≥0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B4424" w:rsidRPr="005F0E21" w:rsidRDefault="004B4424" w:rsidP="004B4424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 w:rsidRPr="005F0E21">
        <w:rPr>
          <w:rStyle w:val="fontstyle01"/>
          <w:rFonts w:ascii="Times New Roman" w:hAnsi="Times New Roman"/>
          <w:sz w:val="28"/>
          <w:szCs w:val="28"/>
        </w:rPr>
        <w:t xml:space="preserve"> Найдем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F0E21">
        <w:rPr>
          <w:sz w:val="28"/>
        </w:rPr>
        <w:t xml:space="preserve">, используя следующий код </w:t>
      </w:r>
      <w:r w:rsidR="00C4633E">
        <w:rPr>
          <w:sz w:val="28"/>
        </w:rPr>
        <w:t xml:space="preserve">в </w:t>
      </w:r>
      <w:r w:rsidRPr="005F0E21">
        <w:rPr>
          <w:sz w:val="28"/>
          <w:lang w:val="en-US"/>
        </w:rPr>
        <w:t>R</w:t>
      </w:r>
    </w:p>
    <w:p w:rsidR="004B4424" w:rsidRPr="004B4424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a</w:t>
      </w:r>
      <w:r w:rsidRPr="004B4424">
        <w:rPr>
          <w:sz w:val="28"/>
          <w:lang w:val="en-US"/>
        </w:rPr>
        <w:t>1=0.01</w:t>
      </w:r>
    </w:p>
    <w:p w:rsidR="004B4424" w:rsidRPr="004B4424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</w:t>
      </w:r>
      <w:r w:rsidRPr="004B4424">
        <w:rPr>
          <w:sz w:val="28"/>
          <w:lang w:val="en-US"/>
        </w:rPr>
        <w:t>=50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r=12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p=array(dim=r)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nu = h1$counts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b = h1$breaks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lastRenderedPageBreak/>
        <w:t>l0</w:t>
      </w:r>
      <w:r w:rsidR="008949ED">
        <w:rPr>
          <w:sz w:val="28"/>
          <w:lang w:val="en-US"/>
        </w:rPr>
        <w:t>=0.</w:t>
      </w:r>
      <w:r w:rsidR="00724C82">
        <w:rPr>
          <w:sz w:val="28"/>
          <w:lang w:val="en-US"/>
        </w:rPr>
        <w:t>49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proofErr w:type="gramStart"/>
      <w:r w:rsidRPr="003C0A56">
        <w:rPr>
          <w:sz w:val="28"/>
          <w:lang w:val="en-US"/>
        </w:rPr>
        <w:t>p[</w:t>
      </w:r>
      <w:proofErr w:type="gramEnd"/>
      <w:r w:rsidRPr="003C0A56">
        <w:rPr>
          <w:sz w:val="28"/>
          <w:lang w:val="en-US"/>
        </w:rPr>
        <w:t xml:space="preserve">1] = </w:t>
      </w:r>
      <w:proofErr w:type="spellStart"/>
      <w:r w:rsidRPr="003C0A56">
        <w:rPr>
          <w:sz w:val="28"/>
          <w:lang w:val="en-US"/>
        </w:rPr>
        <w:t>pexp</w:t>
      </w:r>
      <w:proofErr w:type="spellEnd"/>
      <w:r w:rsidRPr="003C0A56">
        <w:rPr>
          <w:sz w:val="28"/>
          <w:lang w:val="en-US"/>
        </w:rPr>
        <w:t>(b[2],l0)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p[2:(r-1)]=</w:t>
      </w:r>
      <w:proofErr w:type="spellStart"/>
      <w:r w:rsidRPr="003C0A56">
        <w:rPr>
          <w:sz w:val="28"/>
          <w:lang w:val="en-US"/>
        </w:rPr>
        <w:t>pexp</w:t>
      </w:r>
      <w:proofErr w:type="spellEnd"/>
      <w:r w:rsidRPr="003C0A56">
        <w:rPr>
          <w:sz w:val="28"/>
          <w:lang w:val="en-US"/>
        </w:rPr>
        <w:t xml:space="preserve">(b[3:(r)],l0) - </w:t>
      </w:r>
      <w:proofErr w:type="spellStart"/>
      <w:r w:rsidRPr="003C0A56">
        <w:rPr>
          <w:sz w:val="28"/>
          <w:lang w:val="en-US"/>
        </w:rPr>
        <w:t>pexp</w:t>
      </w:r>
      <w:proofErr w:type="spellEnd"/>
      <w:r w:rsidRPr="003C0A56">
        <w:rPr>
          <w:sz w:val="28"/>
          <w:lang w:val="en-US"/>
        </w:rPr>
        <w:t>(b[2:(r-1)],l0)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p[r] = 1 - </w:t>
      </w:r>
      <w:proofErr w:type="gramStart"/>
      <w:r w:rsidRPr="003C0A56">
        <w:rPr>
          <w:sz w:val="28"/>
          <w:lang w:val="en-US"/>
        </w:rPr>
        <w:t>sum(</w:t>
      </w:r>
      <w:proofErr w:type="gramEnd"/>
      <w:r w:rsidRPr="003C0A56">
        <w:rPr>
          <w:sz w:val="28"/>
          <w:lang w:val="en-US"/>
        </w:rPr>
        <w:t xml:space="preserve">p[1: (r-1)]) 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v1 = (nu-p)/n/p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v2 = v1^2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Tn</w:t>
      </w:r>
      <w:proofErr w:type="spellEnd"/>
      <w:r w:rsidRPr="003C0A56">
        <w:rPr>
          <w:sz w:val="28"/>
          <w:lang w:val="en-US"/>
        </w:rPr>
        <w:t xml:space="preserve"> = sum(v2)</w:t>
      </w:r>
    </w:p>
    <w:p w:rsidR="004B4424" w:rsidRPr="003C0A56" w:rsidRDefault="004B4424" w:rsidP="004B4424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xa</w:t>
      </w:r>
      <w:proofErr w:type="spellEnd"/>
      <w:r w:rsidRPr="003C0A56">
        <w:rPr>
          <w:sz w:val="28"/>
          <w:lang w:val="en-US"/>
        </w:rPr>
        <w:t xml:space="preserve"> = </w:t>
      </w:r>
      <w:proofErr w:type="spellStart"/>
      <w:r w:rsidRPr="003C0A56">
        <w:rPr>
          <w:sz w:val="28"/>
          <w:lang w:val="en-US"/>
        </w:rPr>
        <w:t>qchisq</w:t>
      </w:r>
      <w:proofErr w:type="spellEnd"/>
      <w:r w:rsidRPr="003C0A56">
        <w:rPr>
          <w:sz w:val="28"/>
          <w:lang w:val="en-US"/>
        </w:rPr>
        <w:t>(1-a</w:t>
      </w:r>
      <w:proofErr w:type="gramStart"/>
      <w:r w:rsidRPr="003C0A56">
        <w:rPr>
          <w:sz w:val="28"/>
          <w:lang w:val="en-US"/>
        </w:rPr>
        <w:t>1,r</w:t>
      </w:r>
      <w:proofErr w:type="gramEnd"/>
      <w:r w:rsidRPr="003C0A56">
        <w:rPr>
          <w:sz w:val="28"/>
          <w:lang w:val="en-US"/>
        </w:rPr>
        <w:t>-</w:t>
      </w:r>
      <w:r w:rsidR="00311EF6">
        <w:rPr>
          <w:sz w:val="28"/>
          <w:lang w:val="en-US"/>
        </w:rPr>
        <w:t>2</w:t>
      </w:r>
      <w:r w:rsidRPr="003C0A56">
        <w:rPr>
          <w:sz w:val="28"/>
          <w:lang w:val="en-US"/>
        </w:rPr>
        <w:t>)</w:t>
      </w:r>
    </w:p>
    <w:p w:rsidR="004B4424" w:rsidRPr="003C0A56" w:rsidRDefault="00311EF6" w:rsidP="004B4424">
      <w:pPr>
        <w:ind w:left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pv</w:t>
      </w:r>
      <w:proofErr w:type="spellEnd"/>
      <w:r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pchisq</w:t>
      </w:r>
      <w:proofErr w:type="spellEnd"/>
      <w:r>
        <w:rPr>
          <w:sz w:val="28"/>
          <w:lang w:val="en-US"/>
        </w:rPr>
        <w:t>(</w:t>
      </w:r>
      <w:proofErr w:type="gramStart"/>
      <w:r>
        <w:rPr>
          <w:sz w:val="28"/>
          <w:lang w:val="en-US"/>
        </w:rPr>
        <w:t>xa,r</w:t>
      </w:r>
      <w:proofErr w:type="gramEnd"/>
      <w:r>
        <w:rPr>
          <w:sz w:val="28"/>
          <w:lang w:val="en-US"/>
        </w:rPr>
        <w:t>-2</w:t>
      </w:r>
      <w:r w:rsidR="004B4424" w:rsidRPr="003C0A56">
        <w:rPr>
          <w:sz w:val="28"/>
          <w:lang w:val="en-US"/>
        </w:rPr>
        <w:t>)</w:t>
      </w:r>
    </w:p>
    <w:p w:rsidR="004B4424" w:rsidRPr="00F95817" w:rsidRDefault="004B4424" w:rsidP="004B4424">
      <w:pPr>
        <w:spacing w:line="360" w:lineRule="auto"/>
        <w:ind w:left="709"/>
        <w:rPr>
          <w:sz w:val="28"/>
        </w:rPr>
      </w:pPr>
      <w:r w:rsidRPr="003C0A56">
        <w:rPr>
          <w:sz w:val="28"/>
          <w:lang w:val="en-US"/>
        </w:rPr>
        <w:t xml:space="preserve"> </w:t>
      </w:r>
      <w:proofErr w:type="spellStart"/>
      <w:proofErr w:type="gramStart"/>
      <w:r w:rsidRPr="003C0A56">
        <w:rPr>
          <w:sz w:val="28"/>
          <w:lang w:val="en-US"/>
        </w:rPr>
        <w:t>Tn</w:t>
      </w:r>
      <w:proofErr w:type="spellEnd"/>
      <w:r w:rsidRPr="00F95817">
        <w:rPr>
          <w:sz w:val="28"/>
        </w:rPr>
        <w:t>;</w:t>
      </w:r>
      <w:r w:rsidRPr="003C0A56">
        <w:rPr>
          <w:sz w:val="28"/>
          <w:lang w:val="en-US"/>
        </w:rPr>
        <w:t>xa</w:t>
      </w:r>
      <w:proofErr w:type="gramEnd"/>
    </w:p>
    <w:p w:rsidR="00A7468E" w:rsidRPr="00A7468E" w:rsidRDefault="00A7468E" w:rsidP="00A7468E">
      <w:pPr>
        <w:ind w:firstLine="709"/>
        <w:rPr>
          <w:color w:val="000000"/>
          <w:sz w:val="28"/>
          <w:szCs w:val="28"/>
        </w:rPr>
      </w:pPr>
      <w:r w:rsidRPr="00A7468E">
        <w:rPr>
          <w:color w:val="000000"/>
          <w:sz w:val="28"/>
          <w:szCs w:val="28"/>
        </w:rPr>
        <w:t>[1] 212.9093</w:t>
      </w:r>
    </w:p>
    <w:p w:rsidR="00A7468E" w:rsidRDefault="00A7468E" w:rsidP="00025A57">
      <w:pPr>
        <w:spacing w:line="360" w:lineRule="auto"/>
        <w:ind w:firstLine="709"/>
        <w:rPr>
          <w:color w:val="000000"/>
          <w:sz w:val="28"/>
          <w:szCs w:val="28"/>
        </w:rPr>
      </w:pPr>
      <w:r w:rsidRPr="00A7468E">
        <w:rPr>
          <w:color w:val="000000"/>
          <w:sz w:val="28"/>
          <w:szCs w:val="28"/>
        </w:rPr>
        <w:t>[1] 23.20925</w:t>
      </w:r>
    </w:p>
    <w:tbl>
      <w:tblPr>
        <w:tblStyle w:val="af3"/>
        <w:tblW w:w="967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4"/>
        <w:gridCol w:w="675"/>
        <w:gridCol w:w="456"/>
      </w:tblGrid>
      <w:tr w:rsidR="00D341DB" w:rsidTr="00D341DB">
        <w:trPr>
          <w:jc w:val="center"/>
        </w:trPr>
        <w:tc>
          <w:tcPr>
            <w:tcW w:w="1129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674" w:type="dxa"/>
            <w:vAlign w:val="center"/>
          </w:tcPr>
          <w:p w:rsidR="00D341DB" w:rsidRPr="00EC56CA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56" w:type="dxa"/>
            <w:vAlign w:val="center"/>
          </w:tcPr>
          <w:p w:rsidR="00D341DB" w:rsidRPr="00E32E7C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D341DB" w:rsidTr="00D341DB">
        <w:trPr>
          <w:jc w:val="center"/>
        </w:trPr>
        <w:tc>
          <w:tcPr>
            <w:tcW w:w="1129" w:type="dxa"/>
            <w:vAlign w:val="center"/>
          </w:tcPr>
          <w:p w:rsidR="00D341DB" w:rsidRPr="00997C91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0.416668708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0.243055896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0.141782110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0.082705941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0.048244964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0.028142797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0.016416574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0.009576301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0.005586156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0.003258580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0.001900832</w:t>
            </w:r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0.002661142</w:t>
            </w:r>
          </w:p>
        </w:tc>
        <w:tc>
          <w:tcPr>
            <w:tcW w:w="456" w:type="dxa"/>
            <w:vAlign w:val="center"/>
          </w:tcPr>
          <w:p w:rsidR="00D341DB" w:rsidRPr="00EC56CA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D341DB" w:rsidTr="00D341DB">
        <w:trPr>
          <w:jc w:val="center"/>
        </w:trPr>
        <w:tc>
          <w:tcPr>
            <w:tcW w:w="1129" w:type="dxa"/>
            <w:vAlign w:val="center"/>
          </w:tcPr>
          <w:p w:rsidR="00D341DB" w:rsidRPr="00255BD5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20.83343540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12.15279479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7.08910549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4.13529706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2.41224818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1.40713985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0.82082871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0.47881507</w:t>
            </w:r>
          </w:p>
        </w:tc>
        <w:tc>
          <w:tcPr>
            <w:tcW w:w="674" w:type="dxa"/>
            <w:vAlign w:val="center"/>
          </w:tcPr>
          <w:p w:rsidR="00D341DB" w:rsidRPr="00255BD5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0.27930781</w:t>
            </w:r>
          </w:p>
        </w:tc>
        <w:tc>
          <w:tcPr>
            <w:tcW w:w="674" w:type="dxa"/>
            <w:vAlign w:val="center"/>
          </w:tcPr>
          <w:p w:rsidR="00D341DB" w:rsidRPr="00255BD5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0.16292899</w:t>
            </w:r>
          </w:p>
        </w:tc>
        <w:tc>
          <w:tcPr>
            <w:tcW w:w="674" w:type="dxa"/>
            <w:vAlign w:val="center"/>
          </w:tcPr>
          <w:p w:rsidR="00D341DB" w:rsidRPr="00255BD5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0.09504158</w:t>
            </w:r>
          </w:p>
        </w:tc>
        <w:tc>
          <w:tcPr>
            <w:tcW w:w="675" w:type="dxa"/>
            <w:vAlign w:val="center"/>
          </w:tcPr>
          <w:p w:rsidR="00D341DB" w:rsidRPr="00255BD5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0.13305709</w:t>
            </w:r>
          </w:p>
        </w:tc>
        <w:tc>
          <w:tcPr>
            <w:tcW w:w="456" w:type="dxa"/>
            <w:vAlign w:val="center"/>
          </w:tcPr>
          <w:p w:rsidR="00D341DB" w:rsidRPr="00255BD5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D341DB" w:rsidTr="00D341DB">
        <w:trPr>
          <w:jc w:val="center"/>
        </w:trPr>
        <w:tc>
          <w:tcPr>
            <w:tcW w:w="1129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:rsidR="00D341DB" w:rsidRPr="000C4A75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D341DB" w:rsidTr="00D341DB">
        <w:trPr>
          <w:jc w:val="center"/>
        </w:trPr>
        <w:tc>
          <w:tcPr>
            <w:tcW w:w="1129" w:type="dxa"/>
            <w:vAlign w:val="center"/>
          </w:tcPr>
          <w:p w:rsidR="00D341DB" w:rsidRPr="00997C91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1.3923861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0.7834756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0.4696465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0.4976763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0.1556705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0.0004000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1.4358773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4.2786467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0.0004000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37.4255589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110.2859331</w:t>
            </w:r>
          </w:p>
        </w:tc>
        <w:tc>
          <w:tcPr>
            <w:tcW w:w="675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56.1835838</w:t>
            </w:r>
          </w:p>
        </w:tc>
        <w:tc>
          <w:tcPr>
            <w:tcW w:w="456" w:type="dxa"/>
            <w:vAlign w:val="center"/>
          </w:tcPr>
          <w:p w:rsidR="00D341DB" w:rsidRPr="00997C91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94293D" w:rsidRDefault="0094293D" w:rsidP="00025A57">
      <w:pPr>
        <w:spacing w:line="360" w:lineRule="auto"/>
        <w:ind w:firstLine="709"/>
        <w:rPr>
          <w:color w:val="000000"/>
          <w:sz w:val="28"/>
          <w:szCs w:val="28"/>
        </w:rPr>
      </w:pPr>
    </w:p>
    <w:p w:rsidR="004B4424" w:rsidRPr="00025A57" w:rsidRDefault="004B4424" w:rsidP="00025A57">
      <w:pPr>
        <w:ind w:firstLine="709"/>
        <w:rPr>
          <w:sz w:val="32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212.9093</m:t>
          </m:r>
        </m:oMath>
      </m:oMathPara>
    </w:p>
    <w:p w:rsidR="004B4424" w:rsidRPr="00422EF0" w:rsidRDefault="00F95817" w:rsidP="004B4424">
      <w:pPr>
        <w:pStyle w:val="af2"/>
        <w:spacing w:line="360" w:lineRule="auto"/>
        <w:ind w:left="786"/>
        <w:jc w:val="center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10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0.01</m:t>
          </m:r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23.20925</m:t>
          </m:r>
          <m:r>
            <w:rPr>
              <w:rFonts w:ascii="Cambria Math" w:hAnsi="Cambria Math"/>
              <w:sz w:val="28"/>
              <w:lang w:val="en-US"/>
            </w:rPr>
            <m:t>&lt;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212.9093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4B4424" w:rsidRPr="00C72AF6" w:rsidRDefault="004B4424" w:rsidP="004B4424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</w:t>
      </w:r>
      <w:r w:rsidR="00FA1D4E">
        <w:rPr>
          <w:sz w:val="28"/>
        </w:rPr>
        <w:t xml:space="preserve">отвергаем </w:t>
      </w:r>
      <w:r>
        <w:rPr>
          <w:sz w:val="28"/>
        </w:rPr>
        <w:t xml:space="preserve">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>, что выборка принадлежит показательному распределению</w:t>
      </w:r>
      <w:r w:rsidR="008A49A3">
        <w:rPr>
          <w:sz w:val="28"/>
        </w:rPr>
        <w:t>, и принимаем альтернативу</w:t>
      </w:r>
      <w:r>
        <w:rPr>
          <w:sz w:val="28"/>
        </w:rPr>
        <w:t xml:space="preserve">. </w:t>
      </w:r>
    </w:p>
    <w:p w:rsidR="004B4424" w:rsidRPr="006C461D" w:rsidRDefault="004B4424" w:rsidP="004B4424">
      <w:pPr>
        <w:pStyle w:val="af2"/>
        <w:spacing w:line="360" w:lineRule="auto"/>
        <w:ind w:left="786"/>
        <w:rPr>
          <w:sz w:val="32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>, при котором ещё можно принять гипотезу</w:t>
      </w:r>
      <w:r w:rsidR="00104703">
        <w:rPr>
          <w:color w:val="000000" w:themeColor="text1"/>
          <w:sz w:val="28"/>
          <w:lang w:eastAsia="en-US"/>
        </w:rPr>
        <w:t xml:space="preserve"> крайне мало</w:t>
      </w:r>
      <w:r>
        <w:rPr>
          <w:color w:val="000000" w:themeColor="text1"/>
          <w:sz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≪0.01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p w:rsidR="006C461D" w:rsidRPr="006C461D" w:rsidRDefault="006C461D" w:rsidP="00D532E4">
      <w:pPr>
        <w:pStyle w:val="2a"/>
        <w:numPr>
          <w:ilvl w:val="0"/>
          <w:numId w:val="40"/>
        </w:numPr>
      </w:pPr>
      <w:r>
        <w:rPr>
          <w:lang w:eastAsia="en-US"/>
        </w:rPr>
        <w:t xml:space="preserve">Построим наиболее мощный критерий проверки простой гипотезы показательности с параметром  </w:t>
      </w:r>
      <m:oMath>
        <m:r>
          <w:rPr>
            <w:rFonts w:ascii="Cambria Math" w:hAnsi="Cambria Math"/>
            <w:lang w:eastAsia="en-US"/>
          </w:rPr>
          <m:t>λ=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=0.26</m:t>
        </m:r>
      </m:oMath>
      <w:r w:rsidRPr="00D62B5E">
        <w:rPr>
          <w:lang w:eastAsia="en-US"/>
        </w:rPr>
        <w:t xml:space="preserve"> </w:t>
      </w:r>
      <w:r>
        <w:rPr>
          <w:lang w:eastAsia="en-US"/>
        </w:rPr>
        <w:t xml:space="preserve">при альтернативе показательности с параметром </w:t>
      </w:r>
      <m:oMath>
        <m:r>
          <w:rPr>
            <w:rFonts w:ascii="Cambria Math" w:hAnsi="Cambria Math"/>
            <w:lang w:eastAsia="en-US"/>
          </w:rPr>
          <m:t>λ=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=0.36</m:t>
        </m:r>
      </m:oMath>
      <w:r>
        <w:rPr>
          <w:lang w:eastAsia="en-US"/>
        </w:rPr>
        <w:t xml:space="preserve">. Проверим гипотезу на </w:t>
      </w:r>
      <w:r>
        <w:rPr>
          <w:lang w:eastAsia="en-US"/>
        </w:rPr>
        <w:lastRenderedPageBreak/>
        <w:t xml:space="preserve">уровне значимости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=0.01</m:t>
        </m:r>
      </m:oMath>
      <w:r>
        <w:rPr>
          <w:lang w:eastAsia="en-US"/>
        </w:rPr>
        <w:t>. Что получится, если поменять местами основную и альтернативную гипотезы?</w:t>
      </w:r>
    </w:p>
    <w:p w:rsidR="00E30451" w:rsidRPr="00F2287F" w:rsidRDefault="00E30451" w:rsidP="00D532E4">
      <w:pPr>
        <w:pStyle w:val="2a"/>
        <w:numPr>
          <w:ilvl w:val="0"/>
          <w:numId w:val="40"/>
        </w:numPr>
        <w:rPr>
          <w:sz w:val="32"/>
        </w:rPr>
      </w:pPr>
      <w:r>
        <w:rPr>
          <w:rFonts w:eastAsia="Calibri"/>
          <w:lang w:eastAsia="en-US"/>
        </w:rPr>
        <w:t>В пунктах (c)</w:t>
      </w:r>
      <w:r w:rsidRPr="0097284E">
        <w:rPr>
          <w:rFonts w:eastAsia="Calibri"/>
          <w:lang w:eastAsia="en-US"/>
        </w:rPr>
        <w:t>-(</w:t>
      </w:r>
      <w:r>
        <w:rPr>
          <w:rFonts w:eastAsia="Calibri"/>
          <w:lang w:val="en-US" w:eastAsia="en-US"/>
        </w:rPr>
        <w:t>g</w:t>
      </w:r>
      <w:r w:rsidRPr="0097284E">
        <w:rPr>
          <w:rFonts w:eastAsia="Calibri"/>
          <w:lang w:eastAsia="en-US"/>
        </w:rPr>
        <w:t xml:space="preserve">) </w:t>
      </w:r>
      <w:r>
        <w:rPr>
          <w:rFonts w:eastAsia="Calibri"/>
          <w:lang w:eastAsia="en-US"/>
        </w:rPr>
        <w:t>заменим семейство показатель</w:t>
      </w:r>
      <w:r w:rsidR="0097284E">
        <w:rPr>
          <w:rFonts w:eastAsia="Calibri"/>
          <w:lang w:eastAsia="en-US"/>
        </w:rPr>
        <w:t>ных распределений на семейство гамма-</w:t>
      </w:r>
      <w:r>
        <w:rPr>
          <w:rFonts w:eastAsia="Calibri"/>
          <w:lang w:eastAsia="en-US"/>
        </w:rPr>
        <w:t>распределений</w:t>
      </w:r>
      <w:r w:rsidR="0097284E">
        <w:rPr>
          <w:rFonts w:eastAsia="Calibri"/>
          <w:lang w:eastAsia="en-US"/>
        </w:rPr>
        <w:t>.</w:t>
      </w:r>
    </w:p>
    <w:p w:rsidR="00F2287F" w:rsidRPr="00B46989" w:rsidRDefault="00F2287F" w:rsidP="00B46989">
      <w:pPr>
        <w:pStyle w:val="4"/>
        <w:numPr>
          <w:ilvl w:val="0"/>
          <w:numId w:val="39"/>
        </w:numPr>
        <w:rPr>
          <w:rStyle w:val="fontstyle01"/>
          <w:rFonts w:ascii="Times New Roman" w:hAnsi="Times New Roman"/>
          <w:sz w:val="28"/>
          <w:szCs w:val="28"/>
        </w:rPr>
      </w:pPr>
      <w:r w:rsidRPr="00B46989">
        <w:rPr>
          <w:rStyle w:val="fontstyle01"/>
          <w:rFonts w:ascii="Times New Roman" w:hAnsi="Times New Roman"/>
          <w:i w:val="0"/>
          <w:sz w:val="28"/>
          <w:szCs w:val="28"/>
        </w:rPr>
        <w:t xml:space="preserve">В предположении, что исходные наблюдения являются выборкой из гамма-распределения, построим оценку максимального правдоподобия параметра </w:t>
      </w:r>
      <m:oMath>
        <m:r>
          <w:rPr>
            <w:rStyle w:val="fontstyle01"/>
            <w:rFonts w:ascii="Cambria Math" w:hAnsi="Cambria Math"/>
            <w:sz w:val="28"/>
            <w:szCs w:val="28"/>
          </w:rPr>
          <m:t>λ</m:t>
        </m:r>
      </m:oMath>
      <w:r w:rsidRPr="00B46989">
        <w:rPr>
          <w:rStyle w:val="fontstyle01"/>
          <w:rFonts w:ascii="Times New Roman" w:hAnsi="Times New Roman"/>
          <w:i w:val="0"/>
          <w:sz w:val="28"/>
          <w:szCs w:val="28"/>
        </w:rPr>
        <w:t xml:space="preserve">, а также оценку </w:t>
      </w:r>
      <m:oMath>
        <m:r>
          <w:rPr>
            <w:rStyle w:val="fontstyle01"/>
            <w:rFonts w:ascii="Cambria Math" w:hAnsi="Cambria Math"/>
            <w:sz w:val="28"/>
            <w:szCs w:val="28"/>
          </w:rPr>
          <m:t>λ</m:t>
        </m:r>
      </m:oMath>
      <w:r w:rsidRPr="00B46989">
        <w:rPr>
          <w:rStyle w:val="fontstyle01"/>
          <w:rFonts w:ascii="Times New Roman" w:hAnsi="Times New Roman"/>
          <w:i w:val="0"/>
          <w:sz w:val="28"/>
          <w:szCs w:val="28"/>
        </w:rPr>
        <w:t xml:space="preserve"> по методу моментов. Найдем смещение оценок.</w:t>
      </w:r>
    </w:p>
    <w:p w:rsidR="00F2287F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Плотность гамма-распределения с параметром </w:t>
      </w:r>
      <m:oMath>
        <m:r>
          <w:rPr>
            <w:rStyle w:val="fontstyle01"/>
            <w:rFonts w:ascii="Cambria Math" w:hAnsi="Cambria Math"/>
            <w:sz w:val="28"/>
            <w:szCs w:val="28"/>
          </w:rPr>
          <m:t>λ</m:t>
        </m:r>
      </m:oMath>
      <w:r>
        <w:rPr>
          <w:rStyle w:val="fontstyle01"/>
          <w:rFonts w:ascii="Times New Roman" w:hAnsi="Times New Roman"/>
          <w:sz w:val="28"/>
          <w:szCs w:val="28"/>
        </w:rPr>
        <w:t xml:space="preserve"> имеет вид</w:t>
      </w:r>
    </w:p>
    <w:p w:rsidR="00F2287F" w:rsidRPr="00B13E84" w:rsidRDefault="00F95817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rad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-λx/2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2πx</m:t>
                  </m:r>
                </m:e>
              </m:rad>
            </m:den>
          </m:f>
        </m:oMath>
      </m:oMathPara>
    </w:p>
    <w:p w:rsidR="00F2287F" w:rsidRPr="00861A9F" w:rsidRDefault="00F2287F" w:rsidP="00F2287F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 w:rsidRPr="00861A9F">
        <w:rPr>
          <w:sz w:val="28"/>
        </w:rPr>
        <w:t>Метод максимального правдоподобия</w:t>
      </w:r>
    </w:p>
    <w:p w:rsidR="00F2287F" w:rsidRDefault="00F2287F" w:rsidP="00467FE8">
      <w:pPr>
        <w:spacing w:line="360" w:lineRule="auto"/>
        <w:ind w:left="709" w:firstLine="709"/>
        <w:rPr>
          <w:sz w:val="28"/>
        </w:rPr>
      </w:pPr>
      <w:r>
        <w:rPr>
          <w:sz w:val="28"/>
        </w:rPr>
        <w:t>Функция правдоподобия будет равна</w:t>
      </w:r>
    </w:p>
    <w:p w:rsidR="00F2287F" w:rsidRPr="0032094E" w:rsidRDefault="00F2287F" w:rsidP="00F2287F">
      <w:pPr>
        <w:spacing w:line="360" w:lineRule="auto"/>
        <w:ind w:left="218" w:firstLine="709"/>
        <w:rPr>
          <w:b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/2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λ/2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2π)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n/2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</m:den>
          </m:f>
        </m:oMath>
      </m:oMathPara>
    </w:p>
    <w:p w:rsidR="00F2287F" w:rsidRDefault="00F2287F" w:rsidP="00467FE8">
      <w:pPr>
        <w:spacing w:line="360" w:lineRule="auto"/>
        <w:ind w:left="709" w:firstLine="709"/>
        <w:rPr>
          <w:sz w:val="28"/>
        </w:rPr>
      </w:pPr>
      <w:r>
        <w:rPr>
          <w:sz w:val="28"/>
        </w:rPr>
        <w:t>И её логарифм</w:t>
      </w:r>
    </w:p>
    <w:p w:rsidR="00F2287F" w:rsidRPr="00E35E03" w:rsidRDefault="00F2287F" w:rsidP="00F2287F">
      <w:pPr>
        <w:spacing w:line="360" w:lineRule="auto"/>
        <w:ind w:left="501" w:firstLine="709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LL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,λ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func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2π</m:t>
              </m:r>
            </m:e>
          </m:func>
          <m:r>
            <w:rPr>
              <w:rFonts w:ascii="Cambria Math" w:hAnsi="Cambria Math"/>
              <w:sz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F2287F" w:rsidRDefault="00F2287F" w:rsidP="00467FE8">
      <w:pPr>
        <w:spacing w:line="360" w:lineRule="auto"/>
        <w:ind w:left="709" w:firstLine="709"/>
        <w:rPr>
          <w:sz w:val="28"/>
        </w:rPr>
      </w:pPr>
      <w:r>
        <w:rPr>
          <w:sz w:val="28"/>
        </w:rPr>
        <w:t xml:space="preserve">Дифференцируя по </w:t>
      </w:r>
      <m:oMath>
        <m:r>
          <w:rPr>
            <w:rFonts w:ascii="Cambria Math" w:hAnsi="Cambria Math"/>
            <w:sz w:val="28"/>
          </w:rPr>
          <m:t>λ</m:t>
        </m:r>
      </m:oMath>
      <w:r>
        <w:rPr>
          <w:sz w:val="28"/>
        </w:rPr>
        <w:t>, получим</w:t>
      </w:r>
    </w:p>
    <w:p w:rsidR="00F2287F" w:rsidRPr="00F1155D" w:rsidRDefault="00F95817" w:rsidP="00F2287F">
      <w:pPr>
        <w:spacing w:line="360" w:lineRule="auto"/>
        <w:ind w:left="501" w:firstLine="709"/>
        <w:rPr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2λ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F2287F" w:rsidRDefault="00F2287F" w:rsidP="00F2287F">
      <w:pPr>
        <w:spacing w:line="360" w:lineRule="auto"/>
        <w:ind w:left="501" w:firstLine="709"/>
        <w:rPr>
          <w:sz w:val="28"/>
        </w:rPr>
      </w:pPr>
      <w:r>
        <w:rPr>
          <w:sz w:val="28"/>
        </w:rPr>
        <w:t>Приравняем производную к нулю</w:t>
      </w:r>
    </w:p>
    <w:p w:rsidR="00F2287F" w:rsidRPr="00412ACE" w:rsidRDefault="00F95817" w:rsidP="00F2287F">
      <w:pPr>
        <w:spacing w:line="360" w:lineRule="auto"/>
        <w:ind w:left="501" w:firstLine="709"/>
        <w:rPr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∂λ</m:t>
              </m:r>
            </m:den>
          </m:f>
          <m:r>
            <w:rPr>
              <w:rFonts w:ascii="Cambria Math" w:hAnsi="Cambria Math"/>
              <w:sz w:val="28"/>
            </w:rPr>
            <m:t>=0→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λ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sz w:val="28"/>
            </w:rPr>
            <m:t>=0.49-ОМП</m:t>
          </m:r>
        </m:oMath>
      </m:oMathPara>
    </w:p>
    <w:p w:rsidR="00F2287F" w:rsidRDefault="00F2287F" w:rsidP="00F2287F">
      <w:pPr>
        <w:pStyle w:val="af2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</w:rPr>
        <w:t>По методу моментов</w:t>
      </w:r>
    </w:p>
    <w:p w:rsidR="00F2287F" w:rsidRDefault="00F2287F" w:rsidP="00467FE8">
      <w:pPr>
        <w:spacing w:line="360" w:lineRule="auto"/>
        <w:ind w:left="359" w:firstLine="709"/>
        <w:rPr>
          <w:sz w:val="28"/>
        </w:rPr>
      </w:pPr>
      <w:r w:rsidRPr="00E35E03">
        <w:rPr>
          <w:sz w:val="28"/>
        </w:rPr>
        <w:t>Математическое ожидание</w:t>
      </w:r>
    </w:p>
    <w:p w:rsidR="00467FE8" w:rsidRDefault="00F2287F" w:rsidP="00467FE8">
      <w:pPr>
        <w:spacing w:line="36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</m:oMath>
      </m:oMathPara>
    </w:p>
    <w:p w:rsidR="00F2287F" w:rsidRDefault="00467FE8" w:rsidP="00467FE8">
      <w:pPr>
        <w:spacing w:line="360" w:lineRule="auto"/>
        <w:ind w:left="218" w:firstLine="709"/>
        <w:rPr>
          <w:sz w:val="28"/>
        </w:rPr>
      </w:pPr>
      <w:r>
        <w:rPr>
          <w:sz w:val="28"/>
        </w:rPr>
        <w:t xml:space="preserve">  </w:t>
      </w:r>
      <w:r w:rsidR="00F2287F">
        <w:rPr>
          <w:sz w:val="28"/>
        </w:rPr>
        <w:t>В</w:t>
      </w:r>
      <w:r w:rsidR="00F2287F" w:rsidRPr="00E35E03">
        <w:rPr>
          <w:sz w:val="28"/>
        </w:rPr>
        <w:t>ыборочный средний момент</w:t>
      </w:r>
    </w:p>
    <w:p w:rsidR="00F2287F" w:rsidRPr="003F25BC" w:rsidRDefault="00F95817" w:rsidP="00F2287F">
      <w:pPr>
        <w:spacing w:line="360" w:lineRule="auto"/>
        <w:ind w:left="218" w:firstLine="709"/>
        <w:rPr>
          <w:sz w:val="28"/>
          <w:lang w:val="en-US"/>
        </w:rPr>
      </w:pPr>
      <m:oMathPara>
        <m:oMath>
          <m:bar>
            <m:barPr>
              <m:pos m:val="top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→</m:t>
          </m:r>
          <m:acc>
            <m:acc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λ</m:t>
              </m:r>
            </m:e>
          </m:acc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den>
          </m:f>
        </m:oMath>
      </m:oMathPara>
    </w:p>
    <w:p w:rsidR="00F2287F" w:rsidRPr="008958CF" w:rsidRDefault="008958CF" w:rsidP="008958CF">
      <w:pPr>
        <w:spacing w:line="360" w:lineRule="auto"/>
        <w:ind w:left="709" w:firstLine="218"/>
        <w:rPr>
          <w:sz w:val="28"/>
        </w:rPr>
      </w:pPr>
      <w:r>
        <w:rPr>
          <w:sz w:val="28"/>
        </w:rPr>
        <w:t xml:space="preserve">  </w:t>
      </w:r>
      <w:r w:rsidR="00F2287F" w:rsidRPr="008958CF">
        <w:rPr>
          <w:sz w:val="28"/>
        </w:rPr>
        <w:t xml:space="preserve">И смещение оценки максимального правдоподобия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</m:oMath>
    </w:p>
    <w:p w:rsidR="00F2287F" w:rsidRPr="003F25BC" w:rsidRDefault="00F2287F" w:rsidP="00F2287F">
      <w:pPr>
        <w:spacing w:line="360" w:lineRule="auto"/>
        <w:rPr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den>
              </m:f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∙n∙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λ</m:t>
              </m:r>
            </m:den>
          </m:f>
        </m:oMath>
      </m:oMathPara>
    </w:p>
    <w:p w:rsidR="00F2287F" w:rsidRDefault="00302D2D" w:rsidP="00F2287F">
      <w:pPr>
        <w:spacing w:line="360" w:lineRule="auto"/>
        <w:ind w:left="218" w:firstLine="709"/>
        <w:rPr>
          <w:rStyle w:val="fontstyle01"/>
          <w:rFonts w:ascii="Times New Roman" w:hAnsi="Times New Roman"/>
          <w:sz w:val="28"/>
          <w:szCs w:val="28"/>
        </w:rPr>
      </w:pPr>
      <w:r>
        <w:rPr>
          <w:sz w:val="28"/>
        </w:rPr>
        <w:t xml:space="preserve">  </w:t>
      </w:r>
      <w:r w:rsidR="00F2287F">
        <w:rPr>
          <w:sz w:val="28"/>
        </w:rPr>
        <w:t xml:space="preserve">Значит, </w:t>
      </w:r>
      <m:oMath>
        <m:acc>
          <m:acc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λ</m:t>
            </m:r>
          </m:e>
        </m:acc>
        <m:r>
          <w:rPr>
            <w:rStyle w:val="fontstyle01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bar>
              <m:barPr>
                <m:pos m:val="top"/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den>
        </m:f>
      </m:oMath>
      <w:r w:rsidR="00F2287F">
        <w:rPr>
          <w:rStyle w:val="fontstyle01"/>
          <w:rFonts w:ascii="Times New Roman" w:hAnsi="Times New Roman"/>
          <w:sz w:val="28"/>
          <w:szCs w:val="28"/>
        </w:rPr>
        <w:t xml:space="preserve"> – несмещенная оценка.</w:t>
      </w:r>
    </w:p>
    <w:p w:rsidR="00F2287F" w:rsidRPr="00F2287F" w:rsidRDefault="00F2287F" w:rsidP="00B46989">
      <w:pPr>
        <w:pStyle w:val="4"/>
        <w:rPr>
          <w:color w:val="000000"/>
        </w:rPr>
      </w:pPr>
      <w:r w:rsidRPr="00F2287F">
        <w:t xml:space="preserve">Построим асимптотический доверительный интервал уровня доверия 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=0.01</m:t>
        </m:r>
      </m:oMath>
      <w:r w:rsidRPr="00F2287F">
        <w:t xml:space="preserve"> для параметра </w:t>
      </w:r>
      <m:oMath>
        <m:r>
          <w:rPr>
            <w:rFonts w:ascii="Cambria Math" w:hAnsi="Cambria Math"/>
          </w:rPr>
          <m:t>λ</m:t>
        </m:r>
      </m:oMath>
      <w:r w:rsidRPr="00F2287F">
        <w:t xml:space="preserve"> на базе оценки максимального правдоподобия.</w:t>
      </w:r>
    </w:p>
    <w:p w:rsidR="00F2287F" w:rsidRDefault="00F2287F" w:rsidP="00F2287F">
      <w:pPr>
        <w:pStyle w:val="af2"/>
        <w:spacing w:line="360" w:lineRule="auto"/>
        <w:ind w:left="786"/>
        <w:rPr>
          <w:rFonts w:eastAsia="Calibri"/>
          <w:color w:val="000000" w:themeColor="text1"/>
          <w:sz w:val="28"/>
        </w:rPr>
      </w:pPr>
      <w:r>
        <w:rPr>
          <w:rFonts w:eastAsia="Calibri"/>
          <w:color w:val="000000" w:themeColor="text1"/>
          <w:sz w:val="28"/>
        </w:rPr>
        <w:t>Найдем вторую производную функции правдоподобия</w:t>
      </w:r>
    </w:p>
    <w:p w:rsidR="00F2287F" w:rsidRPr="0011230C" w:rsidRDefault="00F95817" w:rsidP="00F2287F">
      <w:pPr>
        <w:spacing w:line="360" w:lineRule="auto"/>
        <w:ind w:left="501" w:firstLine="709"/>
        <w:rPr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LL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F2287F" w:rsidRPr="00CA5EB4" w:rsidRDefault="00F2287F" w:rsidP="00F2287F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Тогда наблюдаемая информация Фишера будет иметь вид</w:t>
      </w:r>
    </w:p>
    <w:p w:rsidR="00F2287F" w:rsidRPr="00811E1E" w:rsidRDefault="00F95817" w:rsidP="00F2287F">
      <w:pPr>
        <w:pStyle w:val="af2"/>
        <w:spacing w:line="360" w:lineRule="auto"/>
        <w:ind w:left="786"/>
        <w:rPr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n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=6.002</m:t>
          </m:r>
        </m:oMath>
      </m:oMathPara>
    </w:p>
    <w:p w:rsidR="00F2287F" w:rsidRPr="00CA5EB4" w:rsidRDefault="00F2287F" w:rsidP="00F2287F">
      <w:pPr>
        <w:pStyle w:val="af2"/>
        <w:spacing w:line="360" w:lineRule="auto"/>
        <w:ind w:left="786"/>
        <w:rPr>
          <w:sz w:val="28"/>
        </w:rPr>
      </w:pPr>
      <w:r w:rsidRPr="00CA5EB4">
        <w:rPr>
          <w:sz w:val="28"/>
        </w:rPr>
        <w:t>И выборочная дисперсия</w:t>
      </w:r>
    </w:p>
    <w:p w:rsidR="00F2287F" w:rsidRPr="00680E3C" w:rsidRDefault="00F95817" w:rsidP="00F2287F">
      <w:pPr>
        <w:pStyle w:val="af2"/>
        <w:spacing w:line="360" w:lineRule="auto"/>
        <w:ind w:left="786"/>
        <w:rPr>
          <w:i/>
          <w:sz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=0.166</m:t>
          </m:r>
        </m:oMath>
      </m:oMathPara>
    </w:p>
    <w:p w:rsidR="00F2287F" w:rsidRPr="00680E3C" w:rsidRDefault="00F2287F" w:rsidP="00F2287F">
      <w:pPr>
        <w:pStyle w:val="af2"/>
        <w:spacing w:line="360" w:lineRule="auto"/>
        <w:ind w:left="786"/>
        <w:rPr>
          <w:sz w:val="28"/>
        </w:rPr>
      </w:pPr>
      <w:r w:rsidRPr="00680E3C">
        <w:rPr>
          <w:sz w:val="28"/>
        </w:rPr>
        <w:t>Стандартная ошибка будет иметь вид</w:t>
      </w:r>
    </w:p>
    <w:p w:rsidR="00F2287F" w:rsidRPr="00C14D9A" w:rsidRDefault="00F95817" w:rsidP="00F2287F">
      <w:pPr>
        <w:pStyle w:val="af2"/>
        <w:spacing w:line="360" w:lineRule="auto"/>
        <w:ind w:left="786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</m:acc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ra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=0.407</m:t>
          </m:r>
        </m:oMath>
      </m:oMathPara>
    </w:p>
    <w:p w:rsidR="00F2287F" w:rsidRPr="00825E9F" w:rsidRDefault="00F2287F" w:rsidP="00F2287F">
      <w:pPr>
        <w:pStyle w:val="af2"/>
        <w:spacing w:line="360" w:lineRule="auto"/>
        <w:ind w:left="786"/>
        <w:rPr>
          <w:color w:val="000000"/>
          <w:sz w:val="28"/>
          <w:szCs w:val="28"/>
        </w:rPr>
      </w:pPr>
      <w:r>
        <w:rPr>
          <w:sz w:val="28"/>
        </w:rPr>
        <w:t xml:space="preserve">Значит, доверительный интервал с уровнем доверия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=0.01</m:t>
        </m:r>
      </m:oMath>
      <w:r>
        <w:rPr>
          <w:color w:val="000000"/>
          <w:sz w:val="28"/>
          <w:szCs w:val="28"/>
        </w:rPr>
        <w:t xml:space="preserve"> будет</w:t>
      </w:r>
      <w:r w:rsidRPr="00825E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иметь вид</w:t>
      </w:r>
    </w:p>
    <w:p w:rsidR="00F2287F" w:rsidRPr="00266C37" w:rsidRDefault="00F95817" w:rsidP="00F2287F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2287F" w:rsidRPr="00266C37" w:rsidRDefault="00F2287F" w:rsidP="00F2287F">
      <w:pPr>
        <w:pStyle w:val="af2"/>
        <w:spacing w:line="360" w:lineRule="auto"/>
        <w:ind w:left="786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где</m:t>
          </m:r>
        </m:oMath>
      </m:oMathPara>
    </w:p>
    <w:p w:rsidR="00F2287F" w:rsidRPr="00266C37" w:rsidRDefault="00F95817" w:rsidP="00F2287F">
      <w:pPr>
        <w:pStyle w:val="af2"/>
        <w:spacing w:line="360" w:lineRule="auto"/>
        <w:ind w:left="786"/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0.995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=2.82</m:t>
          </m:r>
        </m:oMath>
      </m:oMathPara>
    </w:p>
    <w:p w:rsidR="00F2287F" w:rsidRDefault="00F2287F" w:rsidP="00F2287F">
      <w:pPr>
        <w:pStyle w:val="af2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Тогда, подставляя известные значения, получим доверительный интервал</w:t>
      </w:r>
    </w:p>
    <w:p w:rsidR="00F2287F" w:rsidRPr="00512664" w:rsidRDefault="00F95817" w:rsidP="00F2287F">
      <w:pPr>
        <w:pStyle w:val="af2"/>
        <w:spacing w:line="360" w:lineRule="auto"/>
        <w:ind w:left="786"/>
        <w:rPr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r>
                <w:rPr>
                  <w:rFonts w:ascii="Cambria Math" w:hAnsi="Cambria Math"/>
                  <w:sz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0.49</m:t>
              </m:r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2.82</m:t>
              </m:r>
              <m:r>
                <w:rPr>
                  <w:rFonts w:ascii="Cambria Math" w:hAnsi="Cambria Math"/>
                  <w:sz w:val="28"/>
                </w:rPr>
                <m:t>∙0.407 ,0.49+2.82∙0.407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==[-0.658955,   1.638955]</m:t>
          </m:r>
        </m:oMath>
      </m:oMathPara>
    </w:p>
    <w:p w:rsidR="00F2287F" w:rsidRPr="005536B0" w:rsidRDefault="00F2287F" w:rsidP="00F2287F">
      <w:pPr>
        <w:pStyle w:val="af2"/>
        <w:spacing w:line="360" w:lineRule="auto"/>
        <w:ind w:left="786"/>
        <w:rPr>
          <w:i/>
          <w:sz w:val="28"/>
        </w:rPr>
      </w:pPr>
    </w:p>
    <w:p w:rsidR="00F2287F" w:rsidRPr="00D71FFF" w:rsidRDefault="00F2287F" w:rsidP="00B46989">
      <w:pPr>
        <w:pStyle w:val="4"/>
        <w:rPr>
          <w:sz w:val="32"/>
        </w:rPr>
      </w:pPr>
      <w:r>
        <w:rPr>
          <w:rFonts w:eastAsia="Calibri"/>
          <w:lang w:eastAsia="en-US"/>
        </w:rPr>
        <w:t>С использованием теоремы Колмогорова построим критерий значимости</w:t>
      </w:r>
      <w:r w:rsidRPr="003F1D47">
        <w:rPr>
          <w:rFonts w:eastAsia="Calibri"/>
          <w:lang w:eastAsia="en-US"/>
        </w:rPr>
        <w:t xml:space="preserve"> проверки простой гипотезы согласия с </w:t>
      </w:r>
      <w:r>
        <w:rPr>
          <w:rFonts w:eastAsia="Calibri"/>
          <w:lang w:eastAsia="en-US"/>
        </w:rPr>
        <w:t>показательным</w:t>
      </w:r>
      <w:r w:rsidRPr="003F1D47">
        <w:rPr>
          <w:rFonts w:eastAsia="Calibri"/>
          <w:lang w:eastAsia="en-US"/>
        </w:rPr>
        <w:t xml:space="preserve"> распределением с параметром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=0,26</m:t>
        </m:r>
      </m:oMath>
      <w:r w:rsidRPr="003F1D47">
        <w:rPr>
          <w:rFonts w:eastAsia="Calibri"/>
          <w:lang w:eastAsia="en-US"/>
        </w:rPr>
        <w:t>. Проверим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lang w:eastAsia="en-US"/>
          </w:rPr>
          <m:t>=0.01</m:t>
        </m:r>
      </m:oMath>
      <w:r w:rsidRPr="003F1D47">
        <w:rPr>
          <w:rFonts w:eastAsia="Calibri"/>
          <w:lang w:eastAsia="en-US"/>
        </w:rPr>
        <w:t>. Вычислим наибольшее значение уровня значимости, на котором еще нет оснований отвергнуть данную гипотезу.</w:t>
      </w:r>
    </w:p>
    <w:p w:rsidR="00F2287F" w:rsidRDefault="00F2287F" w:rsidP="00F2287F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F2287F" w:rsidRPr="008A29C9" w:rsidRDefault="00F95817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, где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lang w:eastAsia="en-US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lang w:eastAsia="en-US"/>
                    </w:rPr>
                    <m:t>0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∙γ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color w:val="000000" w:themeColor="text1"/>
              <w:sz w:val="28"/>
              <w:lang w:eastAsia="en-US"/>
            </w:rPr>
            <m:t>∙</m:t>
          </m:r>
          <m:nary>
            <m:naryPr>
              <m:limLoc m:val="subSup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1/2</m:t>
              </m:r>
            </m:sub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x/2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-1/2</m:t>
                  </m:r>
                </m:sup>
              </m:sSup>
            </m:e>
          </m:nary>
          <m:sSup>
            <m:sSup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-t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dt, </m:t>
          </m:r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sz w:val="28"/>
                  <w:lang w:eastAsia="en-US"/>
                </w:rPr>
                <m:t>λ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color w:val="000000" w:themeColor="text1"/>
              <w:sz w:val="28"/>
              <w:lang w:eastAsia="en-US"/>
            </w:rPr>
            <m:t>=0,26</m:t>
          </m:r>
        </m:oMath>
      </m:oMathPara>
    </w:p>
    <w:p w:rsidR="00F2287F" w:rsidRPr="00DB189E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Вычислим статистику </w:t>
      </w:r>
      <m:oMath>
        <m:rad>
          <m:radPr>
            <m:degHide m:val="1"/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 xml:space="preserve">, которая будет наблюдаемым значением критерия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набл</m:t>
            </m:r>
          </m:sub>
        </m:sSub>
      </m:oMath>
      <w:r w:rsidRPr="00DB189E">
        <w:rPr>
          <w:rStyle w:val="fontstyle01"/>
          <w:rFonts w:ascii="Times New Roman" w:hAnsi="Times New Roman"/>
          <w:sz w:val="28"/>
          <w:szCs w:val="28"/>
        </w:rPr>
        <w:t>.</w:t>
      </w:r>
    </w:p>
    <w:p w:rsidR="00F2287F" w:rsidRPr="0002605F" w:rsidRDefault="00F95817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func>
            <m:funcPr>
              <m:ctrlPr>
                <w:rPr>
                  <w:rStyle w:val="fontstyle01"/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8"/>
                  <w:szCs w:val="28"/>
                </w:rPr>
                <m:t>sup</m:t>
              </m:r>
            </m:fName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|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|</m:t>
          </m:r>
        </m:oMath>
      </m:oMathPara>
    </w:p>
    <w:p w:rsidR="00F2287F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Найдем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набл</m:t>
            </m:r>
          </m:sub>
        </m:sSub>
      </m:oMath>
      <w:r>
        <w:rPr>
          <w:rStyle w:val="fontstyle01"/>
          <w:rFonts w:ascii="Times New Roman" w:hAnsi="Times New Roman"/>
          <w:sz w:val="28"/>
          <w:szCs w:val="28"/>
        </w:rPr>
        <w:t>, используя следующие команды</w:t>
      </w:r>
    </w:p>
    <w:p w:rsidR="00F2287F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v1&lt;-sort(x); v2&lt;-c(0:(n-1))/n; v3&lt;-c(</w:t>
      </w:r>
      <w:proofErr w:type="gramStart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1:n</w:t>
      </w:r>
      <w:proofErr w:type="gramEnd"/>
      <w:r w:rsidRPr="00CA0D94">
        <w:rPr>
          <w:rStyle w:val="fontstyle01"/>
          <w:rFonts w:ascii="Times New Roman" w:hAnsi="Times New Roman"/>
          <w:sz w:val="28"/>
          <w:szCs w:val="28"/>
          <w:lang w:val="en-US"/>
        </w:rPr>
        <w:t>)/n</w:t>
      </w:r>
    </w:p>
    <w:p w:rsidR="00F2287F" w:rsidRPr="00425ED3" w:rsidRDefault="00AB4599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w:r w:rsidRPr="00AB4599">
        <w:rPr>
          <w:rStyle w:val="fontstyle01"/>
          <w:rFonts w:ascii="Times New Roman" w:hAnsi="Times New Roman"/>
          <w:sz w:val="28"/>
          <w:szCs w:val="28"/>
          <w:lang w:val="en-US"/>
        </w:rPr>
        <w:t>v4&lt;-abs(</w:t>
      </w:r>
      <w:proofErr w:type="spellStart"/>
      <w:r w:rsidRPr="00AB4599">
        <w:rPr>
          <w:rStyle w:val="fontstyle01"/>
          <w:rFonts w:ascii="Times New Roman" w:hAnsi="Times New Roman"/>
          <w:sz w:val="28"/>
          <w:szCs w:val="28"/>
          <w:lang w:val="en-US"/>
        </w:rPr>
        <w:t>pchisq</w:t>
      </w:r>
      <w:proofErr w:type="spellEnd"/>
      <w:r w:rsidRPr="00AB4599">
        <w:rPr>
          <w:rStyle w:val="fontstyle01"/>
          <w:rFonts w:ascii="Times New Roman" w:hAnsi="Times New Roman"/>
          <w:sz w:val="28"/>
          <w:szCs w:val="28"/>
          <w:lang w:val="en-US"/>
        </w:rPr>
        <w:t>(v1,1,0.26)-v2); v5&lt;-abs(</w:t>
      </w:r>
      <w:proofErr w:type="spellStart"/>
      <w:r w:rsidRPr="00AB4599">
        <w:rPr>
          <w:rStyle w:val="fontstyle01"/>
          <w:rFonts w:ascii="Times New Roman" w:hAnsi="Times New Roman"/>
          <w:sz w:val="28"/>
          <w:szCs w:val="28"/>
          <w:lang w:val="en-US"/>
        </w:rPr>
        <w:t>pchisq</w:t>
      </w:r>
      <w:proofErr w:type="spellEnd"/>
      <w:r w:rsidRPr="00AB4599">
        <w:rPr>
          <w:rStyle w:val="fontstyle01"/>
          <w:rFonts w:ascii="Times New Roman" w:hAnsi="Times New Roman"/>
          <w:sz w:val="28"/>
          <w:szCs w:val="28"/>
          <w:lang w:val="en-US"/>
        </w:rPr>
        <w:t>(v1,1,0.26)-v3)</w:t>
      </w:r>
      <w:r w:rsidR="00F2287F" w:rsidRPr="00AB4599">
        <w:rPr>
          <w:rStyle w:val="fontstyle01"/>
          <w:rFonts w:ascii="Times New Roman" w:hAnsi="Times New Roman"/>
          <w:sz w:val="28"/>
          <w:szCs w:val="28"/>
          <w:lang w:val="en-US"/>
        </w:rPr>
        <w:t>D</w:t>
      </w:r>
      <w:r w:rsidR="00F2287F" w:rsidRPr="00425ED3">
        <w:rPr>
          <w:rStyle w:val="fontstyle01"/>
          <w:rFonts w:ascii="Times New Roman" w:hAnsi="Times New Roman"/>
          <w:sz w:val="28"/>
          <w:szCs w:val="28"/>
          <w:lang w:val="en-US"/>
        </w:rPr>
        <w:t>&lt;-</w:t>
      </w:r>
      <w:r w:rsidR="00F2287F" w:rsidRPr="00CA0D94">
        <w:rPr>
          <w:rStyle w:val="fontstyle01"/>
          <w:rFonts w:ascii="Times New Roman" w:hAnsi="Times New Roman"/>
          <w:sz w:val="28"/>
          <w:szCs w:val="28"/>
          <w:lang w:val="en-US"/>
        </w:rPr>
        <w:t>max</w:t>
      </w:r>
      <w:r w:rsidR="00F2287F" w:rsidRPr="00425ED3">
        <w:rPr>
          <w:rStyle w:val="fontstyle01"/>
          <w:rFonts w:ascii="Times New Roman" w:hAnsi="Times New Roman"/>
          <w:sz w:val="28"/>
          <w:szCs w:val="28"/>
          <w:lang w:val="en-US"/>
        </w:rPr>
        <w:t>(</w:t>
      </w:r>
      <w:r w:rsidR="00F2287F" w:rsidRPr="00CA0D94">
        <w:rPr>
          <w:rStyle w:val="fontstyle01"/>
          <w:rFonts w:ascii="Times New Roman" w:hAnsi="Times New Roman"/>
          <w:sz w:val="28"/>
          <w:szCs w:val="28"/>
          <w:lang w:val="en-US"/>
        </w:rPr>
        <w:t>v</w:t>
      </w:r>
      <w:r w:rsidR="00F2287F" w:rsidRPr="00425ED3">
        <w:rPr>
          <w:rStyle w:val="fontstyle01"/>
          <w:rFonts w:ascii="Times New Roman" w:hAnsi="Times New Roman"/>
          <w:sz w:val="28"/>
          <w:szCs w:val="28"/>
          <w:lang w:val="en-US"/>
        </w:rPr>
        <w:t>4,</w:t>
      </w:r>
      <w:r w:rsidR="00F2287F" w:rsidRPr="00CA0D94">
        <w:rPr>
          <w:rStyle w:val="fontstyle01"/>
          <w:rFonts w:ascii="Times New Roman" w:hAnsi="Times New Roman"/>
          <w:sz w:val="28"/>
          <w:szCs w:val="28"/>
          <w:lang w:val="en-US"/>
        </w:rPr>
        <w:t>v</w:t>
      </w:r>
      <w:r w:rsidR="00F2287F" w:rsidRPr="00425ED3">
        <w:rPr>
          <w:rStyle w:val="fontstyle01"/>
          <w:rFonts w:ascii="Times New Roman" w:hAnsi="Times New Roman"/>
          <w:sz w:val="28"/>
          <w:szCs w:val="28"/>
          <w:lang w:val="en-US"/>
        </w:rPr>
        <w:t>5)</w:t>
      </w:r>
    </w:p>
    <w:p w:rsidR="00F2287F" w:rsidRPr="0065675D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K</w:t>
      </w:r>
      <w:r w:rsidRPr="00D532E4">
        <w:rPr>
          <w:rStyle w:val="fontstyle01"/>
          <w:rFonts w:ascii="Times New Roman" w:hAnsi="Times New Roman"/>
          <w:sz w:val="28"/>
          <w:szCs w:val="28"/>
        </w:rPr>
        <w:t xml:space="preserve"> &lt;- </w:t>
      </w:r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sqrt</w:t>
      </w:r>
      <w:r w:rsidRPr="00D532E4">
        <w:rPr>
          <w:rStyle w:val="fontstyle01"/>
          <w:rFonts w:ascii="Times New Roman" w:hAnsi="Times New Roman"/>
          <w:sz w:val="28"/>
          <w:szCs w:val="28"/>
        </w:rPr>
        <w:t>(</w:t>
      </w:r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n</w:t>
      </w:r>
      <w:r w:rsidRPr="00D532E4">
        <w:rPr>
          <w:rStyle w:val="fontstyle01"/>
          <w:rFonts w:ascii="Times New Roman" w:hAnsi="Times New Roman"/>
          <w:sz w:val="28"/>
          <w:szCs w:val="28"/>
        </w:rPr>
        <w:t>)*</w:t>
      </w:r>
      <w:r w:rsidRPr="00425ED3">
        <w:rPr>
          <w:rStyle w:val="fontstyle01"/>
          <w:rFonts w:ascii="Times New Roman" w:hAnsi="Times New Roman"/>
          <w:sz w:val="28"/>
          <w:szCs w:val="28"/>
          <w:lang w:val="en-US"/>
        </w:rPr>
        <w:t>D</w:t>
      </w:r>
    </w:p>
    <w:p w:rsidR="00F2287F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Итого </w:t>
      </w:r>
      <m:oMath>
        <m:sSub>
          <m:sSubPr>
            <m:ctrlPr>
              <w:rPr>
                <w:rStyle w:val="fontstyle01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fontstyle01"/>
                <w:rFonts w:ascii="Cambria Math" w:hAnsi="Cambria Math"/>
                <w:sz w:val="28"/>
                <w:szCs w:val="28"/>
              </w:rPr>
              <m:t>набл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8"/>
            <w:szCs w:val="28"/>
          </w:rPr>
          <m:t>=1.238256</m:t>
        </m:r>
      </m:oMath>
    </w:p>
    <w:p w:rsidR="00F2287F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При помощи таблицы распределения Колмогорова</w:t>
      </w:r>
      <w:r w:rsidRPr="002002BA">
        <w:rPr>
          <w:rStyle w:val="fontstyle01"/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табл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7226A0" w:rsidRPr="007226A0">
        <w:rPr>
          <w:rStyle w:val="fontstyle01"/>
          <w:rFonts w:ascii="Times New Roman" w:hAnsi="Times New Roman"/>
          <w:sz w:val="28"/>
          <w:szCs w:val="28"/>
        </w:rPr>
        <w:t>2</w:t>
      </w:r>
      <w:r>
        <w:rPr>
          <w:rStyle w:val="fontstyle01"/>
          <w:rFonts w:ascii="Times New Roman" w:hAnsi="Times New Roman"/>
          <w:sz w:val="28"/>
          <w:szCs w:val="28"/>
        </w:rPr>
        <w:t>.</w:t>
      </w:r>
      <w:r w:rsidR="007226A0">
        <w:rPr>
          <w:rStyle w:val="fontstyle01"/>
          <w:rFonts w:ascii="Times New Roman" w:hAnsi="Times New Roman"/>
          <w:sz w:val="28"/>
          <w:szCs w:val="28"/>
        </w:rPr>
        <w:t>2</w:t>
      </w:r>
      <w:r>
        <w:rPr>
          <w:rStyle w:val="fontstyle01"/>
          <w:rFonts w:ascii="Times New Roman" w:hAnsi="Times New Roman"/>
          <w:sz w:val="28"/>
          <w:szCs w:val="28"/>
        </w:rPr>
        <w:t xml:space="preserve">) определим, согласуется ли гипотеза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с выборкой </w:t>
      </w:r>
      <m:oMath>
        <m:acc>
          <m:accPr>
            <m:chr m:val="⃗"/>
            <m:ctrlPr>
              <w:rPr>
                <w:rStyle w:val="fontstyle01"/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Style w:val="fontstyle01"/>
                <w:rFonts w:ascii="Cambria Math" w:hAnsi="Cambria Math"/>
                <w:sz w:val="28"/>
                <w:szCs w:val="28"/>
              </w:rPr>
              <m:t>X</m:t>
            </m:r>
          </m:e>
        </m:acc>
      </m:oMath>
    </w:p>
    <w:p w:rsidR="00F2287F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Распределение Колмогорова</w:t>
      </w:r>
    </w:p>
    <w:p w:rsidR="00F2287F" w:rsidRDefault="00F2287F" w:rsidP="00F2287F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</w:r>
      <w:r>
        <w:rPr>
          <w:rStyle w:val="fontstyle01"/>
          <w:rFonts w:ascii="Times New Roman" w:hAnsi="Times New Roman"/>
          <w:sz w:val="28"/>
          <w:szCs w:val="28"/>
        </w:rPr>
        <w:tab/>
        <w:t xml:space="preserve">    Таблица 2.2.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3" w:type="dxa"/>
          <w:left w:w="53" w:type="dxa"/>
          <w:bottom w:w="53" w:type="dxa"/>
          <w:right w:w="53" w:type="dxa"/>
        </w:tblCellMar>
        <w:tblLook w:val="04A0" w:firstRow="1" w:lastRow="0" w:firstColumn="1" w:lastColumn="0" w:noHBand="0" w:noVBand="1"/>
      </w:tblPr>
      <w:tblGrid>
        <w:gridCol w:w="1079"/>
        <w:gridCol w:w="1097"/>
        <w:gridCol w:w="1097"/>
        <w:gridCol w:w="1097"/>
        <w:gridCol w:w="1097"/>
        <w:gridCol w:w="1097"/>
        <w:gridCol w:w="1097"/>
        <w:gridCol w:w="1097"/>
        <w:gridCol w:w="1097"/>
      </w:tblGrid>
      <w:tr w:rsidR="00F2287F" w:rsidRPr="005D022D" w:rsidTr="00AD40A1">
        <w:tc>
          <w:tcPr>
            <w:tcW w:w="870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i/>
                <w:iCs/>
                <w:color w:val="000000"/>
                <w:sz w:val="28"/>
              </w:rPr>
              <w:t>р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0,6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0,7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0,95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0,975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0,995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0,999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0,9995</w:t>
            </w:r>
          </w:p>
        </w:tc>
      </w:tr>
      <w:tr w:rsidR="00F2287F" w:rsidRPr="005D022D" w:rsidTr="00AD40A1">
        <w:tc>
          <w:tcPr>
            <w:tcW w:w="870" w:type="dxa"/>
            <w:vAlign w:val="center"/>
            <w:hideMark/>
          </w:tcPr>
          <w:p w:rsidR="00F2287F" w:rsidRPr="005D022D" w:rsidRDefault="00F95817" w:rsidP="00AD40A1">
            <w:pPr>
              <w:jc w:val="center"/>
              <w:rPr>
                <w:color w:val="00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0,89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0,97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1,22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1,36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1,48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1,73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1,95</w:t>
            </w:r>
          </w:p>
        </w:tc>
        <w:tc>
          <w:tcPr>
            <w:tcW w:w="885" w:type="dxa"/>
            <w:vAlign w:val="center"/>
            <w:hideMark/>
          </w:tcPr>
          <w:p w:rsidR="00F2287F" w:rsidRPr="005D022D" w:rsidRDefault="00F2287F" w:rsidP="00AD40A1">
            <w:pPr>
              <w:jc w:val="center"/>
              <w:rPr>
                <w:color w:val="000000"/>
                <w:sz w:val="28"/>
              </w:rPr>
            </w:pPr>
            <w:r w:rsidRPr="005D022D">
              <w:rPr>
                <w:color w:val="000000"/>
                <w:sz w:val="28"/>
              </w:rPr>
              <w:t>2,03</w:t>
            </w:r>
          </w:p>
        </w:tc>
      </w:tr>
    </w:tbl>
    <w:p w:rsidR="00F2287F" w:rsidRPr="004E1B42" w:rsidRDefault="007906FF" w:rsidP="007906FF">
      <w:pPr>
        <w:pStyle w:val="af2"/>
        <w:spacing w:line="360" w:lineRule="auto"/>
        <w:ind w:left="786"/>
        <w:jc w:val="both"/>
        <w:rPr>
          <w:color w:val="000000" w:themeColor="text1"/>
          <w:sz w:val="28"/>
          <w:lang w:eastAsia="en-US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br/>
      </w:r>
      <w:r w:rsidR="00F2287F" w:rsidRPr="004E1B42">
        <w:rPr>
          <w:rStyle w:val="fontstyle01"/>
          <w:rFonts w:ascii="Times New Roman" w:hAnsi="Times New Roman"/>
          <w:sz w:val="28"/>
          <w:szCs w:val="28"/>
        </w:rPr>
        <w:t>Необходимо</w:t>
      </w:r>
      <w:r w:rsidR="00F2287F">
        <w:rPr>
          <w:rStyle w:val="fontstyle01"/>
          <w:rFonts w:ascii="Times New Roman" w:hAnsi="Times New Roman"/>
          <w:sz w:val="28"/>
          <w:szCs w:val="28"/>
        </w:rPr>
        <w:t>е</w:t>
      </w:r>
      <w:r w:rsidR="00F2287F" w:rsidRPr="004E1B42">
        <w:rPr>
          <w:rStyle w:val="fontstyle01"/>
          <w:rFonts w:ascii="Times New Roman" w:hAnsi="Times New Roman"/>
          <w:sz w:val="28"/>
          <w:szCs w:val="28"/>
        </w:rPr>
        <w:t xml:space="preserve"> значение</w:t>
      </w:r>
      <w:r w:rsidR="00F2287F">
        <w:rPr>
          <w:rStyle w:val="fontstyle01"/>
          <w:rFonts w:ascii="Times New Roman" w:hAnsi="Times New Roman"/>
          <w:sz w:val="28"/>
          <w:szCs w:val="28"/>
        </w:rPr>
        <w:t xml:space="preserve"> вероятности</w:t>
      </w:r>
      <w:r w:rsidR="00F2287F" w:rsidRPr="004E1B42">
        <w:rPr>
          <w:rStyle w:val="fontstyle01"/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p=1-α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=0.99→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</w:rPr>
              <m:t>0.99</m:t>
            </m:r>
          </m:sub>
        </m:sSub>
        <m:r>
          <w:rPr>
            <w:rFonts w:ascii="Cambria Math" w:hAnsi="Cambria Math"/>
            <w:color w:val="000000"/>
            <w:sz w:val="28"/>
          </w:rPr>
          <m:t>=1.95</m:t>
        </m:r>
      </m:oMath>
      <w:r w:rsidR="00F2287F" w:rsidRPr="004E1B42">
        <w:rPr>
          <w:color w:val="000000" w:themeColor="text1"/>
          <w:sz w:val="28"/>
          <w:lang w:eastAsia="en-US"/>
        </w:rPr>
        <w:t>.</w:t>
      </w:r>
    </w:p>
    <w:p w:rsidR="00F2287F" w:rsidRDefault="00F2287F" w:rsidP="00F2287F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color w:val="000000" w:themeColor="text1"/>
          <w:sz w:val="28"/>
          <w:lang w:eastAsia="en-US"/>
        </w:rPr>
        <w:t>Тогда получим</w:t>
      </w:r>
    </w:p>
    <w:p w:rsidR="00F2287F" w:rsidRPr="00422EF0" w:rsidRDefault="00F95817" w:rsidP="00F2287F">
      <w:pPr>
        <w:pStyle w:val="af2"/>
        <w:spacing w:line="360" w:lineRule="auto"/>
        <w:ind w:left="786"/>
        <w:rPr>
          <w:i/>
          <w:sz w:val="28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набл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0.99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F2287F" w:rsidRPr="00C72AF6" w:rsidRDefault="007B244B" w:rsidP="00F2287F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>Следовательно, принимаем</w:t>
      </w:r>
      <w:r w:rsidR="00F2287F">
        <w:rPr>
          <w:sz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F2287F">
        <w:rPr>
          <w:sz w:val="28"/>
        </w:rPr>
        <w:t xml:space="preserve">, что выборка принадлежит </w:t>
      </w:r>
      <w:r>
        <w:rPr>
          <w:sz w:val="28"/>
        </w:rPr>
        <w:t>гамма-распределению</w:t>
      </w:r>
      <w:r w:rsidR="00E8139A">
        <w:rPr>
          <w:sz w:val="28"/>
        </w:rPr>
        <w:t>.</w:t>
      </w:r>
    </w:p>
    <w:p w:rsidR="007906FF" w:rsidRPr="0093289B" w:rsidRDefault="00F2287F" w:rsidP="0093289B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2</m:t>
            </m:r>
          </m:sub>
        </m:sSub>
      </m:oMath>
      <w:r>
        <w:rPr>
          <w:color w:val="000000" w:themeColor="text1"/>
          <w:sz w:val="28"/>
          <w:lang w:eastAsia="en-US"/>
        </w:rPr>
        <w:t>, при котором ещё можно принять гипотезу</w:t>
      </w:r>
      <w:r w:rsidRPr="000E6C2D">
        <w:rPr>
          <w:color w:val="000000" w:themeColor="text1"/>
          <w:sz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=0.05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p w:rsidR="00F2287F" w:rsidRPr="00F10B02" w:rsidRDefault="00F2287F" w:rsidP="00B46989">
      <w:pPr>
        <w:pStyle w:val="4"/>
        <w:rPr>
          <w:sz w:val="32"/>
        </w:rPr>
      </w:pPr>
      <w:r w:rsidRPr="003F1D47">
        <w:rPr>
          <w:rFonts w:eastAsia="Calibri"/>
          <w:lang w:eastAsia="en-US"/>
        </w:rPr>
        <w:t xml:space="preserve">Используя гистограмму частот, построим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Pr="003F1D47">
        <w:rPr>
          <w:rFonts w:eastAsia="Calibri"/>
          <w:lang w:eastAsia="en-US"/>
        </w:rPr>
        <w:t xml:space="preserve"> проверки простой гипотезы согласия с </w:t>
      </w:r>
      <w:r w:rsidR="00E919A9">
        <w:rPr>
          <w:rFonts w:eastAsia="Calibri"/>
          <w:lang w:eastAsia="en-US"/>
        </w:rPr>
        <w:t>г</w:t>
      </w:r>
      <w:r w:rsidR="00AB2918">
        <w:rPr>
          <w:rFonts w:eastAsia="Calibri"/>
          <w:lang w:eastAsia="en-US"/>
        </w:rPr>
        <w:t>амма-</w:t>
      </w:r>
      <w:r w:rsidRPr="003F1D47">
        <w:rPr>
          <w:rFonts w:eastAsia="Calibri"/>
          <w:lang w:eastAsia="en-US"/>
        </w:rPr>
        <w:t>распределением с параметром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=0,26</m:t>
        </m:r>
      </m:oMath>
      <w:r w:rsidRPr="003F1D47">
        <w:rPr>
          <w:rFonts w:eastAsia="Calibri"/>
          <w:lang w:eastAsia="en-US"/>
        </w:rPr>
        <w:t>. Проверим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lang w:eastAsia="en-US"/>
          </w:rPr>
          <m:t>=0.01</m:t>
        </m:r>
      </m:oMath>
      <w:r w:rsidRPr="003F1D47">
        <w:rPr>
          <w:rFonts w:eastAsia="Calibri"/>
          <w:lang w:eastAsia="en-US"/>
        </w:rPr>
        <w:t>. Вычислим наибольшее значение уровня значимости, на котором еще нет оснований отвергнуть данную гипотезу.</w:t>
      </w:r>
    </w:p>
    <w:p w:rsidR="00F2287F" w:rsidRDefault="00F2287F" w:rsidP="006622FA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F2287F" w:rsidRPr="00802C62" w:rsidRDefault="00F95817" w:rsidP="006622FA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: p(x)=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rad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x/2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2πx</m:t>
                  </m:r>
                </m:e>
              </m:rad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=0.26</m:t>
          </m:r>
        </m:oMath>
      </m:oMathPara>
    </w:p>
    <w:p w:rsidR="00F2287F" w:rsidRPr="00802C62" w:rsidRDefault="00F2287F" w:rsidP="006622FA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F2287F" w:rsidRPr="005F0E21" w:rsidRDefault="00F95817" w:rsidP="003C0A56">
      <w:pPr>
        <w:pStyle w:val="af2"/>
        <w:spacing w:line="360" w:lineRule="auto"/>
        <w:ind w:left="1418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0.26</m:t>
                  </m:r>
                </m:e>
              </m:rad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-0.26x/2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2πx</m:t>
                  </m:r>
                </m:e>
              </m:rad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5F0E21" w:rsidRPr="005F0E21" w:rsidRDefault="005F0E21" w:rsidP="005F0E21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 w:rsidRPr="005F0E21">
        <w:rPr>
          <w:rStyle w:val="fontstyle01"/>
          <w:rFonts w:ascii="Times New Roman" w:hAnsi="Times New Roman"/>
          <w:sz w:val="28"/>
          <w:szCs w:val="28"/>
        </w:rPr>
        <w:t xml:space="preserve"> Найдем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F0E21">
        <w:rPr>
          <w:sz w:val="28"/>
        </w:rPr>
        <w:t xml:space="preserve">, используя следующий код </w:t>
      </w:r>
      <w:r w:rsidRPr="005F0E21">
        <w:rPr>
          <w:sz w:val="28"/>
          <w:lang w:val="en-US"/>
        </w:rPr>
        <w:t>R</w:t>
      </w:r>
    </w:p>
    <w:p w:rsidR="00895AC3" w:rsidRPr="00D532E4" w:rsidRDefault="00895AC3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a</w:t>
      </w:r>
      <w:r w:rsidRPr="00D532E4">
        <w:rPr>
          <w:sz w:val="28"/>
          <w:lang w:val="en-US"/>
        </w:rPr>
        <w:t>1=0.01</w:t>
      </w:r>
    </w:p>
    <w:p w:rsidR="00C973C8" w:rsidRPr="00D532E4" w:rsidRDefault="00C973C8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</w:t>
      </w:r>
      <w:r w:rsidRPr="00D532E4">
        <w:rPr>
          <w:sz w:val="28"/>
          <w:lang w:val="en-US"/>
        </w:rPr>
        <w:t>=50</w:t>
      </w:r>
    </w:p>
    <w:p w:rsidR="00461DD9" w:rsidRPr="003C0A56" w:rsidRDefault="00461DD9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r=12</w:t>
      </w:r>
    </w:p>
    <w:p w:rsidR="00461DD9" w:rsidRPr="003C0A56" w:rsidRDefault="00461DD9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p=array(dim=r)</w:t>
      </w:r>
    </w:p>
    <w:p w:rsidR="00461DD9" w:rsidRPr="003C0A56" w:rsidRDefault="00461DD9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nu = h1$counts</w:t>
      </w:r>
    </w:p>
    <w:p w:rsidR="00461DD9" w:rsidRPr="003C0A56" w:rsidRDefault="00461DD9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b = h1$breaks</w:t>
      </w:r>
    </w:p>
    <w:p w:rsidR="00A524D9" w:rsidRPr="003C0A56" w:rsidRDefault="00A524D9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l0=0.26</w:t>
      </w:r>
    </w:p>
    <w:p w:rsidR="00A524D9" w:rsidRPr="003C0A56" w:rsidRDefault="00A524D9" w:rsidP="003C0A56">
      <w:pPr>
        <w:ind w:left="709"/>
        <w:jc w:val="both"/>
        <w:rPr>
          <w:sz w:val="28"/>
          <w:lang w:val="en-US"/>
        </w:rPr>
      </w:pPr>
      <w:proofErr w:type="gramStart"/>
      <w:r w:rsidRPr="003C0A56">
        <w:rPr>
          <w:sz w:val="28"/>
          <w:lang w:val="en-US"/>
        </w:rPr>
        <w:t>p[</w:t>
      </w:r>
      <w:proofErr w:type="gramEnd"/>
      <w:r w:rsidRPr="003C0A56">
        <w:rPr>
          <w:sz w:val="28"/>
          <w:lang w:val="en-US"/>
        </w:rPr>
        <w:t>1</w:t>
      </w:r>
      <w:r w:rsidR="00E52724">
        <w:rPr>
          <w:sz w:val="28"/>
          <w:lang w:val="en-US"/>
        </w:rPr>
        <w:t xml:space="preserve">] = </w:t>
      </w:r>
      <w:proofErr w:type="spellStart"/>
      <w:r w:rsidR="00E52724">
        <w:rPr>
          <w:sz w:val="28"/>
          <w:lang w:val="en-US"/>
        </w:rPr>
        <w:t>pchisq</w:t>
      </w:r>
      <w:proofErr w:type="spellEnd"/>
      <w:r w:rsidRPr="003C0A56">
        <w:rPr>
          <w:sz w:val="28"/>
          <w:lang w:val="en-US"/>
        </w:rPr>
        <w:t>(</w:t>
      </w:r>
      <w:r w:rsidR="00BF3A33" w:rsidRPr="003C0A56">
        <w:rPr>
          <w:sz w:val="28"/>
          <w:lang w:val="en-US"/>
        </w:rPr>
        <w:t>b[2</w:t>
      </w:r>
      <w:r w:rsidRPr="003C0A56">
        <w:rPr>
          <w:sz w:val="28"/>
          <w:lang w:val="en-US"/>
        </w:rPr>
        <w:t>],</w:t>
      </w:r>
      <w:r w:rsidR="00B53DA4">
        <w:rPr>
          <w:sz w:val="28"/>
          <w:lang w:val="en-US"/>
        </w:rPr>
        <w:t>1,</w:t>
      </w:r>
      <w:r w:rsidRPr="003C0A56">
        <w:rPr>
          <w:sz w:val="28"/>
          <w:lang w:val="en-US"/>
        </w:rPr>
        <w:t>l0)</w:t>
      </w:r>
    </w:p>
    <w:p w:rsidR="006622FA" w:rsidRPr="003C0A56" w:rsidRDefault="00C11C6D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p[2</w:t>
      </w:r>
      <w:r w:rsidR="00F11859" w:rsidRPr="003C0A56">
        <w:rPr>
          <w:sz w:val="28"/>
          <w:lang w:val="en-US"/>
        </w:rPr>
        <w:t>:(r</w:t>
      </w:r>
      <w:r w:rsidR="008E582F" w:rsidRPr="003C0A56">
        <w:rPr>
          <w:sz w:val="28"/>
          <w:lang w:val="en-US"/>
        </w:rPr>
        <w:t>-1</w:t>
      </w:r>
      <w:r w:rsidR="006622FA" w:rsidRPr="003C0A56">
        <w:rPr>
          <w:sz w:val="28"/>
          <w:lang w:val="en-US"/>
        </w:rPr>
        <w:t>)]=</w:t>
      </w:r>
      <w:r w:rsidR="00B53DA4" w:rsidRPr="00B53DA4">
        <w:rPr>
          <w:sz w:val="28"/>
          <w:lang w:val="en-US"/>
        </w:rPr>
        <w:t xml:space="preserve"> </w:t>
      </w:r>
      <w:proofErr w:type="spellStart"/>
      <w:r w:rsidR="00B53DA4">
        <w:rPr>
          <w:sz w:val="28"/>
          <w:lang w:val="en-US"/>
        </w:rPr>
        <w:t>pchisq</w:t>
      </w:r>
      <w:proofErr w:type="spellEnd"/>
      <w:r w:rsidR="00F53E36" w:rsidRPr="003C0A56">
        <w:rPr>
          <w:sz w:val="28"/>
          <w:lang w:val="en-US"/>
        </w:rPr>
        <w:t>(b[3</w:t>
      </w:r>
      <w:r w:rsidR="00D066DE" w:rsidRPr="003C0A56">
        <w:rPr>
          <w:sz w:val="28"/>
          <w:lang w:val="en-US"/>
        </w:rPr>
        <w:t>:(r</w:t>
      </w:r>
      <w:r w:rsidR="007E7313" w:rsidRPr="003C0A56">
        <w:rPr>
          <w:sz w:val="28"/>
          <w:lang w:val="en-US"/>
        </w:rPr>
        <w:t>)],</w:t>
      </w:r>
      <w:r w:rsidR="00B53DA4" w:rsidRPr="00B53DA4">
        <w:rPr>
          <w:sz w:val="28"/>
          <w:lang w:val="en-US"/>
        </w:rPr>
        <w:t xml:space="preserve"> </w:t>
      </w:r>
      <w:r w:rsidR="00B53DA4">
        <w:rPr>
          <w:sz w:val="28"/>
          <w:lang w:val="en-US"/>
        </w:rPr>
        <w:t>1,</w:t>
      </w:r>
      <w:r w:rsidR="00B53DA4" w:rsidRPr="003C0A56">
        <w:rPr>
          <w:sz w:val="28"/>
          <w:lang w:val="en-US"/>
        </w:rPr>
        <w:t>l0</w:t>
      </w:r>
      <w:r w:rsidR="006622FA" w:rsidRPr="003C0A56">
        <w:rPr>
          <w:sz w:val="28"/>
          <w:lang w:val="en-US"/>
        </w:rPr>
        <w:t xml:space="preserve">) </w:t>
      </w:r>
      <w:r w:rsidR="004F6815" w:rsidRPr="003C0A56">
        <w:rPr>
          <w:sz w:val="28"/>
          <w:lang w:val="en-US"/>
        </w:rPr>
        <w:t>-</w:t>
      </w:r>
      <w:r w:rsidR="006622FA" w:rsidRPr="003C0A56">
        <w:rPr>
          <w:sz w:val="28"/>
          <w:lang w:val="en-US"/>
        </w:rPr>
        <w:t xml:space="preserve"> </w:t>
      </w:r>
      <w:proofErr w:type="spellStart"/>
      <w:r w:rsidR="00B53DA4">
        <w:rPr>
          <w:sz w:val="28"/>
          <w:lang w:val="en-US"/>
        </w:rPr>
        <w:t>pchisq</w:t>
      </w:r>
      <w:proofErr w:type="spellEnd"/>
      <w:r w:rsidR="007E7313" w:rsidRPr="003C0A56">
        <w:rPr>
          <w:sz w:val="28"/>
          <w:lang w:val="en-US"/>
        </w:rPr>
        <w:t>(</w:t>
      </w:r>
      <w:r w:rsidR="006622FA" w:rsidRPr="003C0A56">
        <w:rPr>
          <w:sz w:val="28"/>
          <w:lang w:val="en-US"/>
        </w:rPr>
        <w:t>b[</w:t>
      </w:r>
      <w:r w:rsidR="003B574A" w:rsidRPr="003C0A56">
        <w:rPr>
          <w:sz w:val="28"/>
          <w:lang w:val="en-US"/>
        </w:rPr>
        <w:t>2</w:t>
      </w:r>
      <w:r w:rsidR="006622FA" w:rsidRPr="003C0A56">
        <w:rPr>
          <w:sz w:val="28"/>
          <w:lang w:val="en-US"/>
        </w:rPr>
        <w:t>:(r-</w:t>
      </w:r>
      <w:r w:rsidR="00D066DE" w:rsidRPr="003C0A56">
        <w:rPr>
          <w:sz w:val="28"/>
          <w:lang w:val="en-US"/>
        </w:rPr>
        <w:t>1</w:t>
      </w:r>
      <w:r w:rsidR="006622FA" w:rsidRPr="003C0A56">
        <w:rPr>
          <w:sz w:val="28"/>
          <w:lang w:val="en-US"/>
        </w:rPr>
        <w:t>)],</w:t>
      </w:r>
      <w:r w:rsidR="00B53DA4" w:rsidRPr="00B53DA4">
        <w:rPr>
          <w:sz w:val="28"/>
          <w:lang w:val="en-US"/>
        </w:rPr>
        <w:t xml:space="preserve"> </w:t>
      </w:r>
      <w:r w:rsidR="00B53DA4">
        <w:rPr>
          <w:sz w:val="28"/>
          <w:lang w:val="en-US"/>
        </w:rPr>
        <w:t>1,</w:t>
      </w:r>
      <w:r w:rsidR="00B53DA4" w:rsidRPr="003C0A56">
        <w:rPr>
          <w:sz w:val="28"/>
          <w:lang w:val="en-US"/>
        </w:rPr>
        <w:t>l0</w:t>
      </w:r>
      <w:r w:rsidR="006622FA" w:rsidRPr="003C0A56">
        <w:rPr>
          <w:sz w:val="28"/>
          <w:lang w:val="en-US"/>
        </w:rPr>
        <w:t>)</w:t>
      </w:r>
    </w:p>
    <w:p w:rsidR="003B7D25" w:rsidRPr="003C0A56" w:rsidRDefault="003B7D25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p[r] = 1 - </w:t>
      </w:r>
      <w:proofErr w:type="gramStart"/>
      <w:r w:rsidRPr="003C0A56">
        <w:rPr>
          <w:sz w:val="28"/>
          <w:lang w:val="en-US"/>
        </w:rPr>
        <w:t>sum(</w:t>
      </w:r>
      <w:proofErr w:type="gramEnd"/>
      <w:r w:rsidRPr="003C0A56">
        <w:rPr>
          <w:sz w:val="28"/>
          <w:lang w:val="en-US"/>
        </w:rPr>
        <w:t>p[1: (r-1)])</w:t>
      </w:r>
      <w:r w:rsidR="006622FA" w:rsidRPr="003C0A56">
        <w:rPr>
          <w:sz w:val="28"/>
          <w:lang w:val="en-US"/>
        </w:rPr>
        <w:t xml:space="preserve"> </w:t>
      </w:r>
    </w:p>
    <w:p w:rsidR="006622FA" w:rsidRPr="003C0A56" w:rsidRDefault="006622FA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v1 = (nu-p)/n/p</w:t>
      </w:r>
    </w:p>
    <w:p w:rsidR="006622FA" w:rsidRPr="003C0A56" w:rsidRDefault="006622FA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v2 = v1^2</w:t>
      </w:r>
    </w:p>
    <w:p w:rsidR="006622FA" w:rsidRPr="003C0A56" w:rsidRDefault="006622FA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="00475671" w:rsidRPr="003C0A56">
        <w:rPr>
          <w:sz w:val="28"/>
          <w:lang w:val="en-US"/>
        </w:rPr>
        <w:t>Tn</w:t>
      </w:r>
      <w:proofErr w:type="spellEnd"/>
      <w:r w:rsidRPr="003C0A56">
        <w:rPr>
          <w:sz w:val="28"/>
          <w:lang w:val="en-US"/>
        </w:rPr>
        <w:t xml:space="preserve"> = sum(v2)</w:t>
      </w:r>
    </w:p>
    <w:p w:rsidR="006622FA" w:rsidRPr="003C0A56" w:rsidRDefault="006622FA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xa</w:t>
      </w:r>
      <w:proofErr w:type="spellEnd"/>
      <w:r w:rsidRPr="003C0A56">
        <w:rPr>
          <w:sz w:val="28"/>
          <w:lang w:val="en-US"/>
        </w:rPr>
        <w:t xml:space="preserve"> = </w:t>
      </w:r>
      <w:proofErr w:type="spellStart"/>
      <w:r w:rsidRPr="003C0A56">
        <w:rPr>
          <w:sz w:val="28"/>
          <w:lang w:val="en-US"/>
        </w:rPr>
        <w:t>qchisq</w:t>
      </w:r>
      <w:proofErr w:type="spellEnd"/>
      <w:r w:rsidRPr="003C0A56">
        <w:rPr>
          <w:sz w:val="28"/>
          <w:lang w:val="en-US"/>
        </w:rPr>
        <w:t>(1-a</w:t>
      </w:r>
      <w:proofErr w:type="gramStart"/>
      <w:r w:rsidRPr="003C0A56">
        <w:rPr>
          <w:sz w:val="28"/>
          <w:lang w:val="en-US"/>
        </w:rPr>
        <w:t>1,r</w:t>
      </w:r>
      <w:proofErr w:type="gramEnd"/>
      <w:r w:rsidRPr="003C0A56">
        <w:rPr>
          <w:sz w:val="28"/>
          <w:lang w:val="en-US"/>
        </w:rPr>
        <w:t>-1)</w:t>
      </w:r>
    </w:p>
    <w:p w:rsidR="006622FA" w:rsidRPr="003C0A56" w:rsidRDefault="006622FA" w:rsidP="003C0A56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lastRenderedPageBreak/>
        <w:t xml:space="preserve"> </w:t>
      </w:r>
      <w:proofErr w:type="spellStart"/>
      <w:r w:rsidRPr="003C0A56">
        <w:rPr>
          <w:sz w:val="28"/>
          <w:lang w:val="en-US"/>
        </w:rPr>
        <w:t>pv</w:t>
      </w:r>
      <w:proofErr w:type="spellEnd"/>
      <w:r w:rsidRPr="003C0A56">
        <w:rPr>
          <w:sz w:val="28"/>
          <w:lang w:val="en-US"/>
        </w:rPr>
        <w:t xml:space="preserve"> = </w:t>
      </w:r>
      <w:proofErr w:type="spellStart"/>
      <w:r w:rsidRPr="003C0A56">
        <w:rPr>
          <w:sz w:val="28"/>
          <w:lang w:val="en-US"/>
        </w:rPr>
        <w:t>pchisq</w:t>
      </w:r>
      <w:proofErr w:type="spellEnd"/>
      <w:r w:rsidRPr="003C0A56">
        <w:rPr>
          <w:sz w:val="28"/>
          <w:lang w:val="en-US"/>
        </w:rPr>
        <w:t>(</w:t>
      </w:r>
      <w:proofErr w:type="gramStart"/>
      <w:r w:rsidRPr="003C0A56">
        <w:rPr>
          <w:sz w:val="28"/>
          <w:lang w:val="en-US"/>
        </w:rPr>
        <w:t>xa,r</w:t>
      </w:r>
      <w:proofErr w:type="gramEnd"/>
      <w:r w:rsidRPr="003C0A56">
        <w:rPr>
          <w:sz w:val="28"/>
          <w:lang w:val="en-US"/>
        </w:rPr>
        <w:t>-1)</w:t>
      </w:r>
    </w:p>
    <w:p w:rsidR="006622FA" w:rsidRPr="00F95817" w:rsidRDefault="006622FA" w:rsidP="003C0A56">
      <w:pPr>
        <w:spacing w:line="360" w:lineRule="auto"/>
        <w:ind w:left="709"/>
        <w:rPr>
          <w:sz w:val="28"/>
        </w:rPr>
      </w:pPr>
      <w:r w:rsidRPr="003C0A56">
        <w:rPr>
          <w:sz w:val="28"/>
          <w:lang w:val="en-US"/>
        </w:rPr>
        <w:t xml:space="preserve"> </w:t>
      </w:r>
      <w:proofErr w:type="spellStart"/>
      <w:proofErr w:type="gramStart"/>
      <w:r w:rsidR="00475671" w:rsidRPr="003C0A56">
        <w:rPr>
          <w:sz w:val="28"/>
          <w:lang w:val="en-US"/>
        </w:rPr>
        <w:t>Tn</w:t>
      </w:r>
      <w:proofErr w:type="spellEnd"/>
      <w:r w:rsidRPr="00F95817">
        <w:rPr>
          <w:sz w:val="28"/>
        </w:rPr>
        <w:t>;</w:t>
      </w:r>
      <w:r w:rsidRPr="003C0A56">
        <w:rPr>
          <w:sz w:val="28"/>
          <w:lang w:val="en-US"/>
        </w:rPr>
        <w:t>xa</w:t>
      </w:r>
      <w:proofErr w:type="gramEnd"/>
    </w:p>
    <w:p w:rsidR="000B2C30" w:rsidRPr="000B2C30" w:rsidRDefault="000B2C30" w:rsidP="000B2C30">
      <w:pPr>
        <w:ind w:firstLine="709"/>
        <w:rPr>
          <w:color w:val="000000"/>
          <w:sz w:val="28"/>
          <w:szCs w:val="28"/>
        </w:rPr>
      </w:pPr>
      <w:r w:rsidRPr="000B2C30">
        <w:rPr>
          <w:color w:val="000000"/>
          <w:sz w:val="28"/>
          <w:szCs w:val="28"/>
        </w:rPr>
        <w:t>[1] 698.4431</w:t>
      </w:r>
    </w:p>
    <w:p w:rsidR="000B2C30" w:rsidRDefault="000B2C30" w:rsidP="000B2C30">
      <w:pPr>
        <w:spacing w:line="360" w:lineRule="auto"/>
        <w:ind w:firstLine="709"/>
        <w:rPr>
          <w:color w:val="000000"/>
          <w:sz w:val="28"/>
          <w:szCs w:val="28"/>
        </w:rPr>
      </w:pPr>
      <w:r w:rsidRPr="000B2C30">
        <w:rPr>
          <w:color w:val="000000"/>
          <w:sz w:val="28"/>
          <w:szCs w:val="28"/>
        </w:rPr>
        <w:t>[1] 24.72497</w:t>
      </w:r>
    </w:p>
    <w:tbl>
      <w:tblPr>
        <w:tblStyle w:val="af3"/>
        <w:tblW w:w="967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4"/>
        <w:gridCol w:w="675"/>
        <w:gridCol w:w="456"/>
      </w:tblGrid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674" w:type="dxa"/>
            <w:vAlign w:val="center"/>
          </w:tcPr>
          <w:p w:rsidR="00D341DB" w:rsidRPr="00EC56CA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56" w:type="dxa"/>
            <w:vAlign w:val="center"/>
          </w:tcPr>
          <w:p w:rsidR="00D341DB" w:rsidRPr="00E32E7C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D341DB" w:rsidTr="00BD0888">
        <w:trPr>
          <w:jc w:val="center"/>
        </w:trPr>
        <w:tc>
          <w:tcPr>
            <w:tcW w:w="1129" w:type="dxa"/>
            <w:vAlign w:val="center"/>
          </w:tcPr>
          <w:p w:rsidR="00D341DB" w:rsidRPr="00997C91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0.645492029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0.166192268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0.082660245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0.044920101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0.025354073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0.014602425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0.008511779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D341DB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0.004999587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0.002951560</w:t>
            </w:r>
          </w:p>
        </w:tc>
        <w:tc>
          <w:tcPr>
            <w:tcW w:w="674" w:type="dxa"/>
            <w:vAlign w:val="center"/>
          </w:tcPr>
          <w:p w:rsidR="00D341DB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0.001748537</w:t>
            </w:r>
          </w:p>
        </w:tc>
        <w:tc>
          <w:tcPr>
            <w:tcW w:w="674" w:type="dxa"/>
          </w:tcPr>
          <w:p w:rsidR="00D341DB" w:rsidRDefault="00D341DB" w:rsidP="00D341DB">
            <w:r w:rsidRPr="00B44F5D">
              <w:t>0.001038355</w:t>
            </w:r>
          </w:p>
        </w:tc>
        <w:tc>
          <w:tcPr>
            <w:tcW w:w="675" w:type="dxa"/>
          </w:tcPr>
          <w:p w:rsidR="00D341DB" w:rsidRPr="00D341DB" w:rsidRDefault="00D341DB" w:rsidP="00D341DB">
            <w:pPr>
              <w:rPr>
                <w:lang w:val="en-US"/>
              </w:rPr>
            </w:pPr>
            <w:r w:rsidRPr="00D341DB">
              <w:t>0.001529041</w:t>
            </w:r>
          </w:p>
        </w:tc>
        <w:tc>
          <w:tcPr>
            <w:tcW w:w="456" w:type="dxa"/>
            <w:vAlign w:val="center"/>
          </w:tcPr>
          <w:p w:rsidR="00D341DB" w:rsidRPr="00EC56CA" w:rsidRDefault="00D341DB" w:rsidP="00D341D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32.27460143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8.30961340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4.13301224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2.24600506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1.26770367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0.73012125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0.42558895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0.24997936</w:t>
            </w:r>
          </w:p>
        </w:tc>
        <w:tc>
          <w:tcPr>
            <w:tcW w:w="674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0.14757798</w:t>
            </w:r>
          </w:p>
        </w:tc>
        <w:tc>
          <w:tcPr>
            <w:tcW w:w="674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0.08742685</w:t>
            </w:r>
          </w:p>
        </w:tc>
        <w:tc>
          <w:tcPr>
            <w:tcW w:w="674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0.05191776</w:t>
            </w:r>
          </w:p>
        </w:tc>
        <w:tc>
          <w:tcPr>
            <w:tcW w:w="675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0.07645205</w:t>
            </w:r>
          </w:p>
        </w:tc>
        <w:tc>
          <w:tcPr>
            <w:tcW w:w="456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:rsidR="00D341DB" w:rsidRPr="000C4A7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Pr="00997C91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0.5694255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1.6998109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1.4155560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1.7310794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0.5910963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0.0004000</w:t>
            </w:r>
          </w:p>
        </w:tc>
        <w:tc>
          <w:tcPr>
            <w:tcW w:w="674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5.4274325</w:t>
            </w:r>
          </w:p>
        </w:tc>
        <w:tc>
          <w:tcPr>
            <w:tcW w:w="675" w:type="dxa"/>
            <w:vAlign w:val="center"/>
          </w:tcPr>
          <w:p w:rsidR="00D341DB" w:rsidRPr="008E7B60" w:rsidRDefault="00D341DB" w:rsidP="00813A2D">
            <w:pPr>
              <w:jc w:val="center"/>
              <w:rPr>
                <w:color w:val="000000"/>
                <w:szCs w:val="20"/>
              </w:rPr>
            </w:pPr>
            <w:r w:rsidRPr="00D341DB">
              <w:rPr>
                <w:color w:val="000000"/>
                <w:szCs w:val="20"/>
              </w:rPr>
              <w:t>15.8430295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0.0004000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130.3737802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370.2250115</w:t>
            </w:r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D341D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170.5660583</w:t>
            </w:r>
          </w:p>
        </w:tc>
        <w:tc>
          <w:tcPr>
            <w:tcW w:w="456" w:type="dxa"/>
            <w:vAlign w:val="center"/>
          </w:tcPr>
          <w:p w:rsidR="00D341DB" w:rsidRPr="00997C91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D341DB" w:rsidRDefault="00D341DB" w:rsidP="000B2C30">
      <w:pPr>
        <w:spacing w:line="360" w:lineRule="auto"/>
        <w:ind w:firstLine="709"/>
        <w:rPr>
          <w:color w:val="000000"/>
          <w:sz w:val="28"/>
          <w:szCs w:val="28"/>
        </w:rPr>
      </w:pPr>
    </w:p>
    <w:p w:rsidR="00F2287F" w:rsidRPr="00F838B5" w:rsidRDefault="00F2287F" w:rsidP="000B2C30">
      <w:pPr>
        <w:spacing w:line="360" w:lineRule="auto"/>
        <w:ind w:firstLine="709"/>
        <w:rPr>
          <w:sz w:val="32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698.4431</m:t>
          </m:r>
        </m:oMath>
      </m:oMathPara>
    </w:p>
    <w:p w:rsidR="00F2287F" w:rsidRDefault="00F2287F" w:rsidP="00F2287F">
      <w:pPr>
        <w:pStyle w:val="af2"/>
        <w:spacing w:line="360" w:lineRule="auto"/>
        <w:ind w:left="786"/>
        <w:jc w:val="center"/>
        <w:rPr>
          <w:sz w:val="28"/>
        </w:rPr>
      </w:pPr>
    </w:p>
    <w:p w:rsidR="00F2287F" w:rsidRPr="00422EF0" w:rsidRDefault="00F95817" w:rsidP="00F2287F">
      <w:pPr>
        <w:pStyle w:val="af2"/>
        <w:spacing w:line="360" w:lineRule="auto"/>
        <w:ind w:left="786"/>
        <w:jc w:val="center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0.01</m:t>
          </m:r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24.72497</m:t>
          </m:r>
          <m:r>
            <w:rPr>
              <w:rFonts w:ascii="Cambria Math" w:hAnsi="Cambria Math"/>
              <w:sz w:val="28"/>
              <w:lang w:val="en-US"/>
            </w:rPr>
            <m:t>&lt;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698.4431</m:t>
          </m:r>
        </m:oMath>
      </m:oMathPara>
    </w:p>
    <w:p w:rsidR="00F2287F" w:rsidRPr="00C72AF6" w:rsidRDefault="00F2287F" w:rsidP="00F2287F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</w:t>
      </w:r>
      <w:r w:rsidR="00C96751">
        <w:rPr>
          <w:sz w:val="28"/>
        </w:rPr>
        <w:t>отвергаем</w:t>
      </w:r>
      <w:r>
        <w:rPr>
          <w:sz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, что выборка принадлежит </w:t>
      </w:r>
      <w:r w:rsidR="00C96751">
        <w:rPr>
          <w:sz w:val="28"/>
        </w:rPr>
        <w:t>гамма-</w:t>
      </w:r>
      <w:r w:rsidR="00073AE0">
        <w:rPr>
          <w:sz w:val="28"/>
        </w:rPr>
        <w:t>распределению</w:t>
      </w:r>
      <w:r w:rsidR="00C96751">
        <w:rPr>
          <w:sz w:val="28"/>
        </w:rPr>
        <w:t xml:space="preserve"> с параметром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λ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=0,26</m:t>
        </m:r>
      </m:oMath>
      <w:r>
        <w:rPr>
          <w:sz w:val="28"/>
        </w:rPr>
        <w:t xml:space="preserve">. </w:t>
      </w:r>
    </w:p>
    <w:p w:rsidR="00F2287F" w:rsidRPr="00207A26" w:rsidRDefault="00F2287F" w:rsidP="00207A26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 xml:space="preserve">, при котором ещё можно принять гипотезу </w:t>
      </w:r>
      <w:r w:rsidR="00105F7F">
        <w:rPr>
          <w:color w:val="000000" w:themeColor="text1"/>
          <w:sz w:val="28"/>
          <w:lang w:eastAsia="en-US"/>
        </w:rPr>
        <w:t xml:space="preserve">крайне мало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≪0.01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p w:rsidR="003A6FB0" w:rsidRPr="003A6FB0" w:rsidRDefault="00F2287F" w:rsidP="003A6FB0">
      <w:pPr>
        <w:pStyle w:val="4"/>
        <w:rPr>
          <w:sz w:val="32"/>
        </w:rPr>
      </w:pPr>
      <w:r>
        <w:rPr>
          <w:rFonts w:eastAsia="Calibri"/>
          <w:lang w:eastAsia="en-US"/>
        </w:rPr>
        <w:t>Построим</w:t>
      </w:r>
      <w:r w:rsidRPr="00610722">
        <w:rPr>
          <w:rFonts w:eastAsia="Calibri"/>
          <w:lang w:eastAsia="en-US"/>
        </w:rPr>
        <w:t xml:space="preserve"> критерий значимости </w:t>
      </w:r>
      <m:oMath>
        <m:sSup>
          <m:sSupPr>
            <m:ctrlPr>
              <w:rPr>
                <w:rFonts w:ascii="Cambria Math" w:eastAsia="Calibri" w:hAnsi="Cambria Math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χ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</m:oMath>
      <w:r w:rsidRPr="00610722">
        <w:rPr>
          <w:rFonts w:eastAsia="Calibri"/>
          <w:lang w:eastAsia="en-US"/>
        </w:rPr>
        <w:t xml:space="preserve"> проверки </w:t>
      </w:r>
      <w:r>
        <w:rPr>
          <w:rFonts w:eastAsia="Calibri"/>
          <w:lang w:eastAsia="en-US"/>
        </w:rPr>
        <w:t>сложной</w:t>
      </w:r>
      <w:r w:rsidRPr="00610722">
        <w:rPr>
          <w:rFonts w:eastAsia="Calibri"/>
          <w:lang w:eastAsia="en-US"/>
        </w:rPr>
        <w:t xml:space="preserve"> гипотезы согласия с </w:t>
      </w:r>
      <w:r w:rsidR="00DE1CBB">
        <w:rPr>
          <w:rFonts w:eastAsia="Calibri"/>
          <w:lang w:eastAsia="en-US"/>
        </w:rPr>
        <w:t>гамма-</w:t>
      </w:r>
      <w:r w:rsidRPr="00232EC5">
        <w:rPr>
          <w:rFonts w:eastAsia="Calibri"/>
          <w:lang w:eastAsia="en-US"/>
        </w:rPr>
        <w:t>распределением</w:t>
      </w:r>
      <w:r>
        <w:rPr>
          <w:rFonts w:eastAsia="Calibri"/>
          <w:lang w:eastAsia="en-US"/>
        </w:rPr>
        <w:t>. Проверим</w:t>
      </w:r>
      <w:r w:rsidRPr="00610722">
        <w:rPr>
          <w:rFonts w:eastAsia="Calibri"/>
          <w:lang w:eastAsia="en-US"/>
        </w:rPr>
        <w:t xml:space="preserve"> гипотезу на уровне значимости</w:t>
      </w:r>
      <m:oMath>
        <m:r>
          <w:rPr>
            <w:rFonts w:ascii="Cambria Math" w:eastAsia="Calibri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lang w:eastAsia="en-US"/>
          </w:rPr>
          <m:t>=0.01</m:t>
        </m:r>
      </m:oMath>
      <w:r w:rsidRPr="00610722">
        <w:rPr>
          <w:rFonts w:eastAsia="Calibri"/>
          <w:lang w:eastAsia="en-US"/>
        </w:rPr>
        <w:t>. Вычисли</w:t>
      </w:r>
      <w:r>
        <w:rPr>
          <w:rFonts w:eastAsia="Calibri"/>
          <w:lang w:eastAsia="en-US"/>
        </w:rPr>
        <w:t xml:space="preserve">м </w:t>
      </w:r>
      <w:r w:rsidRPr="00610722">
        <w:rPr>
          <w:rFonts w:eastAsia="Calibri"/>
          <w:lang w:eastAsia="en-US"/>
        </w:rPr>
        <w:t>наибольшее значение уровня значимости, на котором еще нет оснований отвергнуть данную гипотезу.</w:t>
      </w:r>
    </w:p>
    <w:p w:rsidR="00656517" w:rsidRDefault="00656517" w:rsidP="00656517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Простая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 xml:space="preserve"> имеет вид </w:t>
      </w:r>
    </w:p>
    <w:p w:rsidR="00656517" w:rsidRPr="00B11FDC" w:rsidRDefault="00F95817" w:rsidP="00B11FDC">
      <w:p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: p(x)=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rad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-λx/2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2πx</m:t>
                  </m:r>
                </m:e>
              </m:rad>
            </m:den>
          </m:f>
        </m:oMath>
      </m:oMathPara>
    </w:p>
    <w:p w:rsidR="002433CE" w:rsidRPr="002433CE" w:rsidRDefault="002433CE" w:rsidP="002433CE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 xml:space="preserve">Оценим неизвестный параметр </w:t>
      </w:r>
      <m:oMath>
        <m:r>
          <w:rPr>
            <w:rStyle w:val="fontstyle01"/>
            <w:rFonts w:ascii="Cambria Math" w:hAnsi="Cambria Math"/>
            <w:sz w:val="28"/>
            <w:szCs w:val="28"/>
            <w:lang w:val="en-US"/>
          </w:rPr>
          <m:t>λ</m:t>
        </m:r>
      </m:oMath>
      <w:r>
        <w:rPr>
          <w:rStyle w:val="fontstyle01"/>
          <w:rFonts w:ascii="Times New Roman" w:hAnsi="Times New Roman"/>
          <w:sz w:val="28"/>
          <w:szCs w:val="28"/>
        </w:rPr>
        <w:t xml:space="preserve"> как </w:t>
      </w:r>
      <m:oMath>
        <m:r>
          <w:rPr>
            <w:rFonts w:ascii="Cambria Math" w:hAnsi="Cambria Math"/>
            <w:sz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bar>
              <m:barPr>
                <m:pos m:val="top"/>
                <m:ctrlPr>
                  <w:rPr>
                    <w:rStyle w:val="fontstyle01"/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Style w:val="fontstyle01"/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den>
        </m:f>
        <m:r>
          <w:rPr>
            <w:rStyle w:val="fontstyle01"/>
            <w:rFonts w:ascii="Cambria Math" w:hAnsi="Cambria Math"/>
            <w:sz w:val="28"/>
            <w:szCs w:val="28"/>
          </w:rPr>
          <m:t>=0.49</m:t>
        </m:r>
      </m:oMath>
    </w:p>
    <w:p w:rsidR="00656517" w:rsidRPr="00802C62" w:rsidRDefault="00656517" w:rsidP="00656517">
      <w:pPr>
        <w:pStyle w:val="af2"/>
        <w:spacing w:line="360" w:lineRule="auto"/>
        <w:ind w:left="786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Тогда искомая вероятность примет вид</w:t>
      </w:r>
    </w:p>
    <w:p w:rsidR="00656517" w:rsidRPr="00C82D86" w:rsidRDefault="00F95817" w:rsidP="00C82D86">
      <w:pPr>
        <w:spacing w:line="360" w:lineRule="auto"/>
        <w:rPr>
          <w:rStyle w:val="fontstyle01"/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0.49</m:t>
                  </m:r>
                </m:e>
              </m:rad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0.49</m:t>
                  </m:r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x/2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2πx</m:t>
                  </m:r>
                </m:e>
              </m:rad>
            </m:den>
          </m:f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56517" w:rsidRPr="005F0E21" w:rsidRDefault="00656517" w:rsidP="00656517">
      <w:pPr>
        <w:spacing w:line="360" w:lineRule="auto"/>
        <w:ind w:firstLine="709"/>
        <w:rPr>
          <w:rStyle w:val="fontstyle01"/>
          <w:rFonts w:ascii="Times New Roman" w:hAnsi="Times New Roman"/>
          <w:sz w:val="28"/>
          <w:szCs w:val="28"/>
        </w:rPr>
      </w:pPr>
      <w:r w:rsidRPr="005F0E21">
        <w:rPr>
          <w:rStyle w:val="fontstyle01"/>
          <w:rFonts w:ascii="Times New Roman" w:hAnsi="Times New Roman"/>
          <w:sz w:val="28"/>
          <w:szCs w:val="28"/>
        </w:rPr>
        <w:t xml:space="preserve"> Найдем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5F0E21">
        <w:rPr>
          <w:sz w:val="28"/>
        </w:rPr>
        <w:t xml:space="preserve">, используя следующий код </w:t>
      </w:r>
      <w:r w:rsidR="004C7849">
        <w:rPr>
          <w:sz w:val="28"/>
        </w:rPr>
        <w:t xml:space="preserve">в </w:t>
      </w:r>
      <w:r w:rsidRPr="005F0E21">
        <w:rPr>
          <w:sz w:val="28"/>
          <w:lang w:val="en-US"/>
        </w:rPr>
        <w:t>R</w:t>
      </w:r>
    </w:p>
    <w:p w:rsidR="00656517" w:rsidRPr="00656517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a</w:t>
      </w:r>
      <w:r w:rsidRPr="00656517">
        <w:rPr>
          <w:sz w:val="28"/>
          <w:lang w:val="en-US"/>
        </w:rPr>
        <w:t>1=0.01</w:t>
      </w:r>
    </w:p>
    <w:p w:rsidR="00656517" w:rsidRPr="00656517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</w:t>
      </w:r>
      <w:r w:rsidRPr="00656517">
        <w:rPr>
          <w:sz w:val="28"/>
          <w:lang w:val="en-US"/>
        </w:rPr>
        <w:t>=50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r=12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p=array(dim=r)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nu = h1$counts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b = h1$breaks</w:t>
      </w:r>
    </w:p>
    <w:p w:rsidR="00656517" w:rsidRPr="00D532E4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l0</w:t>
      </w:r>
      <w:r w:rsidR="00E34F4A">
        <w:rPr>
          <w:sz w:val="28"/>
          <w:lang w:val="en-US"/>
        </w:rPr>
        <w:t>=0.</w:t>
      </w:r>
      <w:r w:rsidR="00B3523F" w:rsidRPr="00D532E4">
        <w:rPr>
          <w:sz w:val="28"/>
          <w:lang w:val="en-US"/>
        </w:rPr>
        <w:t>3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proofErr w:type="gramStart"/>
      <w:r w:rsidRPr="003C0A56">
        <w:rPr>
          <w:sz w:val="28"/>
          <w:lang w:val="en-US"/>
        </w:rPr>
        <w:t>p[</w:t>
      </w:r>
      <w:proofErr w:type="gramEnd"/>
      <w:r w:rsidRPr="003C0A56">
        <w:rPr>
          <w:sz w:val="28"/>
          <w:lang w:val="en-US"/>
        </w:rPr>
        <w:t>1</w:t>
      </w:r>
      <w:r>
        <w:rPr>
          <w:sz w:val="28"/>
          <w:lang w:val="en-US"/>
        </w:rPr>
        <w:t xml:space="preserve">] = </w:t>
      </w:r>
      <w:proofErr w:type="spellStart"/>
      <w:r>
        <w:rPr>
          <w:sz w:val="28"/>
          <w:lang w:val="en-US"/>
        </w:rPr>
        <w:t>pchisq</w:t>
      </w:r>
      <w:proofErr w:type="spellEnd"/>
      <w:r w:rsidRPr="003C0A56">
        <w:rPr>
          <w:sz w:val="28"/>
          <w:lang w:val="en-US"/>
        </w:rPr>
        <w:t>(b[2],</w:t>
      </w:r>
      <w:r>
        <w:rPr>
          <w:sz w:val="28"/>
          <w:lang w:val="en-US"/>
        </w:rPr>
        <w:t>1,</w:t>
      </w:r>
      <w:r w:rsidRPr="003C0A56">
        <w:rPr>
          <w:sz w:val="28"/>
          <w:lang w:val="en-US"/>
        </w:rPr>
        <w:t>l0)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p[2:(r-1)]=</w:t>
      </w:r>
      <w:r w:rsidRPr="00B53DA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pchisq</w:t>
      </w:r>
      <w:proofErr w:type="spellEnd"/>
      <w:r w:rsidRPr="003C0A56">
        <w:rPr>
          <w:sz w:val="28"/>
          <w:lang w:val="en-US"/>
        </w:rPr>
        <w:t>(b[3:(r)],</w:t>
      </w:r>
      <w:r w:rsidRPr="00B53DA4">
        <w:rPr>
          <w:sz w:val="28"/>
          <w:lang w:val="en-US"/>
        </w:rPr>
        <w:t xml:space="preserve"> </w:t>
      </w:r>
      <w:r>
        <w:rPr>
          <w:sz w:val="28"/>
          <w:lang w:val="en-US"/>
        </w:rPr>
        <w:t>1,</w:t>
      </w:r>
      <w:r w:rsidRPr="003C0A56">
        <w:rPr>
          <w:sz w:val="28"/>
          <w:lang w:val="en-US"/>
        </w:rPr>
        <w:t xml:space="preserve">l0) - </w:t>
      </w:r>
      <w:proofErr w:type="spellStart"/>
      <w:r>
        <w:rPr>
          <w:sz w:val="28"/>
          <w:lang w:val="en-US"/>
        </w:rPr>
        <w:t>pchisq</w:t>
      </w:r>
      <w:proofErr w:type="spellEnd"/>
      <w:r w:rsidRPr="003C0A56">
        <w:rPr>
          <w:sz w:val="28"/>
          <w:lang w:val="en-US"/>
        </w:rPr>
        <w:t>(b[2:(r-1)],</w:t>
      </w:r>
      <w:r w:rsidRPr="00B53DA4">
        <w:rPr>
          <w:sz w:val="28"/>
          <w:lang w:val="en-US"/>
        </w:rPr>
        <w:t xml:space="preserve"> </w:t>
      </w:r>
      <w:r>
        <w:rPr>
          <w:sz w:val="28"/>
          <w:lang w:val="en-US"/>
        </w:rPr>
        <w:t>1,</w:t>
      </w:r>
      <w:r w:rsidRPr="003C0A56">
        <w:rPr>
          <w:sz w:val="28"/>
          <w:lang w:val="en-US"/>
        </w:rPr>
        <w:t>l0)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p[r] = 1 - </w:t>
      </w:r>
      <w:proofErr w:type="gramStart"/>
      <w:r w:rsidRPr="003C0A56">
        <w:rPr>
          <w:sz w:val="28"/>
          <w:lang w:val="en-US"/>
        </w:rPr>
        <w:t>sum(</w:t>
      </w:r>
      <w:proofErr w:type="gramEnd"/>
      <w:r w:rsidRPr="003C0A56">
        <w:rPr>
          <w:sz w:val="28"/>
          <w:lang w:val="en-US"/>
        </w:rPr>
        <w:t xml:space="preserve">p[1: (r-1)]) 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v1 = (nu-p)/n/p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>v2 = v1^2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Tn</w:t>
      </w:r>
      <w:proofErr w:type="spellEnd"/>
      <w:r w:rsidRPr="003C0A56">
        <w:rPr>
          <w:sz w:val="28"/>
          <w:lang w:val="en-US"/>
        </w:rPr>
        <w:t xml:space="preserve"> = sum(v2)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xa</w:t>
      </w:r>
      <w:proofErr w:type="spellEnd"/>
      <w:r w:rsidRPr="003C0A56">
        <w:rPr>
          <w:sz w:val="28"/>
          <w:lang w:val="en-US"/>
        </w:rPr>
        <w:t xml:space="preserve"> = </w:t>
      </w:r>
      <w:proofErr w:type="spellStart"/>
      <w:r w:rsidRPr="003C0A56">
        <w:rPr>
          <w:sz w:val="28"/>
          <w:lang w:val="en-US"/>
        </w:rPr>
        <w:t>qchisq</w:t>
      </w:r>
      <w:proofErr w:type="spellEnd"/>
      <w:r w:rsidRPr="003C0A56">
        <w:rPr>
          <w:sz w:val="28"/>
          <w:lang w:val="en-US"/>
        </w:rPr>
        <w:t>(1-a</w:t>
      </w:r>
      <w:proofErr w:type="gramStart"/>
      <w:r w:rsidRPr="003C0A56">
        <w:rPr>
          <w:sz w:val="28"/>
          <w:lang w:val="en-US"/>
        </w:rPr>
        <w:t>1,r</w:t>
      </w:r>
      <w:proofErr w:type="gramEnd"/>
      <w:r w:rsidRPr="003C0A56">
        <w:rPr>
          <w:sz w:val="28"/>
          <w:lang w:val="en-US"/>
        </w:rPr>
        <w:t>-</w:t>
      </w:r>
      <w:r w:rsidR="00AF7568" w:rsidRPr="00D50B3D">
        <w:rPr>
          <w:sz w:val="28"/>
          <w:lang w:val="en-US"/>
        </w:rPr>
        <w:t>2</w:t>
      </w:r>
      <w:r w:rsidRPr="003C0A56">
        <w:rPr>
          <w:sz w:val="28"/>
          <w:lang w:val="en-US"/>
        </w:rPr>
        <w:t>)</w:t>
      </w:r>
    </w:p>
    <w:p w:rsidR="00656517" w:rsidRPr="003C0A56" w:rsidRDefault="00656517" w:rsidP="00656517">
      <w:pPr>
        <w:ind w:left="709"/>
        <w:jc w:val="both"/>
        <w:rPr>
          <w:sz w:val="28"/>
          <w:lang w:val="en-US"/>
        </w:rPr>
      </w:pPr>
      <w:r w:rsidRPr="003C0A56">
        <w:rPr>
          <w:sz w:val="28"/>
          <w:lang w:val="en-US"/>
        </w:rPr>
        <w:t xml:space="preserve"> </w:t>
      </w:r>
      <w:proofErr w:type="spellStart"/>
      <w:r w:rsidRPr="003C0A56">
        <w:rPr>
          <w:sz w:val="28"/>
          <w:lang w:val="en-US"/>
        </w:rPr>
        <w:t>pv</w:t>
      </w:r>
      <w:proofErr w:type="spellEnd"/>
      <w:r w:rsidRPr="003C0A56">
        <w:rPr>
          <w:sz w:val="28"/>
          <w:lang w:val="en-US"/>
        </w:rPr>
        <w:t xml:space="preserve"> = </w:t>
      </w:r>
      <w:proofErr w:type="spellStart"/>
      <w:r w:rsidRPr="003C0A56">
        <w:rPr>
          <w:sz w:val="28"/>
          <w:lang w:val="en-US"/>
        </w:rPr>
        <w:t>pchisq</w:t>
      </w:r>
      <w:proofErr w:type="spellEnd"/>
      <w:r w:rsidRPr="003C0A56">
        <w:rPr>
          <w:sz w:val="28"/>
          <w:lang w:val="en-US"/>
        </w:rPr>
        <w:t>(</w:t>
      </w:r>
      <w:proofErr w:type="gramStart"/>
      <w:r w:rsidRPr="003C0A56">
        <w:rPr>
          <w:sz w:val="28"/>
          <w:lang w:val="en-US"/>
        </w:rPr>
        <w:t>xa,r</w:t>
      </w:r>
      <w:proofErr w:type="gramEnd"/>
      <w:r w:rsidRPr="003C0A56">
        <w:rPr>
          <w:sz w:val="28"/>
          <w:lang w:val="en-US"/>
        </w:rPr>
        <w:t>-</w:t>
      </w:r>
      <w:r w:rsidR="00AF7568" w:rsidRPr="00D50B3D">
        <w:rPr>
          <w:sz w:val="28"/>
          <w:lang w:val="en-US"/>
        </w:rPr>
        <w:t>2</w:t>
      </w:r>
      <w:r w:rsidRPr="003C0A56">
        <w:rPr>
          <w:sz w:val="28"/>
          <w:lang w:val="en-US"/>
        </w:rPr>
        <w:t>)</w:t>
      </w:r>
    </w:p>
    <w:p w:rsidR="00656517" w:rsidRPr="00F95817" w:rsidRDefault="00656517" w:rsidP="00656517">
      <w:pPr>
        <w:spacing w:line="360" w:lineRule="auto"/>
        <w:ind w:left="709"/>
        <w:rPr>
          <w:sz w:val="28"/>
        </w:rPr>
      </w:pPr>
      <w:r w:rsidRPr="003C0A56">
        <w:rPr>
          <w:sz w:val="28"/>
          <w:lang w:val="en-US"/>
        </w:rPr>
        <w:t xml:space="preserve"> </w:t>
      </w:r>
      <w:proofErr w:type="spellStart"/>
      <w:proofErr w:type="gramStart"/>
      <w:r w:rsidRPr="003C0A56">
        <w:rPr>
          <w:sz w:val="28"/>
          <w:lang w:val="en-US"/>
        </w:rPr>
        <w:t>Tn</w:t>
      </w:r>
      <w:proofErr w:type="spellEnd"/>
      <w:r w:rsidRPr="00F95817">
        <w:rPr>
          <w:sz w:val="28"/>
        </w:rPr>
        <w:t>;</w:t>
      </w:r>
      <w:r w:rsidRPr="003C0A56">
        <w:rPr>
          <w:sz w:val="28"/>
          <w:lang w:val="en-US"/>
        </w:rPr>
        <w:t>xa</w:t>
      </w:r>
      <w:proofErr w:type="gramEnd"/>
    </w:p>
    <w:p w:rsidR="00D50B3D" w:rsidRPr="00D50B3D" w:rsidRDefault="00D50B3D" w:rsidP="00D50B3D">
      <w:pPr>
        <w:ind w:firstLine="709"/>
        <w:rPr>
          <w:color w:val="000000"/>
          <w:sz w:val="28"/>
          <w:szCs w:val="28"/>
        </w:rPr>
      </w:pPr>
      <w:r w:rsidRPr="00D50B3D">
        <w:rPr>
          <w:color w:val="000000"/>
          <w:sz w:val="28"/>
          <w:szCs w:val="28"/>
        </w:rPr>
        <w:t>[1] 252.1112</w:t>
      </w:r>
    </w:p>
    <w:p w:rsidR="00D50B3D" w:rsidRDefault="00D50B3D" w:rsidP="00D50B3D">
      <w:pPr>
        <w:spacing w:line="360" w:lineRule="auto"/>
        <w:ind w:firstLine="709"/>
        <w:rPr>
          <w:color w:val="000000"/>
          <w:sz w:val="28"/>
          <w:szCs w:val="28"/>
        </w:rPr>
      </w:pPr>
      <w:r w:rsidRPr="00D50B3D">
        <w:rPr>
          <w:color w:val="000000"/>
          <w:sz w:val="28"/>
          <w:szCs w:val="28"/>
        </w:rPr>
        <w:t>[1] 23.20925</w:t>
      </w:r>
    </w:p>
    <w:tbl>
      <w:tblPr>
        <w:tblStyle w:val="af3"/>
        <w:tblW w:w="967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674"/>
        <w:gridCol w:w="674"/>
        <w:gridCol w:w="674"/>
        <w:gridCol w:w="675"/>
        <w:gridCol w:w="674"/>
        <w:gridCol w:w="674"/>
        <w:gridCol w:w="674"/>
        <w:gridCol w:w="675"/>
        <w:gridCol w:w="674"/>
        <w:gridCol w:w="674"/>
        <w:gridCol w:w="674"/>
        <w:gridCol w:w="675"/>
        <w:gridCol w:w="456"/>
      </w:tblGrid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</w:rPr>
              <w:t>Группы</w:t>
            </w:r>
          </w:p>
        </w:tc>
        <w:tc>
          <w:tcPr>
            <w:tcW w:w="674" w:type="dxa"/>
            <w:vAlign w:val="center"/>
          </w:tcPr>
          <w:p w:rsidR="00D341DB" w:rsidRPr="00EC56CA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56" w:type="dxa"/>
            <w:vAlign w:val="center"/>
          </w:tcPr>
          <w:p w:rsidR="00D341DB" w:rsidRPr="00E32E7C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  <w:sz w:val="24"/>
                    <w:szCs w:val="28"/>
                  </w:rPr>
                  <m:t>∑</m:t>
                </m:r>
              </m:oMath>
            </m:oMathPara>
          </w:p>
        </w:tc>
      </w:tr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Pr="00997C91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0.636659703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0.167449958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0.084614426</w:t>
            </w:r>
          </w:p>
        </w:tc>
        <w:tc>
          <w:tcPr>
            <w:tcW w:w="675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0.046612129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0.026626152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0.015500288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0.009123316</w:t>
            </w:r>
          </w:p>
        </w:tc>
        <w:tc>
          <w:tcPr>
            <w:tcW w:w="675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0.005406665</w:t>
            </w:r>
          </w:p>
        </w:tc>
        <w:tc>
          <w:tcPr>
            <w:tcW w:w="674" w:type="dxa"/>
            <w:vAlign w:val="center"/>
          </w:tcPr>
          <w:p w:rsidR="00D341DB" w:rsidRDefault="006E390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0.003218229</w:t>
            </w:r>
          </w:p>
        </w:tc>
        <w:tc>
          <w:tcPr>
            <w:tcW w:w="674" w:type="dxa"/>
            <w:vAlign w:val="center"/>
          </w:tcPr>
          <w:p w:rsidR="00D341DB" w:rsidRDefault="006E390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0.001921165</w:t>
            </w:r>
          </w:p>
        </w:tc>
        <w:tc>
          <w:tcPr>
            <w:tcW w:w="674" w:type="dxa"/>
          </w:tcPr>
          <w:p w:rsidR="00D341DB" w:rsidRDefault="006E390B" w:rsidP="00813A2D">
            <w:r w:rsidRPr="006E390B">
              <w:t>0.001149084</w:t>
            </w:r>
          </w:p>
        </w:tc>
        <w:tc>
          <w:tcPr>
            <w:tcW w:w="675" w:type="dxa"/>
          </w:tcPr>
          <w:p w:rsidR="00D341DB" w:rsidRPr="00D341DB" w:rsidRDefault="006E390B" w:rsidP="00813A2D">
            <w:pPr>
              <w:rPr>
                <w:lang w:val="en-US"/>
              </w:rPr>
            </w:pPr>
            <w:r w:rsidRPr="006E390B">
              <w:t>0.001718884</w:t>
            </w:r>
          </w:p>
        </w:tc>
        <w:tc>
          <w:tcPr>
            <w:tcW w:w="456" w:type="dxa"/>
            <w:vAlign w:val="center"/>
          </w:tcPr>
          <w:p w:rsidR="00D341DB" w:rsidRPr="00EC56CA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</w:t>
            </w:r>
          </w:p>
        </w:tc>
      </w:tr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Style w:val="fontstyle01"/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31.83298514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8.37249791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4.23072132</w:t>
            </w:r>
          </w:p>
        </w:tc>
        <w:tc>
          <w:tcPr>
            <w:tcW w:w="675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2.33060645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1.33130758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0.77501441</w:t>
            </w:r>
          </w:p>
        </w:tc>
        <w:tc>
          <w:tcPr>
            <w:tcW w:w="674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0.45616582</w:t>
            </w:r>
          </w:p>
        </w:tc>
        <w:tc>
          <w:tcPr>
            <w:tcW w:w="675" w:type="dxa"/>
            <w:vAlign w:val="center"/>
          </w:tcPr>
          <w:p w:rsidR="00D341DB" w:rsidRPr="008E7B60" w:rsidRDefault="006E390B" w:rsidP="00813A2D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0.27033327</w:t>
            </w:r>
          </w:p>
        </w:tc>
        <w:tc>
          <w:tcPr>
            <w:tcW w:w="674" w:type="dxa"/>
            <w:vAlign w:val="center"/>
          </w:tcPr>
          <w:p w:rsidR="00D341DB" w:rsidRPr="00255BD5" w:rsidRDefault="006E390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0.16091143</w:t>
            </w:r>
          </w:p>
        </w:tc>
        <w:tc>
          <w:tcPr>
            <w:tcW w:w="674" w:type="dxa"/>
            <w:vAlign w:val="center"/>
          </w:tcPr>
          <w:p w:rsidR="00D341DB" w:rsidRPr="00255BD5" w:rsidRDefault="006E390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0.09605824</w:t>
            </w:r>
          </w:p>
        </w:tc>
        <w:tc>
          <w:tcPr>
            <w:tcW w:w="674" w:type="dxa"/>
            <w:vAlign w:val="center"/>
          </w:tcPr>
          <w:p w:rsidR="00D341DB" w:rsidRPr="00255BD5" w:rsidRDefault="006E390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0.05745422</w:t>
            </w:r>
          </w:p>
        </w:tc>
        <w:tc>
          <w:tcPr>
            <w:tcW w:w="675" w:type="dxa"/>
            <w:vAlign w:val="center"/>
          </w:tcPr>
          <w:p w:rsidR="00D341DB" w:rsidRPr="00255BD5" w:rsidRDefault="006E390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0.08594422</w:t>
            </w:r>
          </w:p>
        </w:tc>
        <w:tc>
          <w:tcPr>
            <w:tcW w:w="456" w:type="dxa"/>
            <w:vAlign w:val="center"/>
          </w:tcPr>
          <w:p w:rsidR="00D341DB" w:rsidRPr="00255BD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255BD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D341DB" w:rsidTr="00813A2D">
        <w:trPr>
          <w:jc w:val="center"/>
        </w:trPr>
        <w:tc>
          <w:tcPr>
            <w:tcW w:w="1129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4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75" w:type="dxa"/>
            <w:vAlign w:val="center"/>
          </w:tcPr>
          <w:p w:rsidR="00D341DB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8"/>
                <w:szCs w:val="28"/>
              </w:rPr>
            </w:pPr>
            <w:r w:rsidRPr="00E675EE">
              <w:rPr>
                <w:rStyle w:val="fontstyle01"/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:rsidR="00D341DB" w:rsidRPr="000C4A75" w:rsidRDefault="00D341DB" w:rsidP="00813A2D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0C4A75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50</w:t>
            </w:r>
          </w:p>
        </w:tc>
      </w:tr>
      <w:tr w:rsidR="006E390B" w:rsidTr="00813A2D">
        <w:trPr>
          <w:jc w:val="center"/>
        </w:trPr>
        <w:tc>
          <w:tcPr>
            <w:tcW w:w="1129" w:type="dxa"/>
            <w:vAlign w:val="center"/>
          </w:tcPr>
          <w:p w:rsidR="006E390B" w:rsidRPr="00997C91" w:rsidRDefault="006E390B" w:rsidP="006E390B">
            <w:pPr>
              <w:jc w:val="center"/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Style w:val="fontstyle01"/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74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0.2928795</w:t>
            </w:r>
          </w:p>
        </w:tc>
        <w:tc>
          <w:tcPr>
            <w:tcW w:w="674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0.8369920</w:t>
            </w:r>
          </w:p>
        </w:tc>
        <w:tc>
          <w:tcPr>
            <w:tcW w:w="674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0.6749263</w:t>
            </w:r>
          </w:p>
        </w:tc>
        <w:tc>
          <w:tcPr>
            <w:tcW w:w="675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0.8029215</w:t>
            </w:r>
          </w:p>
        </w:tc>
        <w:tc>
          <w:tcPr>
            <w:tcW w:w="674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0.2672837</w:t>
            </w:r>
          </w:p>
        </w:tc>
        <w:tc>
          <w:tcPr>
            <w:tcW w:w="674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0.0002000</w:t>
            </w:r>
          </w:p>
        </w:tc>
        <w:tc>
          <w:tcPr>
            <w:tcW w:w="674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2.3591944</w:t>
            </w:r>
          </w:p>
        </w:tc>
        <w:tc>
          <w:tcPr>
            <w:tcW w:w="675" w:type="dxa"/>
            <w:vAlign w:val="center"/>
          </w:tcPr>
          <w:p w:rsidR="006E390B" w:rsidRPr="008E7B60" w:rsidRDefault="006E390B" w:rsidP="006E390B">
            <w:pPr>
              <w:jc w:val="center"/>
              <w:rPr>
                <w:color w:val="000000"/>
                <w:szCs w:val="20"/>
              </w:rPr>
            </w:pPr>
            <w:r w:rsidRPr="006E390B">
              <w:rPr>
                <w:color w:val="000000"/>
                <w:szCs w:val="20"/>
              </w:rPr>
              <w:t>6.7680273</w:t>
            </w:r>
          </w:p>
        </w:tc>
        <w:tc>
          <w:tcPr>
            <w:tcW w:w="674" w:type="dxa"/>
            <w:vAlign w:val="center"/>
          </w:tcPr>
          <w:p w:rsidR="006E390B" w:rsidRDefault="006E390B" w:rsidP="006E390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0.0002000</w:t>
            </w:r>
          </w:p>
        </w:tc>
        <w:tc>
          <w:tcPr>
            <w:tcW w:w="674" w:type="dxa"/>
            <w:vAlign w:val="center"/>
          </w:tcPr>
          <w:p w:rsidR="006E390B" w:rsidRDefault="006E390B" w:rsidP="006E390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53.9797002</w:t>
            </w:r>
          </w:p>
        </w:tc>
        <w:tc>
          <w:tcPr>
            <w:tcW w:w="674" w:type="dxa"/>
            <w:vAlign w:val="center"/>
          </w:tcPr>
          <w:p w:rsidR="006E390B" w:rsidRDefault="006E390B" w:rsidP="006E390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151.1219309</w:t>
            </w:r>
          </w:p>
        </w:tc>
        <w:tc>
          <w:tcPr>
            <w:tcW w:w="675" w:type="dxa"/>
            <w:vAlign w:val="center"/>
          </w:tcPr>
          <w:p w:rsidR="006E390B" w:rsidRDefault="006E390B" w:rsidP="006E390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w:r w:rsidRPr="006E390B"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  <w:t>67.4593801</w:t>
            </w:r>
            <w:bookmarkStart w:id="0" w:name="_GoBack"/>
            <w:bookmarkEnd w:id="0"/>
          </w:p>
        </w:tc>
        <w:tc>
          <w:tcPr>
            <w:tcW w:w="456" w:type="dxa"/>
            <w:vAlign w:val="center"/>
          </w:tcPr>
          <w:p w:rsidR="006E390B" w:rsidRPr="00997C91" w:rsidRDefault="006E390B" w:rsidP="006E390B">
            <w:pPr>
              <w:jc w:val="center"/>
              <w:rPr>
                <w:rStyle w:val="fontstyle01"/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24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D341DB" w:rsidRDefault="00D341DB" w:rsidP="00D50B3D">
      <w:pPr>
        <w:spacing w:line="360" w:lineRule="auto"/>
        <w:ind w:firstLine="709"/>
        <w:rPr>
          <w:sz w:val="28"/>
        </w:rPr>
      </w:pPr>
    </w:p>
    <w:p w:rsidR="00656517" w:rsidRPr="00F838B5" w:rsidRDefault="00656517" w:rsidP="00D50B3D">
      <w:pPr>
        <w:spacing w:line="360" w:lineRule="auto"/>
        <w:ind w:firstLine="709"/>
        <w:rPr>
          <w:sz w:val="32"/>
        </w:rPr>
      </w:pPr>
      <w:r>
        <w:rPr>
          <w:sz w:val="28"/>
        </w:rPr>
        <w:t xml:space="preserve">Итого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8"/>
          </w:rPr>
          <w:br/>
        </m:r>
      </m:oMath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Style w:val="fontstyle01"/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fontstyle01"/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fontstyle01"/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252.1112</m:t>
          </m:r>
        </m:oMath>
      </m:oMathPara>
    </w:p>
    <w:p w:rsidR="00656517" w:rsidRDefault="00656517" w:rsidP="00656517">
      <w:pPr>
        <w:pStyle w:val="af2"/>
        <w:spacing w:line="360" w:lineRule="auto"/>
        <w:ind w:left="786"/>
        <w:jc w:val="center"/>
        <w:rPr>
          <w:sz w:val="28"/>
        </w:rPr>
      </w:pPr>
    </w:p>
    <w:p w:rsidR="00656517" w:rsidRPr="00422EF0" w:rsidRDefault="00F95817" w:rsidP="00656517">
      <w:pPr>
        <w:pStyle w:val="af2"/>
        <w:spacing w:line="360" w:lineRule="auto"/>
        <w:ind w:left="786"/>
        <w:jc w:val="center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 xml:space="preserve"> на уровне значимости </m:t>
          </m:r>
          <m:r>
            <w:rPr>
              <w:rFonts w:ascii="Cambria Math" w:hAnsi="Cambria Math"/>
              <w:sz w:val="28"/>
              <w:lang w:val="en-US"/>
            </w:rPr>
            <m:t>0.01</m:t>
          </m:r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23.20925</m:t>
          </m:r>
          <m:r>
            <w:rPr>
              <w:rFonts w:ascii="Cambria Math" w:hAnsi="Cambria Math"/>
              <w:sz w:val="28"/>
              <w:lang w:val="en-US"/>
            </w:rPr>
            <m:t>&lt;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252.1112</m:t>
          </m:r>
        </m:oMath>
      </m:oMathPara>
    </w:p>
    <w:p w:rsidR="00656517" w:rsidRPr="00C72AF6" w:rsidRDefault="00656517" w:rsidP="00656517">
      <w:pPr>
        <w:pStyle w:val="af2"/>
        <w:spacing w:line="360" w:lineRule="auto"/>
        <w:ind w:left="786"/>
        <w:rPr>
          <w:sz w:val="28"/>
        </w:rPr>
      </w:pPr>
      <w:r>
        <w:rPr>
          <w:sz w:val="28"/>
        </w:rPr>
        <w:t xml:space="preserve">Следовательно, отвергаем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>, что выборка принадлежит гамма-распределению</w:t>
      </w:r>
      <w:r w:rsidR="00AB27EC">
        <w:rPr>
          <w:sz w:val="28"/>
        </w:rPr>
        <w:t xml:space="preserve"> с параметром</w:t>
      </w:r>
      <w:r>
        <w:rPr>
          <w:sz w:val="28"/>
        </w:rPr>
        <w:t xml:space="preserve">. </w:t>
      </w:r>
    </w:p>
    <w:p w:rsidR="00656517" w:rsidRPr="00207A26" w:rsidRDefault="00656517" w:rsidP="00656517">
      <w:pPr>
        <w:pStyle w:val="af2"/>
        <w:spacing w:line="360" w:lineRule="auto"/>
        <w:ind w:left="786"/>
        <w:rPr>
          <w:color w:val="000000" w:themeColor="text1"/>
          <w:sz w:val="28"/>
          <w:lang w:eastAsia="en-US"/>
        </w:rPr>
      </w:pPr>
      <w:r>
        <w:rPr>
          <w:sz w:val="28"/>
        </w:rPr>
        <w:t>Наибольшее значение уровня значимости</w:t>
      </w:r>
      <w:r w:rsidRPr="00C72AF6">
        <w:rPr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</m:oMath>
      <w:r>
        <w:rPr>
          <w:color w:val="000000" w:themeColor="text1"/>
          <w:sz w:val="28"/>
          <w:lang w:eastAsia="en-US"/>
        </w:rPr>
        <w:t xml:space="preserve">, при котором ещё можно принять гипотезу крайне мало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α</m:t>
            </m:r>
          </m:e>
          <m:sub>
            <m:r>
              <w:rPr>
                <w:rFonts w:ascii="Cambria Math" w:eastAsia="Calibri" w:hAnsi="Cambria Math"/>
                <w:color w:val="000000" w:themeColor="text1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  <w:sz w:val="28"/>
            <w:lang w:eastAsia="en-US"/>
          </w:rPr>
          <m:t>≪0.01</m:t>
        </m:r>
      </m:oMath>
      <w:r w:rsidRPr="0066732D">
        <w:rPr>
          <w:color w:val="000000" w:themeColor="text1"/>
          <w:sz w:val="28"/>
          <w:lang w:eastAsia="en-US"/>
        </w:rPr>
        <w:t>.</w:t>
      </w:r>
    </w:p>
    <w:sectPr w:rsidR="00656517" w:rsidRPr="00207A26" w:rsidSect="0059669B">
      <w:headerReference w:type="default" r:id="rId55"/>
      <w:footerReference w:type="default" r:id="rId5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8F" w:rsidRDefault="0078158F" w:rsidP="0098338E">
      <w:r>
        <w:separator/>
      </w:r>
    </w:p>
  </w:endnote>
  <w:endnote w:type="continuationSeparator" w:id="0">
    <w:p w:rsidR="0078158F" w:rsidRDefault="0078158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MR7">
    <w:altName w:val="Times New Roman"/>
    <w:panose1 w:val="00000000000000000000"/>
    <w:charset w:val="00"/>
    <w:family w:val="roman"/>
    <w:notTrueType/>
    <w:pitch w:val="default"/>
  </w:font>
  <w:font w:name="F1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17" w:rsidRDefault="00F9581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E390B">
      <w:rPr>
        <w:noProof/>
      </w:rPr>
      <w:t>34</w:t>
    </w:r>
    <w:r>
      <w:fldChar w:fldCharType="end"/>
    </w:r>
  </w:p>
  <w:p w:rsidR="00F95817" w:rsidRDefault="00F9581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8F" w:rsidRDefault="0078158F" w:rsidP="0098338E">
      <w:r>
        <w:separator/>
      </w:r>
    </w:p>
  </w:footnote>
  <w:footnote w:type="continuationSeparator" w:id="0">
    <w:p w:rsidR="0078158F" w:rsidRDefault="0078158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17" w:rsidRDefault="00F9581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-709"/>
        </w:tabs>
        <w:ind w:left="36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4030927"/>
    <w:multiLevelType w:val="hybridMultilevel"/>
    <w:tmpl w:val="F4949D12"/>
    <w:lvl w:ilvl="0" w:tplc="20F0E94E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6B726B"/>
    <w:multiLevelType w:val="hybridMultilevel"/>
    <w:tmpl w:val="1DC0C8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0A1F08D5"/>
    <w:multiLevelType w:val="hybridMultilevel"/>
    <w:tmpl w:val="E1CE3844"/>
    <w:lvl w:ilvl="0" w:tplc="0E6A7A3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0BBC695D"/>
    <w:multiLevelType w:val="hybridMultilevel"/>
    <w:tmpl w:val="0CB25E32"/>
    <w:lvl w:ilvl="0" w:tplc="D9DA11A4">
      <w:start w:val="4"/>
      <w:numFmt w:val="lowerLetter"/>
      <w:lvlText w:val="%1."/>
      <w:lvlJc w:val="left"/>
      <w:pPr>
        <w:ind w:left="786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A68B0"/>
    <w:multiLevelType w:val="hybridMultilevel"/>
    <w:tmpl w:val="C2A48094"/>
    <w:lvl w:ilvl="0" w:tplc="39B0A514">
      <w:start w:val="3"/>
      <w:numFmt w:val="lowerLetter"/>
      <w:lvlText w:val="%1."/>
      <w:lvlJc w:val="left"/>
      <w:pPr>
        <w:ind w:left="786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622FF4"/>
    <w:multiLevelType w:val="hybridMultilevel"/>
    <w:tmpl w:val="A2D0B922"/>
    <w:lvl w:ilvl="0" w:tplc="D0F851A4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i/>
        <w:sz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D32A6B26">
      <w:start w:val="1"/>
      <w:numFmt w:val="decimal"/>
      <w:lvlText w:val="%3)"/>
      <w:lvlJc w:val="left"/>
      <w:pPr>
        <w:ind w:left="240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9AC0451"/>
    <w:multiLevelType w:val="hybridMultilevel"/>
    <w:tmpl w:val="703C211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1B164EF8"/>
    <w:multiLevelType w:val="hybridMultilevel"/>
    <w:tmpl w:val="A75E2C7A"/>
    <w:lvl w:ilvl="0" w:tplc="AC14194E">
      <w:start w:val="4"/>
      <w:numFmt w:val="lowerLetter"/>
      <w:lvlText w:val="%1)"/>
      <w:lvlJc w:val="left"/>
      <w:pPr>
        <w:ind w:left="786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E6CD7"/>
    <w:multiLevelType w:val="hybridMultilevel"/>
    <w:tmpl w:val="64D6D0D6"/>
    <w:lvl w:ilvl="0" w:tplc="0419001B">
      <w:start w:val="1"/>
      <w:numFmt w:val="lowerRoman"/>
      <w:lvlText w:val="%1."/>
      <w:lvlJc w:val="righ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7FF0BB8"/>
    <w:multiLevelType w:val="multilevel"/>
    <w:tmpl w:val="CCC6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66553"/>
    <w:multiLevelType w:val="hybridMultilevel"/>
    <w:tmpl w:val="DB10A0AA"/>
    <w:lvl w:ilvl="0" w:tplc="07F6A9F2">
      <w:start w:val="3"/>
      <w:numFmt w:val="lowerLetter"/>
      <w:pStyle w:val="4"/>
      <w:lvlText w:val="%1."/>
      <w:lvlJc w:val="left"/>
      <w:pPr>
        <w:ind w:left="786" w:hanging="360"/>
      </w:pPr>
      <w:rPr>
        <w:rFonts w:hint="default"/>
        <w:b w:val="0"/>
        <w:i/>
        <w:sz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D32A6B26">
      <w:start w:val="1"/>
      <w:numFmt w:val="decimal"/>
      <w:lvlText w:val="%3)"/>
      <w:lvlJc w:val="left"/>
      <w:pPr>
        <w:ind w:left="240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24E25F4"/>
    <w:multiLevelType w:val="hybridMultilevel"/>
    <w:tmpl w:val="3E7A3FEE"/>
    <w:lvl w:ilvl="0" w:tplc="8CDC6080">
      <w:start w:val="1"/>
      <w:numFmt w:val="lowerLetter"/>
      <w:lvlText w:val="%1)"/>
      <w:lvlJc w:val="left"/>
      <w:pPr>
        <w:ind w:left="78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4E16BED"/>
    <w:multiLevelType w:val="hybridMultilevel"/>
    <w:tmpl w:val="BF363238"/>
    <w:lvl w:ilvl="0" w:tplc="D4ECE8B8">
      <w:start w:val="7"/>
      <w:numFmt w:val="lowerLetter"/>
      <w:lvlText w:val="%1)"/>
      <w:lvlJc w:val="left"/>
      <w:pPr>
        <w:ind w:left="786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B1F2C"/>
    <w:multiLevelType w:val="hybridMultilevel"/>
    <w:tmpl w:val="324609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C6F2470"/>
    <w:multiLevelType w:val="hybridMultilevel"/>
    <w:tmpl w:val="111E1D02"/>
    <w:lvl w:ilvl="0" w:tplc="10D8B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D27A42"/>
    <w:multiLevelType w:val="hybridMultilevel"/>
    <w:tmpl w:val="60A27FF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E65"/>
    <w:multiLevelType w:val="hybridMultilevel"/>
    <w:tmpl w:val="D88E69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C4B7D"/>
    <w:multiLevelType w:val="hybridMultilevel"/>
    <w:tmpl w:val="78443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EA6F8A"/>
    <w:multiLevelType w:val="hybridMultilevel"/>
    <w:tmpl w:val="7CD20FA0"/>
    <w:lvl w:ilvl="0" w:tplc="D0F851A4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i/>
        <w:sz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D32A6B26">
      <w:start w:val="1"/>
      <w:numFmt w:val="decimal"/>
      <w:lvlText w:val="%3)"/>
      <w:lvlJc w:val="left"/>
      <w:pPr>
        <w:ind w:left="240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73A3501"/>
    <w:multiLevelType w:val="hybridMultilevel"/>
    <w:tmpl w:val="6D5C0438"/>
    <w:lvl w:ilvl="0" w:tplc="121AB3BE">
      <w:start w:val="1"/>
      <w:numFmt w:val="lowerLetter"/>
      <w:pStyle w:val="1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83F7F"/>
    <w:multiLevelType w:val="hybridMultilevel"/>
    <w:tmpl w:val="6F40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9702E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B2661"/>
    <w:multiLevelType w:val="hybridMultilevel"/>
    <w:tmpl w:val="5054F83A"/>
    <w:lvl w:ilvl="0" w:tplc="17AA59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0A3C"/>
    <w:multiLevelType w:val="hybridMultilevel"/>
    <w:tmpl w:val="F0F463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9" w15:restartNumberingAfterBreak="0">
    <w:nsid w:val="543405A8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A1745A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24CC3"/>
    <w:multiLevelType w:val="hybridMultilevel"/>
    <w:tmpl w:val="21AC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5430A02"/>
    <w:multiLevelType w:val="hybridMultilevel"/>
    <w:tmpl w:val="467086D4"/>
    <w:lvl w:ilvl="0" w:tplc="DE0297AC">
      <w:start w:val="1"/>
      <w:numFmt w:val="lowerLetter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9D0BEB"/>
    <w:multiLevelType w:val="hybridMultilevel"/>
    <w:tmpl w:val="589A64A0"/>
    <w:lvl w:ilvl="0" w:tplc="04190019">
      <w:start w:val="1"/>
      <w:numFmt w:val="low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5" w15:restartNumberingAfterBreak="0">
    <w:nsid w:val="67AD2A94"/>
    <w:multiLevelType w:val="hybridMultilevel"/>
    <w:tmpl w:val="64D6D0D6"/>
    <w:lvl w:ilvl="0" w:tplc="0419001B">
      <w:start w:val="1"/>
      <w:numFmt w:val="lowerRoman"/>
      <w:lvlText w:val="%1."/>
      <w:lvlJc w:val="righ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4540B8D"/>
    <w:multiLevelType w:val="hybridMultilevel"/>
    <w:tmpl w:val="BE9E6EB8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7" w15:restartNumberingAfterBreak="0">
    <w:nsid w:val="75FA46C4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547AD"/>
    <w:multiLevelType w:val="multilevel"/>
    <w:tmpl w:val="F8D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18"/>
  </w:num>
  <w:num w:numId="4">
    <w:abstractNumId w:val="32"/>
  </w:num>
  <w:num w:numId="5">
    <w:abstractNumId w:val="8"/>
  </w:num>
  <w:num w:numId="6">
    <w:abstractNumId w:val="3"/>
  </w:num>
  <w:num w:numId="7">
    <w:abstractNumId w:val="25"/>
  </w:num>
  <w:num w:numId="8">
    <w:abstractNumId w:val="38"/>
  </w:num>
  <w:num w:numId="9">
    <w:abstractNumId w:val="31"/>
  </w:num>
  <w:num w:numId="10">
    <w:abstractNumId w:val="22"/>
  </w:num>
  <w:num w:numId="11">
    <w:abstractNumId w:val="26"/>
  </w:num>
  <w:num w:numId="12">
    <w:abstractNumId w:val="30"/>
  </w:num>
  <w:num w:numId="13">
    <w:abstractNumId w:val="13"/>
  </w:num>
  <w:num w:numId="14">
    <w:abstractNumId w:val="29"/>
  </w:num>
  <w:num w:numId="15">
    <w:abstractNumId w:val="37"/>
  </w:num>
  <w:num w:numId="16">
    <w:abstractNumId w:val="17"/>
  </w:num>
  <w:num w:numId="17">
    <w:abstractNumId w:val="10"/>
  </w:num>
  <w:num w:numId="18">
    <w:abstractNumId w:val="36"/>
  </w:num>
  <w:num w:numId="19">
    <w:abstractNumId w:val="21"/>
  </w:num>
  <w:num w:numId="20">
    <w:abstractNumId w:val="0"/>
  </w:num>
  <w:num w:numId="21">
    <w:abstractNumId w:val="28"/>
  </w:num>
  <w:num w:numId="22">
    <w:abstractNumId w:val="19"/>
  </w:num>
  <w:num w:numId="23">
    <w:abstractNumId w:val="5"/>
  </w:num>
  <w:num w:numId="24">
    <w:abstractNumId w:val="23"/>
  </w:num>
  <w:num w:numId="25">
    <w:abstractNumId w:val="27"/>
  </w:num>
  <w:num w:numId="26">
    <w:abstractNumId w:val="35"/>
  </w:num>
  <w:num w:numId="27">
    <w:abstractNumId w:val="4"/>
  </w:num>
  <w:num w:numId="28">
    <w:abstractNumId w:val="9"/>
  </w:num>
  <w:num w:numId="29">
    <w:abstractNumId w:val="12"/>
  </w:num>
  <w:num w:numId="30">
    <w:abstractNumId w:val="14"/>
  </w:num>
  <w:num w:numId="31">
    <w:abstractNumId w:val="16"/>
  </w:num>
  <w:num w:numId="32">
    <w:abstractNumId w:val="6"/>
  </w:num>
  <w:num w:numId="33">
    <w:abstractNumId w:val="11"/>
  </w:num>
  <w:num w:numId="34">
    <w:abstractNumId w:val="7"/>
  </w:num>
  <w:num w:numId="35">
    <w:abstractNumId w:val="34"/>
  </w:num>
  <w:num w:numId="36">
    <w:abstractNumId w:val="24"/>
  </w:num>
  <w:num w:numId="37">
    <w:abstractNumId w:val="15"/>
  </w:num>
  <w:num w:numId="38">
    <w:abstractNumId w:val="2"/>
  </w:num>
  <w:num w:numId="39">
    <w:abstractNumId w:val="14"/>
    <w:lvlOverride w:ilvl="0">
      <w:startOverride w:val="3"/>
    </w:lvlOverride>
  </w:num>
  <w:num w:numId="40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25D"/>
    <w:rsid w:val="000103B7"/>
    <w:rsid w:val="00010AD2"/>
    <w:rsid w:val="00011778"/>
    <w:rsid w:val="00011F04"/>
    <w:rsid w:val="000134FA"/>
    <w:rsid w:val="0001400B"/>
    <w:rsid w:val="00014958"/>
    <w:rsid w:val="00015790"/>
    <w:rsid w:val="00016BD5"/>
    <w:rsid w:val="000174AA"/>
    <w:rsid w:val="0001755F"/>
    <w:rsid w:val="00017A9E"/>
    <w:rsid w:val="00017F2A"/>
    <w:rsid w:val="00020C80"/>
    <w:rsid w:val="00021712"/>
    <w:rsid w:val="000234A6"/>
    <w:rsid w:val="00023859"/>
    <w:rsid w:val="000243E6"/>
    <w:rsid w:val="000246C0"/>
    <w:rsid w:val="00025528"/>
    <w:rsid w:val="000256D0"/>
    <w:rsid w:val="00025A57"/>
    <w:rsid w:val="0002605F"/>
    <w:rsid w:val="00027EC6"/>
    <w:rsid w:val="000328BD"/>
    <w:rsid w:val="00034999"/>
    <w:rsid w:val="00035B4C"/>
    <w:rsid w:val="00035F9C"/>
    <w:rsid w:val="00035FEC"/>
    <w:rsid w:val="0003672D"/>
    <w:rsid w:val="00040050"/>
    <w:rsid w:val="00040E61"/>
    <w:rsid w:val="00040F40"/>
    <w:rsid w:val="0004161C"/>
    <w:rsid w:val="00043196"/>
    <w:rsid w:val="0004371F"/>
    <w:rsid w:val="00043AFB"/>
    <w:rsid w:val="000445A4"/>
    <w:rsid w:val="000459A4"/>
    <w:rsid w:val="000459F2"/>
    <w:rsid w:val="00050109"/>
    <w:rsid w:val="000503E0"/>
    <w:rsid w:val="00050EC4"/>
    <w:rsid w:val="00053BCB"/>
    <w:rsid w:val="00053F60"/>
    <w:rsid w:val="00055334"/>
    <w:rsid w:val="0005551F"/>
    <w:rsid w:val="00057213"/>
    <w:rsid w:val="000603A9"/>
    <w:rsid w:val="000603AB"/>
    <w:rsid w:val="00064D37"/>
    <w:rsid w:val="000663B0"/>
    <w:rsid w:val="000702A1"/>
    <w:rsid w:val="000707E0"/>
    <w:rsid w:val="000716D1"/>
    <w:rsid w:val="00073281"/>
    <w:rsid w:val="00073AE0"/>
    <w:rsid w:val="00075EA6"/>
    <w:rsid w:val="00075EB8"/>
    <w:rsid w:val="000768BF"/>
    <w:rsid w:val="00076C54"/>
    <w:rsid w:val="00080961"/>
    <w:rsid w:val="00081540"/>
    <w:rsid w:val="000837A2"/>
    <w:rsid w:val="00083B26"/>
    <w:rsid w:val="00084A84"/>
    <w:rsid w:val="00086185"/>
    <w:rsid w:val="0008715D"/>
    <w:rsid w:val="000906B5"/>
    <w:rsid w:val="00090B71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53E"/>
    <w:rsid w:val="000A7762"/>
    <w:rsid w:val="000A7F9B"/>
    <w:rsid w:val="000B1DB8"/>
    <w:rsid w:val="000B1DE4"/>
    <w:rsid w:val="000B2352"/>
    <w:rsid w:val="000B29F8"/>
    <w:rsid w:val="000B2C30"/>
    <w:rsid w:val="000B45DE"/>
    <w:rsid w:val="000B4866"/>
    <w:rsid w:val="000B5964"/>
    <w:rsid w:val="000B7B3F"/>
    <w:rsid w:val="000C0E90"/>
    <w:rsid w:val="000C2297"/>
    <w:rsid w:val="000C3834"/>
    <w:rsid w:val="000C3951"/>
    <w:rsid w:val="000C3D36"/>
    <w:rsid w:val="000C4A75"/>
    <w:rsid w:val="000C508C"/>
    <w:rsid w:val="000C50D4"/>
    <w:rsid w:val="000C53FB"/>
    <w:rsid w:val="000C567A"/>
    <w:rsid w:val="000C5A2C"/>
    <w:rsid w:val="000C666E"/>
    <w:rsid w:val="000D0264"/>
    <w:rsid w:val="000D15A7"/>
    <w:rsid w:val="000D4044"/>
    <w:rsid w:val="000D4617"/>
    <w:rsid w:val="000D536A"/>
    <w:rsid w:val="000D5CBE"/>
    <w:rsid w:val="000D6FC1"/>
    <w:rsid w:val="000D6FC3"/>
    <w:rsid w:val="000E0921"/>
    <w:rsid w:val="000E0C7B"/>
    <w:rsid w:val="000E0D09"/>
    <w:rsid w:val="000E1E35"/>
    <w:rsid w:val="000E55F6"/>
    <w:rsid w:val="000E6C2D"/>
    <w:rsid w:val="000F13C1"/>
    <w:rsid w:val="000F289D"/>
    <w:rsid w:val="000F3810"/>
    <w:rsid w:val="000F47AA"/>
    <w:rsid w:val="000F52D3"/>
    <w:rsid w:val="000F5520"/>
    <w:rsid w:val="000F5E31"/>
    <w:rsid w:val="000F5F59"/>
    <w:rsid w:val="000F6514"/>
    <w:rsid w:val="000F6CD9"/>
    <w:rsid w:val="000F72D5"/>
    <w:rsid w:val="000F79AD"/>
    <w:rsid w:val="00100845"/>
    <w:rsid w:val="001009F3"/>
    <w:rsid w:val="001016D6"/>
    <w:rsid w:val="00103CA2"/>
    <w:rsid w:val="001040DB"/>
    <w:rsid w:val="00104703"/>
    <w:rsid w:val="00104CA1"/>
    <w:rsid w:val="00104D90"/>
    <w:rsid w:val="00105773"/>
    <w:rsid w:val="00105F7F"/>
    <w:rsid w:val="0010668A"/>
    <w:rsid w:val="00110DAC"/>
    <w:rsid w:val="001114D6"/>
    <w:rsid w:val="0011227F"/>
    <w:rsid w:val="0011230C"/>
    <w:rsid w:val="0011346B"/>
    <w:rsid w:val="00113BA4"/>
    <w:rsid w:val="001148FC"/>
    <w:rsid w:val="001149E3"/>
    <w:rsid w:val="00115E70"/>
    <w:rsid w:val="0011708D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199"/>
    <w:rsid w:val="00137505"/>
    <w:rsid w:val="00137689"/>
    <w:rsid w:val="001406D2"/>
    <w:rsid w:val="001452D4"/>
    <w:rsid w:val="00145D79"/>
    <w:rsid w:val="00146B72"/>
    <w:rsid w:val="00146FB2"/>
    <w:rsid w:val="00150293"/>
    <w:rsid w:val="00151D3F"/>
    <w:rsid w:val="00152014"/>
    <w:rsid w:val="00152F8A"/>
    <w:rsid w:val="00153163"/>
    <w:rsid w:val="001551E3"/>
    <w:rsid w:val="0015593C"/>
    <w:rsid w:val="001564C2"/>
    <w:rsid w:val="00157DC6"/>
    <w:rsid w:val="00160641"/>
    <w:rsid w:val="001621E4"/>
    <w:rsid w:val="00162770"/>
    <w:rsid w:val="00162E6A"/>
    <w:rsid w:val="00163971"/>
    <w:rsid w:val="00163A35"/>
    <w:rsid w:val="00165A41"/>
    <w:rsid w:val="00167094"/>
    <w:rsid w:val="00170054"/>
    <w:rsid w:val="001712AC"/>
    <w:rsid w:val="00171683"/>
    <w:rsid w:val="001722CB"/>
    <w:rsid w:val="001726B4"/>
    <w:rsid w:val="00174BE2"/>
    <w:rsid w:val="001750C7"/>
    <w:rsid w:val="0017638D"/>
    <w:rsid w:val="001765A9"/>
    <w:rsid w:val="001818D0"/>
    <w:rsid w:val="001833E8"/>
    <w:rsid w:val="001847C2"/>
    <w:rsid w:val="00184D0E"/>
    <w:rsid w:val="0018625E"/>
    <w:rsid w:val="00186401"/>
    <w:rsid w:val="0018729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BB8"/>
    <w:rsid w:val="001A1285"/>
    <w:rsid w:val="001A3458"/>
    <w:rsid w:val="001A3D18"/>
    <w:rsid w:val="001A5B5F"/>
    <w:rsid w:val="001A5E99"/>
    <w:rsid w:val="001A61A5"/>
    <w:rsid w:val="001A6352"/>
    <w:rsid w:val="001A64C3"/>
    <w:rsid w:val="001A65A2"/>
    <w:rsid w:val="001A6841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628"/>
    <w:rsid w:val="001C1B50"/>
    <w:rsid w:val="001C21A5"/>
    <w:rsid w:val="001C2325"/>
    <w:rsid w:val="001C445F"/>
    <w:rsid w:val="001C4D9C"/>
    <w:rsid w:val="001C5833"/>
    <w:rsid w:val="001C611A"/>
    <w:rsid w:val="001C6A40"/>
    <w:rsid w:val="001C7F4D"/>
    <w:rsid w:val="001D0087"/>
    <w:rsid w:val="001D02ED"/>
    <w:rsid w:val="001D0513"/>
    <w:rsid w:val="001D3DC9"/>
    <w:rsid w:val="001D6EB3"/>
    <w:rsid w:val="001E0365"/>
    <w:rsid w:val="001E191C"/>
    <w:rsid w:val="001E21FF"/>
    <w:rsid w:val="001E26D7"/>
    <w:rsid w:val="001E2F97"/>
    <w:rsid w:val="001E3F85"/>
    <w:rsid w:val="001E570D"/>
    <w:rsid w:val="001E6365"/>
    <w:rsid w:val="001E66C9"/>
    <w:rsid w:val="001F1A72"/>
    <w:rsid w:val="001F207E"/>
    <w:rsid w:val="001F2668"/>
    <w:rsid w:val="001F2933"/>
    <w:rsid w:val="001F2B88"/>
    <w:rsid w:val="001F3DEC"/>
    <w:rsid w:val="001F3F52"/>
    <w:rsid w:val="001F427C"/>
    <w:rsid w:val="001F4917"/>
    <w:rsid w:val="001F5DDC"/>
    <w:rsid w:val="001F6539"/>
    <w:rsid w:val="002002BA"/>
    <w:rsid w:val="002017FD"/>
    <w:rsid w:val="00201C51"/>
    <w:rsid w:val="00202CA0"/>
    <w:rsid w:val="00202EF6"/>
    <w:rsid w:val="00202FA1"/>
    <w:rsid w:val="002030B2"/>
    <w:rsid w:val="002048AC"/>
    <w:rsid w:val="00205683"/>
    <w:rsid w:val="00207A26"/>
    <w:rsid w:val="0021044B"/>
    <w:rsid w:val="00212ACE"/>
    <w:rsid w:val="00213CBB"/>
    <w:rsid w:val="00215546"/>
    <w:rsid w:val="00216740"/>
    <w:rsid w:val="00216FCB"/>
    <w:rsid w:val="00217BE8"/>
    <w:rsid w:val="00220711"/>
    <w:rsid w:val="00221FB6"/>
    <w:rsid w:val="00222895"/>
    <w:rsid w:val="00223087"/>
    <w:rsid w:val="0022365A"/>
    <w:rsid w:val="002264EA"/>
    <w:rsid w:val="00227399"/>
    <w:rsid w:val="00232EC5"/>
    <w:rsid w:val="0023383B"/>
    <w:rsid w:val="0023628A"/>
    <w:rsid w:val="00237BFB"/>
    <w:rsid w:val="00237E35"/>
    <w:rsid w:val="0024002F"/>
    <w:rsid w:val="002403D2"/>
    <w:rsid w:val="0024062D"/>
    <w:rsid w:val="00240EE5"/>
    <w:rsid w:val="002433CE"/>
    <w:rsid w:val="002468C9"/>
    <w:rsid w:val="00246A07"/>
    <w:rsid w:val="00246E84"/>
    <w:rsid w:val="00246ECD"/>
    <w:rsid w:val="002472EE"/>
    <w:rsid w:val="00250306"/>
    <w:rsid w:val="00251993"/>
    <w:rsid w:val="00251C9E"/>
    <w:rsid w:val="002532A5"/>
    <w:rsid w:val="002544F3"/>
    <w:rsid w:val="002551C4"/>
    <w:rsid w:val="00255B67"/>
    <w:rsid w:val="00255BD5"/>
    <w:rsid w:val="0025667F"/>
    <w:rsid w:val="002569E9"/>
    <w:rsid w:val="00256B1D"/>
    <w:rsid w:val="00257E0E"/>
    <w:rsid w:val="00261A20"/>
    <w:rsid w:val="00262F02"/>
    <w:rsid w:val="00263976"/>
    <w:rsid w:val="00265596"/>
    <w:rsid w:val="00266C37"/>
    <w:rsid w:val="002710F1"/>
    <w:rsid w:val="00271DF9"/>
    <w:rsid w:val="00272534"/>
    <w:rsid w:val="00272865"/>
    <w:rsid w:val="00272DCC"/>
    <w:rsid w:val="002743B2"/>
    <w:rsid w:val="00274DEB"/>
    <w:rsid w:val="00274F5B"/>
    <w:rsid w:val="00275FD6"/>
    <w:rsid w:val="002762D2"/>
    <w:rsid w:val="00276A89"/>
    <w:rsid w:val="00282311"/>
    <w:rsid w:val="0028346F"/>
    <w:rsid w:val="002843D6"/>
    <w:rsid w:val="00284BC8"/>
    <w:rsid w:val="002869B6"/>
    <w:rsid w:val="0028713C"/>
    <w:rsid w:val="0029030C"/>
    <w:rsid w:val="002904F3"/>
    <w:rsid w:val="00290BAC"/>
    <w:rsid w:val="0029106B"/>
    <w:rsid w:val="00292157"/>
    <w:rsid w:val="00294381"/>
    <w:rsid w:val="00294AB5"/>
    <w:rsid w:val="00294CCA"/>
    <w:rsid w:val="0029597C"/>
    <w:rsid w:val="00296CAD"/>
    <w:rsid w:val="0029788A"/>
    <w:rsid w:val="002A1E60"/>
    <w:rsid w:val="002A3D8F"/>
    <w:rsid w:val="002A3F96"/>
    <w:rsid w:val="002A43EF"/>
    <w:rsid w:val="002A4B45"/>
    <w:rsid w:val="002A5312"/>
    <w:rsid w:val="002A57EF"/>
    <w:rsid w:val="002A5C18"/>
    <w:rsid w:val="002A65CB"/>
    <w:rsid w:val="002A6E08"/>
    <w:rsid w:val="002A7230"/>
    <w:rsid w:val="002A7555"/>
    <w:rsid w:val="002B030E"/>
    <w:rsid w:val="002B1590"/>
    <w:rsid w:val="002B191F"/>
    <w:rsid w:val="002B267E"/>
    <w:rsid w:val="002B2B7F"/>
    <w:rsid w:val="002B2BB1"/>
    <w:rsid w:val="002B2E5A"/>
    <w:rsid w:val="002B35F3"/>
    <w:rsid w:val="002B4572"/>
    <w:rsid w:val="002B4CE2"/>
    <w:rsid w:val="002B5CFC"/>
    <w:rsid w:val="002B64F1"/>
    <w:rsid w:val="002B7512"/>
    <w:rsid w:val="002B75EE"/>
    <w:rsid w:val="002B7FE1"/>
    <w:rsid w:val="002C06AB"/>
    <w:rsid w:val="002C180A"/>
    <w:rsid w:val="002C1DD7"/>
    <w:rsid w:val="002C35FA"/>
    <w:rsid w:val="002C3691"/>
    <w:rsid w:val="002C461E"/>
    <w:rsid w:val="002C4F81"/>
    <w:rsid w:val="002D0D18"/>
    <w:rsid w:val="002D5D9F"/>
    <w:rsid w:val="002D6095"/>
    <w:rsid w:val="002D6336"/>
    <w:rsid w:val="002D72A8"/>
    <w:rsid w:val="002E158B"/>
    <w:rsid w:val="002E2E79"/>
    <w:rsid w:val="002E42D2"/>
    <w:rsid w:val="002E4565"/>
    <w:rsid w:val="002F0969"/>
    <w:rsid w:val="002F0993"/>
    <w:rsid w:val="002F0C0B"/>
    <w:rsid w:val="002F2712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E84"/>
    <w:rsid w:val="0030115F"/>
    <w:rsid w:val="0030137B"/>
    <w:rsid w:val="00301ED4"/>
    <w:rsid w:val="0030211C"/>
    <w:rsid w:val="003024F5"/>
    <w:rsid w:val="00302D2D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1EF6"/>
    <w:rsid w:val="00312307"/>
    <w:rsid w:val="00313580"/>
    <w:rsid w:val="00314315"/>
    <w:rsid w:val="00314408"/>
    <w:rsid w:val="00315AC5"/>
    <w:rsid w:val="00315D14"/>
    <w:rsid w:val="00320403"/>
    <w:rsid w:val="0032094E"/>
    <w:rsid w:val="003211BF"/>
    <w:rsid w:val="00324B5A"/>
    <w:rsid w:val="00324E46"/>
    <w:rsid w:val="00327488"/>
    <w:rsid w:val="00327722"/>
    <w:rsid w:val="0032772F"/>
    <w:rsid w:val="00330D53"/>
    <w:rsid w:val="00334679"/>
    <w:rsid w:val="003357FD"/>
    <w:rsid w:val="00335ACB"/>
    <w:rsid w:val="00335C89"/>
    <w:rsid w:val="003374EC"/>
    <w:rsid w:val="00337697"/>
    <w:rsid w:val="00337ADF"/>
    <w:rsid w:val="00337BEB"/>
    <w:rsid w:val="00340D92"/>
    <w:rsid w:val="0034181D"/>
    <w:rsid w:val="00342020"/>
    <w:rsid w:val="0034333E"/>
    <w:rsid w:val="0034617F"/>
    <w:rsid w:val="00347C6B"/>
    <w:rsid w:val="00347DEC"/>
    <w:rsid w:val="00350C01"/>
    <w:rsid w:val="0035108C"/>
    <w:rsid w:val="00351680"/>
    <w:rsid w:val="00351B6E"/>
    <w:rsid w:val="0035301E"/>
    <w:rsid w:val="003550CA"/>
    <w:rsid w:val="00356C31"/>
    <w:rsid w:val="00357778"/>
    <w:rsid w:val="00360518"/>
    <w:rsid w:val="00360776"/>
    <w:rsid w:val="00361ABA"/>
    <w:rsid w:val="00361BD5"/>
    <w:rsid w:val="0036498F"/>
    <w:rsid w:val="00364BF9"/>
    <w:rsid w:val="003704D2"/>
    <w:rsid w:val="00370C62"/>
    <w:rsid w:val="00371AC3"/>
    <w:rsid w:val="003727E2"/>
    <w:rsid w:val="00374B6F"/>
    <w:rsid w:val="003773E7"/>
    <w:rsid w:val="00377DCC"/>
    <w:rsid w:val="003802AE"/>
    <w:rsid w:val="0038038D"/>
    <w:rsid w:val="00380B9F"/>
    <w:rsid w:val="00380D8C"/>
    <w:rsid w:val="0038107E"/>
    <w:rsid w:val="00382F9C"/>
    <w:rsid w:val="003838EC"/>
    <w:rsid w:val="003856AF"/>
    <w:rsid w:val="00386BE7"/>
    <w:rsid w:val="00387478"/>
    <w:rsid w:val="0038788F"/>
    <w:rsid w:val="00390C6C"/>
    <w:rsid w:val="00391EF0"/>
    <w:rsid w:val="003932CB"/>
    <w:rsid w:val="00393525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6FB0"/>
    <w:rsid w:val="003B0C6A"/>
    <w:rsid w:val="003B1379"/>
    <w:rsid w:val="003B13A4"/>
    <w:rsid w:val="003B28D1"/>
    <w:rsid w:val="003B3F41"/>
    <w:rsid w:val="003B3FFB"/>
    <w:rsid w:val="003B4C4D"/>
    <w:rsid w:val="003B574A"/>
    <w:rsid w:val="003B7D25"/>
    <w:rsid w:val="003C07AA"/>
    <w:rsid w:val="003C096F"/>
    <w:rsid w:val="003C0A56"/>
    <w:rsid w:val="003C15C9"/>
    <w:rsid w:val="003C1B6F"/>
    <w:rsid w:val="003C43F4"/>
    <w:rsid w:val="003C4793"/>
    <w:rsid w:val="003C5014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F92"/>
    <w:rsid w:val="003E3AC7"/>
    <w:rsid w:val="003E5B7A"/>
    <w:rsid w:val="003E5CC3"/>
    <w:rsid w:val="003E64BD"/>
    <w:rsid w:val="003E6FFB"/>
    <w:rsid w:val="003E7D3D"/>
    <w:rsid w:val="003F0D1A"/>
    <w:rsid w:val="003F1D47"/>
    <w:rsid w:val="003F25BC"/>
    <w:rsid w:val="003F411C"/>
    <w:rsid w:val="003F4162"/>
    <w:rsid w:val="003F4716"/>
    <w:rsid w:val="003F6810"/>
    <w:rsid w:val="003F723A"/>
    <w:rsid w:val="00400A76"/>
    <w:rsid w:val="004013D1"/>
    <w:rsid w:val="004017F2"/>
    <w:rsid w:val="00401D38"/>
    <w:rsid w:val="00402203"/>
    <w:rsid w:val="0040243B"/>
    <w:rsid w:val="0040305F"/>
    <w:rsid w:val="00403697"/>
    <w:rsid w:val="00403E38"/>
    <w:rsid w:val="00403FA2"/>
    <w:rsid w:val="00404969"/>
    <w:rsid w:val="00406FCB"/>
    <w:rsid w:val="00410358"/>
    <w:rsid w:val="00410A74"/>
    <w:rsid w:val="00410EE9"/>
    <w:rsid w:val="00411050"/>
    <w:rsid w:val="004127DD"/>
    <w:rsid w:val="0041298C"/>
    <w:rsid w:val="00412ACE"/>
    <w:rsid w:val="00412CC9"/>
    <w:rsid w:val="00413021"/>
    <w:rsid w:val="00413784"/>
    <w:rsid w:val="00413D28"/>
    <w:rsid w:val="00416255"/>
    <w:rsid w:val="004202DD"/>
    <w:rsid w:val="004203AF"/>
    <w:rsid w:val="00422EF0"/>
    <w:rsid w:val="00422FA9"/>
    <w:rsid w:val="00424651"/>
    <w:rsid w:val="004256B6"/>
    <w:rsid w:val="00425ED3"/>
    <w:rsid w:val="00426E99"/>
    <w:rsid w:val="00427664"/>
    <w:rsid w:val="00427E5B"/>
    <w:rsid w:val="00427FEB"/>
    <w:rsid w:val="0043046B"/>
    <w:rsid w:val="0043082A"/>
    <w:rsid w:val="004331AE"/>
    <w:rsid w:val="00433A0D"/>
    <w:rsid w:val="00433AE8"/>
    <w:rsid w:val="00434906"/>
    <w:rsid w:val="00434FE7"/>
    <w:rsid w:val="00435819"/>
    <w:rsid w:val="00436602"/>
    <w:rsid w:val="00440F79"/>
    <w:rsid w:val="0044135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08C"/>
    <w:rsid w:val="0045786D"/>
    <w:rsid w:val="00461DD9"/>
    <w:rsid w:val="00462C6A"/>
    <w:rsid w:val="00462FAF"/>
    <w:rsid w:val="00464172"/>
    <w:rsid w:val="00464B1A"/>
    <w:rsid w:val="00464F1B"/>
    <w:rsid w:val="004655F7"/>
    <w:rsid w:val="00465BBA"/>
    <w:rsid w:val="00466303"/>
    <w:rsid w:val="00466C8C"/>
    <w:rsid w:val="004672CF"/>
    <w:rsid w:val="00467347"/>
    <w:rsid w:val="00467623"/>
    <w:rsid w:val="00467FE8"/>
    <w:rsid w:val="00470CB9"/>
    <w:rsid w:val="00471F15"/>
    <w:rsid w:val="00473101"/>
    <w:rsid w:val="004742EC"/>
    <w:rsid w:val="00475671"/>
    <w:rsid w:val="004758D8"/>
    <w:rsid w:val="00475E4A"/>
    <w:rsid w:val="00475EB2"/>
    <w:rsid w:val="00476832"/>
    <w:rsid w:val="00476F56"/>
    <w:rsid w:val="0048052A"/>
    <w:rsid w:val="00481638"/>
    <w:rsid w:val="00481992"/>
    <w:rsid w:val="00482124"/>
    <w:rsid w:val="004828B1"/>
    <w:rsid w:val="004833AA"/>
    <w:rsid w:val="00483446"/>
    <w:rsid w:val="004838D0"/>
    <w:rsid w:val="00484680"/>
    <w:rsid w:val="00485F70"/>
    <w:rsid w:val="00487746"/>
    <w:rsid w:val="00487BD1"/>
    <w:rsid w:val="0049128F"/>
    <w:rsid w:val="004933A0"/>
    <w:rsid w:val="00493723"/>
    <w:rsid w:val="004941B1"/>
    <w:rsid w:val="0049566F"/>
    <w:rsid w:val="00497763"/>
    <w:rsid w:val="00497C4A"/>
    <w:rsid w:val="004A2551"/>
    <w:rsid w:val="004A2E5E"/>
    <w:rsid w:val="004A323B"/>
    <w:rsid w:val="004A3B73"/>
    <w:rsid w:val="004A3FF5"/>
    <w:rsid w:val="004A430E"/>
    <w:rsid w:val="004A49F3"/>
    <w:rsid w:val="004A4C68"/>
    <w:rsid w:val="004A52DE"/>
    <w:rsid w:val="004A540C"/>
    <w:rsid w:val="004A5932"/>
    <w:rsid w:val="004A5A98"/>
    <w:rsid w:val="004B3122"/>
    <w:rsid w:val="004B4424"/>
    <w:rsid w:val="004B51A6"/>
    <w:rsid w:val="004B64A3"/>
    <w:rsid w:val="004C04CA"/>
    <w:rsid w:val="004C11A7"/>
    <w:rsid w:val="004C42CB"/>
    <w:rsid w:val="004C63FC"/>
    <w:rsid w:val="004C726E"/>
    <w:rsid w:val="004C7849"/>
    <w:rsid w:val="004D0113"/>
    <w:rsid w:val="004D19D1"/>
    <w:rsid w:val="004D4133"/>
    <w:rsid w:val="004D48E9"/>
    <w:rsid w:val="004D546D"/>
    <w:rsid w:val="004E0381"/>
    <w:rsid w:val="004E03A0"/>
    <w:rsid w:val="004E0C30"/>
    <w:rsid w:val="004E13BC"/>
    <w:rsid w:val="004E1593"/>
    <w:rsid w:val="004E1B42"/>
    <w:rsid w:val="004E30DE"/>
    <w:rsid w:val="004E34B6"/>
    <w:rsid w:val="004E36D3"/>
    <w:rsid w:val="004E6491"/>
    <w:rsid w:val="004E786A"/>
    <w:rsid w:val="004F1834"/>
    <w:rsid w:val="004F199D"/>
    <w:rsid w:val="004F1E97"/>
    <w:rsid w:val="004F2CC8"/>
    <w:rsid w:val="004F3238"/>
    <w:rsid w:val="004F4B28"/>
    <w:rsid w:val="004F523C"/>
    <w:rsid w:val="004F6122"/>
    <w:rsid w:val="004F6815"/>
    <w:rsid w:val="004F77F7"/>
    <w:rsid w:val="00500545"/>
    <w:rsid w:val="005041EE"/>
    <w:rsid w:val="005048AA"/>
    <w:rsid w:val="00504FD3"/>
    <w:rsid w:val="0050586B"/>
    <w:rsid w:val="005062AF"/>
    <w:rsid w:val="005063AC"/>
    <w:rsid w:val="005065DF"/>
    <w:rsid w:val="005071EA"/>
    <w:rsid w:val="00510572"/>
    <w:rsid w:val="0051079E"/>
    <w:rsid w:val="005109A8"/>
    <w:rsid w:val="00510F2A"/>
    <w:rsid w:val="00511DFC"/>
    <w:rsid w:val="00512664"/>
    <w:rsid w:val="00512CBC"/>
    <w:rsid w:val="005132F3"/>
    <w:rsid w:val="005142AF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27F25"/>
    <w:rsid w:val="00530C4D"/>
    <w:rsid w:val="00530F23"/>
    <w:rsid w:val="00531857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577"/>
    <w:rsid w:val="00545895"/>
    <w:rsid w:val="00546A1E"/>
    <w:rsid w:val="00550B7C"/>
    <w:rsid w:val="00551289"/>
    <w:rsid w:val="00551302"/>
    <w:rsid w:val="005536B0"/>
    <w:rsid w:val="00553A82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01E"/>
    <w:rsid w:val="00572A72"/>
    <w:rsid w:val="00572F17"/>
    <w:rsid w:val="00573A74"/>
    <w:rsid w:val="00575236"/>
    <w:rsid w:val="00577AAB"/>
    <w:rsid w:val="00580767"/>
    <w:rsid w:val="00580A93"/>
    <w:rsid w:val="00581BB2"/>
    <w:rsid w:val="005825B7"/>
    <w:rsid w:val="00582B36"/>
    <w:rsid w:val="00582C57"/>
    <w:rsid w:val="005865FB"/>
    <w:rsid w:val="00587620"/>
    <w:rsid w:val="00587ED8"/>
    <w:rsid w:val="00592088"/>
    <w:rsid w:val="00592FFA"/>
    <w:rsid w:val="00594AD8"/>
    <w:rsid w:val="0059571D"/>
    <w:rsid w:val="0059669B"/>
    <w:rsid w:val="005A1039"/>
    <w:rsid w:val="005A108E"/>
    <w:rsid w:val="005A18E4"/>
    <w:rsid w:val="005A1CC2"/>
    <w:rsid w:val="005A23DF"/>
    <w:rsid w:val="005A3DE3"/>
    <w:rsid w:val="005A4E20"/>
    <w:rsid w:val="005A56A8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E48"/>
    <w:rsid w:val="005B735F"/>
    <w:rsid w:val="005B73B1"/>
    <w:rsid w:val="005B7A03"/>
    <w:rsid w:val="005B7FAC"/>
    <w:rsid w:val="005C2D41"/>
    <w:rsid w:val="005C3719"/>
    <w:rsid w:val="005C5B34"/>
    <w:rsid w:val="005C6015"/>
    <w:rsid w:val="005C63AA"/>
    <w:rsid w:val="005D022D"/>
    <w:rsid w:val="005D2E59"/>
    <w:rsid w:val="005D4CC0"/>
    <w:rsid w:val="005D5352"/>
    <w:rsid w:val="005D75E6"/>
    <w:rsid w:val="005D7792"/>
    <w:rsid w:val="005E3100"/>
    <w:rsid w:val="005E3BFE"/>
    <w:rsid w:val="005E45B9"/>
    <w:rsid w:val="005E4DAF"/>
    <w:rsid w:val="005E54F3"/>
    <w:rsid w:val="005E6676"/>
    <w:rsid w:val="005E6758"/>
    <w:rsid w:val="005E6F5A"/>
    <w:rsid w:val="005E7359"/>
    <w:rsid w:val="005E73AC"/>
    <w:rsid w:val="005E79F7"/>
    <w:rsid w:val="005E7EAB"/>
    <w:rsid w:val="005F0E21"/>
    <w:rsid w:val="005F0E29"/>
    <w:rsid w:val="005F0EA8"/>
    <w:rsid w:val="005F0F2C"/>
    <w:rsid w:val="005F1A1B"/>
    <w:rsid w:val="005F5503"/>
    <w:rsid w:val="005F6E40"/>
    <w:rsid w:val="006008E2"/>
    <w:rsid w:val="0060186A"/>
    <w:rsid w:val="00601877"/>
    <w:rsid w:val="00603669"/>
    <w:rsid w:val="0060373C"/>
    <w:rsid w:val="006048C2"/>
    <w:rsid w:val="006049AC"/>
    <w:rsid w:val="006064A7"/>
    <w:rsid w:val="00607CCF"/>
    <w:rsid w:val="00610722"/>
    <w:rsid w:val="00611249"/>
    <w:rsid w:val="00612210"/>
    <w:rsid w:val="00612640"/>
    <w:rsid w:val="006148EE"/>
    <w:rsid w:val="00614BED"/>
    <w:rsid w:val="00615773"/>
    <w:rsid w:val="00616121"/>
    <w:rsid w:val="00620012"/>
    <w:rsid w:val="006207D8"/>
    <w:rsid w:val="00620A0C"/>
    <w:rsid w:val="00620DA8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2DF"/>
    <w:rsid w:val="00642DBB"/>
    <w:rsid w:val="00643175"/>
    <w:rsid w:val="00643AF8"/>
    <w:rsid w:val="006461F9"/>
    <w:rsid w:val="00646C72"/>
    <w:rsid w:val="006513E2"/>
    <w:rsid w:val="0065201B"/>
    <w:rsid w:val="0065397E"/>
    <w:rsid w:val="006560DB"/>
    <w:rsid w:val="00656517"/>
    <w:rsid w:val="0065675D"/>
    <w:rsid w:val="00656EC5"/>
    <w:rsid w:val="00657108"/>
    <w:rsid w:val="0065734D"/>
    <w:rsid w:val="0066043D"/>
    <w:rsid w:val="00660715"/>
    <w:rsid w:val="00661143"/>
    <w:rsid w:val="006615E9"/>
    <w:rsid w:val="006622FA"/>
    <w:rsid w:val="00662A33"/>
    <w:rsid w:val="006630EA"/>
    <w:rsid w:val="00663D62"/>
    <w:rsid w:val="00665030"/>
    <w:rsid w:val="006651AD"/>
    <w:rsid w:val="00666DA7"/>
    <w:rsid w:val="0066732D"/>
    <w:rsid w:val="00667476"/>
    <w:rsid w:val="006718A9"/>
    <w:rsid w:val="00673A3A"/>
    <w:rsid w:val="00675C05"/>
    <w:rsid w:val="00676989"/>
    <w:rsid w:val="00676E1A"/>
    <w:rsid w:val="00677A5A"/>
    <w:rsid w:val="0068038E"/>
    <w:rsid w:val="00680E3C"/>
    <w:rsid w:val="0068124B"/>
    <w:rsid w:val="00682439"/>
    <w:rsid w:val="00682E93"/>
    <w:rsid w:val="00683587"/>
    <w:rsid w:val="00684317"/>
    <w:rsid w:val="00684872"/>
    <w:rsid w:val="0068656E"/>
    <w:rsid w:val="006869C4"/>
    <w:rsid w:val="00686FB2"/>
    <w:rsid w:val="006905A9"/>
    <w:rsid w:val="00690ECF"/>
    <w:rsid w:val="006918CB"/>
    <w:rsid w:val="006928FE"/>
    <w:rsid w:val="00693167"/>
    <w:rsid w:val="006933A5"/>
    <w:rsid w:val="006940A4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F36"/>
    <w:rsid w:val="006B09BE"/>
    <w:rsid w:val="006B1770"/>
    <w:rsid w:val="006B1777"/>
    <w:rsid w:val="006B378F"/>
    <w:rsid w:val="006B3A13"/>
    <w:rsid w:val="006B68DA"/>
    <w:rsid w:val="006B7E14"/>
    <w:rsid w:val="006C2D17"/>
    <w:rsid w:val="006C3406"/>
    <w:rsid w:val="006C3691"/>
    <w:rsid w:val="006C39A9"/>
    <w:rsid w:val="006C461D"/>
    <w:rsid w:val="006C5BBC"/>
    <w:rsid w:val="006C7A94"/>
    <w:rsid w:val="006D06CD"/>
    <w:rsid w:val="006D0FDE"/>
    <w:rsid w:val="006D10BB"/>
    <w:rsid w:val="006D390F"/>
    <w:rsid w:val="006D3C13"/>
    <w:rsid w:val="006D44B7"/>
    <w:rsid w:val="006D485A"/>
    <w:rsid w:val="006D4C0F"/>
    <w:rsid w:val="006D79AB"/>
    <w:rsid w:val="006D7F6E"/>
    <w:rsid w:val="006E0B6F"/>
    <w:rsid w:val="006E0DA9"/>
    <w:rsid w:val="006E1F1A"/>
    <w:rsid w:val="006E2D61"/>
    <w:rsid w:val="006E32FB"/>
    <w:rsid w:val="006E390B"/>
    <w:rsid w:val="006E3D57"/>
    <w:rsid w:val="006E4B65"/>
    <w:rsid w:val="006E52BE"/>
    <w:rsid w:val="006E6F48"/>
    <w:rsid w:val="006F2D82"/>
    <w:rsid w:val="006F2EF3"/>
    <w:rsid w:val="006F2F7D"/>
    <w:rsid w:val="006F30C6"/>
    <w:rsid w:val="006F3238"/>
    <w:rsid w:val="006F36A4"/>
    <w:rsid w:val="006F419D"/>
    <w:rsid w:val="006F4936"/>
    <w:rsid w:val="006F54FC"/>
    <w:rsid w:val="006F7AD9"/>
    <w:rsid w:val="00701CAE"/>
    <w:rsid w:val="00701E24"/>
    <w:rsid w:val="007021AB"/>
    <w:rsid w:val="00702EC3"/>
    <w:rsid w:val="0070310F"/>
    <w:rsid w:val="007036CF"/>
    <w:rsid w:val="007036D1"/>
    <w:rsid w:val="00704858"/>
    <w:rsid w:val="00705064"/>
    <w:rsid w:val="007053D3"/>
    <w:rsid w:val="00705436"/>
    <w:rsid w:val="00705601"/>
    <w:rsid w:val="00706E41"/>
    <w:rsid w:val="007107E7"/>
    <w:rsid w:val="00712B39"/>
    <w:rsid w:val="00716D2E"/>
    <w:rsid w:val="00720137"/>
    <w:rsid w:val="00720941"/>
    <w:rsid w:val="007212A2"/>
    <w:rsid w:val="007226A0"/>
    <w:rsid w:val="007226F1"/>
    <w:rsid w:val="00723609"/>
    <w:rsid w:val="00724C82"/>
    <w:rsid w:val="00725D11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101"/>
    <w:rsid w:val="007435D9"/>
    <w:rsid w:val="00745446"/>
    <w:rsid w:val="00745E19"/>
    <w:rsid w:val="0074618D"/>
    <w:rsid w:val="00746A43"/>
    <w:rsid w:val="00746FB1"/>
    <w:rsid w:val="0074734A"/>
    <w:rsid w:val="00747642"/>
    <w:rsid w:val="00750E1B"/>
    <w:rsid w:val="00751563"/>
    <w:rsid w:val="007518E2"/>
    <w:rsid w:val="007522FC"/>
    <w:rsid w:val="00753713"/>
    <w:rsid w:val="00753859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33B"/>
    <w:rsid w:val="00764509"/>
    <w:rsid w:val="0076472E"/>
    <w:rsid w:val="0076589E"/>
    <w:rsid w:val="00765AF9"/>
    <w:rsid w:val="007678F4"/>
    <w:rsid w:val="00770E35"/>
    <w:rsid w:val="0077346E"/>
    <w:rsid w:val="00773C7C"/>
    <w:rsid w:val="00773DE6"/>
    <w:rsid w:val="0077769B"/>
    <w:rsid w:val="00780911"/>
    <w:rsid w:val="0078158F"/>
    <w:rsid w:val="00782B04"/>
    <w:rsid w:val="00783E4F"/>
    <w:rsid w:val="00784891"/>
    <w:rsid w:val="00784AAB"/>
    <w:rsid w:val="007863DF"/>
    <w:rsid w:val="0078716D"/>
    <w:rsid w:val="007879D6"/>
    <w:rsid w:val="00787A1C"/>
    <w:rsid w:val="007905F7"/>
    <w:rsid w:val="007906FF"/>
    <w:rsid w:val="0079139D"/>
    <w:rsid w:val="007917C1"/>
    <w:rsid w:val="00791F0F"/>
    <w:rsid w:val="00792783"/>
    <w:rsid w:val="007966D2"/>
    <w:rsid w:val="007A0A07"/>
    <w:rsid w:val="007A0BE4"/>
    <w:rsid w:val="007A3092"/>
    <w:rsid w:val="007A3BE0"/>
    <w:rsid w:val="007A57AC"/>
    <w:rsid w:val="007B16E0"/>
    <w:rsid w:val="007B242D"/>
    <w:rsid w:val="007B244B"/>
    <w:rsid w:val="007B3E5B"/>
    <w:rsid w:val="007B4772"/>
    <w:rsid w:val="007B5913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237"/>
    <w:rsid w:val="007D09E0"/>
    <w:rsid w:val="007D0DD6"/>
    <w:rsid w:val="007D2FC0"/>
    <w:rsid w:val="007D592F"/>
    <w:rsid w:val="007E0775"/>
    <w:rsid w:val="007E129D"/>
    <w:rsid w:val="007E1C80"/>
    <w:rsid w:val="007E1DCA"/>
    <w:rsid w:val="007E28D6"/>
    <w:rsid w:val="007E2DB7"/>
    <w:rsid w:val="007E4134"/>
    <w:rsid w:val="007E434C"/>
    <w:rsid w:val="007E513D"/>
    <w:rsid w:val="007E5EA5"/>
    <w:rsid w:val="007E647F"/>
    <w:rsid w:val="007E69F4"/>
    <w:rsid w:val="007E6DDE"/>
    <w:rsid w:val="007E7313"/>
    <w:rsid w:val="007F12DB"/>
    <w:rsid w:val="007F18E4"/>
    <w:rsid w:val="007F1A20"/>
    <w:rsid w:val="007F2D0D"/>
    <w:rsid w:val="007F35F9"/>
    <w:rsid w:val="007F3B5A"/>
    <w:rsid w:val="007F4905"/>
    <w:rsid w:val="007F55B6"/>
    <w:rsid w:val="007F56EC"/>
    <w:rsid w:val="007F676C"/>
    <w:rsid w:val="007F6E90"/>
    <w:rsid w:val="007F7239"/>
    <w:rsid w:val="007F75B7"/>
    <w:rsid w:val="00800421"/>
    <w:rsid w:val="00800876"/>
    <w:rsid w:val="00800E67"/>
    <w:rsid w:val="00802C62"/>
    <w:rsid w:val="00802D87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F51"/>
    <w:rsid w:val="00810A7D"/>
    <w:rsid w:val="00811660"/>
    <w:rsid w:val="00811E1E"/>
    <w:rsid w:val="008122DA"/>
    <w:rsid w:val="00812344"/>
    <w:rsid w:val="00813E89"/>
    <w:rsid w:val="00813EEB"/>
    <w:rsid w:val="00813FE8"/>
    <w:rsid w:val="008141C8"/>
    <w:rsid w:val="00815A71"/>
    <w:rsid w:val="00815CF8"/>
    <w:rsid w:val="00816452"/>
    <w:rsid w:val="00816B90"/>
    <w:rsid w:val="00816EC9"/>
    <w:rsid w:val="0082066F"/>
    <w:rsid w:val="00820842"/>
    <w:rsid w:val="00821CEB"/>
    <w:rsid w:val="00822523"/>
    <w:rsid w:val="008226A5"/>
    <w:rsid w:val="008228EC"/>
    <w:rsid w:val="008239BC"/>
    <w:rsid w:val="00823A8F"/>
    <w:rsid w:val="008250BD"/>
    <w:rsid w:val="00825936"/>
    <w:rsid w:val="008259F9"/>
    <w:rsid w:val="00825E9F"/>
    <w:rsid w:val="00827DDF"/>
    <w:rsid w:val="008304B9"/>
    <w:rsid w:val="008338A2"/>
    <w:rsid w:val="00833911"/>
    <w:rsid w:val="00833BF4"/>
    <w:rsid w:val="00833ED6"/>
    <w:rsid w:val="00834367"/>
    <w:rsid w:val="00836A20"/>
    <w:rsid w:val="00836BCE"/>
    <w:rsid w:val="00837D48"/>
    <w:rsid w:val="0084023D"/>
    <w:rsid w:val="008405C8"/>
    <w:rsid w:val="00841420"/>
    <w:rsid w:val="00843E39"/>
    <w:rsid w:val="00843FB7"/>
    <w:rsid w:val="00844534"/>
    <w:rsid w:val="0084572D"/>
    <w:rsid w:val="00845A3D"/>
    <w:rsid w:val="00851D9C"/>
    <w:rsid w:val="00852071"/>
    <w:rsid w:val="008544FF"/>
    <w:rsid w:val="0085469D"/>
    <w:rsid w:val="0085569C"/>
    <w:rsid w:val="00857003"/>
    <w:rsid w:val="00860B28"/>
    <w:rsid w:val="008614B3"/>
    <w:rsid w:val="00861A5D"/>
    <w:rsid w:val="00861A9F"/>
    <w:rsid w:val="0086209C"/>
    <w:rsid w:val="00863A17"/>
    <w:rsid w:val="00864BA5"/>
    <w:rsid w:val="00870BE5"/>
    <w:rsid w:val="00870BF3"/>
    <w:rsid w:val="00871ECB"/>
    <w:rsid w:val="00875259"/>
    <w:rsid w:val="008754BC"/>
    <w:rsid w:val="00875C95"/>
    <w:rsid w:val="0087717D"/>
    <w:rsid w:val="00877B52"/>
    <w:rsid w:val="00877BA4"/>
    <w:rsid w:val="008803C1"/>
    <w:rsid w:val="00880547"/>
    <w:rsid w:val="00880AC6"/>
    <w:rsid w:val="00882563"/>
    <w:rsid w:val="008829D1"/>
    <w:rsid w:val="00884691"/>
    <w:rsid w:val="0088749C"/>
    <w:rsid w:val="00890EA8"/>
    <w:rsid w:val="00891BCE"/>
    <w:rsid w:val="008924C3"/>
    <w:rsid w:val="00894052"/>
    <w:rsid w:val="008949ED"/>
    <w:rsid w:val="008950C1"/>
    <w:rsid w:val="008958CF"/>
    <w:rsid w:val="00895AC3"/>
    <w:rsid w:val="00895B9C"/>
    <w:rsid w:val="008965BD"/>
    <w:rsid w:val="008A051E"/>
    <w:rsid w:val="008A29C9"/>
    <w:rsid w:val="008A38B5"/>
    <w:rsid w:val="008A3B97"/>
    <w:rsid w:val="008A3EF7"/>
    <w:rsid w:val="008A43AC"/>
    <w:rsid w:val="008A49A3"/>
    <w:rsid w:val="008B0FA0"/>
    <w:rsid w:val="008B39B6"/>
    <w:rsid w:val="008B3A87"/>
    <w:rsid w:val="008B5098"/>
    <w:rsid w:val="008B5A83"/>
    <w:rsid w:val="008B699C"/>
    <w:rsid w:val="008B759F"/>
    <w:rsid w:val="008B78A1"/>
    <w:rsid w:val="008C0AC1"/>
    <w:rsid w:val="008C1616"/>
    <w:rsid w:val="008C1BA0"/>
    <w:rsid w:val="008C2A84"/>
    <w:rsid w:val="008C2CD0"/>
    <w:rsid w:val="008C498E"/>
    <w:rsid w:val="008C4E1D"/>
    <w:rsid w:val="008C5DC4"/>
    <w:rsid w:val="008C6E70"/>
    <w:rsid w:val="008C758A"/>
    <w:rsid w:val="008D00FB"/>
    <w:rsid w:val="008D0602"/>
    <w:rsid w:val="008D173D"/>
    <w:rsid w:val="008D1DFC"/>
    <w:rsid w:val="008D27C8"/>
    <w:rsid w:val="008D653F"/>
    <w:rsid w:val="008D676E"/>
    <w:rsid w:val="008D7CF8"/>
    <w:rsid w:val="008D7E58"/>
    <w:rsid w:val="008E075B"/>
    <w:rsid w:val="008E0C6D"/>
    <w:rsid w:val="008E1177"/>
    <w:rsid w:val="008E1D47"/>
    <w:rsid w:val="008E582F"/>
    <w:rsid w:val="008E7B60"/>
    <w:rsid w:val="008E7E3C"/>
    <w:rsid w:val="008F101B"/>
    <w:rsid w:val="008F1AE6"/>
    <w:rsid w:val="008F3C2C"/>
    <w:rsid w:val="008F44AD"/>
    <w:rsid w:val="008F451E"/>
    <w:rsid w:val="008F4A2D"/>
    <w:rsid w:val="008F5267"/>
    <w:rsid w:val="008F5746"/>
    <w:rsid w:val="008F625C"/>
    <w:rsid w:val="009008E6"/>
    <w:rsid w:val="00901051"/>
    <w:rsid w:val="0090155E"/>
    <w:rsid w:val="0090179C"/>
    <w:rsid w:val="009024C1"/>
    <w:rsid w:val="00902D83"/>
    <w:rsid w:val="00903F9D"/>
    <w:rsid w:val="00903FCB"/>
    <w:rsid w:val="0090566B"/>
    <w:rsid w:val="00905D49"/>
    <w:rsid w:val="00907198"/>
    <w:rsid w:val="00907F62"/>
    <w:rsid w:val="0091169B"/>
    <w:rsid w:val="00911B69"/>
    <w:rsid w:val="00913E1F"/>
    <w:rsid w:val="009145D2"/>
    <w:rsid w:val="00914933"/>
    <w:rsid w:val="00914A69"/>
    <w:rsid w:val="0091589F"/>
    <w:rsid w:val="0091713F"/>
    <w:rsid w:val="00920E83"/>
    <w:rsid w:val="00920F39"/>
    <w:rsid w:val="00921219"/>
    <w:rsid w:val="00921598"/>
    <w:rsid w:val="00921B58"/>
    <w:rsid w:val="0092270A"/>
    <w:rsid w:val="0092414A"/>
    <w:rsid w:val="009241BA"/>
    <w:rsid w:val="009246ED"/>
    <w:rsid w:val="00924828"/>
    <w:rsid w:val="009255A6"/>
    <w:rsid w:val="0092760C"/>
    <w:rsid w:val="009300F2"/>
    <w:rsid w:val="0093015F"/>
    <w:rsid w:val="00930388"/>
    <w:rsid w:val="0093289B"/>
    <w:rsid w:val="00933339"/>
    <w:rsid w:val="009337DA"/>
    <w:rsid w:val="00933CB4"/>
    <w:rsid w:val="00936DB2"/>
    <w:rsid w:val="00940EE4"/>
    <w:rsid w:val="00941266"/>
    <w:rsid w:val="00941C6F"/>
    <w:rsid w:val="0094293D"/>
    <w:rsid w:val="00942ACB"/>
    <w:rsid w:val="00942BCC"/>
    <w:rsid w:val="00943DC3"/>
    <w:rsid w:val="0094752B"/>
    <w:rsid w:val="009502B4"/>
    <w:rsid w:val="0095042D"/>
    <w:rsid w:val="00950768"/>
    <w:rsid w:val="00951D72"/>
    <w:rsid w:val="0095338D"/>
    <w:rsid w:val="00953D0B"/>
    <w:rsid w:val="009546A7"/>
    <w:rsid w:val="009554CC"/>
    <w:rsid w:val="00955F77"/>
    <w:rsid w:val="009562B3"/>
    <w:rsid w:val="00963A9B"/>
    <w:rsid w:val="009666BE"/>
    <w:rsid w:val="00966824"/>
    <w:rsid w:val="00967491"/>
    <w:rsid w:val="0097284E"/>
    <w:rsid w:val="00975FB0"/>
    <w:rsid w:val="009778C6"/>
    <w:rsid w:val="00980FCB"/>
    <w:rsid w:val="0098338E"/>
    <w:rsid w:val="00984C99"/>
    <w:rsid w:val="00986DF5"/>
    <w:rsid w:val="009872E4"/>
    <w:rsid w:val="009904E0"/>
    <w:rsid w:val="00990A57"/>
    <w:rsid w:val="0099170B"/>
    <w:rsid w:val="00994303"/>
    <w:rsid w:val="00997C91"/>
    <w:rsid w:val="009A0C44"/>
    <w:rsid w:val="009A30BA"/>
    <w:rsid w:val="009A3447"/>
    <w:rsid w:val="009A34B3"/>
    <w:rsid w:val="009A3A4D"/>
    <w:rsid w:val="009A45CB"/>
    <w:rsid w:val="009A5A62"/>
    <w:rsid w:val="009A5ED2"/>
    <w:rsid w:val="009A725D"/>
    <w:rsid w:val="009A79FD"/>
    <w:rsid w:val="009B3E62"/>
    <w:rsid w:val="009B4AEE"/>
    <w:rsid w:val="009B503D"/>
    <w:rsid w:val="009B5045"/>
    <w:rsid w:val="009B5A74"/>
    <w:rsid w:val="009B5F98"/>
    <w:rsid w:val="009C2E16"/>
    <w:rsid w:val="009C636F"/>
    <w:rsid w:val="009C7F7F"/>
    <w:rsid w:val="009D024E"/>
    <w:rsid w:val="009D1575"/>
    <w:rsid w:val="009D186A"/>
    <w:rsid w:val="009D2578"/>
    <w:rsid w:val="009D2C58"/>
    <w:rsid w:val="009D31E9"/>
    <w:rsid w:val="009D43E3"/>
    <w:rsid w:val="009D4428"/>
    <w:rsid w:val="009D4433"/>
    <w:rsid w:val="009D5D4A"/>
    <w:rsid w:val="009D7F95"/>
    <w:rsid w:val="009E0563"/>
    <w:rsid w:val="009E1819"/>
    <w:rsid w:val="009E313B"/>
    <w:rsid w:val="009E353D"/>
    <w:rsid w:val="009E5B2E"/>
    <w:rsid w:val="009E7AD7"/>
    <w:rsid w:val="009F0B7F"/>
    <w:rsid w:val="009F1B49"/>
    <w:rsid w:val="009F27A1"/>
    <w:rsid w:val="009F2DAF"/>
    <w:rsid w:val="009F2F3F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DDA"/>
    <w:rsid w:val="00A12B62"/>
    <w:rsid w:val="00A12F85"/>
    <w:rsid w:val="00A14A14"/>
    <w:rsid w:val="00A17D45"/>
    <w:rsid w:val="00A2121F"/>
    <w:rsid w:val="00A22C3A"/>
    <w:rsid w:val="00A23FA9"/>
    <w:rsid w:val="00A244ED"/>
    <w:rsid w:val="00A24973"/>
    <w:rsid w:val="00A2514B"/>
    <w:rsid w:val="00A26323"/>
    <w:rsid w:val="00A27B90"/>
    <w:rsid w:val="00A3196F"/>
    <w:rsid w:val="00A323D6"/>
    <w:rsid w:val="00A33375"/>
    <w:rsid w:val="00A3390E"/>
    <w:rsid w:val="00A33ABE"/>
    <w:rsid w:val="00A34642"/>
    <w:rsid w:val="00A35857"/>
    <w:rsid w:val="00A3651F"/>
    <w:rsid w:val="00A4065A"/>
    <w:rsid w:val="00A41072"/>
    <w:rsid w:val="00A4173C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4D9"/>
    <w:rsid w:val="00A525B6"/>
    <w:rsid w:val="00A53A3D"/>
    <w:rsid w:val="00A54971"/>
    <w:rsid w:val="00A556F6"/>
    <w:rsid w:val="00A56077"/>
    <w:rsid w:val="00A562D8"/>
    <w:rsid w:val="00A571EB"/>
    <w:rsid w:val="00A601EB"/>
    <w:rsid w:val="00A60388"/>
    <w:rsid w:val="00A60434"/>
    <w:rsid w:val="00A7156B"/>
    <w:rsid w:val="00A718C3"/>
    <w:rsid w:val="00A71A05"/>
    <w:rsid w:val="00A72204"/>
    <w:rsid w:val="00A74252"/>
    <w:rsid w:val="00A74430"/>
    <w:rsid w:val="00A7468E"/>
    <w:rsid w:val="00A75235"/>
    <w:rsid w:val="00A76C7A"/>
    <w:rsid w:val="00A7701F"/>
    <w:rsid w:val="00A81588"/>
    <w:rsid w:val="00A82E93"/>
    <w:rsid w:val="00A866A4"/>
    <w:rsid w:val="00A86C4C"/>
    <w:rsid w:val="00A877DD"/>
    <w:rsid w:val="00A87D9A"/>
    <w:rsid w:val="00A92FC2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2F7"/>
    <w:rsid w:val="00AB0078"/>
    <w:rsid w:val="00AB0AD7"/>
    <w:rsid w:val="00AB1362"/>
    <w:rsid w:val="00AB1FFE"/>
    <w:rsid w:val="00AB27EC"/>
    <w:rsid w:val="00AB2918"/>
    <w:rsid w:val="00AB4599"/>
    <w:rsid w:val="00AB4DEB"/>
    <w:rsid w:val="00AB74CC"/>
    <w:rsid w:val="00AC0AC6"/>
    <w:rsid w:val="00AC12F0"/>
    <w:rsid w:val="00AC178E"/>
    <w:rsid w:val="00AC1EB4"/>
    <w:rsid w:val="00AC453D"/>
    <w:rsid w:val="00AC542D"/>
    <w:rsid w:val="00AC62B7"/>
    <w:rsid w:val="00AC67AD"/>
    <w:rsid w:val="00AC6D65"/>
    <w:rsid w:val="00AC758E"/>
    <w:rsid w:val="00AC7CEA"/>
    <w:rsid w:val="00AD40A1"/>
    <w:rsid w:val="00AD4358"/>
    <w:rsid w:val="00AD4519"/>
    <w:rsid w:val="00AD4DE3"/>
    <w:rsid w:val="00AD7CF0"/>
    <w:rsid w:val="00AE0EEB"/>
    <w:rsid w:val="00AE1C2E"/>
    <w:rsid w:val="00AE2399"/>
    <w:rsid w:val="00AE3D86"/>
    <w:rsid w:val="00AE4A58"/>
    <w:rsid w:val="00AE4ABE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FE8"/>
    <w:rsid w:val="00AF401A"/>
    <w:rsid w:val="00AF4142"/>
    <w:rsid w:val="00AF7568"/>
    <w:rsid w:val="00B00A25"/>
    <w:rsid w:val="00B02CF2"/>
    <w:rsid w:val="00B02DEB"/>
    <w:rsid w:val="00B039FC"/>
    <w:rsid w:val="00B03C24"/>
    <w:rsid w:val="00B03D61"/>
    <w:rsid w:val="00B062B7"/>
    <w:rsid w:val="00B114A8"/>
    <w:rsid w:val="00B11DA5"/>
    <w:rsid w:val="00B11F9B"/>
    <w:rsid w:val="00B11FDC"/>
    <w:rsid w:val="00B13084"/>
    <w:rsid w:val="00B13D43"/>
    <w:rsid w:val="00B13E84"/>
    <w:rsid w:val="00B1506C"/>
    <w:rsid w:val="00B16789"/>
    <w:rsid w:val="00B2106F"/>
    <w:rsid w:val="00B229C4"/>
    <w:rsid w:val="00B235D5"/>
    <w:rsid w:val="00B23A07"/>
    <w:rsid w:val="00B23CBD"/>
    <w:rsid w:val="00B26317"/>
    <w:rsid w:val="00B26789"/>
    <w:rsid w:val="00B27337"/>
    <w:rsid w:val="00B2799B"/>
    <w:rsid w:val="00B3041C"/>
    <w:rsid w:val="00B31405"/>
    <w:rsid w:val="00B3277C"/>
    <w:rsid w:val="00B328BF"/>
    <w:rsid w:val="00B32BBE"/>
    <w:rsid w:val="00B32ECB"/>
    <w:rsid w:val="00B33E05"/>
    <w:rsid w:val="00B35126"/>
    <w:rsid w:val="00B3523F"/>
    <w:rsid w:val="00B35E45"/>
    <w:rsid w:val="00B36340"/>
    <w:rsid w:val="00B37150"/>
    <w:rsid w:val="00B419D1"/>
    <w:rsid w:val="00B4282C"/>
    <w:rsid w:val="00B448FB"/>
    <w:rsid w:val="00B45826"/>
    <w:rsid w:val="00B462B6"/>
    <w:rsid w:val="00B467F2"/>
    <w:rsid w:val="00B46989"/>
    <w:rsid w:val="00B46C6C"/>
    <w:rsid w:val="00B47147"/>
    <w:rsid w:val="00B50A12"/>
    <w:rsid w:val="00B51063"/>
    <w:rsid w:val="00B53DA4"/>
    <w:rsid w:val="00B54503"/>
    <w:rsid w:val="00B55217"/>
    <w:rsid w:val="00B55B33"/>
    <w:rsid w:val="00B56C84"/>
    <w:rsid w:val="00B57020"/>
    <w:rsid w:val="00B5794E"/>
    <w:rsid w:val="00B610D0"/>
    <w:rsid w:val="00B62BDE"/>
    <w:rsid w:val="00B64627"/>
    <w:rsid w:val="00B64C00"/>
    <w:rsid w:val="00B6538C"/>
    <w:rsid w:val="00B670B9"/>
    <w:rsid w:val="00B67EC5"/>
    <w:rsid w:val="00B705C5"/>
    <w:rsid w:val="00B70A2E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D92"/>
    <w:rsid w:val="00B860C3"/>
    <w:rsid w:val="00B861FC"/>
    <w:rsid w:val="00B86B96"/>
    <w:rsid w:val="00B87371"/>
    <w:rsid w:val="00B9050B"/>
    <w:rsid w:val="00B9098E"/>
    <w:rsid w:val="00B91C87"/>
    <w:rsid w:val="00B9305D"/>
    <w:rsid w:val="00B934EA"/>
    <w:rsid w:val="00B9352D"/>
    <w:rsid w:val="00B94D6C"/>
    <w:rsid w:val="00B963D2"/>
    <w:rsid w:val="00BA0A0A"/>
    <w:rsid w:val="00BA1BD0"/>
    <w:rsid w:val="00BA2FE7"/>
    <w:rsid w:val="00BA31C1"/>
    <w:rsid w:val="00BA3E07"/>
    <w:rsid w:val="00BA47AF"/>
    <w:rsid w:val="00BA57B3"/>
    <w:rsid w:val="00BA689E"/>
    <w:rsid w:val="00BA7024"/>
    <w:rsid w:val="00BA765B"/>
    <w:rsid w:val="00BB1DF2"/>
    <w:rsid w:val="00BB2742"/>
    <w:rsid w:val="00BB295C"/>
    <w:rsid w:val="00BB2E05"/>
    <w:rsid w:val="00BB37EA"/>
    <w:rsid w:val="00BB4296"/>
    <w:rsid w:val="00BB4BCE"/>
    <w:rsid w:val="00BB609B"/>
    <w:rsid w:val="00BB6622"/>
    <w:rsid w:val="00BC0A4D"/>
    <w:rsid w:val="00BC4DB3"/>
    <w:rsid w:val="00BC56B5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A97"/>
    <w:rsid w:val="00BE6FA0"/>
    <w:rsid w:val="00BE70C6"/>
    <w:rsid w:val="00BE70F0"/>
    <w:rsid w:val="00BF0346"/>
    <w:rsid w:val="00BF10C2"/>
    <w:rsid w:val="00BF110F"/>
    <w:rsid w:val="00BF3A33"/>
    <w:rsid w:val="00BF45D3"/>
    <w:rsid w:val="00BF58F7"/>
    <w:rsid w:val="00BF694F"/>
    <w:rsid w:val="00BF725B"/>
    <w:rsid w:val="00C009C2"/>
    <w:rsid w:val="00C01027"/>
    <w:rsid w:val="00C015F0"/>
    <w:rsid w:val="00C01A4F"/>
    <w:rsid w:val="00C01C8D"/>
    <w:rsid w:val="00C01EAE"/>
    <w:rsid w:val="00C03447"/>
    <w:rsid w:val="00C04344"/>
    <w:rsid w:val="00C04A47"/>
    <w:rsid w:val="00C04DC1"/>
    <w:rsid w:val="00C0564D"/>
    <w:rsid w:val="00C0658E"/>
    <w:rsid w:val="00C06B8E"/>
    <w:rsid w:val="00C0750F"/>
    <w:rsid w:val="00C10AC1"/>
    <w:rsid w:val="00C1117C"/>
    <w:rsid w:val="00C11B46"/>
    <w:rsid w:val="00C11C6D"/>
    <w:rsid w:val="00C1268C"/>
    <w:rsid w:val="00C1440B"/>
    <w:rsid w:val="00C14D9A"/>
    <w:rsid w:val="00C1745B"/>
    <w:rsid w:val="00C202E1"/>
    <w:rsid w:val="00C21340"/>
    <w:rsid w:val="00C22960"/>
    <w:rsid w:val="00C2425E"/>
    <w:rsid w:val="00C24FBE"/>
    <w:rsid w:val="00C26A56"/>
    <w:rsid w:val="00C3227A"/>
    <w:rsid w:val="00C325FD"/>
    <w:rsid w:val="00C33206"/>
    <w:rsid w:val="00C334B6"/>
    <w:rsid w:val="00C3364B"/>
    <w:rsid w:val="00C33BD4"/>
    <w:rsid w:val="00C34D50"/>
    <w:rsid w:val="00C36BBF"/>
    <w:rsid w:val="00C37E0D"/>
    <w:rsid w:val="00C40F05"/>
    <w:rsid w:val="00C40F5D"/>
    <w:rsid w:val="00C460D9"/>
    <w:rsid w:val="00C4633E"/>
    <w:rsid w:val="00C46A1D"/>
    <w:rsid w:val="00C5068D"/>
    <w:rsid w:val="00C51E94"/>
    <w:rsid w:val="00C52C79"/>
    <w:rsid w:val="00C56326"/>
    <w:rsid w:val="00C56673"/>
    <w:rsid w:val="00C56AC8"/>
    <w:rsid w:val="00C604E7"/>
    <w:rsid w:val="00C60B05"/>
    <w:rsid w:val="00C6493C"/>
    <w:rsid w:val="00C666A4"/>
    <w:rsid w:val="00C66A6D"/>
    <w:rsid w:val="00C67093"/>
    <w:rsid w:val="00C674E9"/>
    <w:rsid w:val="00C70335"/>
    <w:rsid w:val="00C7107E"/>
    <w:rsid w:val="00C712A6"/>
    <w:rsid w:val="00C71940"/>
    <w:rsid w:val="00C72AF6"/>
    <w:rsid w:val="00C72D41"/>
    <w:rsid w:val="00C743E4"/>
    <w:rsid w:val="00C759CA"/>
    <w:rsid w:val="00C76519"/>
    <w:rsid w:val="00C774F8"/>
    <w:rsid w:val="00C77646"/>
    <w:rsid w:val="00C7780C"/>
    <w:rsid w:val="00C80107"/>
    <w:rsid w:val="00C82CA0"/>
    <w:rsid w:val="00C82D86"/>
    <w:rsid w:val="00C84501"/>
    <w:rsid w:val="00C85DED"/>
    <w:rsid w:val="00C86885"/>
    <w:rsid w:val="00C8745A"/>
    <w:rsid w:val="00C87907"/>
    <w:rsid w:val="00C87FF6"/>
    <w:rsid w:val="00C90554"/>
    <w:rsid w:val="00C9203A"/>
    <w:rsid w:val="00C92A63"/>
    <w:rsid w:val="00C93752"/>
    <w:rsid w:val="00C93AE6"/>
    <w:rsid w:val="00C96751"/>
    <w:rsid w:val="00C97357"/>
    <w:rsid w:val="00C973C8"/>
    <w:rsid w:val="00C9778B"/>
    <w:rsid w:val="00CA034C"/>
    <w:rsid w:val="00CA0D94"/>
    <w:rsid w:val="00CA282D"/>
    <w:rsid w:val="00CA3E6E"/>
    <w:rsid w:val="00CA4C1A"/>
    <w:rsid w:val="00CA5167"/>
    <w:rsid w:val="00CA5EB4"/>
    <w:rsid w:val="00CA653E"/>
    <w:rsid w:val="00CA73C6"/>
    <w:rsid w:val="00CB05A6"/>
    <w:rsid w:val="00CB1C8E"/>
    <w:rsid w:val="00CB2FFD"/>
    <w:rsid w:val="00CB3145"/>
    <w:rsid w:val="00CB318C"/>
    <w:rsid w:val="00CB3A10"/>
    <w:rsid w:val="00CB4F11"/>
    <w:rsid w:val="00CB62DB"/>
    <w:rsid w:val="00CB6443"/>
    <w:rsid w:val="00CB714E"/>
    <w:rsid w:val="00CB7159"/>
    <w:rsid w:val="00CB7364"/>
    <w:rsid w:val="00CC059B"/>
    <w:rsid w:val="00CC0F55"/>
    <w:rsid w:val="00CC1A4A"/>
    <w:rsid w:val="00CC3557"/>
    <w:rsid w:val="00CC4BD0"/>
    <w:rsid w:val="00CC5C07"/>
    <w:rsid w:val="00CC5D05"/>
    <w:rsid w:val="00CC6503"/>
    <w:rsid w:val="00CC75D6"/>
    <w:rsid w:val="00CC7D65"/>
    <w:rsid w:val="00CD146B"/>
    <w:rsid w:val="00CD3C70"/>
    <w:rsid w:val="00CD3FC6"/>
    <w:rsid w:val="00CD40AE"/>
    <w:rsid w:val="00CD42FB"/>
    <w:rsid w:val="00CD46E1"/>
    <w:rsid w:val="00CD5303"/>
    <w:rsid w:val="00CD5775"/>
    <w:rsid w:val="00CD57E0"/>
    <w:rsid w:val="00CD5929"/>
    <w:rsid w:val="00CD5B05"/>
    <w:rsid w:val="00CD5EC0"/>
    <w:rsid w:val="00CD62F8"/>
    <w:rsid w:val="00CD68E1"/>
    <w:rsid w:val="00CD6964"/>
    <w:rsid w:val="00CD72AC"/>
    <w:rsid w:val="00CE02E7"/>
    <w:rsid w:val="00CE0982"/>
    <w:rsid w:val="00CE12F7"/>
    <w:rsid w:val="00CE33D2"/>
    <w:rsid w:val="00CE41A6"/>
    <w:rsid w:val="00CE48AB"/>
    <w:rsid w:val="00CE5EEB"/>
    <w:rsid w:val="00CE6954"/>
    <w:rsid w:val="00CE6F3B"/>
    <w:rsid w:val="00CF0E3B"/>
    <w:rsid w:val="00CF1EAC"/>
    <w:rsid w:val="00CF2CFD"/>
    <w:rsid w:val="00CF3A14"/>
    <w:rsid w:val="00CF4275"/>
    <w:rsid w:val="00CF495D"/>
    <w:rsid w:val="00CF5F55"/>
    <w:rsid w:val="00CF643D"/>
    <w:rsid w:val="00CF6D67"/>
    <w:rsid w:val="00D047EF"/>
    <w:rsid w:val="00D04CC8"/>
    <w:rsid w:val="00D066DE"/>
    <w:rsid w:val="00D0692A"/>
    <w:rsid w:val="00D0766A"/>
    <w:rsid w:val="00D106CC"/>
    <w:rsid w:val="00D107B7"/>
    <w:rsid w:val="00D10D1F"/>
    <w:rsid w:val="00D142A6"/>
    <w:rsid w:val="00D146E3"/>
    <w:rsid w:val="00D16151"/>
    <w:rsid w:val="00D2154E"/>
    <w:rsid w:val="00D232E0"/>
    <w:rsid w:val="00D2340C"/>
    <w:rsid w:val="00D2491F"/>
    <w:rsid w:val="00D25924"/>
    <w:rsid w:val="00D27CE8"/>
    <w:rsid w:val="00D30501"/>
    <w:rsid w:val="00D30739"/>
    <w:rsid w:val="00D3151E"/>
    <w:rsid w:val="00D321E8"/>
    <w:rsid w:val="00D3268C"/>
    <w:rsid w:val="00D32CE5"/>
    <w:rsid w:val="00D338AF"/>
    <w:rsid w:val="00D341DB"/>
    <w:rsid w:val="00D343C0"/>
    <w:rsid w:val="00D34FD6"/>
    <w:rsid w:val="00D3632F"/>
    <w:rsid w:val="00D3683A"/>
    <w:rsid w:val="00D409FF"/>
    <w:rsid w:val="00D41591"/>
    <w:rsid w:val="00D421A0"/>
    <w:rsid w:val="00D42B4A"/>
    <w:rsid w:val="00D4351D"/>
    <w:rsid w:val="00D43C2A"/>
    <w:rsid w:val="00D44C5E"/>
    <w:rsid w:val="00D44E1D"/>
    <w:rsid w:val="00D4569C"/>
    <w:rsid w:val="00D4594C"/>
    <w:rsid w:val="00D45E91"/>
    <w:rsid w:val="00D46E26"/>
    <w:rsid w:val="00D46F3C"/>
    <w:rsid w:val="00D5026B"/>
    <w:rsid w:val="00D50B3D"/>
    <w:rsid w:val="00D527FD"/>
    <w:rsid w:val="00D52FE5"/>
    <w:rsid w:val="00D532E4"/>
    <w:rsid w:val="00D541D5"/>
    <w:rsid w:val="00D55495"/>
    <w:rsid w:val="00D560F0"/>
    <w:rsid w:val="00D56DFF"/>
    <w:rsid w:val="00D56E9E"/>
    <w:rsid w:val="00D5703B"/>
    <w:rsid w:val="00D57ED6"/>
    <w:rsid w:val="00D62B5E"/>
    <w:rsid w:val="00D66746"/>
    <w:rsid w:val="00D6727B"/>
    <w:rsid w:val="00D67768"/>
    <w:rsid w:val="00D70484"/>
    <w:rsid w:val="00D710BB"/>
    <w:rsid w:val="00D71FFF"/>
    <w:rsid w:val="00D745DD"/>
    <w:rsid w:val="00D77252"/>
    <w:rsid w:val="00D778C3"/>
    <w:rsid w:val="00D804D2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A35"/>
    <w:rsid w:val="00DA4FB1"/>
    <w:rsid w:val="00DA5B06"/>
    <w:rsid w:val="00DB0D71"/>
    <w:rsid w:val="00DB189E"/>
    <w:rsid w:val="00DB1D0C"/>
    <w:rsid w:val="00DB1E5E"/>
    <w:rsid w:val="00DB4276"/>
    <w:rsid w:val="00DB5C43"/>
    <w:rsid w:val="00DB5C58"/>
    <w:rsid w:val="00DB6419"/>
    <w:rsid w:val="00DB6DB7"/>
    <w:rsid w:val="00DB7619"/>
    <w:rsid w:val="00DC0445"/>
    <w:rsid w:val="00DC0E5D"/>
    <w:rsid w:val="00DC1719"/>
    <w:rsid w:val="00DC2269"/>
    <w:rsid w:val="00DC280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6D2"/>
    <w:rsid w:val="00DD2C99"/>
    <w:rsid w:val="00DD38F6"/>
    <w:rsid w:val="00DD4414"/>
    <w:rsid w:val="00DD508B"/>
    <w:rsid w:val="00DE0B1E"/>
    <w:rsid w:val="00DE1CBB"/>
    <w:rsid w:val="00DE1EC0"/>
    <w:rsid w:val="00DE2125"/>
    <w:rsid w:val="00DE318D"/>
    <w:rsid w:val="00DE653C"/>
    <w:rsid w:val="00DE7140"/>
    <w:rsid w:val="00DE7A5F"/>
    <w:rsid w:val="00DF043A"/>
    <w:rsid w:val="00DF0682"/>
    <w:rsid w:val="00DF338B"/>
    <w:rsid w:val="00DF390A"/>
    <w:rsid w:val="00DF46FE"/>
    <w:rsid w:val="00DF52CF"/>
    <w:rsid w:val="00DF5610"/>
    <w:rsid w:val="00DF62EA"/>
    <w:rsid w:val="00DF6E54"/>
    <w:rsid w:val="00DF720E"/>
    <w:rsid w:val="00DF7736"/>
    <w:rsid w:val="00DF7FB8"/>
    <w:rsid w:val="00E00AE3"/>
    <w:rsid w:val="00E01B0F"/>
    <w:rsid w:val="00E04A50"/>
    <w:rsid w:val="00E04FBF"/>
    <w:rsid w:val="00E05827"/>
    <w:rsid w:val="00E05960"/>
    <w:rsid w:val="00E06086"/>
    <w:rsid w:val="00E06C33"/>
    <w:rsid w:val="00E10473"/>
    <w:rsid w:val="00E10AED"/>
    <w:rsid w:val="00E11283"/>
    <w:rsid w:val="00E12A69"/>
    <w:rsid w:val="00E12F70"/>
    <w:rsid w:val="00E13E0D"/>
    <w:rsid w:val="00E14ECD"/>
    <w:rsid w:val="00E159F2"/>
    <w:rsid w:val="00E15C7F"/>
    <w:rsid w:val="00E16017"/>
    <w:rsid w:val="00E16431"/>
    <w:rsid w:val="00E178E2"/>
    <w:rsid w:val="00E17C28"/>
    <w:rsid w:val="00E20476"/>
    <w:rsid w:val="00E20A35"/>
    <w:rsid w:val="00E21080"/>
    <w:rsid w:val="00E218B5"/>
    <w:rsid w:val="00E2309B"/>
    <w:rsid w:val="00E2320A"/>
    <w:rsid w:val="00E23716"/>
    <w:rsid w:val="00E249BE"/>
    <w:rsid w:val="00E24A0B"/>
    <w:rsid w:val="00E26F58"/>
    <w:rsid w:val="00E27181"/>
    <w:rsid w:val="00E27720"/>
    <w:rsid w:val="00E27C7F"/>
    <w:rsid w:val="00E3015D"/>
    <w:rsid w:val="00E30451"/>
    <w:rsid w:val="00E30E02"/>
    <w:rsid w:val="00E313DE"/>
    <w:rsid w:val="00E31F44"/>
    <w:rsid w:val="00E32FF4"/>
    <w:rsid w:val="00E34535"/>
    <w:rsid w:val="00E34F4A"/>
    <w:rsid w:val="00E35A87"/>
    <w:rsid w:val="00E35E03"/>
    <w:rsid w:val="00E36F5A"/>
    <w:rsid w:val="00E37B39"/>
    <w:rsid w:val="00E40616"/>
    <w:rsid w:val="00E4171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C0"/>
    <w:rsid w:val="00E52724"/>
    <w:rsid w:val="00E52BEF"/>
    <w:rsid w:val="00E533C9"/>
    <w:rsid w:val="00E54EC4"/>
    <w:rsid w:val="00E55DF0"/>
    <w:rsid w:val="00E55FAF"/>
    <w:rsid w:val="00E56EE2"/>
    <w:rsid w:val="00E60E9D"/>
    <w:rsid w:val="00E62D3D"/>
    <w:rsid w:val="00E634DF"/>
    <w:rsid w:val="00E64889"/>
    <w:rsid w:val="00E65BD7"/>
    <w:rsid w:val="00E675EE"/>
    <w:rsid w:val="00E71933"/>
    <w:rsid w:val="00E721B0"/>
    <w:rsid w:val="00E72313"/>
    <w:rsid w:val="00E7371D"/>
    <w:rsid w:val="00E739A0"/>
    <w:rsid w:val="00E73E19"/>
    <w:rsid w:val="00E74C3F"/>
    <w:rsid w:val="00E74F54"/>
    <w:rsid w:val="00E769A8"/>
    <w:rsid w:val="00E77C11"/>
    <w:rsid w:val="00E80F01"/>
    <w:rsid w:val="00E8139A"/>
    <w:rsid w:val="00E82C2F"/>
    <w:rsid w:val="00E837E1"/>
    <w:rsid w:val="00E83FA9"/>
    <w:rsid w:val="00E85294"/>
    <w:rsid w:val="00E870C4"/>
    <w:rsid w:val="00E906D6"/>
    <w:rsid w:val="00E90AAA"/>
    <w:rsid w:val="00E90CD0"/>
    <w:rsid w:val="00E919A9"/>
    <w:rsid w:val="00E93948"/>
    <w:rsid w:val="00E94472"/>
    <w:rsid w:val="00E9448C"/>
    <w:rsid w:val="00E959C1"/>
    <w:rsid w:val="00E95B29"/>
    <w:rsid w:val="00EA080D"/>
    <w:rsid w:val="00EA15DA"/>
    <w:rsid w:val="00EA18FB"/>
    <w:rsid w:val="00EA3E6F"/>
    <w:rsid w:val="00EA43F4"/>
    <w:rsid w:val="00EA4839"/>
    <w:rsid w:val="00EA7973"/>
    <w:rsid w:val="00EA7998"/>
    <w:rsid w:val="00EB211E"/>
    <w:rsid w:val="00EB246D"/>
    <w:rsid w:val="00EB2B9B"/>
    <w:rsid w:val="00EB3086"/>
    <w:rsid w:val="00EB34B9"/>
    <w:rsid w:val="00EB3A5F"/>
    <w:rsid w:val="00EB5F3F"/>
    <w:rsid w:val="00EB686A"/>
    <w:rsid w:val="00EB6CF1"/>
    <w:rsid w:val="00EB729A"/>
    <w:rsid w:val="00EC094E"/>
    <w:rsid w:val="00EC14FE"/>
    <w:rsid w:val="00EC2753"/>
    <w:rsid w:val="00EC3531"/>
    <w:rsid w:val="00EC3FC4"/>
    <w:rsid w:val="00EC56CA"/>
    <w:rsid w:val="00EC5E5A"/>
    <w:rsid w:val="00EC6564"/>
    <w:rsid w:val="00ED01B8"/>
    <w:rsid w:val="00ED0FDA"/>
    <w:rsid w:val="00ED1431"/>
    <w:rsid w:val="00ED1453"/>
    <w:rsid w:val="00ED16D2"/>
    <w:rsid w:val="00ED4547"/>
    <w:rsid w:val="00ED6560"/>
    <w:rsid w:val="00ED75D0"/>
    <w:rsid w:val="00ED7CB6"/>
    <w:rsid w:val="00EE0192"/>
    <w:rsid w:val="00EE1276"/>
    <w:rsid w:val="00EE4C61"/>
    <w:rsid w:val="00EF1758"/>
    <w:rsid w:val="00EF2B75"/>
    <w:rsid w:val="00EF2E56"/>
    <w:rsid w:val="00EF3BC8"/>
    <w:rsid w:val="00EF4119"/>
    <w:rsid w:val="00EF4B23"/>
    <w:rsid w:val="00EF61DC"/>
    <w:rsid w:val="00EF6877"/>
    <w:rsid w:val="00EF71B1"/>
    <w:rsid w:val="00EF757D"/>
    <w:rsid w:val="00F0137C"/>
    <w:rsid w:val="00F013BE"/>
    <w:rsid w:val="00F02BA5"/>
    <w:rsid w:val="00F02E39"/>
    <w:rsid w:val="00F032B2"/>
    <w:rsid w:val="00F03497"/>
    <w:rsid w:val="00F052F6"/>
    <w:rsid w:val="00F05394"/>
    <w:rsid w:val="00F05399"/>
    <w:rsid w:val="00F05DA4"/>
    <w:rsid w:val="00F0636C"/>
    <w:rsid w:val="00F06599"/>
    <w:rsid w:val="00F0670C"/>
    <w:rsid w:val="00F070C9"/>
    <w:rsid w:val="00F07DCD"/>
    <w:rsid w:val="00F10B02"/>
    <w:rsid w:val="00F114CB"/>
    <w:rsid w:val="00F1155D"/>
    <w:rsid w:val="00F115F6"/>
    <w:rsid w:val="00F11859"/>
    <w:rsid w:val="00F1305F"/>
    <w:rsid w:val="00F14D41"/>
    <w:rsid w:val="00F1651F"/>
    <w:rsid w:val="00F17255"/>
    <w:rsid w:val="00F200ED"/>
    <w:rsid w:val="00F216C1"/>
    <w:rsid w:val="00F21AF4"/>
    <w:rsid w:val="00F227CB"/>
    <w:rsid w:val="00F2287F"/>
    <w:rsid w:val="00F22BB5"/>
    <w:rsid w:val="00F23311"/>
    <w:rsid w:val="00F236E2"/>
    <w:rsid w:val="00F2447B"/>
    <w:rsid w:val="00F25C70"/>
    <w:rsid w:val="00F268C3"/>
    <w:rsid w:val="00F2744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D92"/>
    <w:rsid w:val="00F44862"/>
    <w:rsid w:val="00F45719"/>
    <w:rsid w:val="00F458EF"/>
    <w:rsid w:val="00F4600A"/>
    <w:rsid w:val="00F465F2"/>
    <w:rsid w:val="00F47ACC"/>
    <w:rsid w:val="00F47E98"/>
    <w:rsid w:val="00F507AD"/>
    <w:rsid w:val="00F5295B"/>
    <w:rsid w:val="00F53739"/>
    <w:rsid w:val="00F53E36"/>
    <w:rsid w:val="00F541D3"/>
    <w:rsid w:val="00F54940"/>
    <w:rsid w:val="00F54AAE"/>
    <w:rsid w:val="00F54FF6"/>
    <w:rsid w:val="00F564D1"/>
    <w:rsid w:val="00F56658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77DEE"/>
    <w:rsid w:val="00F807B1"/>
    <w:rsid w:val="00F809FC"/>
    <w:rsid w:val="00F82133"/>
    <w:rsid w:val="00F838B5"/>
    <w:rsid w:val="00F83AC5"/>
    <w:rsid w:val="00F84811"/>
    <w:rsid w:val="00F85E5A"/>
    <w:rsid w:val="00F876D6"/>
    <w:rsid w:val="00F87E83"/>
    <w:rsid w:val="00F9060B"/>
    <w:rsid w:val="00F9062B"/>
    <w:rsid w:val="00F9067D"/>
    <w:rsid w:val="00F91D07"/>
    <w:rsid w:val="00F923FE"/>
    <w:rsid w:val="00F929B1"/>
    <w:rsid w:val="00F92CDB"/>
    <w:rsid w:val="00F93648"/>
    <w:rsid w:val="00F93888"/>
    <w:rsid w:val="00F94F28"/>
    <w:rsid w:val="00F95817"/>
    <w:rsid w:val="00F96D77"/>
    <w:rsid w:val="00F971B7"/>
    <w:rsid w:val="00F97775"/>
    <w:rsid w:val="00F979A1"/>
    <w:rsid w:val="00FA1D4E"/>
    <w:rsid w:val="00FA3AC4"/>
    <w:rsid w:val="00FA46A5"/>
    <w:rsid w:val="00FA601E"/>
    <w:rsid w:val="00FA697C"/>
    <w:rsid w:val="00FA703F"/>
    <w:rsid w:val="00FA7130"/>
    <w:rsid w:val="00FB0B8C"/>
    <w:rsid w:val="00FB0DAB"/>
    <w:rsid w:val="00FB2492"/>
    <w:rsid w:val="00FB36D5"/>
    <w:rsid w:val="00FB38B3"/>
    <w:rsid w:val="00FB39A3"/>
    <w:rsid w:val="00FB4D19"/>
    <w:rsid w:val="00FB4FA6"/>
    <w:rsid w:val="00FB561A"/>
    <w:rsid w:val="00FC0695"/>
    <w:rsid w:val="00FC32D9"/>
    <w:rsid w:val="00FC473C"/>
    <w:rsid w:val="00FC48F5"/>
    <w:rsid w:val="00FC4EB7"/>
    <w:rsid w:val="00FC691F"/>
    <w:rsid w:val="00FC7673"/>
    <w:rsid w:val="00FC7BFC"/>
    <w:rsid w:val="00FD06E4"/>
    <w:rsid w:val="00FD16A7"/>
    <w:rsid w:val="00FD287F"/>
    <w:rsid w:val="00FD2F3C"/>
    <w:rsid w:val="00FD2FB0"/>
    <w:rsid w:val="00FD30A4"/>
    <w:rsid w:val="00FD3A88"/>
    <w:rsid w:val="00FD4767"/>
    <w:rsid w:val="00FD521E"/>
    <w:rsid w:val="00FD55AB"/>
    <w:rsid w:val="00FD600A"/>
    <w:rsid w:val="00FE0AF3"/>
    <w:rsid w:val="00FE152C"/>
    <w:rsid w:val="00FE2D0A"/>
    <w:rsid w:val="00FE3332"/>
    <w:rsid w:val="00FE54C0"/>
    <w:rsid w:val="00FE5D7A"/>
    <w:rsid w:val="00FE6C56"/>
    <w:rsid w:val="00FE6C7E"/>
    <w:rsid w:val="00FF458F"/>
    <w:rsid w:val="00FF5C21"/>
    <w:rsid w:val="00FF689E"/>
    <w:rsid w:val="00FF693C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255B4"/>
  <w15:chartTrackingRefBased/>
  <w15:docId w15:val="{DCEDE9AE-5AAA-4958-A6B8-22D3D9A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B02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0">
    <w:name w:val="heading 4"/>
    <w:basedOn w:val="a"/>
    <w:next w:val="a"/>
    <w:link w:val="41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1">
    <w:name w:val="Заголовок 4 Знак"/>
    <w:basedOn w:val="a0"/>
    <w:link w:val="40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2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3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5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7518E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315D14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507AD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55130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f1">
    <w:name w:val="Placeholder Text"/>
    <w:basedOn w:val="a0"/>
    <w:uiPriority w:val="99"/>
    <w:semiHidden/>
    <w:rsid w:val="00551302"/>
    <w:rPr>
      <w:color w:val="808080"/>
    </w:rPr>
  </w:style>
  <w:style w:type="paragraph" w:styleId="aff2">
    <w:name w:val="TOC Heading"/>
    <w:basedOn w:val="10"/>
    <w:next w:val="a"/>
    <w:uiPriority w:val="39"/>
    <w:unhideWhenUsed/>
    <w:qFormat/>
    <w:rsid w:val="00EA43F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customStyle="1" w:styleId="aff3">
    <w:name w:val="Мой"/>
    <w:basedOn w:val="a"/>
    <w:link w:val="aff4"/>
    <w:qFormat/>
    <w:rsid w:val="00610722"/>
    <w:pPr>
      <w:spacing w:after="200" w:line="276" w:lineRule="auto"/>
    </w:pPr>
    <w:rPr>
      <w:rFonts w:eastAsiaTheme="minorEastAsia"/>
      <w:sz w:val="28"/>
      <w:szCs w:val="22"/>
    </w:rPr>
  </w:style>
  <w:style w:type="character" w:customStyle="1" w:styleId="aff4">
    <w:name w:val="Мой Знак"/>
    <w:basedOn w:val="a0"/>
    <w:link w:val="aff3"/>
    <w:rsid w:val="00610722"/>
    <w:rPr>
      <w:rFonts w:ascii="Times New Roman" w:eastAsiaTheme="minorEastAsia" w:hAnsi="Times New Roman"/>
      <w:sz w:val="28"/>
      <w:szCs w:val="22"/>
    </w:rPr>
  </w:style>
  <w:style w:type="character" w:customStyle="1" w:styleId="fontstyle11">
    <w:name w:val="fontstyle11"/>
    <w:basedOn w:val="a0"/>
    <w:rsid w:val="005142AF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5142A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5142AF"/>
    <w:rPr>
      <w:rFonts w:ascii="F18" w:hAnsi="F18" w:hint="default"/>
      <w:b w:val="0"/>
      <w:bCs w:val="0"/>
      <w:i w:val="0"/>
      <w:iCs w:val="0"/>
      <w:color w:val="000000"/>
      <w:sz w:val="20"/>
      <w:szCs w:val="20"/>
    </w:rPr>
  </w:style>
  <w:style w:type="paragraph" w:styleId="aff5">
    <w:name w:val="No Spacing"/>
    <w:uiPriority w:val="1"/>
    <w:qFormat/>
    <w:rsid w:val="002B4572"/>
    <w:rPr>
      <w:rFonts w:asciiTheme="minorHAnsi" w:eastAsiaTheme="minorEastAsia" w:hAnsiTheme="minorHAnsi" w:cstheme="minorBidi"/>
      <w:sz w:val="22"/>
      <w:szCs w:val="22"/>
    </w:rPr>
  </w:style>
  <w:style w:type="character" w:customStyle="1" w:styleId="gghfmyibcpb">
    <w:name w:val="gghfmyibcpb"/>
    <w:basedOn w:val="a0"/>
    <w:rsid w:val="002B4572"/>
  </w:style>
  <w:style w:type="character" w:customStyle="1" w:styleId="gghfmyibcob">
    <w:name w:val="gghfmyibcob"/>
    <w:basedOn w:val="a0"/>
    <w:rsid w:val="002B4572"/>
  </w:style>
  <w:style w:type="paragraph" w:customStyle="1" w:styleId="1">
    <w:name w:val="Стиль1"/>
    <w:basedOn w:val="20"/>
    <w:link w:val="17"/>
    <w:qFormat/>
    <w:rsid w:val="007E6DDE"/>
    <w:pPr>
      <w:numPr>
        <w:numId w:val="36"/>
      </w:numPr>
      <w:spacing w:line="360" w:lineRule="auto"/>
    </w:pPr>
    <w:rPr>
      <w:rFonts w:ascii="Times New Roman" w:hAnsi="Times New Roman"/>
      <w:b w:val="0"/>
      <w:color w:val="auto"/>
      <w:sz w:val="28"/>
    </w:rPr>
  </w:style>
  <w:style w:type="paragraph" w:customStyle="1" w:styleId="2a">
    <w:name w:val="Стиль2"/>
    <w:basedOn w:val="40"/>
    <w:link w:val="2b"/>
    <w:qFormat/>
    <w:rsid w:val="007E6DDE"/>
    <w:pPr>
      <w:spacing w:line="360" w:lineRule="auto"/>
      <w:ind w:left="720" w:hanging="360"/>
    </w:pPr>
    <w:rPr>
      <w:b w:val="0"/>
      <w:i/>
    </w:rPr>
  </w:style>
  <w:style w:type="character" w:customStyle="1" w:styleId="17">
    <w:name w:val="Стиль1 Знак"/>
    <w:basedOn w:val="21"/>
    <w:link w:val="1"/>
    <w:rsid w:val="007E6DDE"/>
    <w:rPr>
      <w:rFonts w:ascii="Times New Roman" w:eastAsia="Times New Roman" w:hAnsi="Times New Roman" w:cs="Times New Roman"/>
      <w:b w:val="0"/>
      <w:bCs/>
      <w:color w:val="4F81BD"/>
      <w:sz w:val="28"/>
      <w:szCs w:val="26"/>
      <w:lang w:eastAsia="ru-RU"/>
    </w:rPr>
  </w:style>
  <w:style w:type="paragraph" w:customStyle="1" w:styleId="4">
    <w:name w:val="Стиль4"/>
    <w:basedOn w:val="6"/>
    <w:link w:val="46"/>
    <w:qFormat/>
    <w:rsid w:val="00AD4519"/>
    <w:pPr>
      <w:numPr>
        <w:numId w:val="30"/>
      </w:numPr>
      <w:spacing w:line="360" w:lineRule="auto"/>
    </w:pPr>
    <w:rPr>
      <w:rFonts w:ascii="Times New Roman" w:hAnsi="Times New Roman"/>
      <w:color w:val="auto"/>
      <w:sz w:val="28"/>
      <w:szCs w:val="28"/>
    </w:rPr>
  </w:style>
  <w:style w:type="character" w:customStyle="1" w:styleId="2b">
    <w:name w:val="Стиль2 Знак"/>
    <w:basedOn w:val="41"/>
    <w:link w:val="2a"/>
    <w:rsid w:val="007E6DDE"/>
    <w:rPr>
      <w:rFonts w:ascii="Times New Roman" w:eastAsia="Times New Roman" w:hAnsi="Times New Roman" w:cs="Times New Roman"/>
      <w:b w:val="0"/>
      <w:bCs/>
      <w:i/>
      <w:sz w:val="28"/>
      <w:szCs w:val="28"/>
      <w:lang w:eastAsia="ru-RU"/>
    </w:rPr>
  </w:style>
  <w:style w:type="character" w:customStyle="1" w:styleId="46">
    <w:name w:val="Стиль4 Знак"/>
    <w:basedOn w:val="60"/>
    <w:link w:val="4"/>
    <w:rsid w:val="00AD4519"/>
    <w:rPr>
      <w:rFonts w:ascii="Times New Roman" w:eastAsia="Times New Roman" w:hAnsi="Times New Roman" w:cs="Times New Roman"/>
      <w:i/>
      <w:iCs/>
      <w:color w:val="243F6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04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5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8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B0CE4-B3AB-48DA-9815-12DD67CF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4818</Words>
  <Characters>27464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Валентина Мартыненко</cp:lastModifiedBy>
  <cp:revision>563</cp:revision>
  <cp:lastPrinted>2015-07-17T09:06:00Z</cp:lastPrinted>
  <dcterms:created xsi:type="dcterms:W3CDTF">2018-03-26T15:32:00Z</dcterms:created>
  <dcterms:modified xsi:type="dcterms:W3CDTF">2018-12-29T01:24:00Z</dcterms:modified>
</cp:coreProperties>
</file>