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556C239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342C5" w:rsidRPr="007342C5">
        <w:rPr>
          <w:b/>
          <w:sz w:val="28"/>
          <w:szCs w:val="28"/>
        </w:rPr>
        <w:t>МО ЭВМ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7B569486" w:rsidR="00905D49" w:rsidRPr="005410C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342C5">
        <w:rPr>
          <w:b/>
          <w:sz w:val="28"/>
          <w:szCs w:val="28"/>
        </w:rPr>
        <w:t>№</w:t>
      </w:r>
      <w:r w:rsidR="004A7DA1">
        <w:rPr>
          <w:b/>
          <w:sz w:val="28"/>
          <w:szCs w:val="28"/>
        </w:rPr>
        <w:t>3</w:t>
      </w:r>
    </w:p>
    <w:p w14:paraId="6A6171E5" w14:textId="1633AF3B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5410C4">
        <w:rPr>
          <w:b/>
          <w:sz w:val="28"/>
          <w:szCs w:val="28"/>
        </w:rPr>
        <w:t>Компьютерная графика</w:t>
      </w:r>
      <w:r w:rsidRPr="007342C5">
        <w:rPr>
          <w:b/>
          <w:sz w:val="28"/>
          <w:szCs w:val="28"/>
        </w:rPr>
        <w:t>»</w:t>
      </w:r>
    </w:p>
    <w:p w14:paraId="375B3CAD" w14:textId="614140A5" w:rsidR="00A3464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A7DA1">
        <w:rPr>
          <w:rStyle w:val="aff"/>
          <w:smallCaps w:val="0"/>
          <w:sz w:val="28"/>
          <w:szCs w:val="28"/>
        </w:rPr>
        <w:t>Кубический сплайны</w:t>
      </w:r>
    </w:p>
    <w:p w14:paraId="1F59D249" w14:textId="358646DF" w:rsidR="004A7DA1" w:rsidRDefault="004A7DA1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 17</w:t>
      </w:r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28E8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821F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49F3CD0F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Pr="007342C5">
              <w:rPr>
                <w:sz w:val="28"/>
                <w:szCs w:val="28"/>
              </w:rPr>
              <w:t>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7342C5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45974E77" w:rsidR="007F6E90" w:rsidRPr="007342C5" w:rsidRDefault="00A11B4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4A7DA1" w:rsidRPr="00BE4534" w14:paraId="388BF92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5BAA10" w14:textId="1A55619C" w:rsidR="004A7DA1" w:rsidRPr="006A4BCC" w:rsidRDefault="004A7DA1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Pr="007342C5">
              <w:rPr>
                <w:sz w:val="28"/>
                <w:szCs w:val="28"/>
              </w:rPr>
              <w:t>т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97DEA8" w14:textId="77777777" w:rsidR="004A7DA1" w:rsidRPr="006A4BCC" w:rsidRDefault="004A7DA1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45D1BC" w14:textId="78D138DF" w:rsidR="004A7DA1" w:rsidRPr="00CF147C" w:rsidRDefault="004A7DA1" w:rsidP="006A4BC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Муковский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  <w:tr w:rsidR="004A7DA1" w:rsidRPr="00BE4534" w14:paraId="247D3E3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23012F" w14:textId="77777777" w:rsidR="004A7DA1" w:rsidRPr="006A4BCC" w:rsidRDefault="004A7DA1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12CEF" w14:textId="77777777" w:rsidR="004A7DA1" w:rsidRPr="006A4BCC" w:rsidRDefault="004A7DA1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55A3E4" w14:textId="77777777" w:rsidR="004A7DA1" w:rsidRPr="007342C5" w:rsidRDefault="004A7DA1" w:rsidP="006A4BCC">
            <w:pPr>
              <w:jc w:val="center"/>
              <w:rPr>
                <w:sz w:val="28"/>
                <w:szCs w:val="28"/>
              </w:rPr>
            </w:pPr>
            <w:r w:rsidRPr="00CF147C">
              <w:rPr>
                <w:sz w:val="28"/>
              </w:rPr>
              <w:t>Герасимова Т.В.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0D7FB654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7827CF8" w14:textId="77777777" w:rsidR="004A7DA1" w:rsidRPr="00BE4534" w:rsidRDefault="004A7DA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5D891716" w14:textId="77777777" w:rsidR="00B27337" w:rsidRPr="00B27337" w:rsidRDefault="007C1173" w:rsidP="005410C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8D15552" w14:textId="08FB5A9F" w:rsidR="00B27337" w:rsidRDefault="006C0C03" w:rsidP="006C0C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интерактивное приложение, отображающее заданные полиномиальные кривые.</w:t>
      </w:r>
    </w:p>
    <w:p w14:paraId="2DD03FE9" w14:textId="17065009" w:rsidR="006C0C03" w:rsidRDefault="006C0C03" w:rsidP="006C0C03">
      <w:pPr>
        <w:spacing w:line="360" w:lineRule="auto"/>
        <w:ind w:firstLine="709"/>
        <w:jc w:val="both"/>
        <w:rPr>
          <w:sz w:val="28"/>
          <w:szCs w:val="28"/>
        </w:rPr>
      </w:pPr>
    </w:p>
    <w:p w14:paraId="7501BB2C" w14:textId="38126625" w:rsidR="006C0C03" w:rsidRPr="00B27337" w:rsidRDefault="006C0C03" w:rsidP="006C0C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.</w:t>
      </w:r>
    </w:p>
    <w:p w14:paraId="1D35BF68" w14:textId="77777777" w:rsidR="006C0C03" w:rsidRPr="006C0C03" w:rsidRDefault="006C0C03" w:rsidP="006C0C03">
      <w:pPr>
        <w:spacing w:line="360" w:lineRule="auto"/>
        <w:ind w:left="709"/>
        <w:jc w:val="both"/>
        <w:rPr>
          <w:sz w:val="28"/>
          <w:szCs w:val="28"/>
        </w:rPr>
      </w:pPr>
      <w:r w:rsidRPr="006C0C03">
        <w:rPr>
          <w:sz w:val="28"/>
          <w:szCs w:val="28"/>
        </w:rPr>
        <w:t xml:space="preserve">B-сплайн (n = 6, k = 4) с равномерным узловым вектором. </w:t>
      </w:r>
    </w:p>
    <w:p w14:paraId="31FCAF08" w14:textId="77777777" w:rsidR="006C0C03" w:rsidRPr="006C0C03" w:rsidRDefault="006C0C03" w:rsidP="006C0C03">
      <w:pPr>
        <w:spacing w:line="360" w:lineRule="auto"/>
        <w:ind w:firstLine="709"/>
        <w:jc w:val="both"/>
        <w:rPr>
          <w:sz w:val="28"/>
          <w:szCs w:val="28"/>
        </w:rPr>
      </w:pPr>
      <w:r w:rsidRPr="006C0C03">
        <w:rPr>
          <w:sz w:val="28"/>
          <w:szCs w:val="28"/>
        </w:rPr>
        <w:t xml:space="preserve">В отчете </w:t>
      </w:r>
      <w:proofErr w:type="spellStart"/>
      <w:r w:rsidRPr="006C0C03">
        <w:rPr>
          <w:sz w:val="28"/>
          <w:szCs w:val="28"/>
        </w:rPr>
        <w:t>д.б</w:t>
      </w:r>
      <w:proofErr w:type="spellEnd"/>
      <w:r w:rsidRPr="006C0C03">
        <w:rPr>
          <w:sz w:val="28"/>
          <w:szCs w:val="28"/>
        </w:rPr>
        <w:t>. представлена реализуемая в программе формула, описан алгоритм построения и показаны основные характеристики кривой.</w:t>
      </w:r>
    </w:p>
    <w:p w14:paraId="464A9330" w14:textId="77777777" w:rsidR="006C0C03" w:rsidRDefault="006C0C03" w:rsidP="006C0C0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A066602" w14:textId="2D2EED01" w:rsidR="007971A1" w:rsidRDefault="007971A1" w:rsidP="007971A1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C47124E" w14:textId="2C06A494" w:rsidR="00F25039" w:rsidRDefault="00F25039" w:rsidP="00F25039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Интерполяция </w:t>
      </w:r>
      <w:r>
        <w:rPr>
          <w:b/>
          <w:sz w:val="28"/>
          <w:szCs w:val="28"/>
          <w:lang w:val="en-US"/>
        </w:rPr>
        <w:t>B-</w:t>
      </w:r>
      <w:r>
        <w:rPr>
          <w:b/>
          <w:sz w:val="28"/>
          <w:szCs w:val="28"/>
        </w:rPr>
        <w:t>сплайнами</w:t>
      </w:r>
      <w:r>
        <w:rPr>
          <w:b/>
          <w:sz w:val="28"/>
          <w:szCs w:val="28"/>
        </w:rPr>
        <w:t>.</w:t>
      </w:r>
    </w:p>
    <w:p w14:paraId="009DBB88" w14:textId="77777777" w:rsidR="00F25039" w:rsidRPr="00F25039" w:rsidRDefault="00F25039" w:rsidP="00F25039">
      <w:pPr>
        <w:spacing w:line="360" w:lineRule="auto"/>
        <w:ind w:firstLine="426"/>
        <w:jc w:val="both"/>
        <w:rPr>
          <w:rFonts w:eastAsia="Calibri"/>
          <w:sz w:val="28"/>
          <w:szCs w:val="28"/>
        </w:rPr>
      </w:pPr>
      <w:r w:rsidRPr="00F25039">
        <w:rPr>
          <w:rFonts w:eastAsia="Calibri"/>
          <w:sz w:val="28"/>
          <w:szCs w:val="28"/>
        </w:rPr>
        <w:t>Чуть более сложный тип интерполяции – так называемая полиномиальная сплайн-интерполяция, или интерполяция B-сплайнами. В отличие от обычной сплайн-интерполяции, сшивка элементарных B-сплайнов производится не в точках (</w:t>
      </w:r>
      <w:proofErr w:type="spellStart"/>
      <w:r w:rsidRPr="00F25039">
        <w:rPr>
          <w:rFonts w:eastAsia="Calibri"/>
          <w:sz w:val="28"/>
          <w:szCs w:val="28"/>
        </w:rPr>
        <w:t>t</w:t>
      </w:r>
      <w:r w:rsidRPr="006552E5">
        <w:rPr>
          <w:rFonts w:eastAsia="Calibri"/>
          <w:sz w:val="28"/>
          <w:szCs w:val="28"/>
          <w:vertAlign w:val="subscript"/>
        </w:rPr>
        <w:t>i</w:t>
      </w:r>
      <w:proofErr w:type="spellEnd"/>
      <w:r w:rsidRPr="00F25039">
        <w:rPr>
          <w:rFonts w:eastAsia="Calibri"/>
          <w:sz w:val="28"/>
          <w:szCs w:val="28"/>
        </w:rPr>
        <w:t xml:space="preserve">, </w:t>
      </w:r>
      <w:proofErr w:type="spellStart"/>
      <w:r w:rsidRPr="00F25039">
        <w:rPr>
          <w:rFonts w:eastAsia="Calibri"/>
          <w:sz w:val="28"/>
          <w:szCs w:val="28"/>
        </w:rPr>
        <w:t>х</w:t>
      </w:r>
      <w:r w:rsidRPr="006552E5">
        <w:rPr>
          <w:rFonts w:eastAsia="Calibri"/>
          <w:sz w:val="28"/>
          <w:szCs w:val="28"/>
          <w:vertAlign w:val="subscript"/>
        </w:rPr>
        <w:t>i</w:t>
      </w:r>
      <w:proofErr w:type="spellEnd"/>
      <w:r w:rsidRPr="00F25039">
        <w:rPr>
          <w:rFonts w:eastAsia="Calibri"/>
          <w:sz w:val="28"/>
          <w:szCs w:val="28"/>
        </w:rPr>
        <w:t xml:space="preserve">), а в других точках, координаты которых обычно предлагается определить пользователю. Таким образом, отсутствует требование равномерного следования узлов при интерполяции B-сплайнами. </w:t>
      </w:r>
    </w:p>
    <w:p w14:paraId="5CA52DA9" w14:textId="6ECACF28" w:rsidR="00F25039" w:rsidRDefault="00F25039" w:rsidP="00F25039">
      <w:pPr>
        <w:spacing w:line="360" w:lineRule="auto"/>
        <w:ind w:firstLine="426"/>
        <w:jc w:val="both"/>
        <w:rPr>
          <w:rFonts w:eastAsia="Calibri"/>
          <w:color w:val="000000"/>
          <w:sz w:val="28"/>
          <w:szCs w:val="28"/>
        </w:rPr>
      </w:pPr>
      <w:r w:rsidRPr="00F25039">
        <w:rPr>
          <w:rFonts w:eastAsia="Calibri"/>
          <w:sz w:val="28"/>
          <w:szCs w:val="28"/>
        </w:rPr>
        <w:t>Сплайны могут быть полиномами первой, второй или третьей степени (линейные, квадратичные или кубические). Применяется интерполяция B</w:t>
      </w:r>
      <w:r w:rsidR="006552E5">
        <w:rPr>
          <w:rFonts w:eastAsia="Calibri"/>
          <w:sz w:val="28"/>
          <w:szCs w:val="28"/>
        </w:rPr>
        <w:t>-</w:t>
      </w:r>
      <w:r w:rsidRPr="00F25039">
        <w:rPr>
          <w:rFonts w:eastAsia="Calibri"/>
          <w:sz w:val="28"/>
          <w:szCs w:val="28"/>
        </w:rPr>
        <w:t>сплайнами точно так же, как и обычная сплайн-интерполяция, различие состоит только в определении вспомогательной функции коэффициентов сплайна.</w:t>
      </w:r>
    </w:p>
    <w:p w14:paraId="0984CAFF" w14:textId="590BD871" w:rsidR="00F25039" w:rsidRDefault="00F25039" w:rsidP="00F25039">
      <w:pPr>
        <w:spacing w:line="360" w:lineRule="auto"/>
        <w:ind w:firstLine="426"/>
        <w:jc w:val="center"/>
        <w:rPr>
          <w:rFonts w:eastAsia="Calibri"/>
          <w:color w:val="000000"/>
          <w:sz w:val="28"/>
          <w:szCs w:val="28"/>
        </w:rPr>
      </w:pPr>
      <w:r w:rsidRPr="00F25039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17D6B17F" wp14:editId="405B78AC">
            <wp:extent cx="3771900" cy="25527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6BE2D" w14:textId="52F7E063" w:rsidR="00F25039" w:rsidRDefault="005C7D80" w:rsidP="005C7D80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="00462406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Интерполяция B-сплайнами</w:t>
      </w:r>
    </w:p>
    <w:p w14:paraId="0A681A13" w14:textId="77777777" w:rsidR="00D556FA" w:rsidRDefault="00D556FA" w:rsidP="005C7D80">
      <w:pPr>
        <w:spacing w:line="360" w:lineRule="auto"/>
        <w:ind w:firstLine="426"/>
        <w:jc w:val="center"/>
        <w:rPr>
          <w:sz w:val="28"/>
          <w:szCs w:val="28"/>
        </w:rPr>
      </w:pPr>
    </w:p>
    <w:p w14:paraId="2338B23E" w14:textId="234DA944" w:rsidR="00D556FA" w:rsidRDefault="00D556FA" w:rsidP="00D556F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Наиболее приемлем способ, при котором кривая описывается многочленом 3-й степени:</w:t>
      </w:r>
    </w:p>
    <w:p w14:paraId="536A1D8F" w14:textId="77777777" w:rsidR="00D556FA" w:rsidRDefault="00D556FA" w:rsidP="00D556FA">
      <w:pPr>
        <w:spacing w:line="360" w:lineRule="auto"/>
        <w:ind w:firstLine="426"/>
        <w:jc w:val="center"/>
        <w:rPr>
          <w:rFonts w:eastAsia="Calibri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drawing>
          <wp:inline distT="0" distB="0" distL="0" distR="0" wp14:anchorId="1617C1F2" wp14:editId="36E224DE">
            <wp:extent cx="4739640" cy="19660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686" cy="19723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E1A7" w14:textId="15F42CDF" w:rsidR="00D556FA" w:rsidRPr="00D556FA" w:rsidRDefault="00D556FA" w:rsidP="00D556FA">
      <w:pPr>
        <w:spacing w:line="360" w:lineRule="auto"/>
        <w:rPr>
          <w:rFonts w:eastAsia="Calibri"/>
          <w:sz w:val="28"/>
          <w:szCs w:val="28"/>
        </w:rPr>
      </w:pPr>
      <w:r w:rsidRPr="00D556FA">
        <w:rPr>
          <w:rFonts w:eastAsia="Calibri"/>
          <w:sz w:val="28"/>
          <w:szCs w:val="28"/>
        </w:rPr>
        <w:t>0&lt;</w:t>
      </w:r>
      <w:proofErr w:type="gramStart"/>
      <w:r w:rsidRPr="00D556FA">
        <w:rPr>
          <w:rFonts w:eastAsia="Calibri"/>
          <w:sz w:val="28"/>
          <w:szCs w:val="28"/>
        </w:rPr>
        <w:t>t&lt;</w:t>
      </w:r>
      <w:proofErr w:type="gramEnd"/>
      <w:r w:rsidRPr="00D556FA">
        <w:rPr>
          <w:rFonts w:eastAsia="Calibri"/>
          <w:sz w:val="28"/>
          <w:szCs w:val="28"/>
        </w:rPr>
        <w:t xml:space="preserve">1 (переход от точки i к i+1 точке) </w:t>
      </w:r>
    </w:p>
    <w:p w14:paraId="05A1AFB8" w14:textId="77777777" w:rsidR="00D556FA" w:rsidRPr="00D556FA" w:rsidRDefault="00D556FA" w:rsidP="00D556FA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 xml:space="preserve">Кубические уравнения выбраны потому, что для </w:t>
      </w:r>
    </w:p>
    <w:p w14:paraId="26DED679" w14:textId="77777777" w:rsidR="00D556FA" w:rsidRPr="00D556FA" w:rsidRDefault="00D556FA" w:rsidP="00D556FA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 xml:space="preserve">сегментов произвольной кривой: </w:t>
      </w:r>
    </w:p>
    <w:p w14:paraId="4DD6B560" w14:textId="77777777" w:rsidR="00D556FA" w:rsidRPr="00D556FA" w:rsidRDefault="00D556FA" w:rsidP="00D556FA">
      <w:pPr>
        <w:autoSpaceDE w:val="0"/>
        <w:autoSpaceDN w:val="0"/>
        <w:adjustRightInd w:val="0"/>
        <w:spacing w:after="189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 xml:space="preserve">• -не существует представление более низкого порядка, которая обеспечивает сопряжение на границах связи </w:t>
      </w:r>
    </w:p>
    <w:p w14:paraId="2B91A280" w14:textId="669170E8" w:rsidR="00D556FA" w:rsidRPr="00D556FA" w:rsidRDefault="00D556FA" w:rsidP="00D556FA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 xml:space="preserve">• -при более высоком порядке, появляются осцилляции и волнистость. Из ряда способов описания бикубических кривых (метод Эрмита, метод Безье и т.п.) наиболее применяем метод В-сплайнов, для которого характерно несовпадение кривой с аппроксимируемыми точками что, однако гарантирует равенство 1-й и 2-й производных при стыковке сегментов. В-сплайн описывается следующей формулой: </w:t>
      </w:r>
    </w:p>
    <w:p w14:paraId="0D13C0A0" w14:textId="77777777" w:rsidR="00D556FA" w:rsidRPr="00D556FA" w:rsidRDefault="00D556FA" w:rsidP="00D556FA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>x(t)=</w:t>
      </w:r>
      <w:proofErr w:type="spellStart"/>
      <w:r w:rsidRPr="00D556FA">
        <w:rPr>
          <w:rFonts w:eastAsia="Calibri"/>
          <w:color w:val="000000"/>
          <w:sz w:val="28"/>
          <w:szCs w:val="28"/>
        </w:rPr>
        <w:t>TMsGsx</w:t>
      </w:r>
      <w:proofErr w:type="spellEnd"/>
      <w:r w:rsidRPr="00D556FA">
        <w:rPr>
          <w:rFonts w:eastAsia="Calibri"/>
          <w:color w:val="000000"/>
          <w:sz w:val="28"/>
          <w:szCs w:val="28"/>
        </w:rPr>
        <w:t xml:space="preserve"> – обобщенная форма описания кривой для всех методов где: T=[t</w:t>
      </w:r>
      <w:proofErr w:type="gramStart"/>
      <w:r w:rsidRPr="00D556FA">
        <w:rPr>
          <w:rFonts w:eastAsia="Calibri"/>
          <w:color w:val="000000"/>
          <w:sz w:val="28"/>
          <w:szCs w:val="28"/>
        </w:rPr>
        <w:t>3,t</w:t>
      </w:r>
      <w:proofErr w:type="gramEnd"/>
      <w:r w:rsidRPr="00D556FA">
        <w:rPr>
          <w:rFonts w:eastAsia="Calibri"/>
          <w:color w:val="000000"/>
          <w:sz w:val="28"/>
          <w:szCs w:val="28"/>
        </w:rPr>
        <w:t xml:space="preserve">2,t,1] – параметр, определяющий переход от точки </w:t>
      </w:r>
      <w:proofErr w:type="spellStart"/>
      <w:r w:rsidRPr="00D556FA">
        <w:rPr>
          <w:rFonts w:eastAsia="Calibri"/>
          <w:color w:val="000000"/>
          <w:sz w:val="28"/>
          <w:szCs w:val="28"/>
        </w:rPr>
        <w:t>Pi</w:t>
      </w:r>
      <w:proofErr w:type="spellEnd"/>
      <w:r w:rsidRPr="00D556FA">
        <w:rPr>
          <w:rFonts w:eastAsia="Calibri"/>
          <w:color w:val="000000"/>
          <w:sz w:val="28"/>
          <w:szCs w:val="28"/>
        </w:rPr>
        <w:t xml:space="preserve"> к </w:t>
      </w:r>
      <w:proofErr w:type="spellStart"/>
      <w:r w:rsidRPr="00D556FA">
        <w:rPr>
          <w:rFonts w:eastAsia="Calibri"/>
          <w:color w:val="000000"/>
          <w:sz w:val="28"/>
          <w:szCs w:val="28"/>
        </w:rPr>
        <w:t>Pi</w:t>
      </w:r>
      <w:proofErr w:type="spellEnd"/>
      <w:r w:rsidRPr="00D556FA">
        <w:rPr>
          <w:rFonts w:eastAsia="Calibri"/>
          <w:color w:val="000000"/>
          <w:sz w:val="28"/>
          <w:szCs w:val="28"/>
        </w:rPr>
        <w:t xml:space="preserve"> +1 М – матрица обобщения для В – сплайна. </w:t>
      </w:r>
    </w:p>
    <w:p w14:paraId="24DF5768" w14:textId="49D16F79" w:rsidR="00F25039" w:rsidRPr="00D556FA" w:rsidRDefault="00D556FA" w:rsidP="00D556FA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D556FA">
        <w:rPr>
          <w:rFonts w:eastAsia="Calibri"/>
          <w:color w:val="000000"/>
          <w:sz w:val="28"/>
          <w:szCs w:val="28"/>
        </w:rPr>
        <w:t>Для трехмерных поверхностей определяется два параметра S и T, изменение которых дают координату любой точки на поверхности.</w:t>
      </w:r>
    </w:p>
    <w:p w14:paraId="1C482D80" w14:textId="36352A19" w:rsidR="00F25039" w:rsidRPr="007971A1" w:rsidRDefault="00DA7074" w:rsidP="00DA7074">
      <w:pPr>
        <w:spacing w:line="360" w:lineRule="auto"/>
        <w:ind w:firstLine="426"/>
        <w:jc w:val="center"/>
        <w:rPr>
          <w:color w:val="FF0000"/>
          <w:sz w:val="28"/>
          <w:szCs w:val="28"/>
        </w:rPr>
      </w:pPr>
      <w:r w:rsidRPr="00081465">
        <w:rPr>
          <w:noProof/>
          <w:color w:val="000000"/>
          <w:sz w:val="28"/>
          <w:szCs w:val="28"/>
        </w:rPr>
        <w:drawing>
          <wp:inline distT="0" distB="0" distL="0" distR="0" wp14:anchorId="6AE9D82B" wp14:editId="6ED4B633">
            <wp:extent cx="2936982" cy="1169670"/>
            <wp:effectExtent l="19050" t="19050" r="15875" b="11430"/>
            <wp:docPr id="4" name="Рисунок 4" descr="r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rs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50" cy="1170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1460A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64767094"/>
      <w:r w:rsidRPr="00DA7074">
        <w:rPr>
          <w:sz w:val="28"/>
          <w:szCs w:val="28"/>
        </w:rPr>
        <w:t>Фиксация одной переменной позволяет перейти к построению кривой на поверхности. Общая форма записи (для направления x):</w:t>
      </w:r>
    </w:p>
    <w:p w14:paraId="3458C394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  <w:vertAlign w:val="superscript"/>
        </w:rPr>
      </w:pPr>
      <w:r w:rsidRPr="00DA7074">
        <w:rPr>
          <w:sz w:val="28"/>
          <w:szCs w:val="28"/>
        </w:rPr>
        <w:t>x(</w:t>
      </w:r>
      <w:proofErr w:type="spellStart"/>
      <w:proofErr w:type="gramStart"/>
      <w:r w:rsidRPr="00DA7074">
        <w:rPr>
          <w:sz w:val="28"/>
          <w:szCs w:val="28"/>
        </w:rPr>
        <w:t>S,t</w:t>
      </w:r>
      <w:proofErr w:type="spellEnd"/>
      <w:proofErr w:type="gramEnd"/>
      <w:r w:rsidRPr="00DA7074">
        <w:rPr>
          <w:sz w:val="28"/>
          <w:szCs w:val="28"/>
        </w:rPr>
        <w:t>)=</w:t>
      </w:r>
      <w:proofErr w:type="spellStart"/>
      <w:r w:rsidRPr="00DA7074">
        <w:rPr>
          <w:sz w:val="28"/>
          <w:szCs w:val="28"/>
        </w:rPr>
        <w:t>SCxT</w:t>
      </w:r>
      <w:r w:rsidRPr="00DA7074">
        <w:rPr>
          <w:sz w:val="28"/>
          <w:szCs w:val="28"/>
          <w:vertAlign w:val="superscript"/>
        </w:rPr>
        <w:t>T</w:t>
      </w:r>
      <w:proofErr w:type="spellEnd"/>
    </w:p>
    <w:p w14:paraId="4C53C55A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</w:rPr>
      </w:pPr>
      <w:r w:rsidRPr="00DA7074">
        <w:rPr>
          <w:sz w:val="28"/>
          <w:szCs w:val="28"/>
        </w:rPr>
        <w:t xml:space="preserve">где: </w:t>
      </w:r>
      <w:proofErr w:type="spellStart"/>
      <w:r w:rsidRPr="00DA7074">
        <w:rPr>
          <w:sz w:val="28"/>
          <w:szCs w:val="28"/>
        </w:rPr>
        <w:t>Cx</w:t>
      </w:r>
      <w:proofErr w:type="spellEnd"/>
      <w:r w:rsidRPr="00DA7074">
        <w:rPr>
          <w:sz w:val="28"/>
          <w:szCs w:val="28"/>
        </w:rPr>
        <w:t xml:space="preserve"> – коэффициенты кубического многочлена (для определения коэффициентов </w:t>
      </w:r>
      <w:proofErr w:type="gramStart"/>
      <w:r w:rsidRPr="00DA7074">
        <w:rPr>
          <w:sz w:val="28"/>
          <w:szCs w:val="28"/>
          <w:lang w:val="en-US"/>
        </w:rPr>
        <w:t>y</w:t>
      </w:r>
      <w:r w:rsidRPr="00DA7074">
        <w:rPr>
          <w:sz w:val="28"/>
          <w:szCs w:val="28"/>
        </w:rPr>
        <w:t>,</w:t>
      </w:r>
      <w:r w:rsidRPr="00DA7074">
        <w:rPr>
          <w:sz w:val="28"/>
          <w:szCs w:val="28"/>
          <w:lang w:val="en-US"/>
        </w:rPr>
        <w:t>z</w:t>
      </w:r>
      <w:proofErr w:type="gramEnd"/>
      <w:r w:rsidRPr="00DA7074">
        <w:rPr>
          <w:sz w:val="28"/>
          <w:szCs w:val="28"/>
        </w:rPr>
        <w:t xml:space="preserve"> соответственно </w:t>
      </w:r>
      <w:proofErr w:type="spellStart"/>
      <w:r w:rsidRPr="00DA7074">
        <w:rPr>
          <w:sz w:val="28"/>
          <w:szCs w:val="28"/>
        </w:rPr>
        <w:t>Cy,Cz</w:t>
      </w:r>
      <w:proofErr w:type="spellEnd"/>
      <w:r w:rsidRPr="00DA7074">
        <w:rPr>
          <w:sz w:val="28"/>
          <w:szCs w:val="28"/>
        </w:rPr>
        <w:t>)</w:t>
      </w:r>
    </w:p>
    <w:p w14:paraId="44C6FD90" w14:textId="77777777" w:rsidR="00DA7074" w:rsidRPr="00DA7074" w:rsidRDefault="00DA7074" w:rsidP="00DA7074">
      <w:pPr>
        <w:spacing w:line="400" w:lineRule="exact"/>
        <w:ind w:firstLine="709"/>
        <w:jc w:val="both"/>
        <w:rPr>
          <w:sz w:val="28"/>
          <w:szCs w:val="28"/>
        </w:rPr>
      </w:pPr>
      <w:proofErr w:type="gramStart"/>
      <w:r w:rsidRPr="00DA7074">
        <w:rPr>
          <w:sz w:val="28"/>
          <w:szCs w:val="28"/>
        </w:rPr>
        <w:t>Для  В</w:t>
      </w:r>
      <w:proofErr w:type="gramEnd"/>
      <w:r w:rsidRPr="00DA7074">
        <w:rPr>
          <w:sz w:val="28"/>
          <w:szCs w:val="28"/>
        </w:rPr>
        <w:t>-сплайна:</w:t>
      </w:r>
    </w:p>
    <w:p w14:paraId="20FA5E6C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A7074">
        <w:rPr>
          <w:sz w:val="28"/>
          <w:szCs w:val="28"/>
        </w:rPr>
        <w:t>X(</w:t>
      </w:r>
      <w:proofErr w:type="spellStart"/>
      <w:proofErr w:type="gramStart"/>
      <w:r w:rsidRPr="00DA7074">
        <w:rPr>
          <w:sz w:val="28"/>
          <w:szCs w:val="28"/>
        </w:rPr>
        <w:t>S,t</w:t>
      </w:r>
      <w:proofErr w:type="spellEnd"/>
      <w:proofErr w:type="gramEnd"/>
      <w:r w:rsidRPr="00DA7074">
        <w:rPr>
          <w:sz w:val="28"/>
          <w:szCs w:val="28"/>
        </w:rPr>
        <w:t>)=</w:t>
      </w:r>
      <w:proofErr w:type="spellStart"/>
      <w:r w:rsidRPr="00DA7074">
        <w:rPr>
          <w:sz w:val="28"/>
          <w:szCs w:val="28"/>
        </w:rPr>
        <w:t>SMsPxMs</w:t>
      </w:r>
      <w:r w:rsidRPr="00DA7074">
        <w:rPr>
          <w:sz w:val="28"/>
          <w:szCs w:val="28"/>
          <w:vertAlign w:val="superscript"/>
        </w:rPr>
        <w:t>T</w:t>
      </w:r>
      <w:r w:rsidRPr="00DA7074">
        <w:rPr>
          <w:sz w:val="28"/>
          <w:szCs w:val="28"/>
        </w:rPr>
        <w:t>T</w:t>
      </w:r>
      <w:r w:rsidRPr="00DA7074">
        <w:rPr>
          <w:sz w:val="28"/>
          <w:szCs w:val="28"/>
          <w:vertAlign w:val="superscript"/>
        </w:rPr>
        <w:t>T</w:t>
      </w:r>
      <w:proofErr w:type="spellEnd"/>
      <w:r w:rsidRPr="00DA7074">
        <w:rPr>
          <w:sz w:val="28"/>
          <w:szCs w:val="28"/>
          <w:u w:val="single"/>
        </w:rPr>
        <w:t xml:space="preserve"> </w:t>
      </w:r>
    </w:p>
    <w:p w14:paraId="4005184C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7074">
        <w:rPr>
          <w:sz w:val="28"/>
          <w:szCs w:val="28"/>
          <w:lang w:val="en-US"/>
        </w:rPr>
        <w:t>Y(</w:t>
      </w:r>
      <w:proofErr w:type="spellStart"/>
      <w:proofErr w:type="gramStart"/>
      <w:r w:rsidRPr="00DA7074">
        <w:rPr>
          <w:sz w:val="28"/>
          <w:szCs w:val="28"/>
          <w:lang w:val="en-US"/>
        </w:rPr>
        <w:t>S,t</w:t>
      </w:r>
      <w:proofErr w:type="spellEnd"/>
      <w:proofErr w:type="gramEnd"/>
      <w:r w:rsidRPr="00DA7074">
        <w:rPr>
          <w:sz w:val="28"/>
          <w:szCs w:val="28"/>
          <w:lang w:val="en-US"/>
        </w:rPr>
        <w:t>)=</w:t>
      </w:r>
      <w:proofErr w:type="spellStart"/>
      <w:r w:rsidRPr="00DA7074">
        <w:rPr>
          <w:sz w:val="28"/>
          <w:szCs w:val="28"/>
          <w:lang w:val="en-US"/>
        </w:rPr>
        <w:t>SMsPyMs</w:t>
      </w:r>
      <w:r w:rsidRPr="00DA7074">
        <w:rPr>
          <w:sz w:val="28"/>
          <w:szCs w:val="28"/>
          <w:vertAlign w:val="superscript"/>
          <w:lang w:val="en-US"/>
        </w:rPr>
        <w:t>T</w:t>
      </w:r>
      <w:r w:rsidRPr="00DA7074">
        <w:rPr>
          <w:sz w:val="28"/>
          <w:szCs w:val="28"/>
          <w:lang w:val="en-US"/>
        </w:rPr>
        <w:t>T</w:t>
      </w:r>
      <w:r w:rsidRPr="00DA7074">
        <w:rPr>
          <w:sz w:val="28"/>
          <w:szCs w:val="28"/>
          <w:vertAlign w:val="superscript"/>
          <w:lang w:val="en-US"/>
        </w:rPr>
        <w:t>T</w:t>
      </w:r>
      <w:proofErr w:type="spellEnd"/>
    </w:p>
    <w:p w14:paraId="1E81E4E4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  <w:vertAlign w:val="superscript"/>
          <w:lang w:val="en-US"/>
        </w:rPr>
      </w:pPr>
      <w:r w:rsidRPr="00DA7074">
        <w:rPr>
          <w:sz w:val="28"/>
          <w:szCs w:val="28"/>
          <w:lang w:val="en-US"/>
        </w:rPr>
        <w:t>Z(</w:t>
      </w:r>
      <w:proofErr w:type="spellStart"/>
      <w:proofErr w:type="gramStart"/>
      <w:r w:rsidRPr="00DA7074">
        <w:rPr>
          <w:sz w:val="28"/>
          <w:szCs w:val="28"/>
          <w:lang w:val="en-US"/>
        </w:rPr>
        <w:t>S,t</w:t>
      </w:r>
      <w:proofErr w:type="spellEnd"/>
      <w:proofErr w:type="gramEnd"/>
      <w:r w:rsidRPr="00DA7074">
        <w:rPr>
          <w:sz w:val="28"/>
          <w:szCs w:val="28"/>
          <w:lang w:val="en-US"/>
        </w:rPr>
        <w:t>)=</w:t>
      </w:r>
      <w:proofErr w:type="spellStart"/>
      <w:r w:rsidRPr="00DA7074">
        <w:rPr>
          <w:sz w:val="28"/>
          <w:szCs w:val="28"/>
          <w:lang w:val="en-US"/>
        </w:rPr>
        <w:t>SMsPzMs</w:t>
      </w:r>
      <w:r w:rsidRPr="00DA7074">
        <w:rPr>
          <w:sz w:val="28"/>
          <w:szCs w:val="28"/>
          <w:vertAlign w:val="superscript"/>
          <w:lang w:val="en-US"/>
        </w:rPr>
        <w:t>T</w:t>
      </w:r>
      <w:r w:rsidRPr="00DA7074">
        <w:rPr>
          <w:sz w:val="28"/>
          <w:szCs w:val="28"/>
          <w:lang w:val="en-US"/>
        </w:rPr>
        <w:t>T</w:t>
      </w:r>
      <w:r w:rsidRPr="00DA7074">
        <w:rPr>
          <w:sz w:val="28"/>
          <w:szCs w:val="28"/>
          <w:vertAlign w:val="superscript"/>
          <w:lang w:val="en-US"/>
        </w:rPr>
        <w:t>T</w:t>
      </w:r>
      <w:proofErr w:type="spellEnd"/>
    </w:p>
    <w:p w14:paraId="7836CB07" w14:textId="77777777" w:rsidR="00DA7074" w:rsidRPr="00DA7074" w:rsidRDefault="00DA7074" w:rsidP="00DA7074">
      <w:pPr>
        <w:spacing w:line="360" w:lineRule="auto"/>
        <w:ind w:firstLine="709"/>
        <w:jc w:val="both"/>
        <w:rPr>
          <w:sz w:val="28"/>
          <w:szCs w:val="28"/>
        </w:rPr>
      </w:pPr>
      <w:r w:rsidRPr="00DA7074">
        <w:rPr>
          <w:sz w:val="28"/>
          <w:szCs w:val="28"/>
        </w:rPr>
        <w:t xml:space="preserve">P – управляющие точки (16 </w:t>
      </w:r>
      <w:proofErr w:type="gramStart"/>
      <w:r w:rsidRPr="00DA7074">
        <w:rPr>
          <w:sz w:val="28"/>
          <w:szCs w:val="28"/>
        </w:rPr>
        <w:t xml:space="preserve">точек)   </w:t>
      </w:r>
      <w:proofErr w:type="gramEnd"/>
      <w:r w:rsidRPr="00DA7074">
        <w:rPr>
          <w:sz w:val="28"/>
          <w:szCs w:val="28"/>
        </w:rPr>
        <w:t xml:space="preserve">(4 по S и 4 по </w:t>
      </w:r>
      <w:r w:rsidRPr="00DA7074">
        <w:rPr>
          <w:sz w:val="28"/>
          <w:szCs w:val="28"/>
          <w:lang w:val="en-US"/>
        </w:rPr>
        <w:t>T</w:t>
      </w:r>
      <w:r w:rsidRPr="00DA7074">
        <w:rPr>
          <w:sz w:val="28"/>
          <w:szCs w:val="28"/>
        </w:rPr>
        <w:t>).</w:t>
      </w:r>
    </w:p>
    <w:p w14:paraId="09337914" w14:textId="77777777" w:rsidR="00D556FA" w:rsidRDefault="00D556FA" w:rsidP="007971A1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01C30349" w14:textId="74A56C2A" w:rsidR="00B27337" w:rsidRDefault="007342C5" w:rsidP="00D556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</w:p>
    <w:p w14:paraId="6237B264" w14:textId="77777777" w:rsidR="00A8617B" w:rsidRDefault="005410C4" w:rsidP="00A861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410C4">
        <w:rPr>
          <w:bCs/>
          <w:sz w:val="28"/>
          <w:szCs w:val="28"/>
        </w:rPr>
        <w:t xml:space="preserve">Работа была выполнена в среде разработке </w:t>
      </w:r>
      <w:r w:rsidRPr="005410C4">
        <w:rPr>
          <w:bCs/>
          <w:sz w:val="28"/>
          <w:szCs w:val="28"/>
          <w:lang w:val="en-US"/>
        </w:rPr>
        <w:t>Qt</w:t>
      </w:r>
      <w:r w:rsidRPr="005410C4">
        <w:rPr>
          <w:bCs/>
          <w:sz w:val="28"/>
          <w:szCs w:val="28"/>
        </w:rPr>
        <w:t xml:space="preserve"> </w:t>
      </w:r>
      <w:r w:rsidRPr="005410C4">
        <w:rPr>
          <w:bCs/>
          <w:sz w:val="28"/>
          <w:szCs w:val="28"/>
          <w:lang w:val="en-US"/>
        </w:rPr>
        <w:t>Creator</w:t>
      </w:r>
      <w:r w:rsidRPr="005410C4">
        <w:rPr>
          <w:bCs/>
          <w:sz w:val="28"/>
          <w:szCs w:val="28"/>
        </w:rPr>
        <w:t>.</w:t>
      </w:r>
    </w:p>
    <w:p w14:paraId="06A18B89" w14:textId="033D5021" w:rsidR="00A8617B" w:rsidRPr="00A8617B" w:rsidRDefault="00A8617B" w:rsidP="00A861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617B">
        <w:rPr>
          <w:bCs/>
          <w:sz w:val="28"/>
          <w:szCs w:val="28"/>
        </w:rPr>
        <w:t xml:space="preserve">Пусть P(t) определяет кривую как функцию от параметра t, тогда В-сплайн </w:t>
      </w:r>
    </w:p>
    <w:p w14:paraId="5B22AC04" w14:textId="220D03CC" w:rsidR="00A8617B" w:rsidRDefault="00A8617B" w:rsidP="00A861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617B">
        <w:rPr>
          <w:bCs/>
          <w:sz w:val="28"/>
          <w:szCs w:val="28"/>
        </w:rPr>
        <w:t>имеет вид</w:t>
      </w:r>
      <w:r>
        <w:rPr>
          <w:bCs/>
          <w:sz w:val="28"/>
          <w:szCs w:val="28"/>
          <w:lang w:val="en-US"/>
        </w:rPr>
        <w:t>:</w:t>
      </w:r>
    </w:p>
    <w:p w14:paraId="68575EE8" w14:textId="46930054" w:rsidR="00A8617B" w:rsidRPr="00A8617B" w:rsidRDefault="00A8617B" w:rsidP="00A8617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A8617B">
        <w:rPr>
          <w:bCs/>
          <w:sz w:val="28"/>
          <w:szCs w:val="28"/>
        </w:rPr>
        <w:drawing>
          <wp:inline distT="0" distB="0" distL="0" distR="0" wp14:anchorId="1080627F" wp14:editId="6F463912">
            <wp:extent cx="5037934" cy="628650"/>
            <wp:effectExtent l="19050" t="19050" r="107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132" cy="669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454D" w14:textId="651E4BDF" w:rsidR="00A8617B" w:rsidRPr="00A8617B" w:rsidRDefault="00A8617B" w:rsidP="00A861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617B">
        <w:rPr>
          <w:bCs/>
          <w:sz w:val="28"/>
          <w:szCs w:val="28"/>
        </w:rPr>
        <w:t xml:space="preserve">где </w:t>
      </w:r>
      <w:proofErr w:type="spellStart"/>
      <w:r w:rsidRPr="00A8617B">
        <w:rPr>
          <w:bCs/>
          <w:sz w:val="28"/>
          <w:szCs w:val="28"/>
        </w:rPr>
        <w:t>B</w:t>
      </w:r>
      <w:r w:rsidRPr="009F3EA9">
        <w:rPr>
          <w:bCs/>
          <w:sz w:val="28"/>
          <w:szCs w:val="28"/>
          <w:vertAlign w:val="subscript"/>
        </w:rPr>
        <w:t>i</w:t>
      </w:r>
      <w:proofErr w:type="spellEnd"/>
      <w:r w:rsidRPr="00A8617B">
        <w:rPr>
          <w:bCs/>
          <w:sz w:val="28"/>
          <w:szCs w:val="28"/>
        </w:rPr>
        <w:t xml:space="preserve"> есть </w:t>
      </w:r>
      <w:r>
        <w:rPr>
          <w:bCs/>
          <w:sz w:val="28"/>
          <w:szCs w:val="28"/>
          <w:lang w:val="en-US"/>
        </w:rPr>
        <w:t>n</w:t>
      </w:r>
      <w:r w:rsidRPr="00A8617B">
        <w:rPr>
          <w:bCs/>
          <w:sz w:val="28"/>
          <w:szCs w:val="28"/>
        </w:rPr>
        <w:t xml:space="preserve">+1 вершина многоугольника, а </w:t>
      </w:r>
      <w:r>
        <w:rPr>
          <w:bCs/>
          <w:sz w:val="28"/>
          <w:szCs w:val="28"/>
          <w:lang w:val="en-US"/>
        </w:rPr>
        <w:t>N</w:t>
      </w:r>
      <w:r w:rsidRPr="00A8617B">
        <w:rPr>
          <w:bCs/>
          <w:sz w:val="28"/>
          <w:szCs w:val="28"/>
          <w:vertAlign w:val="subscript"/>
          <w:lang w:val="en-US"/>
        </w:rPr>
        <w:t>i</w:t>
      </w:r>
      <w:r w:rsidRPr="00A8617B">
        <w:rPr>
          <w:bCs/>
          <w:sz w:val="28"/>
          <w:szCs w:val="28"/>
          <w:vertAlign w:val="subscript"/>
        </w:rPr>
        <w:t xml:space="preserve">, </w:t>
      </w:r>
      <w:r w:rsidRPr="00A8617B">
        <w:rPr>
          <w:bCs/>
          <w:sz w:val="28"/>
          <w:szCs w:val="28"/>
          <w:vertAlign w:val="subscript"/>
          <w:lang w:val="en-US"/>
        </w:rPr>
        <w:t>k</w:t>
      </w:r>
      <w:r w:rsidRPr="00A8617B">
        <w:rPr>
          <w:bCs/>
          <w:sz w:val="28"/>
          <w:szCs w:val="28"/>
          <w:vertAlign w:val="subscript"/>
        </w:rPr>
        <w:t xml:space="preserve"> </w:t>
      </w:r>
      <w:r w:rsidRPr="00A8617B">
        <w:rPr>
          <w:bCs/>
          <w:sz w:val="28"/>
          <w:szCs w:val="28"/>
        </w:rPr>
        <w:t xml:space="preserve">— нормализованные функции базиса В-сплайна. </w:t>
      </w:r>
    </w:p>
    <w:p w14:paraId="05051499" w14:textId="69B86BF2" w:rsidR="00C94FCC" w:rsidRDefault="00A8617B" w:rsidP="00A861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617B"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8617B">
        <w:rPr>
          <w:bCs/>
          <w:sz w:val="28"/>
          <w:szCs w:val="28"/>
        </w:rPr>
        <w:t xml:space="preserve">-й нормализованной функции базиса порядка </w:t>
      </w:r>
      <w:r>
        <w:rPr>
          <w:bCs/>
          <w:sz w:val="28"/>
          <w:szCs w:val="28"/>
          <w:lang w:val="en-US"/>
        </w:rPr>
        <w:t>k</w:t>
      </w:r>
      <w:r w:rsidRPr="00A8617B">
        <w:rPr>
          <w:bCs/>
          <w:sz w:val="28"/>
          <w:szCs w:val="28"/>
        </w:rPr>
        <w:t xml:space="preserve"> (степени </w:t>
      </w:r>
      <w:r>
        <w:rPr>
          <w:bCs/>
          <w:sz w:val="28"/>
          <w:szCs w:val="28"/>
          <w:lang w:val="en-US"/>
        </w:rPr>
        <w:t>k</w:t>
      </w:r>
      <w:r w:rsidRPr="00A8617B">
        <w:rPr>
          <w:bCs/>
          <w:sz w:val="28"/>
          <w:szCs w:val="28"/>
        </w:rPr>
        <w:t xml:space="preserve"> - 1) функции базиса </w:t>
      </w:r>
      <w:r>
        <w:rPr>
          <w:bCs/>
          <w:sz w:val="28"/>
          <w:szCs w:val="28"/>
          <w:lang w:val="en-US"/>
        </w:rPr>
        <w:t>N</w:t>
      </w:r>
      <w:r w:rsidRPr="00A8617B">
        <w:rPr>
          <w:bCs/>
          <w:sz w:val="28"/>
          <w:szCs w:val="28"/>
          <w:vertAlign w:val="subscript"/>
          <w:lang w:val="en-US"/>
        </w:rPr>
        <w:t>i</w:t>
      </w:r>
      <w:r w:rsidRPr="00A8617B">
        <w:rPr>
          <w:bCs/>
          <w:sz w:val="28"/>
          <w:szCs w:val="28"/>
          <w:vertAlign w:val="subscript"/>
        </w:rPr>
        <w:t xml:space="preserve">, </w:t>
      </w:r>
      <w:r w:rsidRPr="00A8617B">
        <w:rPr>
          <w:bCs/>
          <w:sz w:val="28"/>
          <w:szCs w:val="28"/>
          <w:vertAlign w:val="subscript"/>
          <w:lang w:val="en-US"/>
        </w:rPr>
        <w:t>k</w:t>
      </w:r>
      <w:r w:rsidRPr="00A8617B">
        <w:rPr>
          <w:bCs/>
          <w:sz w:val="28"/>
          <w:szCs w:val="28"/>
          <w:vertAlign w:val="subscript"/>
        </w:rPr>
        <w:t xml:space="preserve"> </w:t>
      </w:r>
      <w:r w:rsidRPr="00A8617B">
        <w:rPr>
          <w:bCs/>
          <w:sz w:val="28"/>
          <w:szCs w:val="28"/>
        </w:rPr>
        <w:t>(</w:t>
      </w:r>
      <w:r w:rsidRPr="00A8617B">
        <w:rPr>
          <w:bCs/>
          <w:sz w:val="28"/>
          <w:szCs w:val="28"/>
        </w:rPr>
        <w:t>t) определяются рекурсивными формулами Кокса—де Бура:</w:t>
      </w:r>
    </w:p>
    <w:bookmarkEnd w:id="0"/>
    <w:p w14:paraId="5DCF4EFA" w14:textId="3696E2B7" w:rsidR="00873689" w:rsidRPr="009B6867" w:rsidRDefault="00A8617B">
      <w:pPr>
        <w:rPr>
          <w:b/>
          <w:sz w:val="28"/>
          <w:szCs w:val="28"/>
        </w:rPr>
      </w:pPr>
      <w:r w:rsidRPr="00BD5074">
        <w:rPr>
          <w:bCs/>
          <w:sz w:val="28"/>
          <w:szCs w:val="28"/>
        </w:rPr>
        <w:drawing>
          <wp:inline distT="0" distB="0" distL="0" distR="0" wp14:anchorId="55844A97" wp14:editId="1C479F9F">
            <wp:extent cx="5993130" cy="1482426"/>
            <wp:effectExtent l="19050" t="19050" r="2667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312" cy="15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EF46" w14:textId="26C94CC0" w:rsidR="00BD5074" w:rsidRPr="00A92094" w:rsidRDefault="00A92094" w:rsidP="00A92094">
      <w:pPr>
        <w:spacing w:line="360" w:lineRule="auto"/>
        <w:ind w:firstLine="709"/>
        <w:jc w:val="both"/>
        <w:rPr>
          <w:sz w:val="28"/>
          <w:szCs w:val="28"/>
        </w:rPr>
      </w:pPr>
      <w:r w:rsidRPr="00A92094">
        <w:rPr>
          <w:sz w:val="28"/>
          <w:szCs w:val="28"/>
        </w:rPr>
        <w:t xml:space="preserve">Величины </w:t>
      </w:r>
      <w:proofErr w:type="spellStart"/>
      <w:r w:rsidRPr="00A92094">
        <w:rPr>
          <w:sz w:val="28"/>
          <w:szCs w:val="28"/>
        </w:rPr>
        <w:t>x</w:t>
      </w:r>
      <w:r w:rsidRPr="00A92094">
        <w:rPr>
          <w:sz w:val="28"/>
          <w:szCs w:val="28"/>
          <w:vertAlign w:val="subscript"/>
        </w:rPr>
        <w:t>i</w:t>
      </w:r>
      <w:proofErr w:type="spellEnd"/>
      <w:r w:rsidRPr="00A92094">
        <w:rPr>
          <w:sz w:val="28"/>
          <w:szCs w:val="28"/>
        </w:rPr>
        <w:t xml:space="preserve"> — это элементы узлового вектора, удовлетворяющие отношению </w:t>
      </w:r>
      <w:proofErr w:type="spellStart"/>
      <w:r w:rsidRPr="00A92094">
        <w:rPr>
          <w:sz w:val="28"/>
          <w:szCs w:val="28"/>
        </w:rPr>
        <w:t>x</w:t>
      </w:r>
      <w:r w:rsidRPr="00A92094">
        <w:rPr>
          <w:sz w:val="28"/>
          <w:szCs w:val="28"/>
          <w:vertAlign w:val="subscript"/>
        </w:rPr>
        <w:t>i</w:t>
      </w:r>
      <w:proofErr w:type="spellEnd"/>
      <w:r w:rsidRPr="00A92094">
        <w:rPr>
          <w:sz w:val="28"/>
          <w:szCs w:val="28"/>
        </w:rPr>
        <w:t xml:space="preserve"> </w:t>
      </w:r>
      <w:proofErr w:type="gramStart"/>
      <w:r w:rsidRPr="00A92094">
        <w:rPr>
          <w:sz w:val="28"/>
          <w:szCs w:val="28"/>
        </w:rPr>
        <w:t>&lt; x</w:t>
      </w:r>
      <w:r w:rsidRPr="00A92094">
        <w:rPr>
          <w:sz w:val="28"/>
          <w:szCs w:val="28"/>
          <w:vertAlign w:val="subscript"/>
        </w:rPr>
        <w:t>i</w:t>
      </w:r>
      <w:proofErr w:type="gramEnd"/>
      <w:r w:rsidRPr="00A92094">
        <w:rPr>
          <w:sz w:val="28"/>
          <w:szCs w:val="28"/>
          <w:vertAlign w:val="subscript"/>
        </w:rPr>
        <w:t>+1</w:t>
      </w:r>
      <w:r w:rsidRPr="00A92094">
        <w:rPr>
          <w:sz w:val="28"/>
          <w:szCs w:val="28"/>
        </w:rPr>
        <w:t xml:space="preserve">. Параметр t изменяется от </w:t>
      </w:r>
      <w:proofErr w:type="spellStart"/>
      <w:r w:rsidRPr="00A92094">
        <w:rPr>
          <w:sz w:val="28"/>
          <w:szCs w:val="28"/>
        </w:rPr>
        <w:t>t</w:t>
      </w:r>
      <w:r w:rsidRPr="00A92094">
        <w:rPr>
          <w:sz w:val="28"/>
          <w:szCs w:val="28"/>
          <w:vertAlign w:val="subscript"/>
        </w:rPr>
        <w:t>m</w:t>
      </w:r>
      <w:r w:rsidRPr="00A92094">
        <w:rPr>
          <w:sz w:val="28"/>
          <w:szCs w:val="28"/>
          <w:vertAlign w:val="subscript"/>
          <w:lang w:val="en-US"/>
        </w:rPr>
        <w:t>i</w:t>
      </w:r>
      <w:proofErr w:type="spellEnd"/>
      <w:r w:rsidRPr="00A92094">
        <w:rPr>
          <w:sz w:val="28"/>
          <w:szCs w:val="28"/>
          <w:vertAlign w:val="subscript"/>
        </w:rPr>
        <w:t>n</w:t>
      </w:r>
      <w:r w:rsidRPr="00A92094">
        <w:rPr>
          <w:sz w:val="28"/>
          <w:szCs w:val="28"/>
        </w:rPr>
        <w:t xml:space="preserve"> до </w:t>
      </w:r>
      <w:proofErr w:type="spellStart"/>
      <w:r w:rsidRPr="00A92094">
        <w:rPr>
          <w:sz w:val="28"/>
          <w:szCs w:val="28"/>
        </w:rPr>
        <w:t>t</w:t>
      </w:r>
      <w:r w:rsidRPr="00A92094">
        <w:rPr>
          <w:sz w:val="28"/>
          <w:szCs w:val="28"/>
          <w:vertAlign w:val="subscript"/>
        </w:rPr>
        <w:t>max</w:t>
      </w:r>
      <w:proofErr w:type="spellEnd"/>
      <w:r w:rsidRPr="00A92094">
        <w:rPr>
          <w:sz w:val="28"/>
          <w:szCs w:val="28"/>
        </w:rPr>
        <w:t xml:space="preserve"> вдоль кривой P(t</w:t>
      </w:r>
      <w:r w:rsidRPr="00A92094">
        <w:rPr>
          <w:sz w:val="28"/>
          <w:szCs w:val="28"/>
        </w:rPr>
        <w:t>)</w:t>
      </w:r>
      <w:r w:rsidRPr="00A92094">
        <w:rPr>
          <w:sz w:val="28"/>
          <w:szCs w:val="28"/>
          <w:vertAlign w:val="superscript"/>
        </w:rPr>
        <w:t>1</w:t>
      </w:r>
      <w:r w:rsidRPr="00A92094">
        <w:rPr>
          <w:sz w:val="28"/>
          <w:szCs w:val="28"/>
        </w:rPr>
        <w:t>.</w:t>
      </w:r>
    </w:p>
    <w:p w14:paraId="11BDA7E5" w14:textId="6A83B6F2" w:rsidR="00BD5074" w:rsidRPr="00BD5074" w:rsidRDefault="00BD507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представлена в листинге 1</w:t>
      </w:r>
      <w:r>
        <w:rPr>
          <w:bCs/>
          <w:sz w:val="28"/>
          <w:szCs w:val="28"/>
          <w:lang w:val="en-US"/>
        </w:rPr>
        <w:t>:</w:t>
      </w:r>
    </w:p>
    <w:p w14:paraId="049DDB6A" w14:textId="15ECDF4E" w:rsidR="00BD5074" w:rsidRPr="00BD5074" w:rsidRDefault="00BD5074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BD5074">
        <w:rPr>
          <w:b/>
          <w:sz w:val="28"/>
          <w:szCs w:val="28"/>
          <w:lang w:val="en-US"/>
        </w:rPr>
        <w:drawing>
          <wp:inline distT="0" distB="0" distL="0" distR="0" wp14:anchorId="3B3F6B4F" wp14:editId="202B6FC0">
            <wp:extent cx="4392930" cy="4029208"/>
            <wp:effectExtent l="19050" t="19050" r="2667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114" cy="4046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89059" w14:textId="1B703DBF" w:rsidR="00052170" w:rsidRDefault="00052170" w:rsidP="00052170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Узловой вектор имеет длину равную количеству контрольных точек + степень сплайна + 1</w:t>
      </w:r>
      <w:r w:rsidRPr="0005217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052170">
        <w:rPr>
          <w:sz w:val="28"/>
          <w:szCs w:val="28"/>
        </w:rPr>
        <w:t xml:space="preserve">=6 + </w:t>
      </w:r>
      <w:r>
        <w:rPr>
          <w:sz w:val="28"/>
          <w:szCs w:val="28"/>
          <w:lang w:val="en-US"/>
        </w:rPr>
        <w:t>k</w:t>
      </w:r>
      <w:r w:rsidRPr="00052170">
        <w:rPr>
          <w:sz w:val="28"/>
          <w:szCs w:val="28"/>
        </w:rPr>
        <w:t>=4 + 1)</w:t>
      </w:r>
      <w:r>
        <w:rPr>
          <w:sz w:val="28"/>
          <w:szCs w:val="28"/>
        </w:rPr>
        <w:t>. Пример открытого равномерного узлового вектора для степени 4</w:t>
      </w:r>
      <w:r w:rsidRPr="00052170">
        <w:rPr>
          <w:sz w:val="28"/>
          <w:szCs w:val="28"/>
        </w:rPr>
        <w:t>.</w:t>
      </w:r>
    </w:p>
    <w:p w14:paraId="61B97F37" w14:textId="1A478D8B" w:rsidR="00052170" w:rsidRDefault="00052170">
      <w:pPr>
        <w:rPr>
          <w:b/>
          <w:sz w:val="28"/>
          <w:szCs w:val="28"/>
        </w:rPr>
      </w:pPr>
    </w:p>
    <w:p w14:paraId="48BBA64D" w14:textId="77777777" w:rsidR="00FE369F" w:rsidRDefault="00FE369F" w:rsidP="001D6E14">
      <w:pPr>
        <w:spacing w:line="360" w:lineRule="auto"/>
        <w:ind w:left="709" w:firstLine="709"/>
        <w:jc w:val="both"/>
        <w:rPr>
          <w:sz w:val="28"/>
          <w:szCs w:val="28"/>
        </w:rPr>
      </w:pPr>
      <w:r w:rsidRPr="00052170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123F3F" wp14:editId="1C4E787D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3524250" cy="523875"/>
            <wp:effectExtent l="19050" t="19050" r="19050" b="285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52170">
        <w:rPr>
          <w:b/>
          <w:sz w:val="28"/>
          <w:szCs w:val="28"/>
        </w:rPr>
        <w:br w:type="page"/>
      </w:r>
      <w:r>
        <w:rPr>
          <w:sz w:val="28"/>
          <w:szCs w:val="28"/>
        </w:rPr>
        <w:t>Реализация расчета узлового вектора представлена в листинге 2.</w:t>
      </w:r>
    </w:p>
    <w:p w14:paraId="2A41BE83" w14:textId="178239B2" w:rsidR="00FE369F" w:rsidRDefault="00FE369F" w:rsidP="001D6E1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E369F">
        <w:rPr>
          <w:b/>
          <w:sz w:val="28"/>
          <w:szCs w:val="28"/>
        </w:rPr>
        <w:drawing>
          <wp:inline distT="0" distB="0" distL="0" distR="0" wp14:anchorId="6AF4A090" wp14:editId="0DF5C660">
            <wp:extent cx="4012565" cy="2556336"/>
            <wp:effectExtent l="19050" t="19050" r="2603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519" cy="2567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A8816" w14:textId="45AC8919" w:rsidR="009F3EA9" w:rsidRPr="009F3EA9" w:rsidRDefault="009F3EA9" w:rsidP="009F3EA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3EA9">
        <w:rPr>
          <w:bCs/>
          <w:sz w:val="28"/>
          <w:szCs w:val="28"/>
        </w:rPr>
        <w:t xml:space="preserve">Формула для вычисления </w:t>
      </w:r>
      <w:r w:rsidRPr="009F3EA9">
        <w:rPr>
          <w:bCs/>
          <w:sz w:val="28"/>
          <w:szCs w:val="28"/>
          <w:lang w:val="en-US"/>
        </w:rPr>
        <w:t>B</w:t>
      </w:r>
      <w:r w:rsidRPr="009F3EA9">
        <w:rPr>
          <w:bCs/>
          <w:sz w:val="28"/>
          <w:szCs w:val="28"/>
        </w:rPr>
        <w:t>-сплайна:</w:t>
      </w:r>
    </w:p>
    <w:p w14:paraId="07145921" w14:textId="24A0F940" w:rsidR="009F3EA9" w:rsidRPr="001D6E14" w:rsidRDefault="009F3EA9" w:rsidP="009F3EA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F3EA9">
        <w:rPr>
          <w:b/>
          <w:noProof/>
          <w:sz w:val="28"/>
          <w:szCs w:val="28"/>
        </w:rPr>
        <w:drawing>
          <wp:inline distT="0" distB="0" distL="0" distR="0" wp14:anchorId="450918C1" wp14:editId="1B40C3B1">
            <wp:extent cx="1779270" cy="1025143"/>
            <wp:effectExtent l="19050" t="19050" r="1143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99" cy="10425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6C485" w14:textId="3014DB9F" w:rsidR="00551F9E" w:rsidRDefault="00551F9E" w:rsidP="001D6E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показана в листинге 3</w:t>
      </w:r>
      <w:r w:rsidRPr="00695871">
        <w:rPr>
          <w:sz w:val="28"/>
          <w:szCs w:val="28"/>
        </w:rPr>
        <w:t>:</w:t>
      </w:r>
    </w:p>
    <w:p w14:paraId="2B3A2706" w14:textId="5EDE45A5" w:rsidR="001D6E14" w:rsidRPr="00695871" w:rsidRDefault="001D6E14" w:rsidP="001D6E1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D6E14">
        <w:rPr>
          <w:b/>
          <w:sz w:val="28"/>
          <w:szCs w:val="28"/>
        </w:rPr>
        <w:drawing>
          <wp:inline distT="0" distB="0" distL="0" distR="0" wp14:anchorId="1022C00F" wp14:editId="08200D9A">
            <wp:extent cx="4419600" cy="3868082"/>
            <wp:effectExtent l="19050" t="19050" r="1905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675" cy="387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11759" w14:textId="0339CDEA" w:rsidR="009F3EA9" w:rsidRDefault="00695871" w:rsidP="0069587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95871">
        <w:rPr>
          <w:bCs/>
          <w:sz w:val="28"/>
          <w:szCs w:val="28"/>
        </w:rPr>
        <w:t xml:space="preserve">Степень сплайна и количество контрольных точек выбирается пользователем. Нажатие </w:t>
      </w:r>
      <w:r w:rsidRPr="0006336D">
        <w:rPr>
          <w:bCs/>
          <w:sz w:val="28"/>
          <w:szCs w:val="28"/>
          <w:u w:val="single"/>
        </w:rPr>
        <w:t>правой кнопки</w:t>
      </w:r>
      <w:r w:rsidRPr="00695871">
        <w:rPr>
          <w:bCs/>
          <w:sz w:val="28"/>
          <w:szCs w:val="28"/>
        </w:rPr>
        <w:t xml:space="preserve"> мыши добавляет контрольную точку, также их можно перемещать удержанием </w:t>
      </w:r>
      <w:r w:rsidRPr="0006336D">
        <w:rPr>
          <w:bCs/>
          <w:sz w:val="28"/>
          <w:szCs w:val="28"/>
          <w:u w:val="single"/>
        </w:rPr>
        <w:t>левой кнопки</w:t>
      </w:r>
      <w:r w:rsidRPr="00695871">
        <w:rPr>
          <w:bCs/>
          <w:sz w:val="28"/>
          <w:szCs w:val="28"/>
        </w:rPr>
        <w:t xml:space="preserve"> мыши.</w:t>
      </w:r>
    </w:p>
    <w:p w14:paraId="5B9D352A" w14:textId="1891A698" w:rsidR="00D61537" w:rsidRDefault="00D61537" w:rsidP="006958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Кривая обладает непрерывностью в точках стыковки сегментов, </w:t>
      </w:r>
      <w:r>
        <w:rPr>
          <w:sz w:val="28"/>
          <w:szCs w:val="28"/>
        </w:rPr>
        <w:t>кроме того,</w:t>
      </w:r>
      <w:r>
        <w:rPr>
          <w:sz w:val="28"/>
          <w:szCs w:val="28"/>
        </w:rPr>
        <w:t xml:space="preserve"> непрерывны первые две производные. Кривая обладает гладкостью.</w:t>
      </w:r>
      <w:r w:rsidR="00530B07" w:rsidRPr="00530B07">
        <w:rPr>
          <w:sz w:val="28"/>
          <w:szCs w:val="28"/>
        </w:rPr>
        <w:t xml:space="preserve"> </w:t>
      </w:r>
      <w:r w:rsidR="00530B07">
        <w:rPr>
          <w:sz w:val="28"/>
          <w:szCs w:val="28"/>
        </w:rPr>
        <w:t>Примеры работы программы приведены на рис. 2 и 3.</w:t>
      </w:r>
    </w:p>
    <w:p w14:paraId="26B0E086" w14:textId="77777777" w:rsidR="00387D63" w:rsidRDefault="00387D63" w:rsidP="00695871">
      <w:pPr>
        <w:spacing w:line="360" w:lineRule="auto"/>
        <w:ind w:firstLine="709"/>
        <w:jc w:val="both"/>
        <w:rPr>
          <w:sz w:val="28"/>
          <w:szCs w:val="28"/>
        </w:rPr>
      </w:pPr>
    </w:p>
    <w:p w14:paraId="18000FC3" w14:textId="6B947E29" w:rsidR="00530B07" w:rsidRDefault="00530B07" w:rsidP="007D2698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530B07">
        <w:rPr>
          <w:bCs/>
          <w:sz w:val="28"/>
          <w:szCs w:val="28"/>
        </w:rPr>
        <w:drawing>
          <wp:inline distT="0" distB="0" distL="0" distR="0" wp14:anchorId="69EC2D1F" wp14:editId="30C7D17D">
            <wp:extent cx="4781254" cy="3859530"/>
            <wp:effectExtent l="19050" t="19050" r="1968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188" cy="389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AA10E" w14:textId="466703E8" w:rsidR="00530B07" w:rsidRDefault="00530B07" w:rsidP="00530B07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работы программы</w:t>
      </w:r>
    </w:p>
    <w:p w14:paraId="790DB8DD" w14:textId="3284601B" w:rsidR="007D2698" w:rsidRDefault="007D2698" w:rsidP="00530B07">
      <w:pPr>
        <w:spacing w:line="360" w:lineRule="auto"/>
        <w:ind w:firstLine="426"/>
        <w:jc w:val="center"/>
        <w:rPr>
          <w:sz w:val="28"/>
          <w:szCs w:val="28"/>
        </w:rPr>
      </w:pPr>
      <w:r w:rsidRPr="007D2698">
        <w:rPr>
          <w:sz w:val="28"/>
          <w:szCs w:val="28"/>
        </w:rPr>
        <w:drawing>
          <wp:inline distT="0" distB="0" distL="0" distR="0" wp14:anchorId="1B67B6F7" wp14:editId="18C4EE19">
            <wp:extent cx="4747260" cy="3785789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19" cy="37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CAC7" w14:textId="0A3D8397" w:rsidR="007D2698" w:rsidRDefault="007D2698" w:rsidP="007D2698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работы программы</w:t>
      </w:r>
    </w:p>
    <w:p w14:paraId="3AB8E4F4" w14:textId="77777777" w:rsidR="00530B07" w:rsidRPr="00530B07" w:rsidRDefault="00530B07" w:rsidP="0069587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5CA7E54E" w14:textId="77777777" w:rsidR="001D6E14" w:rsidRDefault="001D6E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54F770" w14:textId="3DAACDD9" w:rsidR="00B27337" w:rsidRPr="006F271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2717">
        <w:rPr>
          <w:b/>
          <w:sz w:val="28"/>
          <w:szCs w:val="28"/>
        </w:rPr>
        <w:t>.</w:t>
      </w:r>
    </w:p>
    <w:p w14:paraId="5B54EC1F" w14:textId="37980F1F" w:rsidR="007E72ED" w:rsidRPr="00FE22FD" w:rsidRDefault="008C714C" w:rsidP="008C714C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>В итоге лабораторной работы разработа</w:t>
      </w:r>
      <w:r>
        <w:rPr>
          <w:sz w:val="28"/>
          <w:szCs w:val="28"/>
        </w:rPr>
        <w:t>но</w:t>
      </w:r>
      <w:r>
        <w:rPr>
          <w:sz w:val="28"/>
          <w:szCs w:val="28"/>
        </w:rPr>
        <w:t xml:space="preserve"> приложение отрисовки B</w:t>
      </w:r>
      <w:r w:rsidRPr="008C714C">
        <w:rPr>
          <w:sz w:val="28"/>
          <w:szCs w:val="28"/>
        </w:rPr>
        <w:t>-</w:t>
      </w:r>
      <w:r>
        <w:rPr>
          <w:sz w:val="28"/>
          <w:szCs w:val="28"/>
        </w:rPr>
        <w:t xml:space="preserve">сплайнов, поддерживающее интерактивное взаимодействие с пользователем, улучшены навыки владения с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>.</w:t>
      </w:r>
    </w:p>
    <w:sectPr w:rsidR="007E72ED" w:rsidRPr="00FE22FD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C7E5" w14:textId="77777777" w:rsidR="007172F3" w:rsidRDefault="007172F3" w:rsidP="0098338E">
      <w:r>
        <w:separator/>
      </w:r>
    </w:p>
  </w:endnote>
  <w:endnote w:type="continuationSeparator" w:id="0">
    <w:p w14:paraId="49BB142F" w14:textId="77777777" w:rsidR="007172F3" w:rsidRDefault="007172F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F408BF" w:rsidRDefault="00F408B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F408BF" w:rsidRDefault="00F408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0FFF6" w14:textId="77777777" w:rsidR="007172F3" w:rsidRDefault="007172F3" w:rsidP="0098338E">
      <w:r>
        <w:separator/>
      </w:r>
    </w:p>
  </w:footnote>
  <w:footnote w:type="continuationSeparator" w:id="0">
    <w:p w14:paraId="6C948895" w14:textId="77777777" w:rsidR="007172F3" w:rsidRDefault="007172F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F408BF" w:rsidRDefault="00F408B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hybridMultilevel"/>
    <w:tmpl w:val="6C488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698"/>
    <w:rsid w:val="0004371F"/>
    <w:rsid w:val="00043AFB"/>
    <w:rsid w:val="000459A4"/>
    <w:rsid w:val="000459F2"/>
    <w:rsid w:val="000503E0"/>
    <w:rsid w:val="00052170"/>
    <w:rsid w:val="00053BCB"/>
    <w:rsid w:val="00055334"/>
    <w:rsid w:val="0005551F"/>
    <w:rsid w:val="00057213"/>
    <w:rsid w:val="000603A9"/>
    <w:rsid w:val="000603AB"/>
    <w:rsid w:val="0006336D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3DE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51D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A5B"/>
    <w:rsid w:val="00165A41"/>
    <w:rsid w:val="00165D0C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3C5"/>
    <w:rsid w:val="001D6E14"/>
    <w:rsid w:val="001E0365"/>
    <w:rsid w:val="001E191C"/>
    <w:rsid w:val="001E21FF"/>
    <w:rsid w:val="001E26D7"/>
    <w:rsid w:val="001E2F97"/>
    <w:rsid w:val="001E5682"/>
    <w:rsid w:val="001E570D"/>
    <w:rsid w:val="001E6365"/>
    <w:rsid w:val="001E66C9"/>
    <w:rsid w:val="001F1397"/>
    <w:rsid w:val="001F1A72"/>
    <w:rsid w:val="001F207E"/>
    <w:rsid w:val="001F2933"/>
    <w:rsid w:val="001F2B72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57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7E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48B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F73"/>
    <w:rsid w:val="002E2E79"/>
    <w:rsid w:val="002E42D2"/>
    <w:rsid w:val="002E53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26C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D63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4598"/>
    <w:rsid w:val="003A4870"/>
    <w:rsid w:val="003A556E"/>
    <w:rsid w:val="003A6EAE"/>
    <w:rsid w:val="003B0C6A"/>
    <w:rsid w:val="003B1379"/>
    <w:rsid w:val="003B28D1"/>
    <w:rsid w:val="003B3F41"/>
    <w:rsid w:val="003B3FFB"/>
    <w:rsid w:val="003B4C4D"/>
    <w:rsid w:val="003C007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AD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40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DA1"/>
    <w:rsid w:val="004B3122"/>
    <w:rsid w:val="004B51A6"/>
    <w:rsid w:val="004B64A3"/>
    <w:rsid w:val="004C04CA"/>
    <w:rsid w:val="004C39C3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BD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B07"/>
    <w:rsid w:val="00530C4D"/>
    <w:rsid w:val="00530F23"/>
    <w:rsid w:val="00533CC6"/>
    <w:rsid w:val="00534FBB"/>
    <w:rsid w:val="005365B0"/>
    <w:rsid w:val="00537ECF"/>
    <w:rsid w:val="00537F3A"/>
    <w:rsid w:val="005410C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F9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95"/>
    <w:rsid w:val="005C3719"/>
    <w:rsid w:val="005C5B34"/>
    <w:rsid w:val="005C63AA"/>
    <w:rsid w:val="005C7D80"/>
    <w:rsid w:val="005D2E59"/>
    <w:rsid w:val="005D435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2E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871"/>
    <w:rsid w:val="00695934"/>
    <w:rsid w:val="00695AF7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C03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71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2F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2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1A1"/>
    <w:rsid w:val="00797EA6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69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4C6"/>
    <w:rsid w:val="008544FF"/>
    <w:rsid w:val="0085469D"/>
    <w:rsid w:val="00854F8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6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F85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2A9"/>
    <w:rsid w:val="008C1616"/>
    <w:rsid w:val="008C1BA0"/>
    <w:rsid w:val="008C2A84"/>
    <w:rsid w:val="008C498E"/>
    <w:rsid w:val="008C5DC4"/>
    <w:rsid w:val="008C6E70"/>
    <w:rsid w:val="008C714C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FD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2C6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8A5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867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A9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5E6"/>
    <w:rsid w:val="00A51B99"/>
    <w:rsid w:val="00A525B6"/>
    <w:rsid w:val="00A53A3D"/>
    <w:rsid w:val="00A56077"/>
    <w:rsid w:val="00A562D8"/>
    <w:rsid w:val="00A571EB"/>
    <w:rsid w:val="00A60388"/>
    <w:rsid w:val="00A60AE8"/>
    <w:rsid w:val="00A7156B"/>
    <w:rsid w:val="00A718C3"/>
    <w:rsid w:val="00A72204"/>
    <w:rsid w:val="00A75235"/>
    <w:rsid w:val="00A76C7A"/>
    <w:rsid w:val="00A7718C"/>
    <w:rsid w:val="00A81588"/>
    <w:rsid w:val="00A82E93"/>
    <w:rsid w:val="00A8617B"/>
    <w:rsid w:val="00A866A4"/>
    <w:rsid w:val="00A86C4C"/>
    <w:rsid w:val="00A877DD"/>
    <w:rsid w:val="00A87D9A"/>
    <w:rsid w:val="00A92094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857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2D8"/>
    <w:rsid w:val="00B235D5"/>
    <w:rsid w:val="00B23A07"/>
    <w:rsid w:val="00B260F8"/>
    <w:rsid w:val="00B26317"/>
    <w:rsid w:val="00B26789"/>
    <w:rsid w:val="00B27337"/>
    <w:rsid w:val="00B2799B"/>
    <w:rsid w:val="00B30CB1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AF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C22"/>
    <w:rsid w:val="00BC0A4D"/>
    <w:rsid w:val="00BC4DB3"/>
    <w:rsid w:val="00BD0C07"/>
    <w:rsid w:val="00BD16EA"/>
    <w:rsid w:val="00BD2240"/>
    <w:rsid w:val="00BD507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530"/>
    <w:rsid w:val="00C460D9"/>
    <w:rsid w:val="00C5068D"/>
    <w:rsid w:val="00C52C79"/>
    <w:rsid w:val="00C5487E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1FC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4FC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56FA"/>
    <w:rsid w:val="00D560F0"/>
    <w:rsid w:val="00D56DFF"/>
    <w:rsid w:val="00D56E9E"/>
    <w:rsid w:val="00D5703B"/>
    <w:rsid w:val="00D57ED6"/>
    <w:rsid w:val="00D61537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1BB6"/>
    <w:rsid w:val="00DA4FB1"/>
    <w:rsid w:val="00DA5B06"/>
    <w:rsid w:val="00DA7074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039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8BF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2FD"/>
    <w:rsid w:val="00FE2D0A"/>
    <w:rsid w:val="00FE3332"/>
    <w:rsid w:val="00FE369F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B260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semiHidden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B7EB5"/>
    <w:rPr>
      <w:rFonts w:ascii="Courier New" w:eastAsia="Times New Roman" w:hAnsi="Courier New" w:cs="Courier New"/>
    </w:rPr>
  </w:style>
  <w:style w:type="character" w:customStyle="1" w:styleId="80">
    <w:name w:val="Заголовок 8 Знак"/>
    <w:basedOn w:val="a1"/>
    <w:link w:val="8"/>
    <w:rsid w:val="00B26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1">
    <w:name w:val="Emphasis"/>
    <w:basedOn w:val="a1"/>
    <w:qFormat/>
    <w:rsid w:val="00B26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75</cp:revision>
  <cp:lastPrinted>2015-07-17T09:06:00Z</cp:lastPrinted>
  <dcterms:created xsi:type="dcterms:W3CDTF">2021-02-18T21:16:00Z</dcterms:created>
  <dcterms:modified xsi:type="dcterms:W3CDTF">2021-03-14T17:10:00Z</dcterms:modified>
</cp:coreProperties>
</file>