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7F" w:rsidRPr="0017237F" w:rsidRDefault="0017237F" w:rsidP="0017237F">
      <w:pPr>
        <w:ind w:firstLine="708"/>
        <w:rPr>
          <w:rFonts w:ascii="SF UI Text" w:hAnsi="SF UI Text"/>
        </w:rPr>
      </w:pPr>
      <w:r>
        <w:rPr>
          <w:rFonts w:ascii="SF UI Text" w:hAnsi="SF UI Text"/>
        </w:rPr>
        <w:t>1</w:t>
      </w:r>
      <w:r w:rsidRPr="0017237F">
        <w:rPr>
          <w:rFonts w:ascii="SF UI Text" w:hAnsi="SF UI Text"/>
        </w:rPr>
        <w:t xml:space="preserve"> слайд - Введение</w:t>
      </w:r>
    </w:p>
    <w:p w:rsidR="0017237F" w:rsidRPr="0017237F" w:rsidRDefault="0017237F" w:rsidP="00EE3DF7">
      <w:pPr>
        <w:jc w:val="center"/>
        <w:rPr>
          <w:rFonts w:ascii="SF UI Text" w:hAnsi="SF UI Text"/>
          <w:sz w:val="32"/>
          <w:szCs w:val="32"/>
        </w:rPr>
      </w:pPr>
      <w:r>
        <w:rPr>
          <w:rFonts w:ascii="SF UI Text" w:hAnsi="SF UI Text"/>
          <w:sz w:val="32"/>
          <w:szCs w:val="32"/>
        </w:rPr>
        <w:t>Киреев К.А. 8383</w:t>
      </w:r>
    </w:p>
    <w:p w:rsidR="006F646A" w:rsidRPr="00EE3DF7" w:rsidRDefault="00EE3DF7" w:rsidP="00EE3DF7">
      <w:pPr>
        <w:jc w:val="center"/>
        <w:rPr>
          <w:rFonts w:ascii="SF UI Text" w:hAnsi="SF UI Text"/>
          <w:sz w:val="32"/>
          <w:szCs w:val="32"/>
        </w:rPr>
      </w:pPr>
      <w:r w:rsidRPr="00EE3DF7">
        <w:rPr>
          <w:rFonts w:ascii="SF UI Text" w:hAnsi="SF UI Text"/>
          <w:sz w:val="32"/>
          <w:szCs w:val="32"/>
        </w:rPr>
        <w:t xml:space="preserve">Использование </w:t>
      </w:r>
      <w:r w:rsidRPr="00EE3DF7">
        <w:rPr>
          <w:rFonts w:ascii="SF UI Text" w:hAnsi="SF UI Text"/>
          <w:sz w:val="32"/>
          <w:szCs w:val="32"/>
          <w:lang w:val="en-US"/>
        </w:rPr>
        <w:t>OpenVINO</w:t>
      </w:r>
      <w:r w:rsidRPr="00EE3DF7">
        <w:rPr>
          <w:rFonts w:ascii="SF UI Text" w:hAnsi="SF UI Text"/>
          <w:sz w:val="32"/>
          <w:szCs w:val="32"/>
        </w:rPr>
        <w:t xml:space="preserve"> </w:t>
      </w:r>
      <w:r w:rsidRPr="00EE3DF7">
        <w:rPr>
          <w:rFonts w:ascii="SF UI Text" w:hAnsi="SF UI Text"/>
          <w:sz w:val="32"/>
          <w:szCs w:val="32"/>
          <w:lang w:val="en-US"/>
        </w:rPr>
        <w:t>Toolkit</w:t>
      </w:r>
      <w:r w:rsidRPr="00EE3DF7">
        <w:rPr>
          <w:rFonts w:ascii="SF UI Text" w:hAnsi="SF UI Text"/>
          <w:sz w:val="32"/>
          <w:szCs w:val="32"/>
        </w:rPr>
        <w:t xml:space="preserve"> для распределенной обработки информации</w:t>
      </w:r>
    </w:p>
    <w:p w:rsidR="00EE3DF7" w:rsidRDefault="00EE3DF7" w:rsidP="007635E3">
      <w:pPr>
        <w:rPr>
          <w:rFonts w:ascii="SF UI Text" w:hAnsi="SF UI Text"/>
        </w:rPr>
      </w:pPr>
    </w:p>
    <w:p w:rsidR="007635E3" w:rsidRPr="001E53B0" w:rsidRDefault="007635E3" w:rsidP="007635E3">
      <w:r>
        <w:rPr>
          <w:rFonts w:ascii="SF UI Text" w:hAnsi="SF UI Text"/>
        </w:rPr>
        <w:tab/>
      </w:r>
      <w:r w:rsidR="009A675C" w:rsidRPr="0003277C">
        <w:rPr>
          <w:rFonts w:ascii="SF UI Text" w:hAnsi="SF UI Text"/>
        </w:rPr>
        <w:t xml:space="preserve">2 </w:t>
      </w:r>
      <w:r w:rsidR="009A675C">
        <w:rPr>
          <w:rFonts w:ascii="SF UI Text" w:hAnsi="SF UI Text"/>
        </w:rPr>
        <w:t xml:space="preserve">слайд - </w:t>
      </w:r>
      <w:r w:rsidR="0017237F">
        <w:rPr>
          <w:rFonts w:ascii="SF UI Text" w:hAnsi="SF UI Text"/>
        </w:rPr>
        <w:t>Актуальность</w:t>
      </w:r>
      <w:r w:rsidR="009A675C">
        <w:rPr>
          <w:rFonts w:ascii="SF UI Text" w:hAnsi="SF UI Text"/>
        </w:rPr>
        <w:t xml:space="preserve"> </w:t>
      </w:r>
    </w:p>
    <w:p w:rsidR="00EE3DF7" w:rsidRDefault="00230C72" w:rsidP="00EE3DF7">
      <w:pPr>
        <w:ind w:firstLine="708"/>
        <w:rPr>
          <w:szCs w:val="28"/>
        </w:rPr>
      </w:pPr>
      <w:r>
        <w:rPr>
          <w:szCs w:val="28"/>
        </w:rPr>
        <w:t>В современном мире большую популярность приобрел искусственный интеллект, и в частности компьютерное зрение</w:t>
      </w:r>
      <w:r w:rsidR="00EE3DF7" w:rsidRPr="00EE3DF7">
        <w:rPr>
          <w:szCs w:val="28"/>
        </w:rPr>
        <w:t xml:space="preserve">. Если оглянуться на 10 лет назад, то это было не так, поскольку область </w:t>
      </w:r>
      <w:r>
        <w:rPr>
          <w:szCs w:val="28"/>
        </w:rPr>
        <w:t xml:space="preserve">компьютерного зрения </w:t>
      </w:r>
      <w:r w:rsidR="00EE3DF7" w:rsidRPr="00EE3DF7">
        <w:rPr>
          <w:szCs w:val="28"/>
        </w:rPr>
        <w:t xml:space="preserve">была скорее темой академического интереса. </w:t>
      </w:r>
      <w:r>
        <w:rPr>
          <w:szCs w:val="28"/>
        </w:rPr>
        <w:t>Главный плюс ИИ в том, что он позволяет решить множество рутинных и сложных задач, но самое главное его можно применить на большом объёме данных, который человек не в состоянии обработать.</w:t>
      </w:r>
      <w:r w:rsidRPr="00230C72">
        <w:rPr>
          <w:szCs w:val="28"/>
        </w:rPr>
        <w:t xml:space="preserve"> </w:t>
      </w:r>
      <w:r>
        <w:rPr>
          <w:szCs w:val="28"/>
        </w:rPr>
        <w:t xml:space="preserve">По этой причине бурное развитие ИИ, в частности компьютерного зрения, привело к появлению больших и сложных алгоритмов обработки данных. На данный </w:t>
      </w:r>
      <w:r w:rsidRPr="00230C72">
        <w:rPr>
          <w:szCs w:val="28"/>
        </w:rPr>
        <w:t xml:space="preserve">самой популярной </w:t>
      </w:r>
      <w:r>
        <w:rPr>
          <w:szCs w:val="28"/>
        </w:rPr>
        <w:t>и эффективной технологией компьютерного зрения является глубокое обучение.</w:t>
      </w:r>
    </w:p>
    <w:p w:rsidR="00230C72" w:rsidRDefault="00EE3DF7" w:rsidP="00EE3DF7">
      <w:pPr>
        <w:ind w:firstLine="708"/>
        <w:rPr>
          <w:szCs w:val="28"/>
        </w:rPr>
      </w:pPr>
      <w:r w:rsidRPr="00EE3DF7">
        <w:rPr>
          <w:szCs w:val="28"/>
        </w:rPr>
        <w:t>Основной проблемой данного подхода является большое количество требуемых ресурсов</w:t>
      </w:r>
      <w:r w:rsidR="009B62FD">
        <w:rPr>
          <w:szCs w:val="28"/>
        </w:rPr>
        <w:t xml:space="preserve"> при использовании моделей глубокого обучения</w:t>
      </w:r>
      <w:r w:rsidR="0017237F">
        <w:rPr>
          <w:szCs w:val="28"/>
        </w:rPr>
        <w:t xml:space="preserve">. </w:t>
      </w:r>
      <w:r w:rsidR="00230C72">
        <w:rPr>
          <w:szCs w:val="28"/>
        </w:rPr>
        <w:t>Производительность глубокого обучения, как и любого другого алгоритма, зависит от платформы, на которой его запускают, и нас</w:t>
      </w:r>
      <w:r w:rsidR="00230C72" w:rsidRPr="00230C72">
        <w:rPr>
          <w:szCs w:val="28"/>
        </w:rPr>
        <w:t>колько эффективно эта платформа работает с вычислительными устройствами (CPU, GPU и др.).</w:t>
      </w:r>
      <w:r w:rsidR="00E035B6" w:rsidRPr="00E035B6">
        <w:t xml:space="preserve"> </w:t>
      </w:r>
      <w:r w:rsidR="00E035B6" w:rsidRPr="00E035B6">
        <w:rPr>
          <w:szCs w:val="28"/>
        </w:rPr>
        <w:t>Улучшить п</w:t>
      </w:r>
      <w:r w:rsidR="00E035B6">
        <w:rPr>
          <w:szCs w:val="28"/>
        </w:rPr>
        <w:t xml:space="preserve">роизводительность можно за счёт </w:t>
      </w:r>
      <w:r w:rsidR="00E035B6" w:rsidRPr="00E035B6">
        <w:rPr>
          <w:szCs w:val="28"/>
        </w:rPr>
        <w:t xml:space="preserve">запуска оптимизированного алгоритма непосредственно на вычислительном </w:t>
      </w:r>
      <w:r w:rsidR="00E035B6">
        <w:rPr>
          <w:szCs w:val="28"/>
        </w:rPr>
        <w:t>устройстве и</w:t>
      </w:r>
      <w:r w:rsidR="00E035B6" w:rsidRPr="00E035B6">
        <w:rPr>
          <w:szCs w:val="28"/>
        </w:rPr>
        <w:t xml:space="preserve">ли </w:t>
      </w:r>
      <w:r w:rsidR="00E035B6">
        <w:rPr>
          <w:szCs w:val="28"/>
        </w:rPr>
        <w:t>же использования</w:t>
      </w:r>
      <w:r w:rsidR="00E035B6" w:rsidRPr="00E035B6">
        <w:rPr>
          <w:szCs w:val="28"/>
        </w:rPr>
        <w:t xml:space="preserve"> ресурсы вычислительного устройства эффективнее, чем это возможно сейчас.</w:t>
      </w:r>
    </w:p>
    <w:p w:rsidR="00294B2F" w:rsidRDefault="00294B2F" w:rsidP="00EE3DF7">
      <w:pPr>
        <w:ind w:firstLine="708"/>
        <w:rPr>
          <w:szCs w:val="28"/>
        </w:rPr>
      </w:pPr>
      <w:r>
        <w:rPr>
          <w:szCs w:val="28"/>
        </w:rPr>
        <w:t xml:space="preserve">В попытках решить данную проблему компания Intel создала программное обеспечение OpenVINO </w:t>
      </w:r>
      <w:proofErr w:type="spellStart"/>
      <w:r>
        <w:rPr>
          <w:szCs w:val="28"/>
        </w:rPr>
        <w:t>Toolkit</w:t>
      </w:r>
      <w:proofErr w:type="spellEnd"/>
      <w:r>
        <w:rPr>
          <w:szCs w:val="28"/>
        </w:rPr>
        <w:t xml:space="preserve">, позволяющее </w:t>
      </w:r>
      <w:r>
        <w:rPr>
          <w:szCs w:val="28"/>
        </w:rPr>
        <w:lastRenderedPageBreak/>
        <w:t xml:space="preserve">оптимизировать уже созданные ранее модели и выполнять их на вычислительных устройствах компании Intel с </w:t>
      </w:r>
      <w:r w:rsidR="0017237F">
        <w:rPr>
          <w:szCs w:val="28"/>
        </w:rPr>
        <w:t>гораздо большой эффективностью.</w:t>
      </w:r>
    </w:p>
    <w:p w:rsidR="00294B2F" w:rsidRDefault="00E035B6" w:rsidP="00EE3DF7">
      <w:pPr>
        <w:ind w:firstLine="708"/>
        <w:rPr>
          <w:szCs w:val="28"/>
        </w:rPr>
      </w:pPr>
      <w:r>
        <w:rPr>
          <w:szCs w:val="28"/>
        </w:rPr>
        <w:t>В частности, д</w:t>
      </w:r>
      <w:r w:rsidR="00294B2F">
        <w:rPr>
          <w:szCs w:val="28"/>
        </w:rPr>
        <w:t xml:space="preserve">анный инструмент предоставляет возможность использования нескольких устройств для </w:t>
      </w:r>
      <w:r>
        <w:rPr>
          <w:szCs w:val="28"/>
        </w:rPr>
        <w:t>выполнения</w:t>
      </w:r>
      <w:r w:rsidR="00294B2F">
        <w:rPr>
          <w:szCs w:val="28"/>
        </w:rPr>
        <w:t xml:space="preserve"> нейронных </w:t>
      </w:r>
      <w:r>
        <w:rPr>
          <w:szCs w:val="28"/>
        </w:rPr>
        <w:t>сетей, что позволяет</w:t>
      </w:r>
      <w:r w:rsidRPr="00E035B6">
        <w:rPr>
          <w:szCs w:val="28"/>
        </w:rPr>
        <w:t>:</w:t>
      </w:r>
    </w:p>
    <w:p w:rsidR="00E035B6" w:rsidRDefault="00E035B6" w:rsidP="00E035B6">
      <w:pPr>
        <w:pStyle w:val="a3"/>
        <w:numPr>
          <w:ilvl w:val="0"/>
          <w:numId w:val="1"/>
        </w:numPr>
      </w:pPr>
      <w:r>
        <w:t>Эффективнее использовать все доступные аппаратные срЕдства в течение одного инференса</w:t>
      </w:r>
      <w:r w:rsidR="001E53B0">
        <w:t xml:space="preserve"> (</w:t>
      </w:r>
      <w:r w:rsidR="001E53B0">
        <w:rPr>
          <w:szCs w:val="28"/>
        </w:rPr>
        <w:t>запуск готовой натренирова</w:t>
      </w:r>
      <w:r w:rsidR="0017237F">
        <w:rPr>
          <w:szCs w:val="28"/>
        </w:rPr>
        <w:t>нной сети как готовой программы</w:t>
      </w:r>
      <w:r w:rsidR="001E53B0">
        <w:t>)</w:t>
      </w:r>
      <w:r>
        <w:t>, что дает более стабильную производительность, так как устройства разделяют нагрузку на выводы</w:t>
      </w:r>
    </w:p>
    <w:p w:rsidR="00E035B6" w:rsidRDefault="00E035B6" w:rsidP="00E035B6">
      <w:pPr>
        <w:pStyle w:val="a3"/>
        <w:numPr>
          <w:ilvl w:val="0"/>
          <w:numId w:val="1"/>
        </w:numPr>
      </w:pPr>
      <w:r>
        <w:t>Повышение пропускной способности за счет использования нескольких устройств (по сравнению с выполнением на одном устройстве).</w:t>
      </w:r>
    </w:p>
    <w:p w:rsidR="00E035B6" w:rsidRDefault="00E035B6" w:rsidP="00E035B6">
      <w:pPr>
        <w:pStyle w:val="a3"/>
        <w:numPr>
          <w:ilvl w:val="0"/>
          <w:numId w:val="1"/>
        </w:numPr>
      </w:pPr>
      <w:r>
        <w:t>Использовать мощность ускорителей для обработки наиболее тяжелых частей сети и выполнять неподдерживаемые уровни на резервных устройствах.</w:t>
      </w:r>
    </w:p>
    <w:p w:rsidR="001E53B0" w:rsidRDefault="00824A77" w:rsidP="00824A77">
      <w:pPr>
        <w:ind w:firstLine="708"/>
      </w:pPr>
      <w:r w:rsidRPr="00824A77">
        <w:t>Цель: проанализировать эффективность оптимизации OpenVINO в случае распределенной обработки данных</w:t>
      </w:r>
      <w:r>
        <w:t>. Задачи: и</w:t>
      </w:r>
      <w:r w:rsidRPr="00824A77">
        <w:t>зучить функционал OpenVINO;</w:t>
      </w:r>
      <w:r>
        <w:t xml:space="preserve"> р</w:t>
      </w:r>
      <w:r w:rsidRPr="00824A77">
        <w:t>азработать демо-приложение;</w:t>
      </w:r>
      <w:r>
        <w:t xml:space="preserve"> п</w:t>
      </w:r>
      <w:r w:rsidRPr="00824A77">
        <w:t xml:space="preserve">роанализировать эффективность </w:t>
      </w:r>
      <w:proofErr w:type="spellStart"/>
      <w:r w:rsidRPr="00824A77">
        <w:t>Multi-device</w:t>
      </w:r>
      <w:proofErr w:type="spellEnd"/>
      <w:r w:rsidRPr="00824A77">
        <w:t xml:space="preserve"> плагина;</w:t>
      </w:r>
      <w:r>
        <w:t xml:space="preserve"> п</w:t>
      </w:r>
      <w:r w:rsidRPr="00824A77">
        <w:t>роанализировать эффективность гетерогенного плагина</w:t>
      </w:r>
    </w:p>
    <w:p w:rsidR="00824A77" w:rsidRDefault="00824A77">
      <w:pPr>
        <w:ind w:firstLine="708"/>
      </w:pPr>
    </w:p>
    <w:p w:rsidR="001E53B0" w:rsidRPr="009A675C" w:rsidRDefault="009A675C" w:rsidP="009A675C">
      <w:pPr>
        <w:ind w:firstLine="708"/>
        <w:rPr>
          <w:rFonts w:ascii="SF UI Text" w:hAnsi="SF UI Text"/>
        </w:rPr>
      </w:pPr>
      <w:r w:rsidRPr="009A675C">
        <w:rPr>
          <w:rFonts w:ascii="SF UI Text" w:hAnsi="SF UI Text"/>
        </w:rPr>
        <w:t xml:space="preserve">3 слайд – </w:t>
      </w:r>
      <w:r w:rsidR="003F17C2">
        <w:rPr>
          <w:rFonts w:ascii="SF UI Text" w:hAnsi="SF UI Text"/>
        </w:rPr>
        <w:t>1. Функционал</w:t>
      </w:r>
    </w:p>
    <w:p w:rsidR="001E53B0" w:rsidRPr="008272B5" w:rsidRDefault="008272B5" w:rsidP="009A675C">
      <w:pPr>
        <w:ind w:firstLine="708"/>
      </w:pPr>
      <w:r>
        <w:t xml:space="preserve">Если выделить главную идею инструмента, то можно сказать, что </w:t>
      </w:r>
      <w:r>
        <w:rPr>
          <w:i/>
          <w:iCs/>
          <w:szCs w:val="28"/>
        </w:rPr>
        <w:t xml:space="preserve">OpenVINO </w:t>
      </w:r>
      <w:r>
        <w:rPr>
          <w:i/>
          <w:iCs/>
          <w:szCs w:val="28"/>
          <w:lang w:val="en-US"/>
        </w:rPr>
        <w:t>Toolkit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– это набор инструментов, который призван максимально эффективно запустить нейронную сеть на вашем железе, то есть выполнить какие-то </w:t>
      </w:r>
      <w:r w:rsidR="006C0CFC">
        <w:rPr>
          <w:szCs w:val="28"/>
        </w:rPr>
        <w:t xml:space="preserve">различные </w:t>
      </w:r>
      <w:r>
        <w:rPr>
          <w:szCs w:val="28"/>
        </w:rPr>
        <w:t>оптимизации, чтобы все работало максимально быстро на предоставляемых устройствах.</w:t>
      </w:r>
    </w:p>
    <w:p w:rsidR="009A675C" w:rsidRDefault="00E77B93" w:rsidP="009A675C">
      <w:pPr>
        <w:ind w:firstLine="708"/>
      </w:pPr>
      <w:r>
        <w:lastRenderedPageBreak/>
        <w:t>П</w:t>
      </w:r>
      <w:r>
        <w:t>люсы</w:t>
      </w:r>
      <w:r>
        <w:t xml:space="preserve"> OpenVINO это</w:t>
      </w:r>
      <w:r w:rsidR="009A675C">
        <w:t>:</w:t>
      </w:r>
    </w:p>
    <w:p w:rsidR="009A675C" w:rsidRDefault="009A675C" w:rsidP="009A675C">
      <w:pPr>
        <w:ind w:firstLine="708"/>
      </w:pPr>
      <w:r>
        <w:t xml:space="preserve">1. </w:t>
      </w:r>
      <w:r w:rsidR="00E77B93">
        <w:t>Облегченная среда</w:t>
      </w:r>
      <w:r>
        <w:t xml:space="preserve"> исполнения, которая отвеч</w:t>
      </w:r>
      <w:r w:rsidR="00E77B93">
        <w:t>ает только за инференс модели</w:t>
      </w:r>
      <w:r>
        <w:t xml:space="preserve"> и не привносит за собой какие-либо модули, отвечающие за обучение и тестирование модели</w:t>
      </w:r>
      <w:r w:rsidR="003F17C2">
        <w:t>, в отличие от фреймворков</w:t>
      </w:r>
    </w:p>
    <w:p w:rsidR="009A675C" w:rsidRDefault="009A675C" w:rsidP="009A675C">
      <w:pPr>
        <w:ind w:firstLine="708"/>
      </w:pPr>
      <w:r>
        <w:t xml:space="preserve">2. </w:t>
      </w:r>
      <w:proofErr w:type="spellStart"/>
      <w:r>
        <w:t>Software</w:t>
      </w:r>
      <w:proofErr w:type="spellEnd"/>
      <w:r>
        <w:t xml:space="preserve"> оптимизации – например оптимизация топологии сети</w:t>
      </w:r>
    </w:p>
    <w:p w:rsidR="009A675C" w:rsidRDefault="009A675C" w:rsidP="00E77B93">
      <w:pPr>
        <w:ind w:firstLine="708"/>
      </w:pPr>
      <w:r>
        <w:t>3. Оптимизации под железо Intel</w:t>
      </w:r>
    </w:p>
    <w:p w:rsidR="003F17C2" w:rsidRDefault="003F17C2" w:rsidP="003F17C2">
      <w:pPr>
        <w:spacing w:after="160" w:line="259" w:lineRule="auto"/>
        <w:jc w:val="left"/>
      </w:pPr>
    </w:p>
    <w:p w:rsidR="009A675C" w:rsidRDefault="009A675C" w:rsidP="009A675C">
      <w:pPr>
        <w:ind w:firstLine="708"/>
      </w:pPr>
      <w:r>
        <w:t>Архитектуру OpenVINO глобально можно разделить на две части:</w:t>
      </w:r>
    </w:p>
    <w:p w:rsidR="009A675C" w:rsidRDefault="009A675C" w:rsidP="009A675C">
      <w:pPr>
        <w:pStyle w:val="a3"/>
        <w:numPr>
          <w:ilvl w:val="0"/>
          <w:numId w:val="3"/>
        </w:numPr>
      </w:pPr>
      <w:r>
        <w:t>Model Optimizer – набор скриптов, написанных на Python, которые позволяют перевести сеть, обученную в каком-то фреймворке в IR-формат. IR (</w:t>
      </w:r>
      <w:proofErr w:type="spellStart"/>
      <w:r>
        <w:t>Intermediate</w:t>
      </w:r>
      <w:proofErr w:type="spellEnd"/>
      <w:r>
        <w:t xml:space="preserve"> </w:t>
      </w:r>
      <w:r>
        <w:rPr>
          <w:lang w:val="en-US"/>
        </w:rPr>
        <w:t>R</w:t>
      </w:r>
      <w:proofErr w:type="spellStart"/>
      <w:r>
        <w:t>epresentation</w:t>
      </w:r>
      <w:proofErr w:type="spellEnd"/>
      <w:r>
        <w:t xml:space="preserve">) – специальный формат, разработанный Intel (промежуточное представление), с которым дальше работает Inference Engine и все инструменты, которые есть в OpenVINO </w:t>
      </w:r>
      <w:proofErr w:type="spellStart"/>
      <w:r>
        <w:t>Toolkit</w:t>
      </w:r>
      <w:proofErr w:type="spellEnd"/>
      <w:r>
        <w:t xml:space="preserve">. Он состоит из </w:t>
      </w:r>
      <w:proofErr w:type="spellStart"/>
      <w:r>
        <w:t>xml</w:t>
      </w:r>
      <w:proofErr w:type="spellEnd"/>
      <w:r>
        <w:t xml:space="preserve">-файла, в котором находится описание топологии сети (какие слои, какого типа, как они соединены) и </w:t>
      </w:r>
      <w:proofErr w:type="spellStart"/>
      <w:r>
        <w:t>bin</w:t>
      </w:r>
      <w:proofErr w:type="spellEnd"/>
      <w:r>
        <w:t xml:space="preserve">-файла, где в бинарном формате описаны веса модели какой-либо точности </w:t>
      </w:r>
      <w:r w:rsidRPr="009A675C">
        <w:t>(</w:t>
      </w:r>
      <w:r>
        <w:rPr>
          <w:lang w:val="en-US"/>
        </w:rPr>
        <w:t>float</w:t>
      </w:r>
      <w:r w:rsidRPr="009A675C">
        <w:t xml:space="preserve">32, </w:t>
      </w:r>
      <w:r>
        <w:rPr>
          <w:lang w:val="en-US"/>
        </w:rPr>
        <w:t>float</w:t>
      </w:r>
      <w:r w:rsidRPr="009A675C">
        <w:t xml:space="preserve">16, </w:t>
      </w:r>
      <w:proofErr w:type="spellStart"/>
      <w:r>
        <w:rPr>
          <w:lang w:val="en-US"/>
        </w:rPr>
        <w:t>int</w:t>
      </w:r>
      <w:proofErr w:type="spellEnd"/>
      <w:r w:rsidRPr="009A675C">
        <w:t>8)</w:t>
      </w:r>
    </w:p>
    <w:p w:rsidR="002E0BF7" w:rsidRPr="00B36047" w:rsidRDefault="009A675C" w:rsidP="009A675C">
      <w:pPr>
        <w:pStyle w:val="a3"/>
        <w:numPr>
          <w:ilvl w:val="0"/>
          <w:numId w:val="3"/>
        </w:numPr>
      </w:pPr>
      <w:r>
        <w:t xml:space="preserve">Inference </w:t>
      </w:r>
      <w:proofErr w:type="spellStart"/>
      <w:r>
        <w:t>engine</w:t>
      </w:r>
      <w:proofErr w:type="spellEnd"/>
      <w:r>
        <w:t xml:space="preserve"> (дословно механизм инференса) – </w:t>
      </w:r>
      <w:proofErr w:type="gramStart"/>
      <w:r>
        <w:t>отвечает</w:t>
      </w:r>
      <w:proofErr w:type="gramEnd"/>
      <w:r>
        <w:t xml:space="preserve"> как раз таки за исполнение сетей на каком-либо железе, целевом устройстве (подгружаются плагины, которые отвечают за каждый девайс и затем сеть исполняется)</w:t>
      </w:r>
      <w:r w:rsidR="00B36047" w:rsidRPr="00B36047">
        <w:t>.</w:t>
      </w:r>
    </w:p>
    <w:p w:rsidR="00B36047" w:rsidRDefault="008B3A29" w:rsidP="008B3A29">
      <w:pPr>
        <w:ind w:left="708" w:firstLine="12"/>
        <w:rPr>
          <w:szCs w:val="28"/>
        </w:rPr>
      </w:pPr>
      <w:r>
        <w:rPr>
          <w:szCs w:val="28"/>
        </w:rPr>
        <w:t>О</w:t>
      </w:r>
      <w:r w:rsidR="00B36047">
        <w:rPr>
          <w:szCs w:val="28"/>
        </w:rPr>
        <w:t>н позволяет:</w:t>
      </w:r>
    </w:p>
    <w:p w:rsidR="00B36047" w:rsidRPr="008B3A29" w:rsidRDefault="00B36047" w:rsidP="008B3A29">
      <w:pPr>
        <w:pStyle w:val="a3"/>
        <w:numPr>
          <w:ilvl w:val="0"/>
          <w:numId w:val="4"/>
        </w:numPr>
        <w:rPr>
          <w:szCs w:val="28"/>
        </w:rPr>
      </w:pPr>
      <w:r w:rsidRPr="008B3A29">
        <w:rPr>
          <w:szCs w:val="28"/>
        </w:rPr>
        <w:t>Прочитать модель из файлов (IR)</w:t>
      </w:r>
    </w:p>
    <w:p w:rsidR="00B36047" w:rsidRDefault="00B36047" w:rsidP="00B36047">
      <w:pPr>
        <w:pStyle w:val="a3"/>
        <w:numPr>
          <w:ilvl w:val="0"/>
          <w:numId w:val="4"/>
        </w:numPr>
        <w:rPr>
          <w:szCs w:val="28"/>
        </w:rPr>
      </w:pPr>
      <w:r w:rsidRPr="00B36047">
        <w:rPr>
          <w:szCs w:val="28"/>
        </w:rPr>
        <w:t>Загрузить модель в плагин, работающий с конкретным устройством</w:t>
      </w:r>
    </w:p>
    <w:p w:rsidR="00B36047" w:rsidRDefault="00B36047" w:rsidP="00B36047">
      <w:pPr>
        <w:pStyle w:val="a3"/>
        <w:numPr>
          <w:ilvl w:val="0"/>
          <w:numId w:val="4"/>
        </w:numPr>
        <w:rPr>
          <w:szCs w:val="28"/>
        </w:rPr>
      </w:pPr>
      <w:r w:rsidRPr="00B36047">
        <w:rPr>
          <w:szCs w:val="28"/>
        </w:rPr>
        <w:t>Отправить данные для обработки</w:t>
      </w:r>
    </w:p>
    <w:p w:rsidR="00B36047" w:rsidRDefault="00B36047" w:rsidP="00B36047">
      <w:pPr>
        <w:pStyle w:val="a3"/>
        <w:numPr>
          <w:ilvl w:val="0"/>
          <w:numId w:val="4"/>
        </w:numPr>
        <w:rPr>
          <w:szCs w:val="28"/>
        </w:rPr>
      </w:pPr>
      <w:r w:rsidRPr="00B36047">
        <w:rPr>
          <w:szCs w:val="28"/>
        </w:rPr>
        <w:t>Получить результаты обработки</w:t>
      </w:r>
    </w:p>
    <w:p w:rsidR="00B36047" w:rsidRPr="00B36047" w:rsidRDefault="00B36047" w:rsidP="00B36047">
      <w:pPr>
        <w:ind w:firstLine="708"/>
        <w:rPr>
          <w:szCs w:val="28"/>
        </w:rPr>
      </w:pPr>
      <w:r w:rsidRPr="00B36047">
        <w:rPr>
          <w:szCs w:val="28"/>
        </w:rPr>
        <w:t xml:space="preserve">Главная идея – это единый API для разных устройств, выпускаемых Intel, позволяющий запускать нейронные сети, оставляя при этом </w:t>
      </w:r>
      <w:r w:rsidRPr="00B36047">
        <w:rPr>
          <w:szCs w:val="28"/>
        </w:rPr>
        <w:lastRenderedPageBreak/>
        <w:t>возможность на каждом устройстве выполнить какую-либо тонкую настройку,</w:t>
      </w:r>
    </w:p>
    <w:p w:rsidR="002E0BF7" w:rsidRDefault="002E0BF7" w:rsidP="002E0BF7"/>
    <w:p w:rsidR="002E0BF7" w:rsidRDefault="003F17C2" w:rsidP="002E0BF7">
      <w:pPr>
        <w:ind w:firstLine="708"/>
        <w:rPr>
          <w:rFonts w:ascii="SF UI Text" w:hAnsi="SF UI Text"/>
        </w:rPr>
      </w:pPr>
      <w:r>
        <w:rPr>
          <w:rFonts w:ascii="SF UI Text" w:hAnsi="SF UI Text"/>
        </w:rPr>
        <w:t>4</w:t>
      </w:r>
      <w:r w:rsidR="002E0BF7" w:rsidRPr="002E0BF7">
        <w:rPr>
          <w:rFonts w:ascii="SF UI Text" w:hAnsi="SF UI Text"/>
        </w:rPr>
        <w:t xml:space="preserve"> слайд – 1. </w:t>
      </w:r>
      <w:r w:rsidR="002F7472">
        <w:rPr>
          <w:rFonts w:ascii="SF UI Text" w:hAnsi="SF UI Text"/>
        </w:rPr>
        <w:t>Функционал</w:t>
      </w:r>
    </w:p>
    <w:p w:rsidR="002F7472" w:rsidRDefault="002F7472" w:rsidP="002F7472">
      <w:r>
        <w:tab/>
        <w:t xml:space="preserve">За счет чего </w:t>
      </w:r>
      <w:r>
        <w:rPr>
          <w:lang w:val="en-US"/>
        </w:rPr>
        <w:t>OpenVINO</w:t>
      </w:r>
      <w:r w:rsidRPr="002F7472">
        <w:t xml:space="preserve"> </w:t>
      </w:r>
      <w:r>
        <w:rPr>
          <w:lang w:val="en-US"/>
        </w:rPr>
        <w:t>Toolkit</w:t>
      </w:r>
      <w:r w:rsidRPr="002F7472">
        <w:t xml:space="preserve"> </w:t>
      </w:r>
      <w:r>
        <w:t>ускоряет работу нейронной сети</w:t>
      </w:r>
      <w:r w:rsidRPr="002F7472">
        <w:t>:</w:t>
      </w:r>
    </w:p>
    <w:p w:rsidR="002F7472" w:rsidRDefault="002F7472" w:rsidP="002F7472">
      <w:pPr>
        <w:pStyle w:val="a3"/>
        <w:numPr>
          <w:ilvl w:val="0"/>
          <w:numId w:val="5"/>
        </w:numPr>
      </w:pPr>
      <w:r>
        <w:t>Оптимизация топологии сети</w:t>
      </w:r>
    </w:p>
    <w:p w:rsidR="002F7472" w:rsidRDefault="002F7472" w:rsidP="002F7472">
      <w:pPr>
        <w:pStyle w:val="a3"/>
      </w:pPr>
      <w:r>
        <w:t>Например, отдельные примитивы, такие как линейные операции</w:t>
      </w:r>
      <w:r w:rsidRPr="002F7472">
        <w:t xml:space="preserve"> (</w:t>
      </w:r>
      <w:proofErr w:type="spellStart"/>
      <w:r>
        <w:rPr>
          <w:lang w:val="en-US"/>
        </w:rPr>
        <w:t>BatchNorm</w:t>
      </w:r>
      <w:proofErr w:type="spellEnd"/>
      <w:r w:rsidRPr="002F7472">
        <w:t xml:space="preserve">, </w:t>
      </w:r>
      <w:proofErr w:type="spellStart"/>
      <w:r>
        <w:rPr>
          <w:lang w:val="en-US"/>
        </w:rPr>
        <w:t>ScaleShift</w:t>
      </w:r>
      <w:proofErr w:type="spellEnd"/>
      <w:r w:rsidRPr="002F7472">
        <w:t>)</w:t>
      </w:r>
      <w:r>
        <w:t>, автоматически соединяются в свертки. Также происходит слияние других слоев</w:t>
      </w:r>
      <w:r w:rsidR="00A97703">
        <w:t>.</w:t>
      </w:r>
    </w:p>
    <w:p w:rsidR="002F7472" w:rsidRDefault="002F7472" w:rsidP="002F7472">
      <w:pPr>
        <w:pStyle w:val="a3"/>
        <w:numPr>
          <w:ilvl w:val="0"/>
          <w:numId w:val="5"/>
        </w:numPr>
      </w:pPr>
      <w:r>
        <w:t xml:space="preserve">Понижение точности </w:t>
      </w:r>
    </w:p>
    <w:p w:rsidR="002F7472" w:rsidRDefault="002F7472" w:rsidP="002F7472">
      <w:pPr>
        <w:pStyle w:val="a3"/>
      </w:pPr>
      <w:r w:rsidRPr="002F7472">
        <w:t xml:space="preserve">Точность инференса прямо влияет на производительность. Использование вычислений с меньшей разрядностью – позволяет, например, при небольшой потере точности выполнить </w:t>
      </w:r>
      <w:r>
        <w:t>гораздо больше операций за такт, что увеличит производительность.</w:t>
      </w:r>
    </w:p>
    <w:p w:rsidR="002F7472" w:rsidRDefault="002F7472" w:rsidP="002F7472">
      <w:pPr>
        <w:pStyle w:val="a3"/>
        <w:numPr>
          <w:ilvl w:val="0"/>
          <w:numId w:val="5"/>
        </w:numPr>
      </w:pPr>
      <w:r>
        <w:t xml:space="preserve">Также </w:t>
      </w:r>
      <w:r>
        <w:rPr>
          <w:lang w:val="en-US"/>
        </w:rPr>
        <w:t>OpenVINO</w:t>
      </w:r>
      <w:r w:rsidRPr="002F7472">
        <w:t xml:space="preserve"> </w:t>
      </w:r>
      <w:r>
        <w:t>ускоряет работу нейронной сети за счет распределённой обработки данных. Данная оптимизация представлена в инструменте двумя плагинами</w:t>
      </w:r>
      <w:r w:rsidRPr="002F7472">
        <w:t>:</w:t>
      </w:r>
      <w:r>
        <w:t xml:space="preserve"> </w:t>
      </w:r>
      <w:r>
        <w:rPr>
          <w:lang w:val="en-US"/>
        </w:rPr>
        <w:t>Multi</w:t>
      </w:r>
      <w:r w:rsidRPr="002F7472">
        <w:t>-</w:t>
      </w:r>
      <w:r>
        <w:rPr>
          <w:lang w:val="en-US"/>
        </w:rPr>
        <w:t>device</w:t>
      </w:r>
      <w:r w:rsidR="000F3F4E">
        <w:t>, то есть выполнение на нескольких устройствах</w:t>
      </w:r>
      <w:r w:rsidRPr="002F7472">
        <w:t xml:space="preserve"> </w:t>
      </w:r>
      <w:r>
        <w:t>и гетерогенный</w:t>
      </w:r>
      <w:r w:rsidR="000F3F4E">
        <w:t>.</w:t>
      </w:r>
    </w:p>
    <w:p w:rsidR="00A97703" w:rsidRPr="002F7472" w:rsidRDefault="00A97703" w:rsidP="00A97703">
      <w:pPr>
        <w:pStyle w:val="a3"/>
      </w:pPr>
    </w:p>
    <w:p w:rsidR="002F7472" w:rsidRPr="002F7472" w:rsidRDefault="002F7472" w:rsidP="00A97703">
      <w:pPr>
        <w:ind w:firstLine="708"/>
      </w:pPr>
      <w:r w:rsidRPr="002F7472">
        <w:t>За счет всех оптимизаций Inference Engine как раз и достигает высокой производительности.</w:t>
      </w:r>
    </w:p>
    <w:p w:rsidR="00953505" w:rsidRDefault="00953505" w:rsidP="002E0BF7">
      <w:pPr>
        <w:ind w:left="708"/>
      </w:pPr>
    </w:p>
    <w:p w:rsidR="00953505" w:rsidRDefault="003F17C2" w:rsidP="00953505">
      <w:pPr>
        <w:ind w:firstLine="708"/>
        <w:rPr>
          <w:rFonts w:ascii="SF UI Text" w:hAnsi="SF UI Text"/>
        </w:rPr>
      </w:pPr>
      <w:r>
        <w:rPr>
          <w:rFonts w:ascii="SF UI Text" w:hAnsi="SF UI Text"/>
        </w:rPr>
        <w:t>5</w:t>
      </w:r>
      <w:r w:rsidR="00953505" w:rsidRPr="002E0BF7">
        <w:rPr>
          <w:rFonts w:ascii="SF UI Text" w:hAnsi="SF UI Text"/>
        </w:rPr>
        <w:t xml:space="preserve"> слайд –</w:t>
      </w:r>
      <w:r w:rsidR="00953505">
        <w:rPr>
          <w:rFonts w:ascii="SF UI Text" w:hAnsi="SF UI Text"/>
        </w:rPr>
        <w:t xml:space="preserve"> 2</w:t>
      </w:r>
      <w:r w:rsidR="00953505" w:rsidRPr="002E0BF7">
        <w:rPr>
          <w:rFonts w:ascii="SF UI Text" w:hAnsi="SF UI Text"/>
        </w:rPr>
        <w:t xml:space="preserve">. </w:t>
      </w:r>
      <w:r w:rsidR="00953505">
        <w:rPr>
          <w:rFonts w:ascii="SF UI Text" w:hAnsi="SF UI Text"/>
        </w:rPr>
        <w:t>Демо-приложение</w:t>
      </w:r>
    </w:p>
    <w:p w:rsidR="009A675C" w:rsidRPr="0003277C" w:rsidRDefault="00953505" w:rsidP="00953505">
      <w:pPr>
        <w:ind w:firstLine="708"/>
      </w:pPr>
      <w:r>
        <w:t xml:space="preserve">Чтобы исследовать </w:t>
      </w:r>
      <w:r w:rsidR="0003277C">
        <w:t>оптимизации,</w:t>
      </w:r>
      <w:r>
        <w:t xml:space="preserve"> предоставляемые </w:t>
      </w:r>
      <w:r w:rsidR="00715D09">
        <w:rPr>
          <w:lang w:val="en-US"/>
        </w:rPr>
        <w:t>OpenVINO</w:t>
      </w:r>
      <w:r w:rsidR="00715D09">
        <w:t xml:space="preserve"> </w:t>
      </w:r>
      <w:r w:rsidR="00715D09">
        <w:rPr>
          <w:lang w:val="en-US"/>
        </w:rPr>
        <w:t>Toolkit</w:t>
      </w:r>
      <w:r w:rsidR="00715D09" w:rsidRPr="00953505">
        <w:t>,</w:t>
      </w:r>
      <w:r w:rsidR="00715D09">
        <w:t xml:space="preserve"> </w:t>
      </w:r>
      <w:r>
        <w:t>было разработано демо-приложение.</w:t>
      </w:r>
      <w:r w:rsidR="0003277C">
        <w:t xml:space="preserve"> Первой целью разработки приложения была оценка сложности интеграции инструмента, так как </w:t>
      </w:r>
      <w:r w:rsidR="0003277C">
        <w:rPr>
          <w:lang w:val="en-US"/>
        </w:rPr>
        <w:t>Intel</w:t>
      </w:r>
      <w:r w:rsidR="0003277C">
        <w:t xml:space="preserve"> позиционирует данный инструмент, как о потенциально легкий в интеграции в готовое приложение. </w:t>
      </w:r>
      <w:r w:rsidR="006B3960">
        <w:t xml:space="preserve">По результатам разработки были сделаны выводы о относительно легкой интеграции </w:t>
      </w:r>
      <w:r w:rsidR="006B3960">
        <w:rPr>
          <w:lang w:val="en-US"/>
        </w:rPr>
        <w:t>OpenVINO</w:t>
      </w:r>
      <w:r w:rsidR="006B3960">
        <w:t xml:space="preserve"> без каких-</w:t>
      </w:r>
      <w:r w:rsidR="006B3960">
        <w:lastRenderedPageBreak/>
        <w:t xml:space="preserve">либо трудностей. </w:t>
      </w:r>
      <w:r w:rsidR="0003277C">
        <w:t>Вторая цель – это как раз-таки оценка производительности при использовании нескольких у</w:t>
      </w:r>
      <w:r w:rsidR="006B3960">
        <w:t>стройств для исполнения модели.</w:t>
      </w:r>
    </w:p>
    <w:p w:rsidR="00D5231A" w:rsidRPr="006B3960" w:rsidRDefault="0003277C" w:rsidP="00E721F5">
      <w:pPr>
        <w:rPr>
          <w:lang w:val="en-US"/>
        </w:rPr>
      </w:pPr>
      <w:r>
        <w:tab/>
      </w:r>
      <w:r w:rsidRPr="0003277C">
        <w:t xml:space="preserve">Первым этапом использования OpenVINO </w:t>
      </w:r>
      <w:proofErr w:type="spellStart"/>
      <w:r w:rsidRPr="0003277C">
        <w:t>Toolkit</w:t>
      </w:r>
      <w:proofErr w:type="spellEnd"/>
      <w:r w:rsidRPr="0003277C">
        <w:t xml:space="preserve"> является выбор модели. На данном этапе предполагается использование уже обученной каким-либо фреймворком модели, которая и будет использоваться для оптимизации.</w:t>
      </w:r>
      <w:r>
        <w:t xml:space="preserve"> </w:t>
      </w:r>
    </w:p>
    <w:p w:rsidR="00E721F5" w:rsidRDefault="0003277C" w:rsidP="00D5231A">
      <w:pPr>
        <w:ind w:firstLine="708"/>
        <w:rPr>
          <w:szCs w:val="28"/>
        </w:rPr>
      </w:pPr>
      <w:r>
        <w:rPr>
          <w:szCs w:val="28"/>
        </w:rPr>
        <w:t>Была использована модель</w:t>
      </w:r>
      <w:r w:rsidR="00E721F5">
        <w:rPr>
          <w:szCs w:val="28"/>
        </w:rPr>
        <w:t>, взятая из открытого источника</w:t>
      </w:r>
      <w:r w:rsidR="006B3960">
        <w:rPr>
          <w:szCs w:val="28"/>
        </w:rPr>
        <w:t xml:space="preserve"> MobileNet</w:t>
      </w:r>
      <w:r>
        <w:rPr>
          <w:szCs w:val="28"/>
        </w:rPr>
        <w:t>, обученная на фреймворке Caffe</w:t>
      </w:r>
      <w:r w:rsidR="00E721F5">
        <w:rPr>
          <w:szCs w:val="28"/>
        </w:rPr>
        <w:t xml:space="preserve"> (датасет </w:t>
      </w:r>
      <w:r w:rsidR="00E721F5">
        <w:rPr>
          <w:szCs w:val="28"/>
          <w:lang w:val="en-US"/>
        </w:rPr>
        <w:t>COCO</w:t>
      </w:r>
      <w:r w:rsidR="00E721F5">
        <w:rPr>
          <w:szCs w:val="28"/>
        </w:rPr>
        <w:t>)</w:t>
      </w:r>
      <w:r>
        <w:rPr>
          <w:szCs w:val="28"/>
        </w:rPr>
        <w:t xml:space="preserve">, в качестве экстрактора признаков на кадре. </w:t>
      </w:r>
      <w:r w:rsidR="00E721F5">
        <w:rPr>
          <w:szCs w:val="28"/>
        </w:rPr>
        <w:t xml:space="preserve">Для использования в </w:t>
      </w:r>
      <w:r w:rsidR="00E721F5">
        <w:rPr>
          <w:szCs w:val="28"/>
          <w:lang w:val="en-US"/>
        </w:rPr>
        <w:t>Inference</w:t>
      </w:r>
      <w:r w:rsidR="00E721F5" w:rsidRPr="00E721F5">
        <w:rPr>
          <w:szCs w:val="28"/>
        </w:rPr>
        <w:t xml:space="preserve"> </w:t>
      </w:r>
      <w:r w:rsidR="00E721F5">
        <w:rPr>
          <w:szCs w:val="28"/>
          <w:lang w:val="en-US"/>
        </w:rPr>
        <w:t>Engine</w:t>
      </w:r>
      <w:r w:rsidR="00E721F5" w:rsidRPr="00E721F5">
        <w:rPr>
          <w:szCs w:val="28"/>
        </w:rPr>
        <w:t xml:space="preserve"> </w:t>
      </w:r>
      <w:r w:rsidR="00E721F5">
        <w:rPr>
          <w:szCs w:val="28"/>
        </w:rPr>
        <w:t xml:space="preserve">модель была преобразована с помощью </w:t>
      </w:r>
      <w:r w:rsidR="00E721F5">
        <w:rPr>
          <w:szCs w:val="28"/>
          <w:lang w:val="en-US"/>
        </w:rPr>
        <w:t>Model</w:t>
      </w:r>
      <w:r w:rsidR="00E721F5" w:rsidRPr="00E721F5">
        <w:rPr>
          <w:szCs w:val="28"/>
        </w:rPr>
        <w:t xml:space="preserve"> </w:t>
      </w:r>
      <w:r w:rsidR="00E721F5">
        <w:rPr>
          <w:szCs w:val="28"/>
          <w:lang w:val="en-US"/>
        </w:rPr>
        <w:t>Optimizer</w:t>
      </w:r>
      <w:r w:rsidR="00E721F5" w:rsidRPr="00E721F5">
        <w:rPr>
          <w:szCs w:val="28"/>
        </w:rPr>
        <w:t>.</w:t>
      </w:r>
      <w:r w:rsidR="00E721F5">
        <w:rPr>
          <w:szCs w:val="28"/>
        </w:rPr>
        <w:t xml:space="preserve"> </w:t>
      </w:r>
    </w:p>
    <w:p w:rsidR="00E721F5" w:rsidRPr="00E721F5" w:rsidRDefault="00E721F5" w:rsidP="00E721F5">
      <w:pPr>
        <w:ind w:firstLine="708"/>
        <w:rPr>
          <w:szCs w:val="28"/>
        </w:rPr>
      </w:pPr>
      <w:r w:rsidRPr="00E721F5">
        <w:rPr>
          <w:szCs w:val="28"/>
        </w:rPr>
        <w:t>Для сравнения были выбран</w:t>
      </w:r>
      <w:r>
        <w:rPr>
          <w:szCs w:val="28"/>
        </w:rPr>
        <w:t>ы следующие метрики</w:t>
      </w:r>
      <w:r w:rsidRPr="00E721F5">
        <w:rPr>
          <w:szCs w:val="28"/>
        </w:rPr>
        <w:t xml:space="preserve">, </w:t>
      </w:r>
    </w:p>
    <w:p w:rsidR="00D5231A" w:rsidRDefault="00E721F5" w:rsidP="00E721F5">
      <w:pPr>
        <w:pStyle w:val="a3"/>
        <w:numPr>
          <w:ilvl w:val="0"/>
          <w:numId w:val="6"/>
        </w:numPr>
        <w:rPr>
          <w:szCs w:val="28"/>
        </w:rPr>
      </w:pPr>
      <w:r w:rsidRPr="00D5231A">
        <w:rPr>
          <w:szCs w:val="28"/>
        </w:rPr>
        <w:t>Пропускная способность – количество данных, обработанных за определенный период времени. В данном случае в качестве пропускной способности был выбран FPS. FPS – это средняя скорость обработки</w:t>
      </w:r>
      <w:r w:rsidR="00D5231A">
        <w:rPr>
          <w:szCs w:val="28"/>
        </w:rPr>
        <w:t xml:space="preserve"> видеокадров (кадров в секунду)</w:t>
      </w:r>
    </w:p>
    <w:p w:rsidR="00D5231A" w:rsidRPr="00D5231A" w:rsidRDefault="00E721F5" w:rsidP="00E721F5">
      <w:pPr>
        <w:pStyle w:val="a3"/>
        <w:numPr>
          <w:ilvl w:val="0"/>
          <w:numId w:val="6"/>
        </w:numPr>
        <w:rPr>
          <w:szCs w:val="28"/>
        </w:rPr>
      </w:pPr>
      <w:r w:rsidRPr="00D5231A">
        <w:rPr>
          <w:szCs w:val="28"/>
        </w:rPr>
        <w:t>Задержка инференса – среднее время, необходимое для обработки одного кадра (время от начала инференса входных данных до получения результатов) в миллисекундах.</w:t>
      </w:r>
      <w:r w:rsidR="00D5231A" w:rsidRPr="00D5231A">
        <w:rPr>
          <w:szCs w:val="28"/>
        </w:rPr>
        <w:t xml:space="preserve"> </w:t>
      </w:r>
    </w:p>
    <w:p w:rsidR="00D5231A" w:rsidRDefault="00D5231A" w:rsidP="00E721F5">
      <w:pPr>
        <w:rPr>
          <w:szCs w:val="28"/>
        </w:rPr>
      </w:pPr>
      <w:r>
        <w:rPr>
          <w:szCs w:val="28"/>
        </w:rPr>
        <w:t>Также</w:t>
      </w:r>
      <w:r w:rsidRPr="00E721F5">
        <w:rPr>
          <w:szCs w:val="28"/>
        </w:rPr>
        <w:t xml:space="preserve"> стоит заметить, что инструментарий OpenVINO </w:t>
      </w:r>
      <w:proofErr w:type="spellStart"/>
      <w:r w:rsidRPr="00E721F5">
        <w:rPr>
          <w:szCs w:val="28"/>
        </w:rPr>
        <w:t>Toolkit</w:t>
      </w:r>
      <w:proofErr w:type="spellEnd"/>
      <w:r w:rsidRPr="00E721F5">
        <w:rPr>
          <w:szCs w:val="28"/>
        </w:rPr>
        <w:t xml:space="preserve"> почти не влияет на веса нейронной сети или ее топологию, поэтому т</w:t>
      </w:r>
      <w:r>
        <w:rPr>
          <w:szCs w:val="28"/>
        </w:rPr>
        <w:t>очность моделей не сравнивалась.</w:t>
      </w:r>
    </w:p>
    <w:p w:rsidR="009A675C" w:rsidRDefault="00D5231A" w:rsidP="00E721F5">
      <w:pPr>
        <w:rPr>
          <w:szCs w:val="28"/>
        </w:rPr>
      </w:pPr>
      <w:r>
        <w:rPr>
          <w:szCs w:val="28"/>
        </w:rPr>
        <w:tab/>
        <w:t>В качестве вхо</w:t>
      </w:r>
      <w:r w:rsidR="00DC1156">
        <w:rPr>
          <w:szCs w:val="28"/>
        </w:rPr>
        <w:t>дных данных использовался видео</w:t>
      </w:r>
      <w:r>
        <w:rPr>
          <w:szCs w:val="28"/>
        </w:rPr>
        <w:t>поток (1 мин.) с камеры в тренажерном зале.</w:t>
      </w:r>
    </w:p>
    <w:p w:rsidR="003F17C2" w:rsidRDefault="003F17C2" w:rsidP="00E721F5"/>
    <w:p w:rsidR="00D5231A" w:rsidRDefault="003F17C2" w:rsidP="00D5231A">
      <w:pPr>
        <w:ind w:firstLine="708"/>
        <w:rPr>
          <w:rFonts w:ascii="SF UI Text" w:hAnsi="SF UI Text"/>
        </w:rPr>
      </w:pPr>
      <w:r>
        <w:rPr>
          <w:rFonts w:ascii="SF UI Text" w:hAnsi="SF UI Text"/>
        </w:rPr>
        <w:t>6</w:t>
      </w:r>
      <w:r w:rsidR="00D5231A" w:rsidRPr="002E0BF7">
        <w:rPr>
          <w:rFonts w:ascii="SF UI Text" w:hAnsi="SF UI Text"/>
        </w:rPr>
        <w:t xml:space="preserve"> слайд –</w:t>
      </w:r>
      <w:r w:rsidR="00D5231A">
        <w:rPr>
          <w:rFonts w:ascii="SF UI Text" w:hAnsi="SF UI Text"/>
        </w:rPr>
        <w:t xml:space="preserve"> 2</w:t>
      </w:r>
      <w:r w:rsidR="00D5231A" w:rsidRPr="002E0BF7">
        <w:rPr>
          <w:rFonts w:ascii="SF UI Text" w:hAnsi="SF UI Text"/>
        </w:rPr>
        <w:t xml:space="preserve">. </w:t>
      </w:r>
      <w:r w:rsidR="00D5231A">
        <w:rPr>
          <w:rFonts w:ascii="SF UI Text" w:hAnsi="SF UI Text"/>
        </w:rPr>
        <w:t>Демо-приложение</w:t>
      </w:r>
    </w:p>
    <w:p w:rsidR="00D5231A" w:rsidRPr="00B12558" w:rsidRDefault="00D5231A" w:rsidP="00D5231A">
      <w:pPr>
        <w:rPr>
          <w:szCs w:val="28"/>
          <w:lang w:val="en-US"/>
        </w:rPr>
      </w:pPr>
      <w:r>
        <w:tab/>
      </w:r>
      <w:r>
        <w:rPr>
          <w:szCs w:val="28"/>
        </w:rPr>
        <w:t xml:space="preserve">Для использования в демо-приложении была выбрана задача оценки позы нескольких людей на видео, так как данная задача является актуальной на данный момент и использование которой требует </w:t>
      </w:r>
      <w:r>
        <w:rPr>
          <w:szCs w:val="28"/>
        </w:rPr>
        <w:lastRenderedPageBreak/>
        <w:t xml:space="preserve">задействования большого количества вычислительных ресурсов. Приложение также позволяет переключить устройство инференса, доступны </w:t>
      </w:r>
      <w:r>
        <w:rPr>
          <w:szCs w:val="28"/>
          <w:lang w:val="en-US"/>
        </w:rPr>
        <w:t>CPU</w:t>
      </w:r>
      <w:r w:rsidRPr="00D5231A">
        <w:rPr>
          <w:szCs w:val="28"/>
        </w:rPr>
        <w:t xml:space="preserve">, </w:t>
      </w:r>
      <w:r>
        <w:rPr>
          <w:szCs w:val="28"/>
          <w:lang w:val="en-US"/>
        </w:rPr>
        <w:t>GPU</w:t>
      </w:r>
      <w:r w:rsidRPr="00D5231A">
        <w:rPr>
          <w:szCs w:val="28"/>
        </w:rPr>
        <w:t xml:space="preserve">, </w:t>
      </w:r>
      <w:r>
        <w:rPr>
          <w:szCs w:val="28"/>
        </w:rPr>
        <w:t>режим нескольких устройств и гетерогенный режим.</w:t>
      </w:r>
      <w:r w:rsidR="009B746A">
        <w:rPr>
          <w:szCs w:val="28"/>
        </w:rPr>
        <w:t xml:space="preserve"> Приложение собирает заданные метрики (среднее и макс</w:t>
      </w:r>
      <w:r w:rsidR="009B746A">
        <w:rPr>
          <w:szCs w:val="28"/>
          <w:lang w:val="en-US"/>
        </w:rPr>
        <w:t>/</w:t>
      </w:r>
      <w:r w:rsidR="009B746A">
        <w:rPr>
          <w:szCs w:val="28"/>
        </w:rPr>
        <w:t>мин)</w:t>
      </w:r>
      <w:r w:rsidR="00B12558">
        <w:rPr>
          <w:szCs w:val="28"/>
          <w:lang w:val="en-US"/>
        </w:rPr>
        <w:t>.</w:t>
      </w:r>
    </w:p>
    <w:p w:rsidR="00D5231A" w:rsidRDefault="00D5231A" w:rsidP="00D5231A">
      <w:pPr>
        <w:rPr>
          <w:szCs w:val="28"/>
          <w:lang w:val="en-US"/>
        </w:rPr>
      </w:pPr>
      <w:r>
        <w:rPr>
          <w:szCs w:val="28"/>
        </w:rPr>
        <w:tab/>
        <w:t xml:space="preserve">Как уже было сказано ранее, интеграция </w:t>
      </w:r>
      <w:r>
        <w:rPr>
          <w:szCs w:val="28"/>
          <w:lang w:val="en-US"/>
        </w:rPr>
        <w:t>OpenVINO</w:t>
      </w:r>
      <w:r w:rsidRPr="00D5231A">
        <w:rPr>
          <w:szCs w:val="28"/>
        </w:rPr>
        <w:t xml:space="preserve"> </w:t>
      </w:r>
      <w:r>
        <w:rPr>
          <w:szCs w:val="28"/>
        </w:rPr>
        <w:t>в приложение достаточно проста. На слайде представлены этапы работы приложения</w:t>
      </w:r>
      <w:r>
        <w:rPr>
          <w:szCs w:val="28"/>
          <w:lang w:val="en-US"/>
        </w:rPr>
        <w:t>:</w:t>
      </w:r>
    </w:p>
    <w:p w:rsidR="00D5231A" w:rsidRDefault="00D5231A" w:rsidP="00D5231A">
      <w:pPr>
        <w:pStyle w:val="a3"/>
        <w:numPr>
          <w:ilvl w:val="0"/>
          <w:numId w:val="7"/>
        </w:numPr>
        <w:rPr>
          <w:szCs w:val="28"/>
        </w:rPr>
      </w:pPr>
      <w:r w:rsidRPr="00D5231A">
        <w:rPr>
          <w:szCs w:val="28"/>
        </w:rPr>
        <w:t xml:space="preserve">Загрузка уже преобразованной модели в формате </w:t>
      </w:r>
      <w:r w:rsidRPr="00D5231A">
        <w:rPr>
          <w:szCs w:val="28"/>
          <w:lang w:val="en-US"/>
        </w:rPr>
        <w:t>IR</w:t>
      </w:r>
      <w:r w:rsidRPr="00D5231A">
        <w:rPr>
          <w:szCs w:val="28"/>
        </w:rPr>
        <w:t xml:space="preserve"> </w:t>
      </w:r>
    </w:p>
    <w:p w:rsidR="00D5231A" w:rsidRDefault="00D5231A" w:rsidP="00D5231A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Загрузка входного видео</w:t>
      </w:r>
    </w:p>
    <w:p w:rsidR="00D5231A" w:rsidRDefault="00D5231A" w:rsidP="00D5231A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Предобработка</w:t>
      </w:r>
      <w:r>
        <w:rPr>
          <w:szCs w:val="28"/>
          <w:lang w:val="en-US"/>
        </w:rPr>
        <w:t xml:space="preserve">: </w:t>
      </w:r>
      <w:r>
        <w:rPr>
          <w:szCs w:val="28"/>
        </w:rPr>
        <w:t>изменение размера кадра</w:t>
      </w:r>
    </w:p>
    <w:p w:rsidR="00D5231A" w:rsidRDefault="00D5231A" w:rsidP="00D5231A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Запуск нейронной сети на целевом устройстве</w:t>
      </w:r>
      <w:r w:rsidRPr="00D5231A">
        <w:rPr>
          <w:szCs w:val="28"/>
        </w:rPr>
        <w:t xml:space="preserve">: </w:t>
      </w:r>
      <w:r>
        <w:rPr>
          <w:szCs w:val="28"/>
        </w:rPr>
        <w:t xml:space="preserve">по умолчанию это </w:t>
      </w:r>
      <w:r>
        <w:rPr>
          <w:szCs w:val="28"/>
          <w:lang w:val="en-US"/>
        </w:rPr>
        <w:t>CPU</w:t>
      </w:r>
      <w:r w:rsidRPr="00D5231A">
        <w:rPr>
          <w:szCs w:val="28"/>
        </w:rPr>
        <w:t xml:space="preserve"> </w:t>
      </w:r>
      <w:r>
        <w:rPr>
          <w:szCs w:val="28"/>
        </w:rPr>
        <w:t>и получение результата обработки</w:t>
      </w:r>
    </w:p>
    <w:p w:rsidR="00D5231A" w:rsidRDefault="00D5231A" w:rsidP="00D5231A">
      <w:pPr>
        <w:pStyle w:val="a3"/>
        <w:numPr>
          <w:ilvl w:val="0"/>
          <w:numId w:val="7"/>
        </w:numPr>
        <w:rPr>
          <w:szCs w:val="28"/>
        </w:rPr>
      </w:pPr>
      <w:proofErr w:type="spellStart"/>
      <w:r>
        <w:rPr>
          <w:szCs w:val="28"/>
        </w:rPr>
        <w:t>Отрисовка</w:t>
      </w:r>
      <w:proofErr w:type="spellEnd"/>
      <w:r>
        <w:rPr>
          <w:szCs w:val="28"/>
        </w:rPr>
        <w:t xml:space="preserve"> поз на изображении</w:t>
      </w:r>
    </w:p>
    <w:p w:rsidR="00D5231A" w:rsidRDefault="00D5231A" w:rsidP="00D5231A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Вывод конечного видео</w:t>
      </w:r>
    </w:p>
    <w:p w:rsidR="00CF7D31" w:rsidRDefault="00CF7D31" w:rsidP="00CF7D31">
      <w:pPr>
        <w:rPr>
          <w:szCs w:val="28"/>
        </w:rPr>
      </w:pPr>
    </w:p>
    <w:p w:rsidR="00CF7D31" w:rsidRDefault="003F17C2" w:rsidP="00CF7D31">
      <w:pPr>
        <w:ind w:firstLine="708"/>
        <w:rPr>
          <w:rFonts w:ascii="SF UI Text" w:hAnsi="SF UI Text"/>
        </w:rPr>
      </w:pPr>
      <w:r>
        <w:rPr>
          <w:rFonts w:ascii="SF UI Text" w:hAnsi="SF UI Text"/>
        </w:rPr>
        <w:t>7</w:t>
      </w:r>
      <w:r w:rsidR="00CF7D31" w:rsidRPr="002E0BF7">
        <w:rPr>
          <w:rFonts w:ascii="SF UI Text" w:hAnsi="SF UI Text"/>
        </w:rPr>
        <w:t xml:space="preserve"> слайд –</w:t>
      </w:r>
      <w:r w:rsidR="00CF7D31">
        <w:rPr>
          <w:rFonts w:ascii="SF UI Text" w:hAnsi="SF UI Text"/>
        </w:rPr>
        <w:t xml:space="preserve"> 3</w:t>
      </w:r>
      <w:r w:rsidR="00CF7D31" w:rsidRPr="002E0BF7">
        <w:rPr>
          <w:rFonts w:ascii="SF UI Text" w:hAnsi="SF UI Text"/>
        </w:rPr>
        <w:t xml:space="preserve">. </w:t>
      </w:r>
      <w:r w:rsidR="00CF7D31">
        <w:rPr>
          <w:rFonts w:ascii="SF UI Text" w:hAnsi="SF UI Text"/>
        </w:rPr>
        <w:t>Анализ эффективности</w:t>
      </w:r>
      <w:r w:rsidR="009B746A" w:rsidRPr="009B746A">
        <w:rPr>
          <w:rFonts w:ascii="SF UI Text" w:hAnsi="SF UI Text"/>
        </w:rPr>
        <w:t xml:space="preserve"> </w:t>
      </w:r>
      <w:r w:rsidR="009B746A">
        <w:rPr>
          <w:rFonts w:ascii="SF UI Text" w:hAnsi="SF UI Text"/>
          <w:lang w:val="en-US"/>
        </w:rPr>
        <w:t>Multi</w:t>
      </w:r>
      <w:r w:rsidR="009B746A" w:rsidRPr="005A7E7C">
        <w:rPr>
          <w:rFonts w:ascii="SF UI Text" w:hAnsi="SF UI Text"/>
        </w:rPr>
        <w:t>-</w:t>
      </w:r>
      <w:r w:rsidR="009B746A">
        <w:rPr>
          <w:rFonts w:ascii="SF UI Text" w:hAnsi="SF UI Text"/>
          <w:lang w:val="en-US"/>
        </w:rPr>
        <w:t>device</w:t>
      </w:r>
    </w:p>
    <w:p w:rsidR="00AE2BE3" w:rsidRDefault="00AE2BE3" w:rsidP="00CF7D31">
      <w:pPr>
        <w:ind w:firstLine="708"/>
        <w:rPr>
          <w:rFonts w:ascii="SF UI Text" w:hAnsi="SF UI Text"/>
        </w:rPr>
      </w:pPr>
      <w:r>
        <w:rPr>
          <w:rFonts w:ascii="SF UI Text" w:hAnsi="SF UI Text"/>
        </w:rPr>
        <w:t>Первый график</w:t>
      </w:r>
    </w:p>
    <w:p w:rsidR="00CF7D31" w:rsidRDefault="00CF7D31" w:rsidP="00CF7D31">
      <w:pPr>
        <w:rPr>
          <w:szCs w:val="28"/>
        </w:rPr>
      </w:pPr>
      <w:r>
        <w:rPr>
          <w:szCs w:val="28"/>
        </w:rPr>
        <w:tab/>
      </w:r>
      <w:r w:rsidR="00A9297D">
        <w:rPr>
          <w:szCs w:val="28"/>
        </w:rPr>
        <w:t>Для анализа эффективности оптимизации инструмента в случае распределенной обработки данных было проведено сравнение исполнения сети на различных целевых устройствах. Сравнение проводилось между оригинальной моделью и модель</w:t>
      </w:r>
      <w:r w:rsidR="006B3960">
        <w:rPr>
          <w:szCs w:val="28"/>
        </w:rPr>
        <w:t>ю</w:t>
      </w:r>
      <w:r w:rsidR="00A9297D">
        <w:rPr>
          <w:szCs w:val="28"/>
        </w:rPr>
        <w:t xml:space="preserve"> </w:t>
      </w:r>
      <w:r w:rsidR="00A9297D">
        <w:rPr>
          <w:szCs w:val="28"/>
          <w:lang w:val="en-US"/>
        </w:rPr>
        <w:t>OpenVINO</w:t>
      </w:r>
      <w:r w:rsidR="00A9297D">
        <w:rPr>
          <w:szCs w:val="28"/>
        </w:rPr>
        <w:t xml:space="preserve">, которая работает на </w:t>
      </w:r>
      <w:r w:rsidR="00A9297D">
        <w:rPr>
          <w:szCs w:val="28"/>
          <w:lang w:val="en-US"/>
        </w:rPr>
        <w:t>CPU</w:t>
      </w:r>
      <w:r w:rsidR="00A9297D" w:rsidRPr="00A9297D">
        <w:rPr>
          <w:szCs w:val="28"/>
        </w:rPr>
        <w:t xml:space="preserve">, </w:t>
      </w:r>
      <w:r w:rsidR="00A9297D">
        <w:rPr>
          <w:szCs w:val="28"/>
          <w:lang w:val="en-US"/>
        </w:rPr>
        <w:t>GPU</w:t>
      </w:r>
      <w:r w:rsidR="00A9297D">
        <w:rPr>
          <w:szCs w:val="28"/>
        </w:rPr>
        <w:t xml:space="preserve">, на </w:t>
      </w:r>
      <w:r w:rsidR="00A9297D">
        <w:rPr>
          <w:szCs w:val="28"/>
          <w:lang w:val="en-US"/>
        </w:rPr>
        <w:t>CPU</w:t>
      </w:r>
      <w:r w:rsidR="00591C7E">
        <w:rPr>
          <w:szCs w:val="28"/>
        </w:rPr>
        <w:t>+</w:t>
      </w:r>
      <w:r w:rsidR="00A9297D">
        <w:rPr>
          <w:szCs w:val="28"/>
          <w:lang w:val="en-US"/>
        </w:rPr>
        <w:t>GPU</w:t>
      </w:r>
      <w:r w:rsidR="00A9297D">
        <w:rPr>
          <w:szCs w:val="28"/>
        </w:rPr>
        <w:t>.</w:t>
      </w:r>
    </w:p>
    <w:p w:rsidR="00A9297D" w:rsidRDefault="00A9297D" w:rsidP="00CF7D31">
      <w:pPr>
        <w:rPr>
          <w:szCs w:val="28"/>
        </w:rPr>
      </w:pPr>
      <w:r>
        <w:rPr>
          <w:szCs w:val="28"/>
        </w:rPr>
        <w:tab/>
        <w:t xml:space="preserve">Метриками как уже было сказано ранее являются задержка инференса и </w:t>
      </w:r>
      <w:r>
        <w:rPr>
          <w:szCs w:val="28"/>
          <w:lang w:val="en-US"/>
        </w:rPr>
        <w:t>FPS</w:t>
      </w:r>
      <w:r>
        <w:rPr>
          <w:szCs w:val="28"/>
        </w:rPr>
        <w:t>.</w:t>
      </w:r>
    </w:p>
    <w:p w:rsidR="00C50271" w:rsidRDefault="00C50271" w:rsidP="00CF7D31">
      <w:pPr>
        <w:rPr>
          <w:szCs w:val="28"/>
        </w:rPr>
      </w:pPr>
      <w:r>
        <w:rPr>
          <w:szCs w:val="28"/>
        </w:rPr>
        <w:tab/>
        <w:t>Количество экспериментов составляло 10 раз для оригинально</w:t>
      </w:r>
      <w:r w:rsidR="003F17C2">
        <w:rPr>
          <w:szCs w:val="28"/>
        </w:rPr>
        <w:t>й</w:t>
      </w:r>
      <w:r>
        <w:rPr>
          <w:szCs w:val="28"/>
        </w:rPr>
        <w:t xml:space="preserve"> модели и 20 раз для модели </w:t>
      </w:r>
      <w:r>
        <w:rPr>
          <w:szCs w:val="28"/>
          <w:lang w:val="en-US"/>
        </w:rPr>
        <w:t>OpenVINO</w:t>
      </w:r>
      <w:r w:rsidRPr="00C50271">
        <w:rPr>
          <w:szCs w:val="28"/>
        </w:rPr>
        <w:t>.</w:t>
      </w:r>
      <w:r w:rsidR="009B746A">
        <w:rPr>
          <w:szCs w:val="28"/>
        </w:rPr>
        <w:t xml:space="preserve"> (запускал само приложение, оно само собирает метрики)</w:t>
      </w:r>
      <w:r w:rsidR="00431ADF">
        <w:t xml:space="preserve">. </w:t>
      </w:r>
      <w:r w:rsidR="00431ADF">
        <w:t xml:space="preserve">Исследование показало, что использование </w:t>
      </w:r>
      <w:r w:rsidR="00431ADF">
        <w:rPr>
          <w:lang w:val="en-US"/>
        </w:rPr>
        <w:t>OpenVINO</w:t>
      </w:r>
      <w:r w:rsidR="00431ADF">
        <w:t xml:space="preserve"> позволяет получить значительный рост производительности в 7 раз по сравнению с оригинальной моделью даже просто при выполнении на </w:t>
      </w:r>
      <w:r w:rsidR="00431ADF">
        <w:rPr>
          <w:lang w:val="en-US"/>
        </w:rPr>
        <w:t>CPU</w:t>
      </w:r>
      <w:r w:rsidR="00431ADF">
        <w:t>.</w:t>
      </w:r>
      <w:r w:rsidR="00ED3B11">
        <w:t xml:space="preserve"> (</w:t>
      </w:r>
      <w:r w:rsidR="00ED3B11">
        <w:rPr>
          <w:lang w:val="en-US"/>
        </w:rPr>
        <w:t>FP32</w:t>
      </w:r>
      <w:r w:rsidR="00ED3B11">
        <w:t>)</w:t>
      </w:r>
    </w:p>
    <w:p w:rsidR="003F17C2" w:rsidRDefault="003F17C2" w:rsidP="003F17C2">
      <w:pPr>
        <w:ind w:firstLine="708"/>
        <w:rPr>
          <w:rFonts w:ascii="SF UI Text" w:hAnsi="SF UI Text"/>
        </w:rPr>
      </w:pPr>
      <w:r>
        <w:rPr>
          <w:rFonts w:ascii="SF UI Text" w:hAnsi="SF UI Text"/>
        </w:rPr>
        <w:lastRenderedPageBreak/>
        <w:t>8</w:t>
      </w:r>
      <w:r w:rsidRPr="002E0BF7">
        <w:rPr>
          <w:rFonts w:ascii="SF UI Text" w:hAnsi="SF UI Text"/>
        </w:rPr>
        <w:t xml:space="preserve"> слайд –</w:t>
      </w:r>
      <w:r>
        <w:rPr>
          <w:rFonts w:ascii="SF UI Text" w:hAnsi="SF UI Text"/>
        </w:rPr>
        <w:t xml:space="preserve"> 3</w:t>
      </w:r>
      <w:r w:rsidRPr="002E0BF7">
        <w:rPr>
          <w:rFonts w:ascii="SF UI Text" w:hAnsi="SF UI Text"/>
        </w:rPr>
        <w:t xml:space="preserve">. </w:t>
      </w:r>
      <w:r>
        <w:rPr>
          <w:rFonts w:ascii="SF UI Text" w:hAnsi="SF UI Text"/>
        </w:rPr>
        <w:t>Анализ эффективности</w:t>
      </w:r>
      <w:r w:rsidRPr="00BC6BBB">
        <w:rPr>
          <w:rFonts w:ascii="SF UI Text" w:hAnsi="SF UI Text"/>
        </w:rPr>
        <w:t xml:space="preserve"> </w:t>
      </w:r>
      <w:r>
        <w:rPr>
          <w:rFonts w:ascii="SF UI Text" w:hAnsi="SF UI Text"/>
          <w:lang w:val="en-US"/>
        </w:rPr>
        <w:t>Multi</w:t>
      </w:r>
      <w:r w:rsidRPr="005A7E7C">
        <w:rPr>
          <w:rFonts w:ascii="SF UI Text" w:hAnsi="SF UI Text"/>
        </w:rPr>
        <w:t>-</w:t>
      </w:r>
      <w:r>
        <w:rPr>
          <w:rFonts w:ascii="SF UI Text" w:hAnsi="SF UI Text"/>
          <w:lang w:val="en-US"/>
        </w:rPr>
        <w:t>device</w:t>
      </w:r>
    </w:p>
    <w:p w:rsidR="005A7E7C" w:rsidRPr="005A7E7C" w:rsidRDefault="00AE2BE3" w:rsidP="00A9297D">
      <w:pPr>
        <w:ind w:firstLine="708"/>
        <w:rPr>
          <w:rFonts w:ascii="SF UI Text" w:hAnsi="SF UI Text"/>
        </w:rPr>
      </w:pPr>
      <w:r>
        <w:rPr>
          <w:rFonts w:ascii="SF UI Text" w:hAnsi="SF UI Text"/>
        </w:rPr>
        <w:t>Второй</w:t>
      </w:r>
      <w:r w:rsidR="005A7E7C">
        <w:rPr>
          <w:rFonts w:ascii="SF UI Text" w:hAnsi="SF UI Text"/>
        </w:rPr>
        <w:t xml:space="preserve"> график</w:t>
      </w:r>
    </w:p>
    <w:p w:rsidR="00A9297D" w:rsidRDefault="00A9297D" w:rsidP="00A9297D">
      <w:r>
        <w:tab/>
        <w:t xml:space="preserve">Плагин </w:t>
      </w:r>
      <w:r>
        <w:rPr>
          <w:lang w:val="en-US"/>
        </w:rPr>
        <w:t>Multi</w:t>
      </w:r>
      <w:r w:rsidRPr="005A7E7C">
        <w:t>-</w:t>
      </w:r>
      <w:r>
        <w:rPr>
          <w:lang w:val="en-US"/>
        </w:rPr>
        <w:t>device</w:t>
      </w:r>
      <w:r w:rsidRPr="005A7E7C">
        <w:t xml:space="preserve"> </w:t>
      </w:r>
      <w:r>
        <w:t xml:space="preserve">позволяет </w:t>
      </w:r>
      <w:r w:rsidR="005A7E7C" w:rsidRPr="005A7E7C">
        <w:t xml:space="preserve">автоматически </w:t>
      </w:r>
      <w:r w:rsidR="005A7E7C">
        <w:t>распределять</w:t>
      </w:r>
      <w:r w:rsidR="005A7E7C" w:rsidRPr="005A7E7C">
        <w:t xml:space="preserve"> запросы на инференс по доступным вычислительным устройствам для параллельного выполнения запросов.</w:t>
      </w:r>
      <w:r w:rsidR="005A7E7C">
        <w:t xml:space="preserve"> Доступными устройствами были </w:t>
      </w:r>
      <w:r w:rsidR="005A7E7C">
        <w:rPr>
          <w:lang w:val="en-US"/>
        </w:rPr>
        <w:t>CPU</w:t>
      </w:r>
      <w:r w:rsidR="005A7E7C" w:rsidRPr="00DC1156">
        <w:t xml:space="preserve"> </w:t>
      </w:r>
      <w:r w:rsidR="005A7E7C">
        <w:t xml:space="preserve">и встроенный </w:t>
      </w:r>
      <w:r w:rsidR="005A7E7C">
        <w:rPr>
          <w:lang w:val="en-US"/>
        </w:rPr>
        <w:t>GPU</w:t>
      </w:r>
      <w:r w:rsidR="005A7E7C">
        <w:t>.</w:t>
      </w:r>
    </w:p>
    <w:p w:rsidR="005A7E7C" w:rsidRDefault="005A7E7C" w:rsidP="00A9297D">
      <w:r>
        <w:tab/>
      </w:r>
      <w:r w:rsidR="00431ADF">
        <w:t xml:space="preserve">Видно, что для данной точности плагин </w:t>
      </w:r>
      <w:r>
        <w:t xml:space="preserve">позволяет достичь производительности минимум в полтора раза большей, чем при использовании просто </w:t>
      </w:r>
      <w:r>
        <w:rPr>
          <w:lang w:val="en-US"/>
        </w:rPr>
        <w:t>CPU</w:t>
      </w:r>
      <w:r w:rsidRPr="005A7E7C">
        <w:t xml:space="preserve"> </w:t>
      </w:r>
      <w:r>
        <w:t xml:space="preserve">или </w:t>
      </w:r>
      <w:r>
        <w:rPr>
          <w:lang w:val="en-US"/>
        </w:rPr>
        <w:t>GPU</w:t>
      </w:r>
      <w:r>
        <w:t xml:space="preserve">. Значение пропускной способности увеличилось с 18 и </w:t>
      </w:r>
      <w:r w:rsidR="008E441B">
        <w:t>2</w:t>
      </w:r>
      <w:r w:rsidR="008E441B" w:rsidRPr="0017237F">
        <w:t>6</w:t>
      </w:r>
      <w:r>
        <w:t xml:space="preserve"> </w:t>
      </w:r>
      <w:r>
        <w:rPr>
          <w:lang w:val="en-US"/>
        </w:rPr>
        <w:t>FPS</w:t>
      </w:r>
      <w:r w:rsidRPr="005A7E7C">
        <w:t xml:space="preserve"> </w:t>
      </w:r>
      <w:r>
        <w:t xml:space="preserve">до 37 </w:t>
      </w:r>
      <w:r>
        <w:rPr>
          <w:lang w:val="en-US"/>
        </w:rPr>
        <w:t>FPS</w:t>
      </w:r>
      <w:r w:rsidRPr="005A7E7C">
        <w:t xml:space="preserve">. </w:t>
      </w:r>
    </w:p>
    <w:p w:rsidR="005A7E7C" w:rsidRDefault="005A7E7C" w:rsidP="005A7E7C">
      <w:pPr>
        <w:ind w:firstLine="708"/>
      </w:pPr>
    </w:p>
    <w:p w:rsidR="005A7E7C" w:rsidRPr="00DC1156" w:rsidRDefault="00BC6BBB" w:rsidP="005A7E7C">
      <w:pPr>
        <w:ind w:firstLine="708"/>
        <w:rPr>
          <w:rFonts w:ascii="SF UI Text" w:hAnsi="SF UI Text"/>
        </w:rPr>
      </w:pPr>
      <w:r>
        <w:rPr>
          <w:rFonts w:ascii="SF UI Text" w:hAnsi="SF UI Text"/>
        </w:rPr>
        <w:t>9</w:t>
      </w:r>
      <w:r w:rsidR="005A7E7C">
        <w:rPr>
          <w:rFonts w:ascii="SF UI Text" w:hAnsi="SF UI Text"/>
        </w:rPr>
        <w:t xml:space="preserve"> </w:t>
      </w:r>
      <w:r w:rsidR="005A7E7C" w:rsidRPr="002E0BF7">
        <w:rPr>
          <w:rFonts w:ascii="SF UI Text" w:hAnsi="SF UI Text"/>
        </w:rPr>
        <w:t>слайд –</w:t>
      </w:r>
      <w:r w:rsidR="005A7E7C">
        <w:rPr>
          <w:rFonts w:ascii="SF UI Text" w:hAnsi="SF UI Text"/>
        </w:rPr>
        <w:t xml:space="preserve"> 3</w:t>
      </w:r>
      <w:r w:rsidR="005A7E7C" w:rsidRPr="002E0BF7">
        <w:rPr>
          <w:rFonts w:ascii="SF UI Text" w:hAnsi="SF UI Text"/>
        </w:rPr>
        <w:t xml:space="preserve">. </w:t>
      </w:r>
      <w:r w:rsidR="005A7E7C">
        <w:rPr>
          <w:rFonts w:ascii="SF UI Text" w:hAnsi="SF UI Text"/>
        </w:rPr>
        <w:t xml:space="preserve">Анализ эффективности </w:t>
      </w:r>
      <w:r w:rsidR="005A7E7C">
        <w:rPr>
          <w:rFonts w:ascii="SF UI Text" w:hAnsi="SF UI Text"/>
          <w:lang w:val="en-US"/>
        </w:rPr>
        <w:t>Multi</w:t>
      </w:r>
      <w:r w:rsidR="005A7E7C" w:rsidRPr="005A7E7C">
        <w:rPr>
          <w:rFonts w:ascii="SF UI Text" w:hAnsi="SF UI Text"/>
        </w:rPr>
        <w:t>-</w:t>
      </w:r>
      <w:r w:rsidR="005A7E7C">
        <w:rPr>
          <w:rFonts w:ascii="SF UI Text" w:hAnsi="SF UI Text"/>
          <w:lang w:val="en-US"/>
        </w:rPr>
        <w:t>device</w:t>
      </w:r>
    </w:p>
    <w:p w:rsidR="005A7E7C" w:rsidRPr="005A7E7C" w:rsidRDefault="00AE2BE3" w:rsidP="005A7E7C">
      <w:pPr>
        <w:ind w:firstLine="708"/>
        <w:rPr>
          <w:rFonts w:ascii="SF UI Text" w:hAnsi="SF UI Text"/>
        </w:rPr>
      </w:pPr>
      <w:r>
        <w:rPr>
          <w:rFonts w:ascii="SF UI Text" w:hAnsi="SF UI Text"/>
        </w:rPr>
        <w:t>Третий</w:t>
      </w:r>
      <w:r w:rsidR="005A7E7C">
        <w:rPr>
          <w:rFonts w:ascii="SF UI Text" w:hAnsi="SF UI Text"/>
        </w:rPr>
        <w:t xml:space="preserve"> график</w:t>
      </w:r>
    </w:p>
    <w:p w:rsidR="005A7E7C" w:rsidRDefault="005A7E7C" w:rsidP="005A7E7C">
      <w:pPr>
        <w:ind w:firstLine="708"/>
      </w:pPr>
      <w:r>
        <w:t>Как уже было сказано точность модели также напрямую влияет на производительность, поэтому также было произведено сравнение модели с весами различной точности</w:t>
      </w:r>
      <w:r w:rsidRPr="005A7E7C">
        <w:t xml:space="preserve">: </w:t>
      </w:r>
      <w:r>
        <w:rPr>
          <w:lang w:val="en-US"/>
        </w:rPr>
        <w:t>float</w:t>
      </w:r>
      <w:r w:rsidRPr="005A7E7C">
        <w:t xml:space="preserve">32, </w:t>
      </w:r>
      <w:r>
        <w:rPr>
          <w:lang w:val="en-US"/>
        </w:rPr>
        <w:t>float</w:t>
      </w:r>
      <w:r w:rsidRPr="005A7E7C">
        <w:t xml:space="preserve">16 </w:t>
      </w:r>
      <w:r>
        <w:t xml:space="preserve">и </w:t>
      </w:r>
      <w:proofErr w:type="spellStart"/>
      <w:r>
        <w:rPr>
          <w:lang w:val="en-US"/>
        </w:rPr>
        <w:t>int</w:t>
      </w:r>
      <w:proofErr w:type="spellEnd"/>
      <w:r w:rsidRPr="005A7E7C">
        <w:t xml:space="preserve">8. </w:t>
      </w:r>
    </w:p>
    <w:p w:rsidR="005A7E7C" w:rsidRDefault="005A7E7C" w:rsidP="005A7E7C">
      <w:pPr>
        <w:ind w:firstLine="708"/>
      </w:pPr>
      <w:r>
        <w:t xml:space="preserve">Можно сказать, что </w:t>
      </w:r>
      <w:r w:rsidRPr="005A7E7C">
        <w:t>использование данного режима значительно ускоряет инференс нейронной сети по сравнению с оригинальной моделью, так как прирост производительности составил 9, 13 и 17 раз для точностей FP32, FP16 и INT8 соответственно.</w:t>
      </w:r>
    </w:p>
    <w:p w:rsidR="00A64EDF" w:rsidRDefault="00A64EDF" w:rsidP="005A7E7C">
      <w:pPr>
        <w:ind w:firstLine="708"/>
      </w:pPr>
    </w:p>
    <w:p w:rsidR="005A7E7C" w:rsidRPr="005A7E7C" w:rsidRDefault="00BC6BBB" w:rsidP="005A7E7C">
      <w:pPr>
        <w:ind w:firstLine="708"/>
        <w:rPr>
          <w:rFonts w:ascii="SF UI Text" w:hAnsi="SF UI Text"/>
        </w:rPr>
      </w:pPr>
      <w:r>
        <w:rPr>
          <w:rFonts w:ascii="SF UI Text" w:hAnsi="SF UI Text"/>
        </w:rPr>
        <w:t>10</w:t>
      </w:r>
      <w:r w:rsidR="005A7E7C">
        <w:rPr>
          <w:rFonts w:ascii="SF UI Text" w:hAnsi="SF UI Text"/>
        </w:rPr>
        <w:t xml:space="preserve"> </w:t>
      </w:r>
      <w:r w:rsidR="005A7E7C" w:rsidRPr="002E0BF7">
        <w:rPr>
          <w:rFonts w:ascii="SF UI Text" w:hAnsi="SF UI Text"/>
        </w:rPr>
        <w:t>слайд –</w:t>
      </w:r>
      <w:r w:rsidR="005A7E7C">
        <w:rPr>
          <w:rFonts w:ascii="SF UI Text" w:hAnsi="SF UI Text"/>
        </w:rPr>
        <w:t xml:space="preserve"> 4</w:t>
      </w:r>
      <w:r w:rsidR="005A7E7C" w:rsidRPr="002E0BF7">
        <w:rPr>
          <w:rFonts w:ascii="SF UI Text" w:hAnsi="SF UI Text"/>
        </w:rPr>
        <w:t xml:space="preserve">. </w:t>
      </w:r>
      <w:r w:rsidR="005A7E7C">
        <w:rPr>
          <w:rFonts w:ascii="SF UI Text" w:hAnsi="SF UI Text"/>
        </w:rPr>
        <w:t>Анализ эффективности гетерогенного режима</w:t>
      </w:r>
    </w:p>
    <w:p w:rsidR="005A7E7C" w:rsidRDefault="00C50271" w:rsidP="005A7E7C">
      <w:pPr>
        <w:ind w:firstLine="708"/>
      </w:pPr>
      <w:r w:rsidRPr="00C50271">
        <w:t>Гетерогенный плагин, в свою очередь, может запускать разные слои на различных устройствах, но не параллельно.</w:t>
      </w:r>
      <w:r>
        <w:t xml:space="preserve"> Данный плагин позволяет запустить наиболее требовательные к вычислениям части сети, используя мощности ускорителей. В топологии данной модели присутствует значительное количество слоев свертки, поэтому для данного эксперимента они были связаны для выполнения на </w:t>
      </w:r>
      <w:r>
        <w:rPr>
          <w:lang w:val="en-US"/>
        </w:rPr>
        <w:t>GPU</w:t>
      </w:r>
      <w:r>
        <w:t xml:space="preserve">. Остальные слои выполнялись на </w:t>
      </w:r>
      <w:r>
        <w:rPr>
          <w:lang w:val="en-US"/>
        </w:rPr>
        <w:t>CPU</w:t>
      </w:r>
      <w:r>
        <w:t>.</w:t>
      </w:r>
    </w:p>
    <w:p w:rsidR="00C50271" w:rsidRPr="00C50271" w:rsidRDefault="00C50271" w:rsidP="005A7E7C">
      <w:pPr>
        <w:ind w:firstLine="708"/>
      </w:pPr>
      <w:r>
        <w:lastRenderedPageBreak/>
        <w:t>На графике представлено изменение мет</w:t>
      </w:r>
      <w:r w:rsidR="00A64EDF">
        <w:t xml:space="preserve">рик для гетерогенного режима. Естественно можно увидеть, что </w:t>
      </w:r>
      <w:r>
        <w:t>также замечается большой рост производительности</w:t>
      </w:r>
      <w:r w:rsidR="00A64EDF">
        <w:t xml:space="preserve"> по сравнению с оригинальной моделью</w:t>
      </w:r>
      <w:r>
        <w:t xml:space="preserve">. Но сравнивая использование гетерогенного режима и выполнение на единственном устройстве, можно наблюдать не такой большой рост производительности, как у </w:t>
      </w:r>
      <w:r>
        <w:rPr>
          <w:lang w:val="en-US"/>
        </w:rPr>
        <w:t>Multi</w:t>
      </w:r>
      <w:r w:rsidRPr="00C50271">
        <w:t>-</w:t>
      </w:r>
      <w:r>
        <w:rPr>
          <w:lang w:val="en-US"/>
        </w:rPr>
        <w:t>device</w:t>
      </w:r>
      <w:r w:rsidRPr="00C50271">
        <w:t xml:space="preserve"> </w:t>
      </w:r>
      <w:r>
        <w:t xml:space="preserve">режима. Прирост производительности составил </w:t>
      </w:r>
      <w:r w:rsidR="004442C9">
        <w:t>1</w:t>
      </w:r>
      <w:r w:rsidRPr="00C50271">
        <w:t>8%.</w:t>
      </w:r>
      <w:r w:rsidR="004442C9">
        <w:t xml:space="preserve"> (29 </w:t>
      </w:r>
      <w:r w:rsidR="004442C9">
        <w:rPr>
          <w:lang w:val="en-US"/>
        </w:rPr>
        <w:t>FPS</w:t>
      </w:r>
      <w:r w:rsidR="004442C9">
        <w:t>)</w:t>
      </w:r>
    </w:p>
    <w:p w:rsidR="00C50271" w:rsidRPr="00C50271" w:rsidRDefault="00C50271" w:rsidP="005A7E7C">
      <w:pPr>
        <w:ind w:firstLine="708"/>
      </w:pPr>
      <w:r>
        <w:t>Это связано с тем, что н</w:t>
      </w:r>
      <w:r w:rsidRPr="00C50271">
        <w:t>екоторые топологии плохо поддерживаются для гетерогенного вып</w:t>
      </w:r>
      <w:r>
        <w:t>олнения на некоторых устройства</w:t>
      </w:r>
      <w:r w:rsidRPr="00C50271">
        <w:t>. Если передача данных из одной части сети в другую в гетерогенном режиме занимает больше времени, чем в обычном режиме, возможно, не имеет смысла вып</w:t>
      </w:r>
      <w:r>
        <w:t>о</w:t>
      </w:r>
      <w:r w:rsidR="00A64EDF">
        <w:t>лнять их в гетерогенном режиме.</w:t>
      </w:r>
    </w:p>
    <w:p w:rsidR="005A7E7C" w:rsidRPr="005A7E7C" w:rsidRDefault="00C50271" w:rsidP="005A7E7C">
      <w:pPr>
        <w:ind w:firstLine="708"/>
      </w:pPr>
      <w:r w:rsidRPr="00C50271">
        <w:t xml:space="preserve">Можно сделать вывод, что применение </w:t>
      </w:r>
      <w:proofErr w:type="spellStart"/>
      <w:r w:rsidRPr="00C50271">
        <w:t>Multi-device</w:t>
      </w:r>
      <w:proofErr w:type="spellEnd"/>
      <w:r w:rsidRPr="00C50271">
        <w:t xml:space="preserve"> режима предпочтительнее, из-за намного большего прироста производительности.</w:t>
      </w:r>
      <w:r>
        <w:t xml:space="preserve"> А гетерогенный же режим можно использовать скорее для </w:t>
      </w:r>
      <w:r w:rsidR="00D016FE">
        <w:t>выполнения неподдерживаемых слоев в различных топологиях.</w:t>
      </w:r>
    </w:p>
    <w:p w:rsidR="00D5231A" w:rsidRDefault="00D5231A" w:rsidP="00D5231A">
      <w:pPr>
        <w:rPr>
          <w:szCs w:val="28"/>
        </w:rPr>
      </w:pPr>
      <w:r>
        <w:rPr>
          <w:szCs w:val="28"/>
        </w:rPr>
        <w:tab/>
      </w:r>
    </w:p>
    <w:p w:rsidR="00D016FE" w:rsidRDefault="00BC6BBB" w:rsidP="00D016FE">
      <w:pPr>
        <w:ind w:firstLine="708"/>
        <w:rPr>
          <w:rFonts w:ascii="SF UI Text" w:hAnsi="SF UI Text"/>
        </w:rPr>
      </w:pPr>
      <w:r>
        <w:rPr>
          <w:rFonts w:ascii="SF UI Text" w:hAnsi="SF UI Text"/>
        </w:rPr>
        <w:t>11</w:t>
      </w:r>
      <w:r w:rsidR="00D016FE">
        <w:rPr>
          <w:rFonts w:ascii="SF UI Text" w:hAnsi="SF UI Text"/>
        </w:rPr>
        <w:t xml:space="preserve"> </w:t>
      </w:r>
      <w:r w:rsidR="00D016FE" w:rsidRPr="002E0BF7">
        <w:rPr>
          <w:rFonts w:ascii="SF UI Text" w:hAnsi="SF UI Text"/>
        </w:rPr>
        <w:t>слайд –</w:t>
      </w:r>
      <w:r w:rsidR="00D016FE">
        <w:rPr>
          <w:rFonts w:ascii="SF UI Text" w:hAnsi="SF UI Text"/>
        </w:rPr>
        <w:t xml:space="preserve"> Апробация работы</w:t>
      </w:r>
    </w:p>
    <w:p w:rsidR="00D016FE" w:rsidRPr="00D016FE" w:rsidRDefault="00D016FE" w:rsidP="00D016FE">
      <w:pPr>
        <w:ind w:firstLine="708"/>
      </w:pPr>
      <w:r>
        <w:t xml:space="preserve">Код приложения размещен </w:t>
      </w:r>
      <w:r w:rsidR="00A64EDF">
        <w:t xml:space="preserve">на </w:t>
      </w:r>
      <w:proofErr w:type="spellStart"/>
      <w:r>
        <w:rPr>
          <w:lang w:val="en-US"/>
        </w:rPr>
        <w:t>github</w:t>
      </w:r>
      <w:proofErr w:type="spellEnd"/>
      <w:r w:rsidR="00A64EDF">
        <w:t>. Там же расположено руководство по использованию и видео-пример.</w:t>
      </w:r>
    </w:p>
    <w:p w:rsidR="00D016FE" w:rsidRDefault="00D016FE" w:rsidP="00D016FE">
      <w:pPr>
        <w:ind w:firstLine="708"/>
      </w:pPr>
    </w:p>
    <w:p w:rsidR="00D016FE" w:rsidRDefault="00BC6BBB" w:rsidP="00D016FE">
      <w:pPr>
        <w:ind w:firstLine="708"/>
        <w:rPr>
          <w:rFonts w:ascii="SF UI Text" w:hAnsi="SF UI Text"/>
        </w:rPr>
      </w:pPr>
      <w:r>
        <w:rPr>
          <w:rFonts w:ascii="SF UI Text" w:hAnsi="SF UI Text"/>
        </w:rPr>
        <w:t>12</w:t>
      </w:r>
      <w:r w:rsidR="00D016FE">
        <w:rPr>
          <w:rFonts w:ascii="SF UI Text" w:hAnsi="SF UI Text"/>
        </w:rPr>
        <w:t xml:space="preserve"> </w:t>
      </w:r>
      <w:r w:rsidR="00D016FE" w:rsidRPr="002E0BF7">
        <w:rPr>
          <w:rFonts w:ascii="SF UI Text" w:hAnsi="SF UI Text"/>
        </w:rPr>
        <w:t>слайд –</w:t>
      </w:r>
      <w:r w:rsidR="00D016FE">
        <w:rPr>
          <w:rFonts w:ascii="SF UI Text" w:hAnsi="SF UI Text"/>
        </w:rPr>
        <w:t xml:space="preserve"> Заключение</w:t>
      </w:r>
    </w:p>
    <w:p w:rsidR="00D016FE" w:rsidRDefault="00D016FE" w:rsidP="00D016FE">
      <w:pPr>
        <w:ind w:firstLine="708"/>
      </w:pPr>
      <w:r>
        <w:t xml:space="preserve">В ходе данной исследовательской работы </w:t>
      </w:r>
      <w:r w:rsidR="00A64EDF">
        <w:t>был изучен функционал инструмента</w:t>
      </w:r>
      <w:r w:rsidR="00A64EDF" w:rsidRPr="00A64EDF">
        <w:t xml:space="preserve">; </w:t>
      </w:r>
      <w:r>
        <w:t xml:space="preserve">было написано приложение для демонстрации работы и оценки оптимизации при использовании </w:t>
      </w:r>
      <w:r>
        <w:rPr>
          <w:lang w:val="en-US"/>
        </w:rPr>
        <w:t>OpenVINO</w:t>
      </w:r>
      <w:r>
        <w:t xml:space="preserve">; выяснено, что использование Intel OpenVINO </w:t>
      </w:r>
      <w:proofErr w:type="spellStart"/>
      <w:r>
        <w:t>Toolkit</w:t>
      </w:r>
      <w:proofErr w:type="spellEnd"/>
      <w:r>
        <w:t xml:space="preserve"> для распределенной обработки информации позволило сильно улучшить производительность работы </w:t>
      </w:r>
      <w:r>
        <w:lastRenderedPageBreak/>
        <w:t>модели</w:t>
      </w:r>
      <w:r w:rsidR="00A64EDF">
        <w:t>, как по сравнению с оригинальной, так и с выполнением на единственном устройстве</w:t>
      </w:r>
      <w:r>
        <w:t xml:space="preserve">. </w:t>
      </w:r>
    </w:p>
    <w:p w:rsidR="00D016FE" w:rsidRDefault="00D016FE" w:rsidP="00A64EDF">
      <w:pPr>
        <w:ind w:firstLine="708"/>
      </w:pPr>
      <w:r>
        <w:t>Дальнейшие направления исследований включают в себя эксперименты для иных вычислительных устройств Intel, например, VPU или GNA, а также дальнейшее исследование гетерогенного режима для различных топологий для поиска большего прироста производительности.</w:t>
      </w:r>
    </w:p>
    <w:p w:rsidR="00D016FE" w:rsidRPr="00D016FE" w:rsidRDefault="00D016FE" w:rsidP="00D016FE">
      <w:pPr>
        <w:ind w:firstLine="708"/>
      </w:pPr>
    </w:p>
    <w:p w:rsidR="00D016FE" w:rsidRPr="00ED3B11" w:rsidRDefault="00ED3B11" w:rsidP="00ED3B11">
      <w:pPr>
        <w:ind w:firstLine="708"/>
        <w:rPr>
          <w:rFonts w:ascii="SF UI Text" w:hAnsi="SF UI Text"/>
        </w:rPr>
      </w:pPr>
      <w:r w:rsidRPr="00ED3B11">
        <w:rPr>
          <w:rFonts w:ascii="SF UI Text" w:hAnsi="SF UI Text"/>
        </w:rPr>
        <w:t>Вопросы</w:t>
      </w:r>
    </w:p>
    <w:p w:rsidR="00ED3B11" w:rsidRDefault="00233C96" w:rsidP="00233C96">
      <w:pPr>
        <w:ind w:firstLine="708"/>
      </w:pPr>
      <w:r>
        <w:t xml:space="preserve">Сравниваются модели с точностью </w:t>
      </w:r>
      <w:r>
        <w:rPr>
          <w:lang w:val="en-US"/>
        </w:rPr>
        <w:t>FP</w:t>
      </w:r>
      <w:r w:rsidRPr="00435177">
        <w:t xml:space="preserve">32, </w:t>
      </w:r>
      <w:r>
        <w:rPr>
          <w:lang w:val="en-US"/>
        </w:rPr>
        <w:t>FP</w:t>
      </w:r>
      <w:r w:rsidRPr="00435177">
        <w:t>16</w:t>
      </w:r>
      <w:r>
        <w:t xml:space="preserve"> и </w:t>
      </w:r>
      <w:r>
        <w:rPr>
          <w:lang w:val="en-US"/>
        </w:rPr>
        <w:t>INT</w:t>
      </w:r>
      <w:r w:rsidRPr="00435177">
        <w:t>8.</w:t>
      </w:r>
      <w:r>
        <w:t xml:space="preserve"> То есть 32-битный формат</w:t>
      </w:r>
      <w:r w:rsidRPr="00435177">
        <w:t xml:space="preserve"> IEEE 754 с плавающей </w:t>
      </w:r>
      <w:r>
        <w:t>запятой</w:t>
      </w:r>
      <w:r w:rsidRPr="00435177">
        <w:t xml:space="preserve"> одинарной точности FP32</w:t>
      </w:r>
      <w:r>
        <w:t xml:space="preserve">, 16-битный </w:t>
      </w:r>
      <w:r>
        <w:rPr>
          <w:lang w:val="en-US"/>
        </w:rPr>
        <w:t>FP</w:t>
      </w:r>
      <w:r w:rsidRPr="00435177">
        <w:t>16</w:t>
      </w:r>
      <w:r>
        <w:t xml:space="preserve"> и модель c 8-битными целыми значениями</w:t>
      </w:r>
    </w:p>
    <w:p w:rsidR="00233C96" w:rsidRDefault="00233C96" w:rsidP="00233C96">
      <w:pPr>
        <w:ind w:firstLine="708"/>
      </w:pPr>
    </w:p>
    <w:p w:rsidR="00233C96" w:rsidRDefault="00233C96" w:rsidP="00233C96">
      <w:pPr>
        <w:ind w:firstLine="708"/>
      </w:pPr>
      <w:r>
        <w:t>Дискретный</w:t>
      </w:r>
      <w:r w:rsidRPr="00202B84">
        <w:t xml:space="preserve"> </w:t>
      </w:r>
      <w:r>
        <w:rPr>
          <w:lang w:val="en-US"/>
        </w:rPr>
        <w:t>GPU</w:t>
      </w:r>
      <w:r w:rsidRPr="00202B84">
        <w:t xml:space="preserve"> </w:t>
      </w:r>
      <w:r w:rsidRPr="00202B84">
        <w:rPr>
          <w:lang w:val="en-US"/>
        </w:rPr>
        <w:t>NVIDIA</w:t>
      </w:r>
      <w:r w:rsidRPr="00202B84">
        <w:t xml:space="preserve"> </w:t>
      </w:r>
      <w:r w:rsidRPr="00202B84">
        <w:rPr>
          <w:lang w:val="en-US"/>
        </w:rPr>
        <w:t>GeForce</w:t>
      </w:r>
      <w:r w:rsidRPr="00202B84">
        <w:t xml:space="preserve"> </w:t>
      </w:r>
      <w:r w:rsidRPr="00202B84">
        <w:rPr>
          <w:lang w:val="en-US"/>
        </w:rPr>
        <w:t>GTX</w:t>
      </w:r>
      <w:r w:rsidRPr="00202B84">
        <w:t xml:space="preserve"> 1650</w:t>
      </w:r>
      <w:r>
        <w:t xml:space="preserve"> не используется из-за того, что не принадлежит продуктам компании </w:t>
      </w:r>
      <w:r>
        <w:rPr>
          <w:lang w:val="en-US"/>
        </w:rPr>
        <w:t>Intel</w:t>
      </w:r>
      <w:r w:rsidRPr="00202B84">
        <w:t>.</w:t>
      </w:r>
    </w:p>
    <w:p w:rsidR="00233C96" w:rsidRDefault="00233C96" w:rsidP="00233C96">
      <w:pPr>
        <w:ind w:firstLine="708"/>
      </w:pPr>
    </w:p>
    <w:p w:rsidR="00082FCF" w:rsidRDefault="00233C96" w:rsidP="00082FCF">
      <w:pPr>
        <w:ind w:firstLine="708"/>
      </w:pPr>
      <w:r>
        <w:t xml:space="preserve">Из графиков, можно заметить, что при точности </w:t>
      </w:r>
      <w:r>
        <w:rPr>
          <w:lang w:val="en-US"/>
        </w:rPr>
        <w:t>FP</w:t>
      </w:r>
      <w:r w:rsidRPr="0083254B">
        <w:t xml:space="preserve">32 </w:t>
      </w:r>
      <w:r>
        <w:rPr>
          <w:lang w:val="en-US"/>
        </w:rPr>
        <w:t>CPU</w:t>
      </w:r>
      <w:r w:rsidRPr="0083254B">
        <w:t xml:space="preserve"> </w:t>
      </w:r>
      <w:r>
        <w:t xml:space="preserve">показывает лучшую производительность, а при </w:t>
      </w:r>
      <w:r>
        <w:rPr>
          <w:lang w:val="en-US"/>
        </w:rPr>
        <w:t>FP</w:t>
      </w:r>
      <w:r>
        <w:t xml:space="preserve">16 </w:t>
      </w:r>
      <w:r>
        <w:rPr>
          <w:lang w:val="en-US"/>
        </w:rPr>
        <w:t>GPU</w:t>
      </w:r>
      <w:r>
        <w:t>. Это связано с ограничениями поддерживаемых форматов моделей и устройств</w:t>
      </w:r>
      <w:r>
        <w:t xml:space="preserve">. </w:t>
      </w:r>
      <w:r>
        <w:t xml:space="preserve">Например, </w:t>
      </w:r>
      <w:r>
        <w:rPr>
          <w:lang w:val="en-US"/>
        </w:rPr>
        <w:t>IR</w:t>
      </w:r>
      <w:r w:rsidRPr="00D918CA">
        <w:t xml:space="preserve"> </w:t>
      </w:r>
      <w:r w:rsidRPr="00D918CA">
        <w:rPr>
          <w:lang w:val="en-US"/>
        </w:rPr>
        <w:t>FP</w:t>
      </w:r>
      <w:r w:rsidRPr="00D918CA">
        <w:t xml:space="preserve">16 изначально предназначен для устройств </w:t>
      </w:r>
      <w:r w:rsidRPr="00D918CA">
        <w:rPr>
          <w:lang w:val="en-US"/>
        </w:rPr>
        <w:t>GPU</w:t>
      </w:r>
      <w:r>
        <w:t>, тогда как</w:t>
      </w:r>
      <w:r w:rsidRPr="00D918CA">
        <w:t xml:space="preserve"> для </w:t>
      </w:r>
      <w:r w:rsidRPr="00D918CA">
        <w:rPr>
          <w:lang w:val="en-US"/>
        </w:rPr>
        <w:t>CPU</w:t>
      </w:r>
      <w:r>
        <w:t xml:space="preserve"> </w:t>
      </w:r>
      <w:r>
        <w:rPr>
          <w:lang w:val="en-US"/>
        </w:rPr>
        <w:t>IR</w:t>
      </w:r>
      <w:r w:rsidRPr="00D918CA">
        <w:t xml:space="preserve"> </w:t>
      </w:r>
      <w:r w:rsidRPr="00D918CA">
        <w:rPr>
          <w:lang w:val="en-US"/>
        </w:rPr>
        <w:t>FP</w:t>
      </w:r>
      <w:r w:rsidRPr="00D918CA">
        <w:t xml:space="preserve">16 обычно масштабируется до </w:t>
      </w:r>
      <w:r w:rsidRPr="00D918CA">
        <w:rPr>
          <w:lang w:val="en-US"/>
        </w:rPr>
        <w:t>FP</w:t>
      </w:r>
      <w:r w:rsidRPr="00D918CA">
        <w:t>32 автоматически при загрузке</w:t>
      </w:r>
      <w:r w:rsidR="00082FCF">
        <w:t>. В</w:t>
      </w:r>
      <w:r w:rsidR="00082FCF" w:rsidRPr="0083254B">
        <w:t xml:space="preserve"> настоящее время только ограниченный набор топологий может выиграть от включения модели I</w:t>
      </w:r>
      <w:r w:rsidR="00082FCF">
        <w:rPr>
          <w:lang w:val="en-US"/>
        </w:rPr>
        <w:t>NT</w:t>
      </w:r>
      <w:r w:rsidR="00082FCF" w:rsidRPr="0083254B">
        <w:t>8 на GPU</w:t>
      </w:r>
      <w:r w:rsidR="00082FCF">
        <w:t>, и в данном случае так и происходит.</w:t>
      </w:r>
      <w:r w:rsidR="006B33CC">
        <w:t xml:space="preserve"> </w:t>
      </w:r>
    </w:p>
    <w:p w:rsidR="006B33CC" w:rsidRDefault="006B33CC" w:rsidP="00082FCF">
      <w:pPr>
        <w:ind w:firstLine="708"/>
      </w:pPr>
    </w:p>
    <w:p w:rsidR="006B33CC" w:rsidRDefault="006B33CC" w:rsidP="006B33CC">
      <w:pPr>
        <w:ind w:firstLine="708"/>
      </w:pPr>
      <w:r w:rsidRPr="0083254B">
        <w:t xml:space="preserve">Для </w:t>
      </w:r>
      <w:r>
        <w:rPr>
          <w:lang w:val="en-US"/>
        </w:rPr>
        <w:t>Multi</w:t>
      </w:r>
      <w:r w:rsidRPr="0082551A">
        <w:t>-</w:t>
      </w:r>
      <w:r>
        <w:rPr>
          <w:lang w:val="en-US"/>
        </w:rPr>
        <w:t>device</w:t>
      </w:r>
      <w:r w:rsidRPr="0083254B">
        <w:t xml:space="preserve"> и гетерогенного исполнения поддерживаемые форматы моделей зависят от фактических базовых устройств. Как правило, предпочтительным является FP16, так как он наиболее </w:t>
      </w:r>
      <w:r w:rsidRPr="0083254B">
        <w:lastRenderedPageBreak/>
        <w:t>распространен и производителен</w:t>
      </w:r>
      <w:r>
        <w:t xml:space="preserve">. </w:t>
      </w:r>
      <w:r>
        <w:t xml:space="preserve">Но в данном эксперименте формат </w:t>
      </w:r>
      <w:r>
        <w:rPr>
          <w:lang w:val="en-US"/>
        </w:rPr>
        <w:t>INT</w:t>
      </w:r>
      <w:r w:rsidRPr="0082551A">
        <w:t xml:space="preserve">8 </w:t>
      </w:r>
      <w:r>
        <w:t>показал наилучшую производительность.</w:t>
      </w:r>
    </w:p>
    <w:p w:rsidR="00B071CF" w:rsidRDefault="00B071CF" w:rsidP="006B33CC">
      <w:pPr>
        <w:ind w:firstLine="708"/>
      </w:pPr>
    </w:p>
    <w:p w:rsidR="00B071CF" w:rsidRPr="00B071CF" w:rsidRDefault="00B071CF" w:rsidP="00B071CF">
      <w:pPr>
        <w:ind w:firstLine="708"/>
      </w:pPr>
      <w:r>
        <w:t xml:space="preserve">В данном случае попробуем выполнить наиболее требовательную к вычислениям часть сети на </w:t>
      </w:r>
      <w:r>
        <w:rPr>
          <w:lang w:val="en-US"/>
        </w:rPr>
        <w:t>GPU</w:t>
      </w:r>
      <w:r>
        <w:t>, то есть слои свертки. Для этого определим какие слои относятся к данной части и установим сродство вручную, так как по умолчанию только неподдерживаемые слои выполняются на резервном устройстве</w:t>
      </w:r>
      <w:r w:rsidRPr="00B071CF">
        <w:t>:</w:t>
      </w:r>
    </w:p>
    <w:p w:rsidR="00B071CF" w:rsidRDefault="00B071CF" w:rsidP="00B071CF">
      <w:pPr>
        <w:pStyle w:val="a3"/>
        <w:numPr>
          <w:ilvl w:val="0"/>
          <w:numId w:val="8"/>
        </w:numPr>
      </w:pPr>
      <w:r>
        <w:t xml:space="preserve">Сначала получим карту связывания для конфигурации по умолчанию, где все слои выполняются на </w:t>
      </w:r>
      <w:r w:rsidRPr="00D36E9A">
        <w:rPr>
          <w:lang w:val="en-US"/>
        </w:rPr>
        <w:t>CPU</w:t>
      </w:r>
      <w:r>
        <w:t>.</w:t>
      </w:r>
    </w:p>
    <w:p w:rsidR="00B071CF" w:rsidRPr="00D36E9A" w:rsidRDefault="00B071CF" w:rsidP="00B071CF">
      <w:pPr>
        <w:pStyle w:val="a3"/>
        <w:numPr>
          <w:ilvl w:val="0"/>
          <w:numId w:val="8"/>
        </w:numPr>
      </w:pPr>
      <w:r>
        <w:t xml:space="preserve">Получим сеть в виде </w:t>
      </w:r>
      <w:r>
        <w:rPr>
          <w:lang w:val="en-US"/>
        </w:rPr>
        <w:t>nGraph</w:t>
      </w:r>
      <w:r w:rsidRPr="00FB3999">
        <w:t>.</w:t>
      </w:r>
    </w:p>
    <w:p w:rsidR="00B071CF" w:rsidRPr="00D36E9A" w:rsidRDefault="00B071CF" w:rsidP="00B071CF">
      <w:pPr>
        <w:pStyle w:val="a3"/>
        <w:numPr>
          <w:ilvl w:val="0"/>
          <w:numId w:val="8"/>
        </w:numPr>
      </w:pPr>
      <w:r>
        <w:t>Найдем все сверточные слои в сети.</w:t>
      </w:r>
    </w:p>
    <w:p w:rsidR="00B071CF" w:rsidRDefault="00B071CF" w:rsidP="00B071CF">
      <w:pPr>
        <w:pStyle w:val="a3"/>
        <w:numPr>
          <w:ilvl w:val="0"/>
          <w:numId w:val="8"/>
        </w:numPr>
      </w:pPr>
      <w:r>
        <w:t xml:space="preserve">Присвоим каждому сверточному слою выполнение на </w:t>
      </w:r>
      <w:r>
        <w:rPr>
          <w:lang w:val="en-US"/>
        </w:rPr>
        <w:t>GPU</w:t>
      </w:r>
      <w:r>
        <w:t>.</w:t>
      </w:r>
    </w:p>
    <w:p w:rsidR="00B071CF" w:rsidRDefault="00B071CF" w:rsidP="00B071CF">
      <w:pPr>
        <w:pStyle w:val="a3"/>
        <w:numPr>
          <w:ilvl w:val="0"/>
          <w:numId w:val="8"/>
        </w:numPr>
      </w:pPr>
      <w:r>
        <w:t>Создадим новое связывание</w:t>
      </w:r>
    </w:p>
    <w:p w:rsidR="009B1206" w:rsidRDefault="009B1206" w:rsidP="006B33CC">
      <w:pPr>
        <w:ind w:firstLine="708"/>
      </w:pPr>
    </w:p>
    <w:p w:rsidR="009B1206" w:rsidRDefault="009B1206" w:rsidP="009B1206">
      <w:pPr>
        <w:ind w:firstLine="708"/>
      </w:pPr>
      <w:r>
        <w:t>Ошибочные результаты могут быть вызваны какой-либо занятостью конкретного устройства в определённое время.</w:t>
      </w:r>
    </w:p>
    <w:p w:rsidR="005D36A1" w:rsidRDefault="005D36A1" w:rsidP="009B1206">
      <w:pPr>
        <w:ind w:firstLine="708"/>
      </w:pPr>
    </w:p>
    <w:p w:rsidR="005D36A1" w:rsidRDefault="005D36A1" w:rsidP="005D36A1">
      <w:pPr>
        <w:ind w:firstLine="708"/>
      </w:pPr>
      <w:r>
        <w:t xml:space="preserve">Плагин </w:t>
      </w:r>
      <w:r>
        <w:rPr>
          <w:lang w:val="en-US"/>
        </w:rPr>
        <w:t>M</w:t>
      </w:r>
      <w:r>
        <w:t>ulti-Device автоматически распределяет запросы на инференс по доступным вычислительным устройствам для пар</w:t>
      </w:r>
      <w:r>
        <w:t>аллельного выполнения запросов.</w:t>
      </w:r>
      <w:r w:rsidRPr="005D36A1">
        <w:t xml:space="preserve"> </w:t>
      </w:r>
      <w:r>
        <w:t xml:space="preserve">Потенциальными преимуществами плагина </w:t>
      </w:r>
      <w:r>
        <w:rPr>
          <w:lang w:val="en-US"/>
        </w:rPr>
        <w:t>M</w:t>
      </w:r>
      <w:r>
        <w:t>ulti-Device являются:</w:t>
      </w:r>
    </w:p>
    <w:p w:rsidR="005D36A1" w:rsidRDefault="005D36A1" w:rsidP="005D36A1">
      <w:pPr>
        <w:pStyle w:val="a3"/>
        <w:numPr>
          <w:ilvl w:val="0"/>
          <w:numId w:val="9"/>
        </w:numPr>
      </w:pPr>
      <w:r>
        <w:t>Увеличение пропускной способности за счет использования нескольких устройств (по сравнению с выполнением на одном устройстве).</w:t>
      </w:r>
    </w:p>
    <w:p w:rsidR="005D36A1" w:rsidRDefault="005D36A1" w:rsidP="005D36A1">
      <w:pPr>
        <w:pStyle w:val="a3"/>
        <w:numPr>
          <w:ilvl w:val="0"/>
          <w:numId w:val="9"/>
        </w:numPr>
      </w:pPr>
      <w:r>
        <w:t xml:space="preserve">Более стабильная производительность, так как устройства разделяют нагрузку на выводы (если одно устройство слишком занято, другое может взять на себя больше нагрузки). </w:t>
      </w:r>
    </w:p>
    <w:p w:rsidR="005D36A1" w:rsidRPr="0082551A" w:rsidRDefault="005D36A1" w:rsidP="009B1206">
      <w:pPr>
        <w:ind w:firstLine="708"/>
      </w:pPr>
    </w:p>
    <w:p w:rsidR="005D36A1" w:rsidRDefault="005D36A1" w:rsidP="005D36A1">
      <w:pPr>
        <w:ind w:firstLine="360"/>
      </w:pPr>
      <w:r>
        <w:lastRenderedPageBreak/>
        <w:t xml:space="preserve">Гетерогенный плагин позволяет производить инференс одной сети на многих устройствах, то есть отправлять не поддерживаемые слои на другое устройство </w:t>
      </w:r>
      <w:r w:rsidRPr="004E71C5">
        <w:t>(</w:t>
      </w:r>
      <w:r>
        <w:rPr>
          <w:lang w:val="en-US"/>
        </w:rPr>
        <w:t>fallback</w:t>
      </w:r>
      <w:r w:rsidRPr="004E71C5">
        <w:t>)</w:t>
      </w:r>
      <w:r>
        <w:t>. Целями инференса сетей в гетерогенном режиме являются:</w:t>
      </w:r>
    </w:p>
    <w:p w:rsidR="005D36A1" w:rsidRDefault="005D36A1" w:rsidP="005D36A1">
      <w:pPr>
        <w:pStyle w:val="a3"/>
        <w:numPr>
          <w:ilvl w:val="0"/>
          <w:numId w:val="10"/>
        </w:numPr>
      </w:pPr>
      <w:r>
        <w:t>Использование мощности ускорителей для обработки особо тяжелых частей сети и выполнять неподдерживаемые уровни на резервных устройствах, таких как CPU.</w:t>
      </w:r>
    </w:p>
    <w:p w:rsidR="005D36A1" w:rsidRDefault="005D36A1" w:rsidP="005D36A1">
      <w:pPr>
        <w:pStyle w:val="a3"/>
        <w:numPr>
          <w:ilvl w:val="0"/>
          <w:numId w:val="10"/>
        </w:numPr>
      </w:pPr>
      <w:r>
        <w:t>Эффективнее утилизировать все доступные аппаратные средства в течение одного инференса.</w:t>
      </w:r>
    </w:p>
    <w:p w:rsidR="00A17FAB" w:rsidRDefault="00A17FAB" w:rsidP="00A17FAB">
      <w:r>
        <w:t>Отдельные топологии плохо поддерживаются для гетерогенного выполнения на определенных устройствах или вообще не могут быть выполнены в этом режиме.</w:t>
      </w:r>
    </w:p>
    <w:p w:rsidR="006B33CC" w:rsidRDefault="006B33CC" w:rsidP="00082FCF">
      <w:pPr>
        <w:ind w:firstLine="708"/>
      </w:pPr>
    </w:p>
    <w:p w:rsidR="0050022B" w:rsidRDefault="0050022B" w:rsidP="00082FCF">
      <w:pPr>
        <w:ind w:firstLine="708"/>
      </w:pPr>
      <w:r>
        <w:t>Дополнительные утилиты</w:t>
      </w:r>
    </w:p>
    <w:p w:rsidR="0050022B" w:rsidRDefault="0050022B" w:rsidP="0050022B">
      <w:pPr>
        <w:pStyle w:val="a3"/>
        <w:numPr>
          <w:ilvl w:val="0"/>
          <w:numId w:val="11"/>
        </w:numPr>
      </w:pPr>
      <w:r w:rsidRPr="0050022B">
        <w:rPr>
          <w:lang w:val="en-US"/>
        </w:rPr>
        <w:t>Post</w:t>
      </w:r>
      <w:r w:rsidRPr="000424D2">
        <w:t>-</w:t>
      </w:r>
      <w:r w:rsidRPr="0050022B">
        <w:rPr>
          <w:lang w:val="en-US"/>
        </w:rPr>
        <w:t>training</w:t>
      </w:r>
      <w:r w:rsidRPr="000424D2">
        <w:t xml:space="preserve"> </w:t>
      </w:r>
      <w:r w:rsidRPr="0050022B">
        <w:rPr>
          <w:lang w:val="en-US"/>
        </w:rPr>
        <w:t>Optimization</w:t>
      </w:r>
      <w:r w:rsidRPr="000424D2">
        <w:t xml:space="preserve"> – </w:t>
      </w:r>
      <w:r>
        <w:t xml:space="preserve">позволяет оптимизировать нейронную сеть с использованием целочисленной арифметики, то есть, например, перейти из </w:t>
      </w:r>
      <w:r w:rsidRPr="0050022B">
        <w:rPr>
          <w:lang w:val="en-US"/>
        </w:rPr>
        <w:t>FP</w:t>
      </w:r>
      <w:r w:rsidRPr="000424D2">
        <w:t xml:space="preserve">16 </w:t>
      </w:r>
      <w:r>
        <w:t xml:space="preserve">в </w:t>
      </w:r>
      <w:r w:rsidRPr="0050022B">
        <w:rPr>
          <w:lang w:val="en-US"/>
        </w:rPr>
        <w:t>INT</w:t>
      </w:r>
      <w:r w:rsidRPr="000424D2">
        <w:t>8.</w:t>
      </w:r>
      <w:r w:rsidRPr="004E55A5">
        <w:t xml:space="preserve"> </w:t>
      </w:r>
    </w:p>
    <w:p w:rsidR="0050022B" w:rsidRDefault="0050022B" w:rsidP="0050022B">
      <w:pPr>
        <w:pStyle w:val="a3"/>
        <w:numPr>
          <w:ilvl w:val="0"/>
          <w:numId w:val="11"/>
        </w:numPr>
      </w:pPr>
      <w:r w:rsidRPr="002E0EE2">
        <w:rPr>
          <w:lang w:val="en-US"/>
        </w:rPr>
        <w:t>Model</w:t>
      </w:r>
      <w:r w:rsidRPr="00761103">
        <w:t xml:space="preserve"> </w:t>
      </w:r>
      <w:r w:rsidRPr="002E0EE2">
        <w:rPr>
          <w:lang w:val="en-US"/>
        </w:rPr>
        <w:t>Analyzer</w:t>
      </w:r>
      <w:r w:rsidRPr="00761103">
        <w:t xml:space="preserve"> </w:t>
      </w:r>
      <w:r>
        <w:t>– позволяет узнать теоретический предел производительности, который можно достичь с вашим железом и сравнить с реальным результатом.</w:t>
      </w:r>
    </w:p>
    <w:p w:rsidR="0050022B" w:rsidRDefault="0050022B" w:rsidP="0050022B">
      <w:pPr>
        <w:pStyle w:val="a3"/>
        <w:numPr>
          <w:ilvl w:val="0"/>
          <w:numId w:val="11"/>
        </w:numPr>
      </w:pPr>
      <w:r w:rsidRPr="002E0EE2">
        <w:rPr>
          <w:lang w:val="en-US"/>
        </w:rPr>
        <w:t>Benchmark</w:t>
      </w:r>
      <w:r w:rsidRPr="00761103">
        <w:t xml:space="preserve"> </w:t>
      </w:r>
      <w:r w:rsidRPr="002E0EE2">
        <w:rPr>
          <w:lang w:val="en-US"/>
        </w:rPr>
        <w:t>App</w:t>
      </w:r>
      <w:r w:rsidRPr="00761103">
        <w:t xml:space="preserve"> – </w:t>
      </w:r>
      <w:r>
        <w:t xml:space="preserve">позволяет с помощью специфичных методологий, разработанных </w:t>
      </w:r>
      <w:r w:rsidRPr="002E0EE2">
        <w:rPr>
          <w:lang w:val="en-US"/>
        </w:rPr>
        <w:t>Intel</w:t>
      </w:r>
      <w:r>
        <w:t>, измерить скорость работы сети.</w:t>
      </w:r>
    </w:p>
    <w:p w:rsidR="0050022B" w:rsidRDefault="0050022B" w:rsidP="0050022B">
      <w:pPr>
        <w:pStyle w:val="a3"/>
        <w:numPr>
          <w:ilvl w:val="0"/>
          <w:numId w:val="11"/>
        </w:numPr>
      </w:pPr>
      <w:r w:rsidRPr="002E0EE2">
        <w:rPr>
          <w:lang w:val="en-US"/>
        </w:rPr>
        <w:t>Deployment</w:t>
      </w:r>
      <w:r w:rsidRPr="00761103">
        <w:t xml:space="preserve"> </w:t>
      </w:r>
      <w:r w:rsidRPr="002E0EE2">
        <w:rPr>
          <w:lang w:val="en-US"/>
        </w:rPr>
        <w:t>Manager</w:t>
      </w:r>
      <w:r>
        <w:t xml:space="preserve"> </w:t>
      </w:r>
      <w:r w:rsidRPr="00761103">
        <w:t xml:space="preserve">– </w:t>
      </w:r>
      <w:r>
        <w:t>позволяет минимизировать набор компонентов, который требуется для разработки, то есть позволяет устанавливать не весь пакет</w:t>
      </w:r>
      <w:r w:rsidRPr="00800BB2">
        <w:t xml:space="preserve"> </w:t>
      </w:r>
      <w:r w:rsidRPr="002E0EE2">
        <w:rPr>
          <w:lang w:val="en-US"/>
        </w:rPr>
        <w:t>OpenVINO</w:t>
      </w:r>
      <w:r>
        <w:t>, а какие-то его определенные инструменты.</w:t>
      </w:r>
    </w:p>
    <w:p w:rsidR="0050022B" w:rsidRDefault="0050022B" w:rsidP="0050022B">
      <w:pPr>
        <w:pStyle w:val="a3"/>
        <w:numPr>
          <w:ilvl w:val="0"/>
          <w:numId w:val="11"/>
        </w:numPr>
      </w:pPr>
      <w:r w:rsidRPr="002E0EE2">
        <w:rPr>
          <w:lang w:val="en-US"/>
        </w:rPr>
        <w:t>Accuracy</w:t>
      </w:r>
      <w:r w:rsidRPr="00800BB2">
        <w:t xml:space="preserve"> </w:t>
      </w:r>
      <w:r w:rsidRPr="002E0EE2">
        <w:rPr>
          <w:lang w:val="en-US"/>
        </w:rPr>
        <w:t>Checker</w:t>
      </w:r>
      <w:r w:rsidRPr="00800BB2">
        <w:t xml:space="preserve"> – </w:t>
      </w:r>
      <w:r>
        <w:t>позволяет измерить точность модели</w:t>
      </w:r>
    </w:p>
    <w:p w:rsidR="0050022B" w:rsidRDefault="0050022B" w:rsidP="0050022B">
      <w:pPr>
        <w:pStyle w:val="a3"/>
        <w:numPr>
          <w:ilvl w:val="0"/>
          <w:numId w:val="11"/>
        </w:numPr>
      </w:pPr>
      <w:r w:rsidRPr="00D71B79">
        <w:rPr>
          <w:lang w:val="en-US"/>
        </w:rPr>
        <w:t>Model</w:t>
      </w:r>
      <w:r w:rsidRPr="00800BB2">
        <w:t xml:space="preserve"> </w:t>
      </w:r>
      <w:r w:rsidRPr="00D71B79">
        <w:rPr>
          <w:lang w:val="en-US"/>
        </w:rPr>
        <w:t>Downloader</w:t>
      </w:r>
      <w:r w:rsidRPr="00800BB2">
        <w:t xml:space="preserve"> – </w:t>
      </w:r>
      <w:r>
        <w:t xml:space="preserve">позволяет загружать модели из открытого зоопарка </w:t>
      </w:r>
      <w:r w:rsidRPr="00D71B79">
        <w:rPr>
          <w:lang w:val="en-US"/>
        </w:rPr>
        <w:t>OpenVINO</w:t>
      </w:r>
      <w:r w:rsidRPr="00800BB2">
        <w:t xml:space="preserve"> </w:t>
      </w:r>
    </w:p>
    <w:p w:rsidR="00233C96" w:rsidRDefault="00817D6F" w:rsidP="00817D6F">
      <w:pPr>
        <w:ind w:firstLine="360"/>
        <w:rPr>
          <w:szCs w:val="28"/>
        </w:rPr>
      </w:pPr>
      <w:r>
        <w:rPr>
          <w:szCs w:val="28"/>
        </w:rPr>
        <w:lastRenderedPageBreak/>
        <w:t xml:space="preserve">Аналоги </w:t>
      </w:r>
    </w:p>
    <w:p w:rsidR="00817D6F" w:rsidRPr="00817D6F" w:rsidRDefault="00817D6F" w:rsidP="00817D6F">
      <w:pPr>
        <w:ind w:firstLine="360"/>
        <w:rPr>
          <w:szCs w:val="28"/>
        </w:rPr>
      </w:pPr>
      <w:proofErr w:type="spellStart"/>
      <w:r>
        <w:rPr>
          <w:szCs w:val="28"/>
          <w:lang w:val="en-US"/>
        </w:rPr>
        <w:t>PuzzleLib</w:t>
      </w:r>
      <w:proofErr w:type="spellEnd"/>
    </w:p>
    <w:p w:rsidR="00817D6F" w:rsidRDefault="00817D6F" w:rsidP="00817D6F">
      <w:pPr>
        <w:ind w:firstLine="360"/>
      </w:pPr>
      <w:r>
        <w:t>Вообще говоря, существует еще несколько способов оптимизации сети, позволяющие при тех же ресурсах добиваться выигрыша в скорости работы сети как с минимальной потерей качества, так и без оной. Но оптимизировать с их помощью можно только инференс сети:</w:t>
      </w:r>
    </w:p>
    <w:p w:rsidR="00817D6F" w:rsidRDefault="00817D6F" w:rsidP="00A421D1">
      <w:pPr>
        <w:pStyle w:val="a3"/>
        <w:numPr>
          <w:ilvl w:val="0"/>
          <w:numId w:val="12"/>
        </w:numPr>
      </w:pPr>
      <w:r>
        <w:t>Оптимизация графа нейронной сети (</w:t>
      </w:r>
      <w:proofErr w:type="spellStart"/>
      <w:r>
        <w:t>fusion</w:t>
      </w:r>
      <w:proofErr w:type="spellEnd"/>
      <w:r>
        <w:t xml:space="preserve">) - в большинстве популярных </w:t>
      </w:r>
      <w:proofErr w:type="spellStart"/>
      <w:r>
        <w:t>нейросетевых</w:t>
      </w:r>
      <w:proofErr w:type="spellEnd"/>
      <w:r>
        <w:t xml:space="preserve"> архитектурах стандартизирован набор используемых модулей (</w:t>
      </w:r>
      <w:proofErr w:type="spellStart"/>
      <w:r>
        <w:t>Conv</w:t>
      </w:r>
      <w:proofErr w:type="spellEnd"/>
      <w:r>
        <w:t xml:space="preserve">, </w:t>
      </w:r>
      <w:proofErr w:type="spellStart"/>
      <w:r>
        <w:t>MaxPool</w:t>
      </w:r>
      <w:proofErr w:type="spellEnd"/>
      <w:r>
        <w:t xml:space="preserve">, </w:t>
      </w:r>
      <w:proofErr w:type="spellStart"/>
      <w:r>
        <w:t>Activation</w:t>
      </w:r>
      <w:proofErr w:type="spellEnd"/>
      <w:r>
        <w:t xml:space="preserve">, </w:t>
      </w:r>
      <w:proofErr w:type="spellStart"/>
      <w:r>
        <w:t>BatchNorm</w:t>
      </w:r>
      <w:proofErr w:type="spellEnd"/>
      <w:r>
        <w:t xml:space="preserve"> и т.д.). </w:t>
      </w:r>
      <w:proofErr w:type="gramStart"/>
      <w:r>
        <w:t>Благодаря тому что</w:t>
      </w:r>
      <w:proofErr w:type="gramEnd"/>
      <w:r>
        <w:t xml:space="preserve"> мы знаем архитектуру сети после ее обучения, мы можем оптимизировать различные комбинации модулей из архитектуры с точки зрения вычисления инференса сети;</w:t>
      </w:r>
    </w:p>
    <w:p w:rsidR="00817D6F" w:rsidRDefault="00817D6F" w:rsidP="00A421D1">
      <w:pPr>
        <w:pStyle w:val="a3"/>
        <w:numPr>
          <w:ilvl w:val="0"/>
          <w:numId w:val="12"/>
        </w:numPr>
      </w:pPr>
      <w:r>
        <w:t>Конвертация данных для вычислений в нейронных сетях в числа половинной точности (</w:t>
      </w:r>
      <w:proofErr w:type="spellStart"/>
      <w:r>
        <w:t>half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) - обычно данные для вычислений в нейронных сетях в Python имеют тип float32. То есть каждое число представляется в виде дробного с определенным количеством знаков после запятой и занимает в оперативной памяти 4 байта. Зачастую, такая точность после запятой не нужна. При этом, перемножение больших матриц, состоящих из float32 элементов, является достаточно трудоемкой операцией. Перевод данных из float32 в float16 сокращает вычисления без потерь в точности работы инференса нейронной сети. Каждое число с типом float16 занимает в оперативной памяти 2 байта. В итоге, при таком подходе в лучшем случае получается ускорение примерно в 2 раза;</w:t>
      </w:r>
    </w:p>
    <w:p w:rsidR="009A675C" w:rsidRDefault="00817D6F" w:rsidP="00A421D1">
      <w:pPr>
        <w:pStyle w:val="a3"/>
        <w:numPr>
          <w:ilvl w:val="0"/>
          <w:numId w:val="12"/>
        </w:numPr>
      </w:pPr>
      <w:r>
        <w:t xml:space="preserve">Квантизация данных для вычислений в нейронных сетях - по аналогии с предыдущим пунктом происходит конвертация данных из float32 в int8. При этом есть, в основном, незначительные потери в точности работы инференса сети. Каждое число с типом int8 занимает в оперативной памяти всего 1 байт. В итоге, при таком </w:t>
      </w:r>
      <w:r>
        <w:lastRenderedPageBreak/>
        <w:t>подходе в лучшем случае получается ускорение инференса примерно в 4 раза.</w:t>
      </w:r>
    </w:p>
    <w:p w:rsidR="009A675C" w:rsidRDefault="009A675C" w:rsidP="00B76F23">
      <w:pPr>
        <w:spacing w:after="160" w:line="259" w:lineRule="auto"/>
        <w:jc w:val="left"/>
      </w:pPr>
    </w:p>
    <w:p w:rsidR="00697E64" w:rsidRDefault="00697E64" w:rsidP="00697E64">
      <w:pPr>
        <w:spacing w:after="160" w:line="259" w:lineRule="auto"/>
        <w:ind w:left="708"/>
        <w:jc w:val="left"/>
      </w:pPr>
      <w:proofErr w:type="spellStart"/>
      <w:r>
        <w:rPr>
          <w:lang w:val="en-US"/>
        </w:rPr>
        <w:t>TensorRT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Nvidia</w:t>
      </w:r>
      <w:proofErr w:type="spellEnd"/>
      <w:r>
        <w:rPr>
          <w:lang w:val="en-US"/>
        </w:rPr>
        <w:t xml:space="preserve"> GPU)</w:t>
      </w:r>
    </w:p>
    <w:p w:rsidR="00697E64" w:rsidRDefault="00697E64" w:rsidP="00341B70">
      <w:pPr>
        <w:ind w:firstLine="708"/>
      </w:pPr>
      <w:proofErr w:type="spellStart"/>
      <w:r w:rsidRPr="00697E64">
        <w:t>TensorRT</w:t>
      </w:r>
      <w:proofErr w:type="spellEnd"/>
      <w:r w:rsidRPr="00697E64">
        <w:t xml:space="preserve"> выполняет несколько важных преобразований и оптимизаций на графиках нейронных сетей (рисунок 2). Во-первых, устраните наличие неиспользуемых выходных слоев, чтобы избежать ненужных вычислений. Затем, где это возможно, слои свертки, смещения и </w:t>
      </w:r>
      <w:proofErr w:type="spellStart"/>
      <w:r w:rsidRPr="00697E64">
        <w:t>ReLU</w:t>
      </w:r>
      <w:proofErr w:type="spellEnd"/>
      <w:r w:rsidRPr="00697E64">
        <w:t xml:space="preserve"> объединяются, образуя единый слой. Другим типом преобразования является объединение горизонтальных слоев или агрегация слоев и разделение агрегированных слоев на их соответствующие выходные данные. Горизонтальное слияние слоев повышает производительность, комбинируя слои, используя один и тот же тензор источника и применяя одну и ту же операцию с аналогичными параметрами. Обратите внимание, </w:t>
      </w:r>
      <w:proofErr w:type="spellStart"/>
      <w:r w:rsidRPr="00697E64">
        <w:t>чтоЭти</w:t>
      </w:r>
      <w:proofErr w:type="spellEnd"/>
      <w:r w:rsidRPr="00697E64">
        <w:t xml:space="preserve"> операции оптимизации графа не изменяют базовые вычисления в графе вычислений: вместо этого они восстанавливают граф вычислений, чтобы сделать его более быстры</w:t>
      </w:r>
      <w:r>
        <w:t>м и более эффективным для вывода</w:t>
      </w:r>
    </w:p>
    <w:p w:rsidR="00B900EA" w:rsidRDefault="00B900EA" w:rsidP="00341B70">
      <w:pPr>
        <w:ind w:firstLine="708"/>
      </w:pPr>
    </w:p>
    <w:p w:rsidR="00B900EA" w:rsidRDefault="00B900EA" w:rsidP="00B900EA">
      <w:pPr>
        <w:ind w:firstLine="708"/>
      </w:pPr>
      <w:r>
        <w:t>Процессоры (CPU) – так как с большой вероятностью поддержка слоев и операций присутствует на процессоре; поддерживаются все процессоры Intel, начиная с 4-го поколения (насчет процессоров AMD: так архитектура Intel и AMD X86 – схожая, то процессоры AMD по крайней мере года полтора назад работали, то есть они позволяли на себе запускать OpenVINO и работать с сетями, однако никто естественно не гарантирует то, что все будет максимально оптимизировано, так как все таки архитектура у AMD немного другая, поэтому возможность запустить OpenVINO скорее всего будет, но насколько эффективно неизвестно)</w:t>
      </w:r>
    </w:p>
    <w:p w:rsidR="00B900EA" w:rsidRDefault="00B900EA" w:rsidP="00B900EA">
      <w:pPr>
        <w:ind w:firstLine="708"/>
      </w:pPr>
      <w:r>
        <w:lastRenderedPageBreak/>
        <w:t xml:space="preserve">Видеокарты (GPU) – поддерживаются встроенные </w:t>
      </w:r>
      <w:proofErr w:type="spellStart"/>
      <w:r>
        <w:t>видеоядра</w:t>
      </w:r>
      <w:proofErr w:type="spellEnd"/>
      <w:r>
        <w:t xml:space="preserve"> в процессоре и прирост от использования графического ускорителя (даже встроенного) значительный </w:t>
      </w:r>
    </w:p>
    <w:p w:rsidR="00B900EA" w:rsidRDefault="00B900EA" w:rsidP="00B900EA">
      <w:pPr>
        <w:ind w:firstLine="708"/>
      </w:pPr>
      <w:r>
        <w:t>FPGA (программируемая логическая интегральная схема)</w:t>
      </w:r>
    </w:p>
    <w:p w:rsidR="00B900EA" w:rsidRDefault="00B900EA" w:rsidP="00B900EA">
      <w:pPr>
        <w:ind w:firstLine="708"/>
      </w:pPr>
      <w:r>
        <w:t>VPU (процессоры машинного зрения)</w:t>
      </w:r>
    </w:p>
    <w:p w:rsidR="00B900EA" w:rsidRPr="00697E64" w:rsidRDefault="00B900EA" w:rsidP="00B900EA">
      <w:pPr>
        <w:ind w:firstLine="708"/>
      </w:pPr>
      <w:r>
        <w:t>GNA (процессор для обработки звука)</w:t>
      </w:r>
      <w:bookmarkStart w:id="0" w:name="_GoBack"/>
      <w:bookmarkEnd w:id="0"/>
    </w:p>
    <w:sectPr w:rsidR="00B900EA" w:rsidRPr="00697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SF UI Text">
    <w:panose1 w:val="000005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1C95"/>
    <w:multiLevelType w:val="hybridMultilevel"/>
    <w:tmpl w:val="6C2C7364"/>
    <w:lvl w:ilvl="0" w:tplc="263E64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6EA"/>
    <w:multiLevelType w:val="hybridMultilevel"/>
    <w:tmpl w:val="7AFCB3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31CB9"/>
    <w:multiLevelType w:val="multilevel"/>
    <w:tmpl w:val="D2246D5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58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3" w15:restartNumberingAfterBreak="0">
    <w:nsid w:val="16E86A20"/>
    <w:multiLevelType w:val="hybridMultilevel"/>
    <w:tmpl w:val="51CEB2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51278"/>
    <w:multiLevelType w:val="hybridMultilevel"/>
    <w:tmpl w:val="4D3A1E58"/>
    <w:lvl w:ilvl="0" w:tplc="7CF422B6">
      <w:start w:val="1"/>
      <w:numFmt w:val="decimal"/>
      <w:lvlText w:val="%1."/>
      <w:lvlJc w:val="left"/>
      <w:pPr>
        <w:ind w:left="720" w:hanging="360"/>
      </w:pPr>
      <w:rPr>
        <w:rFonts w:ascii="SF UI Display" w:eastAsiaTheme="minorHAnsi" w:hAnsi="SF UI Display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52750"/>
    <w:multiLevelType w:val="hybridMultilevel"/>
    <w:tmpl w:val="12B6481C"/>
    <w:lvl w:ilvl="0" w:tplc="C6C05A74">
      <w:start w:val="1"/>
      <w:numFmt w:val="decimal"/>
      <w:lvlText w:val="%1."/>
      <w:lvlJc w:val="left"/>
      <w:pPr>
        <w:ind w:left="720" w:hanging="360"/>
      </w:pPr>
      <w:rPr>
        <w:rFonts w:ascii="SF UI Display" w:eastAsiaTheme="minorHAnsi" w:hAnsi="SF UI Display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61502"/>
    <w:multiLevelType w:val="hybridMultilevel"/>
    <w:tmpl w:val="77B00EAC"/>
    <w:lvl w:ilvl="0" w:tplc="25A23F10">
      <w:start w:val="1"/>
      <w:numFmt w:val="decimal"/>
      <w:lvlText w:val="%1."/>
      <w:lvlJc w:val="left"/>
      <w:pPr>
        <w:ind w:left="0" w:firstLine="360"/>
      </w:pPr>
      <w:rPr>
        <w:rFonts w:ascii="SF UI Display" w:eastAsiaTheme="minorHAnsi" w:hAnsi="SF UI Display" w:cstheme="minorBid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3D1C"/>
    <w:multiLevelType w:val="hybridMultilevel"/>
    <w:tmpl w:val="480C40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C5BF2"/>
    <w:multiLevelType w:val="hybridMultilevel"/>
    <w:tmpl w:val="411C2E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E7FAC"/>
    <w:multiLevelType w:val="hybridMultilevel"/>
    <w:tmpl w:val="5940759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A6B2CC7"/>
    <w:multiLevelType w:val="hybridMultilevel"/>
    <w:tmpl w:val="24FC5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E6B70"/>
    <w:multiLevelType w:val="hybridMultilevel"/>
    <w:tmpl w:val="9AE81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3F"/>
    <w:rsid w:val="000141C2"/>
    <w:rsid w:val="0003277C"/>
    <w:rsid w:val="00082FCF"/>
    <w:rsid w:val="000F248F"/>
    <w:rsid w:val="000F3F4E"/>
    <w:rsid w:val="0017237F"/>
    <w:rsid w:val="001E53B0"/>
    <w:rsid w:val="00230C72"/>
    <w:rsid w:val="00233C96"/>
    <w:rsid w:val="0025453F"/>
    <w:rsid w:val="00294B2F"/>
    <w:rsid w:val="002E0BF7"/>
    <w:rsid w:val="002F1B25"/>
    <w:rsid w:val="002F7472"/>
    <w:rsid w:val="00341B70"/>
    <w:rsid w:val="003F17C2"/>
    <w:rsid w:val="00431ADF"/>
    <w:rsid w:val="004442C9"/>
    <w:rsid w:val="0050022B"/>
    <w:rsid w:val="00591C7E"/>
    <w:rsid w:val="005A7E7C"/>
    <w:rsid w:val="005D36A1"/>
    <w:rsid w:val="00697E64"/>
    <w:rsid w:val="006B33CC"/>
    <w:rsid w:val="006B3960"/>
    <w:rsid w:val="006C0CFC"/>
    <w:rsid w:val="006F0392"/>
    <w:rsid w:val="006F646A"/>
    <w:rsid w:val="00715D09"/>
    <w:rsid w:val="007635E3"/>
    <w:rsid w:val="00817D6F"/>
    <w:rsid w:val="00824A77"/>
    <w:rsid w:val="008272B5"/>
    <w:rsid w:val="008B3A29"/>
    <w:rsid w:val="008E441B"/>
    <w:rsid w:val="00953505"/>
    <w:rsid w:val="009A675C"/>
    <w:rsid w:val="009B1206"/>
    <w:rsid w:val="009B62FD"/>
    <w:rsid w:val="009B746A"/>
    <w:rsid w:val="00A17FAB"/>
    <w:rsid w:val="00A421D1"/>
    <w:rsid w:val="00A64EDF"/>
    <w:rsid w:val="00A9297D"/>
    <w:rsid w:val="00A97703"/>
    <w:rsid w:val="00AE2BE3"/>
    <w:rsid w:val="00B071CF"/>
    <w:rsid w:val="00B12558"/>
    <w:rsid w:val="00B36047"/>
    <w:rsid w:val="00B76F23"/>
    <w:rsid w:val="00B900EA"/>
    <w:rsid w:val="00BA252B"/>
    <w:rsid w:val="00BC6BBB"/>
    <w:rsid w:val="00C50271"/>
    <w:rsid w:val="00C84835"/>
    <w:rsid w:val="00CF7D31"/>
    <w:rsid w:val="00D016FE"/>
    <w:rsid w:val="00D5231A"/>
    <w:rsid w:val="00DC1156"/>
    <w:rsid w:val="00E035B6"/>
    <w:rsid w:val="00E721F5"/>
    <w:rsid w:val="00E77B93"/>
    <w:rsid w:val="00ED3B11"/>
    <w:rsid w:val="00EE3DF7"/>
    <w:rsid w:val="00F4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7183"/>
  <w15:chartTrackingRefBased/>
  <w15:docId w15:val="{9D0994BF-F29C-4B0C-A61B-96B78A22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DF7"/>
    <w:pPr>
      <w:spacing w:after="0" w:line="360" w:lineRule="auto"/>
      <w:jc w:val="both"/>
    </w:pPr>
    <w:rPr>
      <w:rFonts w:ascii="SF UI Display" w:hAnsi="SF UI Display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14</Pages>
  <Words>2802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Kireev</dc:creator>
  <cp:keywords/>
  <dc:description/>
  <cp:lastModifiedBy>Konstantin Kireev</cp:lastModifiedBy>
  <cp:revision>49</cp:revision>
  <dcterms:created xsi:type="dcterms:W3CDTF">2022-05-29T10:41:00Z</dcterms:created>
  <dcterms:modified xsi:type="dcterms:W3CDTF">2022-06-08T22:19:00Z</dcterms:modified>
</cp:coreProperties>
</file>