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87" w:rsidRDefault="00B92F92">
      <w:pPr>
        <w:rPr>
          <w:b/>
        </w:rPr>
      </w:pPr>
      <w:bookmarkStart w:id="0" w:name="_GoBack"/>
      <w:bookmarkEnd w:id="0"/>
      <w:r w:rsidRPr="00B92F92">
        <w:t xml:space="preserve">Используя </w:t>
      </w:r>
      <w:r>
        <w:t>спецификацию</w:t>
      </w:r>
      <w:r w:rsidRPr="00B92F92">
        <w:t xml:space="preserve"> на проект и схему проект</w:t>
      </w:r>
      <w:r>
        <w:t>а, сформируйте</w:t>
      </w:r>
      <w:r w:rsidRPr="00B92F92">
        <w:t xml:space="preserve"> необходимые ограничения в </w:t>
      </w:r>
      <w:r>
        <w:t>файле</w:t>
      </w:r>
      <w:r w:rsidRPr="00B92F92">
        <w:t xml:space="preserve"> </w:t>
      </w:r>
      <w:r w:rsidRPr="00B92F92">
        <w:rPr>
          <w:b/>
          <w:lang w:val="en-US"/>
        </w:rPr>
        <w:t>constraints</w:t>
      </w:r>
      <w:r w:rsidRPr="00B92F92">
        <w:rPr>
          <w:b/>
        </w:rPr>
        <w:t>/</w:t>
      </w:r>
      <w:r w:rsidRPr="00B92F92">
        <w:rPr>
          <w:b/>
          <w:lang w:val="en-US"/>
        </w:rPr>
        <w:t>MY</w:t>
      </w:r>
      <w:r w:rsidRPr="00B92F92">
        <w:rPr>
          <w:b/>
        </w:rPr>
        <w:t>_</w:t>
      </w:r>
      <w:r w:rsidRPr="00B92F92">
        <w:rPr>
          <w:b/>
          <w:lang w:val="en-US"/>
        </w:rPr>
        <w:t>DESIGN</w:t>
      </w:r>
      <w:r w:rsidRPr="00B92F92">
        <w:rPr>
          <w:b/>
        </w:rPr>
        <w:t>.</w:t>
      </w:r>
      <w:proofErr w:type="spellStart"/>
      <w:r w:rsidRPr="00B92F92">
        <w:rPr>
          <w:b/>
          <w:lang w:val="en-US"/>
        </w:rPr>
        <w:t>sdc</w:t>
      </w:r>
      <w:proofErr w:type="spellEnd"/>
    </w:p>
    <w:p w:rsidR="004B1830" w:rsidRDefault="004B1830" w:rsidP="00B92F92">
      <w:pPr>
        <w:jc w:val="center"/>
        <w:rPr>
          <w:b/>
        </w:rPr>
      </w:pPr>
    </w:p>
    <w:p w:rsidR="00B92F92" w:rsidRPr="00B92F92" w:rsidRDefault="00B92F92" w:rsidP="00B92F92">
      <w:pPr>
        <w:jc w:val="center"/>
        <w:rPr>
          <w:b/>
        </w:rPr>
      </w:pPr>
      <w:r>
        <w:rPr>
          <w:b/>
        </w:rPr>
        <w:t>Схема проекта (</w:t>
      </w:r>
      <w:proofErr w:type="spellStart"/>
      <w:r>
        <w:rPr>
          <w:b/>
          <w:lang w:val="en-US"/>
        </w:rPr>
        <w:t>rtl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MY_DESIGN.v</w:t>
      </w:r>
      <w:proofErr w:type="spellEnd"/>
      <w:r>
        <w:rPr>
          <w:b/>
        </w:rPr>
        <w:t>)</w:t>
      </w:r>
    </w:p>
    <w:p w:rsidR="00B92F92" w:rsidRDefault="00B92F92" w:rsidP="004B1830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1FC139A" wp14:editId="239F6EC1">
            <wp:extent cx="5541786" cy="2947917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542" cy="29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0" w:rsidRDefault="004B1830">
      <w:pPr>
        <w:rPr>
          <w:b/>
        </w:rPr>
      </w:pPr>
      <w:r>
        <w:rPr>
          <w:b/>
        </w:rPr>
        <w:br w:type="page"/>
      </w:r>
    </w:p>
    <w:p w:rsidR="00B92F92" w:rsidRDefault="00B92F92" w:rsidP="00B92F92">
      <w:pPr>
        <w:jc w:val="center"/>
        <w:rPr>
          <w:b/>
          <w:lang w:val="en-US"/>
        </w:rPr>
      </w:pPr>
      <w:r>
        <w:rPr>
          <w:b/>
        </w:rPr>
        <w:lastRenderedPageBreak/>
        <w:t>Спецификация ограничений (</w:t>
      </w:r>
      <w:r>
        <w:rPr>
          <w:b/>
          <w:lang w:val="en-US"/>
        </w:rPr>
        <w:t>constraints</w:t>
      </w:r>
      <w:r w:rsidRPr="00B92F92">
        <w:rPr>
          <w:b/>
        </w:rPr>
        <w:t>/</w:t>
      </w:r>
      <w:r>
        <w:rPr>
          <w:b/>
          <w:lang w:val="en-US"/>
        </w:rPr>
        <w:t>MY</w:t>
      </w:r>
      <w:r w:rsidRPr="00B92F92">
        <w:rPr>
          <w:b/>
        </w:rPr>
        <w:t>_</w:t>
      </w:r>
      <w:r>
        <w:rPr>
          <w:b/>
          <w:lang w:val="en-US"/>
        </w:rPr>
        <w:t>DESIGN</w:t>
      </w:r>
      <w:r w:rsidRPr="00B92F92">
        <w:rPr>
          <w:b/>
        </w:rPr>
        <w:t>.</w:t>
      </w:r>
      <w:proofErr w:type="spellStart"/>
      <w:r>
        <w:rPr>
          <w:b/>
          <w:lang w:val="en-US"/>
        </w:rPr>
        <w:t>sdc</w:t>
      </w:r>
      <w:proofErr w:type="spellEnd"/>
      <w:r>
        <w:rPr>
          <w:b/>
        </w:rPr>
        <w:t>)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4233"/>
        <w:gridCol w:w="5372"/>
      </w:tblGrid>
      <w:tr w:rsidR="00B92F92" w:rsidRPr="00B92F92" w:rsidTr="004B1830">
        <w:tc>
          <w:tcPr>
            <w:tcW w:w="4678" w:type="dxa"/>
          </w:tcPr>
          <w:p w:rsidR="00B92F92" w:rsidRPr="004B1830" w:rsidRDefault="00B92F92" w:rsidP="00B92F92">
            <w:pPr>
              <w:rPr>
                <w:b/>
                <w:lang w:val="en-US"/>
              </w:rPr>
            </w:pPr>
            <w:r w:rsidRPr="004B1830">
              <w:rPr>
                <w:b/>
                <w:lang w:val="en-US"/>
              </w:rPr>
              <w:t>Clocks</w:t>
            </w:r>
          </w:p>
          <w:p w:rsidR="00B92F92" w:rsidRPr="004B1830" w:rsidRDefault="00B92F92" w:rsidP="00B92F92">
            <w:pPr>
              <w:numPr>
                <w:ilvl w:val="0"/>
                <w:numId w:val="1"/>
              </w:numPr>
              <w:ind w:left="318" w:hanging="283"/>
              <w:rPr>
                <w:lang w:val="en-US"/>
              </w:rPr>
            </w:pPr>
            <w:r w:rsidRPr="004B1830">
              <w:rPr>
                <w:lang w:val="en-US"/>
              </w:rPr>
              <w:t xml:space="preserve">Clock </w:t>
            </w:r>
            <w:proofErr w:type="spellStart"/>
            <w:r w:rsidRPr="004B1830">
              <w:rPr>
                <w:lang w:val="en-US"/>
              </w:rPr>
              <w:t>clk</w:t>
            </w:r>
            <w:proofErr w:type="spellEnd"/>
            <w:r w:rsidRPr="004B1830">
              <w:rPr>
                <w:lang w:val="en-US"/>
              </w:rPr>
              <w:t xml:space="preserve"> has a frequency of 333.(3) Mhz. (All inputs and outputs are launched/captured by this same clock - no virtual clocks needed for I/</w:t>
            </w:r>
            <w:proofErr w:type="spellStart"/>
            <w:r w:rsidRPr="004B1830">
              <w:rPr>
                <w:lang w:val="en-US"/>
              </w:rPr>
              <w:t>Os</w:t>
            </w:r>
            <w:proofErr w:type="spellEnd"/>
            <w:r w:rsidRPr="004B1830">
              <w:rPr>
                <w:lang w:val="en-US"/>
              </w:rPr>
              <w:t>)</w:t>
            </w:r>
          </w:p>
          <w:p w:rsidR="00B92F92" w:rsidRPr="004B1830" w:rsidRDefault="00B92F92" w:rsidP="00B92F92">
            <w:pPr>
              <w:numPr>
                <w:ilvl w:val="0"/>
                <w:numId w:val="1"/>
              </w:numPr>
              <w:ind w:left="318" w:hanging="283"/>
            </w:pPr>
            <w:r w:rsidRPr="004B1830">
              <w:rPr>
                <w:lang w:val="en-US"/>
              </w:rPr>
              <w:t xml:space="preserve">The maximum clock generator delay (located outside MY DESIGN) to the </w:t>
            </w:r>
            <w:proofErr w:type="spellStart"/>
            <w:r w:rsidRPr="004B1830">
              <w:rPr>
                <w:lang w:val="en-US"/>
              </w:rPr>
              <w:t>elkport</w:t>
            </w:r>
            <w:proofErr w:type="spellEnd"/>
            <w:r w:rsidRPr="004B1830">
              <w:rPr>
                <w:lang w:val="en-US"/>
              </w:rPr>
              <w:t xml:space="preserve"> is 700ps. </w:t>
            </w:r>
            <w:r w:rsidRPr="004B1830">
              <w:t xml:space="preserve">(HINT: </w:t>
            </w:r>
            <w:proofErr w:type="spellStart"/>
            <w:r w:rsidRPr="004B1830">
              <w:t>source</w:t>
            </w:r>
            <w:proofErr w:type="spellEnd"/>
            <w:r w:rsidRPr="004B1830">
              <w:t xml:space="preserve"> </w:t>
            </w:r>
            <w:proofErr w:type="spellStart"/>
            <w:r w:rsidRPr="004B1830">
              <w:t>latency</w:t>
            </w:r>
            <w:proofErr w:type="spellEnd"/>
            <w:r w:rsidRPr="004B1830">
              <w:t>)</w:t>
            </w:r>
          </w:p>
          <w:p w:rsidR="004B1830" w:rsidRPr="004B1830" w:rsidRDefault="00B92F92" w:rsidP="00B92F92">
            <w:pPr>
              <w:numPr>
                <w:ilvl w:val="0"/>
                <w:numId w:val="1"/>
              </w:numPr>
              <w:ind w:left="318" w:hanging="283"/>
              <w:rPr>
                <w:lang w:val="en-US"/>
              </w:rPr>
            </w:pPr>
            <w:r w:rsidRPr="004B1830">
              <w:rPr>
                <w:lang w:val="en-US"/>
              </w:rPr>
              <w:t xml:space="preserve">The maximum insertion delay from the clock port to all the register clock pins is 300ps +/- 30ps. </w:t>
            </w:r>
          </w:p>
          <w:p w:rsidR="00B92F92" w:rsidRPr="004B1830" w:rsidRDefault="00B92F92" w:rsidP="00B92F92">
            <w:pPr>
              <w:numPr>
                <w:ilvl w:val="0"/>
                <w:numId w:val="1"/>
              </w:numPr>
              <w:ind w:left="318" w:hanging="283"/>
              <w:rPr>
                <w:lang w:val="en-US"/>
              </w:rPr>
            </w:pPr>
            <w:r w:rsidRPr="004B1830">
              <w:rPr>
                <w:lang w:val="en-US"/>
              </w:rPr>
              <w:t xml:space="preserve">The clock period can fluctuate with total jitter </w:t>
            </w:r>
            <w:proofErr w:type="gramStart"/>
            <w:r w:rsidRPr="004B1830">
              <w:rPr>
                <w:lang w:val="en-US"/>
              </w:rPr>
              <w:t>equal  40ps</w:t>
            </w:r>
            <w:proofErr w:type="gramEnd"/>
            <w:r w:rsidRPr="004B1830">
              <w:rPr>
                <w:lang w:val="en-US"/>
              </w:rPr>
              <w:t>.</w:t>
            </w:r>
          </w:p>
          <w:p w:rsidR="00B92F92" w:rsidRPr="004B1830" w:rsidRDefault="00B92F92" w:rsidP="00B92F92">
            <w:pPr>
              <w:numPr>
                <w:ilvl w:val="0"/>
                <w:numId w:val="1"/>
              </w:numPr>
              <w:ind w:left="318" w:hanging="283"/>
              <w:rPr>
                <w:lang w:val="en-US"/>
              </w:rPr>
            </w:pPr>
            <w:r w:rsidRPr="004B1830">
              <w:rPr>
                <w:lang w:val="en-US"/>
              </w:rPr>
              <w:t>Apply 50ps of "setup margin" to the clock period.</w:t>
            </w:r>
          </w:p>
          <w:p w:rsidR="00B92F92" w:rsidRPr="004B1830" w:rsidRDefault="00B92F92" w:rsidP="00B92F92">
            <w:pPr>
              <w:numPr>
                <w:ilvl w:val="0"/>
                <w:numId w:val="1"/>
              </w:numPr>
              <w:ind w:left="318" w:hanging="283"/>
              <w:rPr>
                <w:lang w:val="en-US"/>
              </w:rPr>
            </w:pPr>
            <w:r w:rsidRPr="004B1830">
              <w:rPr>
                <w:lang w:val="en-US"/>
              </w:rPr>
              <w:t>The worst case rise/fall transition time of any clock pin is 120 ps.</w:t>
            </w:r>
          </w:p>
          <w:p w:rsidR="004B1830" w:rsidRPr="004B1830" w:rsidRDefault="004B1830" w:rsidP="00B92F92">
            <w:pPr>
              <w:numPr>
                <w:ilvl w:val="0"/>
                <w:numId w:val="1"/>
              </w:numPr>
              <w:ind w:left="318" w:hanging="283"/>
              <w:rPr>
                <w:lang w:val="en-US"/>
              </w:rPr>
            </w:pPr>
            <w:r w:rsidRPr="003E03D3">
              <w:rPr>
                <w:bCs/>
                <w:lang w:val="en-US"/>
              </w:rPr>
              <w:t>Assume a maximum setup time of 0.2ns for any register in MY_DESIGN</w:t>
            </w:r>
          </w:p>
        </w:tc>
        <w:tc>
          <w:tcPr>
            <w:tcW w:w="5812" w:type="dxa"/>
          </w:tcPr>
          <w:p w:rsidR="002C29DB" w:rsidRPr="004B1830" w:rsidRDefault="004B1830" w:rsidP="004B1830">
            <w:pPr>
              <w:numPr>
                <w:ilvl w:val="0"/>
                <w:numId w:val="2"/>
              </w:numPr>
              <w:tabs>
                <w:tab w:val="clear" w:pos="720"/>
              </w:tabs>
              <w:ind w:left="318" w:hanging="283"/>
            </w:pPr>
            <w:r w:rsidRPr="004B1830">
              <w:t xml:space="preserve">Тактовая частота </w:t>
            </w:r>
            <w:proofErr w:type="spellStart"/>
            <w:r w:rsidRPr="004B1830">
              <w:t>clk</w:t>
            </w:r>
            <w:proofErr w:type="spellEnd"/>
            <w:r w:rsidRPr="004B1830">
              <w:t xml:space="preserve"> составляет 333 (3) МГц. (Все входы и выходы </w:t>
            </w:r>
            <w:proofErr w:type="gramStart"/>
            <w:r w:rsidRPr="004B1830">
              <w:t>запускаются</w:t>
            </w:r>
            <w:proofErr w:type="gramEnd"/>
            <w:r w:rsidRPr="004B1830">
              <w:t xml:space="preserve">/перехватываются одними и теми же тактовыми импульсами - для ввода-вывода виртуальные тактовые импульсы не требуются) </w:t>
            </w:r>
          </w:p>
          <w:p w:rsidR="002C29DB" w:rsidRPr="004B1830" w:rsidRDefault="004B1830" w:rsidP="004B1830">
            <w:pPr>
              <w:numPr>
                <w:ilvl w:val="0"/>
                <w:numId w:val="2"/>
              </w:numPr>
              <w:tabs>
                <w:tab w:val="clear" w:pos="720"/>
              </w:tabs>
              <w:ind w:left="318" w:hanging="283"/>
            </w:pPr>
            <w:r w:rsidRPr="004B1830">
              <w:t xml:space="preserve">Максимальная задержка генератора тактовых импульсов (который находится за пределами </w:t>
            </w:r>
            <w:r w:rsidRPr="004B1830">
              <w:rPr>
                <w:lang w:val="en-US"/>
              </w:rPr>
              <w:t>MY</w:t>
            </w:r>
            <w:r w:rsidRPr="004B1830">
              <w:t>_</w:t>
            </w:r>
            <w:r w:rsidRPr="004B1830">
              <w:rPr>
                <w:lang w:val="en-US"/>
              </w:rPr>
              <w:t>DESIGN</w:t>
            </w:r>
            <w:r w:rsidRPr="004B1830">
              <w:t xml:space="preserve">) на порту </w:t>
            </w:r>
            <w:r w:rsidRPr="004B1830">
              <w:rPr>
                <w:lang w:val="en-US"/>
              </w:rPr>
              <w:t>c</w:t>
            </w:r>
            <w:proofErr w:type="spellStart"/>
            <w:r w:rsidRPr="004B1830">
              <w:t>lk</w:t>
            </w:r>
            <w:proofErr w:type="spellEnd"/>
            <w:r w:rsidRPr="004B1830">
              <w:t xml:space="preserve"> составляет 700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  <w:r w:rsidRPr="004B1830">
              <w:t xml:space="preserve">. (HINT: </w:t>
            </w:r>
            <w:proofErr w:type="spellStart"/>
            <w:r w:rsidRPr="004B1830">
              <w:t>source</w:t>
            </w:r>
            <w:proofErr w:type="spellEnd"/>
            <w:r w:rsidRPr="004B1830">
              <w:t xml:space="preserve"> </w:t>
            </w:r>
            <w:proofErr w:type="spellStart"/>
            <w:r w:rsidRPr="004B1830">
              <w:t>latency</w:t>
            </w:r>
            <w:proofErr w:type="spellEnd"/>
            <w:r w:rsidRPr="004B1830">
              <w:t>)</w:t>
            </w:r>
          </w:p>
          <w:p w:rsidR="002C29DB" w:rsidRPr="004B1830" w:rsidRDefault="004B1830" w:rsidP="004B1830">
            <w:pPr>
              <w:numPr>
                <w:ilvl w:val="0"/>
                <w:numId w:val="2"/>
              </w:numPr>
              <w:tabs>
                <w:tab w:val="clear" w:pos="720"/>
              </w:tabs>
              <w:ind w:left="318" w:hanging="283"/>
            </w:pPr>
            <w:r w:rsidRPr="004B1830">
              <w:t xml:space="preserve">Максимальная задержка от порта синхронизации ко всем </w:t>
            </w:r>
            <w:proofErr w:type="spellStart"/>
            <w:r w:rsidRPr="004B1830">
              <w:t>пинам</w:t>
            </w:r>
            <w:proofErr w:type="spellEnd"/>
            <w:r w:rsidRPr="004B1830">
              <w:t xml:space="preserve"> </w:t>
            </w:r>
            <w:proofErr w:type="spellStart"/>
            <w:r w:rsidRPr="004B1830">
              <w:rPr>
                <w:lang w:val="en-US"/>
              </w:rPr>
              <w:t>clk</w:t>
            </w:r>
            <w:proofErr w:type="spellEnd"/>
            <w:r w:rsidRPr="004B1830">
              <w:t xml:space="preserve"> регистров составляет 300 +/-30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  <w:r w:rsidRPr="004B1830">
              <w:t xml:space="preserve">   </w:t>
            </w:r>
          </w:p>
          <w:p w:rsidR="002C29DB" w:rsidRPr="004B1830" w:rsidRDefault="004B1830" w:rsidP="004B1830">
            <w:pPr>
              <w:numPr>
                <w:ilvl w:val="0"/>
                <w:numId w:val="2"/>
              </w:numPr>
              <w:tabs>
                <w:tab w:val="clear" w:pos="720"/>
              </w:tabs>
              <w:ind w:left="318" w:hanging="283"/>
            </w:pPr>
            <w:r w:rsidRPr="004B1830">
              <w:t xml:space="preserve">Период синхронизации может варьироваться в следствии </w:t>
            </w:r>
            <w:r w:rsidRPr="004B1830">
              <w:rPr>
                <w:lang w:val="en-US"/>
              </w:rPr>
              <w:t>jitter</w:t>
            </w:r>
            <w:r w:rsidRPr="004B1830">
              <w:t xml:space="preserve"> = 40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</w:p>
          <w:p w:rsidR="002C29DB" w:rsidRPr="004B1830" w:rsidRDefault="004B1830" w:rsidP="004B1830">
            <w:pPr>
              <w:numPr>
                <w:ilvl w:val="0"/>
                <w:numId w:val="2"/>
              </w:numPr>
              <w:tabs>
                <w:tab w:val="clear" w:pos="720"/>
              </w:tabs>
              <w:ind w:left="318" w:hanging="283"/>
            </w:pPr>
            <w:r w:rsidRPr="004B1830">
              <w:t xml:space="preserve">Примените к периоду синхронизации “проектный запас" в 50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  <w:r w:rsidRPr="004B1830">
              <w:t xml:space="preserve"> </w:t>
            </w:r>
          </w:p>
          <w:p w:rsidR="002C29DB" w:rsidRPr="004B1830" w:rsidRDefault="004B1830" w:rsidP="004B1830">
            <w:pPr>
              <w:numPr>
                <w:ilvl w:val="0"/>
                <w:numId w:val="2"/>
              </w:numPr>
              <w:tabs>
                <w:tab w:val="clear" w:pos="720"/>
              </w:tabs>
              <w:ind w:left="318" w:hanging="283"/>
            </w:pPr>
            <w:r w:rsidRPr="004B1830">
              <w:t xml:space="preserve">Наихудшее время переключения любого тактового сигнала составляет 120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</w:p>
          <w:p w:rsidR="00B92F92" w:rsidRPr="004B1830" w:rsidRDefault="004B1830" w:rsidP="004B1830">
            <w:pPr>
              <w:numPr>
                <w:ilvl w:val="0"/>
                <w:numId w:val="2"/>
              </w:numPr>
              <w:tabs>
                <w:tab w:val="clear" w:pos="720"/>
              </w:tabs>
              <w:ind w:left="318" w:hanging="283"/>
            </w:pPr>
            <w:r w:rsidRPr="004B1830">
              <w:t xml:space="preserve">Предположим, что максимальное время </w:t>
            </w:r>
            <w:r w:rsidRPr="004B1830">
              <w:rPr>
                <w:lang w:val="en-US"/>
              </w:rPr>
              <w:t>setup</w:t>
            </w:r>
            <w:r w:rsidRPr="004B1830">
              <w:t xml:space="preserve"> для любого регистра в </w:t>
            </w:r>
            <w:r w:rsidRPr="004B1830">
              <w:br/>
              <w:t>MY_DESIGN составляет 0,2нс</w:t>
            </w:r>
          </w:p>
        </w:tc>
      </w:tr>
      <w:tr w:rsidR="00B92F92" w:rsidRPr="004B1830" w:rsidTr="004B1830">
        <w:tc>
          <w:tcPr>
            <w:tcW w:w="4678" w:type="dxa"/>
          </w:tcPr>
          <w:p w:rsidR="004B1830" w:rsidRPr="004B1830" w:rsidRDefault="004B1830" w:rsidP="004B1830">
            <w:pPr>
              <w:rPr>
                <w:b/>
                <w:lang w:val="en-US"/>
              </w:rPr>
            </w:pPr>
            <w:r w:rsidRPr="004B1830">
              <w:rPr>
                <w:b/>
                <w:lang w:val="en-US"/>
              </w:rPr>
              <w:t>Inputs:</w:t>
            </w:r>
          </w:p>
          <w:p w:rsidR="004B1830" w:rsidRPr="004B1830" w:rsidRDefault="004B1830" w:rsidP="004B1830">
            <w:pPr>
              <w:rPr>
                <w:lang w:val="en-US"/>
              </w:rPr>
            </w:pPr>
            <w:r w:rsidRPr="004B1830">
              <w:rPr>
                <w:lang w:val="en-US"/>
              </w:rPr>
              <w:t>1.</w:t>
            </w:r>
            <w:r w:rsidRPr="004B1830">
              <w:rPr>
                <w:lang w:val="en-US"/>
              </w:rPr>
              <w:tab/>
              <w:t>The maximum delay from ports data1 and data2 through the internal input logic S is 2.2ns.</w:t>
            </w:r>
          </w:p>
          <w:p w:rsidR="004B1830" w:rsidRPr="004B1830" w:rsidRDefault="004B1830" w:rsidP="004B1830">
            <w:pPr>
              <w:rPr>
                <w:lang w:val="en-US"/>
              </w:rPr>
            </w:pPr>
            <w:r w:rsidRPr="004B1830">
              <w:rPr>
                <w:lang w:val="en-US"/>
              </w:rPr>
              <w:t>2.</w:t>
            </w:r>
            <w:r w:rsidRPr="004B1830">
              <w:rPr>
                <w:lang w:val="en-US"/>
              </w:rPr>
              <w:tab/>
              <w:t xml:space="preserve">The latest F3 data arrival time at the </w:t>
            </w:r>
            <w:proofErr w:type="spellStart"/>
            <w:r w:rsidRPr="004B1830">
              <w:rPr>
                <w:lang w:val="en-US"/>
              </w:rPr>
              <w:t>sel</w:t>
            </w:r>
            <w:proofErr w:type="spellEnd"/>
            <w:r w:rsidRPr="004B1830">
              <w:rPr>
                <w:lang w:val="en-US"/>
              </w:rPr>
              <w:t xml:space="preserve"> port is 1.4ns absolute time. (HINT: Input delay is specified relative to the launching clock edge)</w:t>
            </w:r>
          </w:p>
          <w:p w:rsidR="004B1830" w:rsidRPr="004B1830" w:rsidRDefault="004B1830" w:rsidP="004B1830">
            <w:pPr>
              <w:rPr>
                <w:b/>
                <w:lang w:val="en-US"/>
              </w:rPr>
            </w:pPr>
            <w:r w:rsidRPr="004B1830">
              <w:rPr>
                <w:b/>
                <w:lang w:val="en-US"/>
              </w:rPr>
              <w:t>Outputs:</w:t>
            </w:r>
          </w:p>
          <w:p w:rsidR="004B1830" w:rsidRPr="004B1830" w:rsidRDefault="004B1830" w:rsidP="004B1830">
            <w:pPr>
              <w:rPr>
                <w:lang w:val="en-US"/>
              </w:rPr>
            </w:pPr>
            <w:r w:rsidRPr="004B1830">
              <w:rPr>
                <w:lang w:val="en-US"/>
              </w:rPr>
              <w:t>1.</w:t>
            </w:r>
            <w:r w:rsidRPr="004B1830">
              <w:rPr>
                <w:lang w:val="en-US"/>
              </w:rPr>
              <w:tab/>
              <w:t xml:space="preserve">The maximum delay of the external combo logic at port </w:t>
            </w:r>
            <w:proofErr w:type="spellStart"/>
            <w:r w:rsidRPr="004B1830">
              <w:rPr>
                <w:lang w:val="en-US"/>
              </w:rPr>
              <w:t>outl</w:t>
            </w:r>
            <w:proofErr w:type="spellEnd"/>
            <w:r w:rsidRPr="004B1830">
              <w:rPr>
                <w:lang w:val="en-US"/>
              </w:rPr>
              <w:t xml:space="preserve"> is 420ps; F6 has a setup time of 80ps.</w:t>
            </w:r>
          </w:p>
          <w:p w:rsidR="004B1830" w:rsidRPr="004B1830" w:rsidRDefault="004B1830" w:rsidP="004B1830">
            <w:pPr>
              <w:rPr>
                <w:lang w:val="en-US"/>
              </w:rPr>
            </w:pPr>
            <w:r w:rsidRPr="004B1830">
              <w:rPr>
                <w:lang w:val="en-US"/>
              </w:rPr>
              <w:t>2.</w:t>
            </w:r>
            <w:r w:rsidRPr="004B1830">
              <w:rPr>
                <w:lang w:val="en-US"/>
              </w:rPr>
              <w:tab/>
              <w:t>The maximum internal delay to out2 is 810ps</w:t>
            </w:r>
          </w:p>
          <w:p w:rsidR="004B1830" w:rsidRPr="004B1830" w:rsidRDefault="004B1830" w:rsidP="004B1830">
            <w:pPr>
              <w:rPr>
                <w:lang w:val="en-US"/>
              </w:rPr>
            </w:pPr>
            <w:r w:rsidRPr="004B1830">
              <w:rPr>
                <w:lang w:val="en-US"/>
              </w:rPr>
              <w:t>3.</w:t>
            </w:r>
            <w:r w:rsidRPr="004B1830">
              <w:rPr>
                <w:lang w:val="en-US"/>
              </w:rPr>
              <w:tab/>
              <w:t>The out3 port has a 400ps setup time requirement with respect to its capturing register clock pin.</w:t>
            </w:r>
          </w:p>
          <w:p w:rsidR="004B1830" w:rsidRPr="003E03D3" w:rsidRDefault="004B1830" w:rsidP="004B1830">
            <w:pPr>
              <w:rPr>
                <w:b/>
                <w:lang w:val="en-US"/>
              </w:rPr>
            </w:pPr>
            <w:r w:rsidRPr="003E03D3">
              <w:rPr>
                <w:b/>
                <w:lang w:val="en-US"/>
              </w:rPr>
              <w:t>Combo:</w:t>
            </w:r>
          </w:p>
          <w:p w:rsidR="00B92F92" w:rsidRPr="004B1830" w:rsidRDefault="004B1830" w:rsidP="004B1830">
            <w:pPr>
              <w:rPr>
                <w:b/>
                <w:lang w:val="en-US"/>
              </w:rPr>
            </w:pPr>
            <w:r w:rsidRPr="004B1830">
              <w:rPr>
                <w:lang w:val="en-US"/>
              </w:rPr>
              <w:t xml:space="preserve">The maximum delay from </w:t>
            </w:r>
            <w:proofErr w:type="spellStart"/>
            <w:r w:rsidRPr="004B1830">
              <w:rPr>
                <w:lang w:val="en-US"/>
              </w:rPr>
              <w:t>Cinl</w:t>
            </w:r>
            <w:proofErr w:type="spellEnd"/>
            <w:r w:rsidRPr="004B1830">
              <w:rPr>
                <w:lang w:val="en-US"/>
              </w:rPr>
              <w:t xml:space="preserve"> and Cin2 to </w:t>
            </w:r>
            <w:proofErr w:type="spellStart"/>
            <w:r w:rsidRPr="004B1830">
              <w:rPr>
                <w:lang w:val="en-US"/>
              </w:rPr>
              <w:t>Cout</w:t>
            </w:r>
            <w:proofErr w:type="spellEnd"/>
            <w:r w:rsidRPr="004B1830">
              <w:rPr>
                <w:lang w:val="en-US"/>
              </w:rPr>
              <w:t xml:space="preserve"> is 2.45ns</w:t>
            </w:r>
          </w:p>
        </w:tc>
        <w:tc>
          <w:tcPr>
            <w:tcW w:w="5812" w:type="dxa"/>
          </w:tcPr>
          <w:p w:rsidR="004B1830" w:rsidRPr="004B1830" w:rsidRDefault="004B1830" w:rsidP="004B1830">
            <w:r w:rsidRPr="004B1830">
              <w:rPr>
                <w:bCs/>
              </w:rPr>
              <w:t>Входы:</w:t>
            </w:r>
          </w:p>
          <w:p w:rsidR="002C29DB" w:rsidRPr="004B1830" w:rsidRDefault="004B1830" w:rsidP="004B1830">
            <w:pPr>
              <w:numPr>
                <w:ilvl w:val="0"/>
                <w:numId w:val="3"/>
              </w:numPr>
            </w:pPr>
            <w:r w:rsidRPr="004B1830">
              <w:t xml:space="preserve">Максимальная задержка от портов data1 и data2 до внутренней логики ввода составляет 2,2нс. </w:t>
            </w:r>
          </w:p>
          <w:p w:rsidR="002C29DB" w:rsidRPr="004B1830" w:rsidRDefault="004B1830" w:rsidP="004B1830">
            <w:pPr>
              <w:numPr>
                <w:ilvl w:val="0"/>
                <w:numId w:val="3"/>
              </w:numPr>
            </w:pPr>
            <w:r w:rsidRPr="004B1830">
              <w:t xml:space="preserve">Самое позднее абсолютное время поступления данных от F3 на порт </w:t>
            </w:r>
            <w:proofErr w:type="spellStart"/>
            <w:r w:rsidRPr="004B1830">
              <w:t>sel</w:t>
            </w:r>
            <w:proofErr w:type="spellEnd"/>
            <w:r w:rsidRPr="004B1830">
              <w:t xml:space="preserve"> составляет 1,4нс (задержка ввода задается с учетом фактического расположения </w:t>
            </w:r>
            <w:r w:rsidRPr="004B1830">
              <w:rPr>
                <w:lang w:val="en-US"/>
              </w:rPr>
              <w:t>launch</w:t>
            </w:r>
            <w:r w:rsidRPr="004B1830">
              <w:t xml:space="preserve"> </w:t>
            </w:r>
            <w:r w:rsidRPr="004B1830">
              <w:rPr>
                <w:lang w:val="en-US"/>
              </w:rPr>
              <w:t>edge</w:t>
            </w:r>
            <w:r w:rsidRPr="004B1830">
              <w:t xml:space="preserve">) </w:t>
            </w:r>
          </w:p>
          <w:p w:rsidR="004B1830" w:rsidRPr="004B1830" w:rsidRDefault="004B1830" w:rsidP="004B1830">
            <w:r w:rsidRPr="004B1830">
              <w:rPr>
                <w:bCs/>
              </w:rPr>
              <w:t xml:space="preserve">Выходы: </w:t>
            </w:r>
          </w:p>
          <w:p w:rsidR="002C29DB" w:rsidRPr="004B1830" w:rsidRDefault="004B1830" w:rsidP="004B1830">
            <w:pPr>
              <w:numPr>
                <w:ilvl w:val="0"/>
                <w:numId w:val="4"/>
              </w:numPr>
            </w:pPr>
            <w:r w:rsidRPr="004B1830">
              <w:t xml:space="preserve">Максимальная задержка внешней комбинированной логики на выходе порта составляет 420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  <w:r w:rsidRPr="004B1830">
              <w:t xml:space="preserve">; время </w:t>
            </w:r>
            <w:r w:rsidRPr="004B1830">
              <w:rPr>
                <w:lang w:val="en-US"/>
              </w:rPr>
              <w:t>setup</w:t>
            </w:r>
            <w:r w:rsidRPr="004B1830">
              <w:t xml:space="preserve"> F6 составляет 80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  <w:r w:rsidRPr="004B1830">
              <w:t xml:space="preserve">. </w:t>
            </w:r>
          </w:p>
          <w:p w:rsidR="002C29DB" w:rsidRPr="004B1830" w:rsidRDefault="004B1830" w:rsidP="004B1830">
            <w:pPr>
              <w:numPr>
                <w:ilvl w:val="0"/>
                <w:numId w:val="4"/>
              </w:numPr>
            </w:pPr>
            <w:r w:rsidRPr="004B1830">
              <w:t xml:space="preserve">Максимальная внутренняя задержка на выходе out2 составляет 810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  <w:r w:rsidRPr="004B1830">
              <w:t xml:space="preserve"> </w:t>
            </w:r>
          </w:p>
          <w:p w:rsidR="002C29DB" w:rsidRPr="004B1830" w:rsidRDefault="004B1830" w:rsidP="004B1830">
            <w:pPr>
              <w:numPr>
                <w:ilvl w:val="0"/>
                <w:numId w:val="4"/>
              </w:numPr>
            </w:pPr>
            <w:r w:rsidRPr="004B1830">
              <w:t xml:space="preserve">Для порта out3 требуется обеспечить </w:t>
            </w:r>
            <w:proofErr w:type="gramStart"/>
            <w:r w:rsidRPr="004B1830">
              <w:t>внешний</w:t>
            </w:r>
            <w:proofErr w:type="gramEnd"/>
            <w:r w:rsidRPr="004B1830">
              <w:t xml:space="preserve"> </w:t>
            </w:r>
            <w:r w:rsidRPr="004B1830">
              <w:rPr>
                <w:lang w:val="en-US"/>
              </w:rPr>
              <w:t>setup</w:t>
            </w:r>
            <w:r w:rsidRPr="004B1830">
              <w:t xml:space="preserve"> </w:t>
            </w:r>
            <w:r w:rsidRPr="004B1830">
              <w:rPr>
                <w:lang w:val="en-US"/>
              </w:rPr>
              <w:t>time</w:t>
            </w:r>
            <w:r w:rsidRPr="004B1830">
              <w:t xml:space="preserve"> в 400 </w:t>
            </w:r>
            <w:proofErr w:type="spellStart"/>
            <w:r w:rsidRPr="004B1830">
              <w:rPr>
                <w:lang w:val="en-US"/>
              </w:rPr>
              <w:t>ps</w:t>
            </w:r>
            <w:proofErr w:type="spellEnd"/>
          </w:p>
          <w:p w:rsidR="004B1830" w:rsidRPr="004B1830" w:rsidRDefault="004B1830" w:rsidP="004B1830">
            <w:r w:rsidRPr="004B1830">
              <w:rPr>
                <w:bCs/>
              </w:rPr>
              <w:t>Комбинационная</w:t>
            </w:r>
            <w:proofErr w:type="gramStart"/>
            <w:r w:rsidRPr="004B1830">
              <w:rPr>
                <w:bCs/>
              </w:rPr>
              <w:t xml:space="preserve"> :</w:t>
            </w:r>
            <w:proofErr w:type="gramEnd"/>
            <w:r w:rsidRPr="004B1830">
              <w:rPr>
                <w:bCs/>
              </w:rPr>
              <w:t xml:space="preserve"> </w:t>
            </w:r>
          </w:p>
          <w:p w:rsidR="00B92F92" w:rsidRPr="004B1830" w:rsidRDefault="004B1830" w:rsidP="004B1830">
            <w:pPr>
              <w:numPr>
                <w:ilvl w:val="0"/>
                <w:numId w:val="6"/>
              </w:numPr>
              <w:rPr>
                <w:b/>
              </w:rPr>
            </w:pPr>
            <w:r w:rsidRPr="004B1830">
              <w:t xml:space="preserve">Максимальная задержка от Cin1 и Cin2 до </w:t>
            </w:r>
            <w:proofErr w:type="spellStart"/>
            <w:r w:rsidRPr="004B1830">
              <w:t>Cout</w:t>
            </w:r>
            <w:proofErr w:type="spellEnd"/>
            <w:r w:rsidRPr="004B1830">
              <w:t xml:space="preserve"> составляет 2,45нс</w:t>
            </w:r>
          </w:p>
        </w:tc>
      </w:tr>
    </w:tbl>
    <w:p w:rsidR="00B92F92" w:rsidRPr="004B1830" w:rsidRDefault="00B92F92" w:rsidP="004B1830">
      <w:pPr>
        <w:rPr>
          <w:b/>
        </w:rPr>
      </w:pPr>
    </w:p>
    <w:sectPr w:rsidR="00B92F92" w:rsidRPr="004B1830" w:rsidSect="004B1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8D1"/>
    <w:multiLevelType w:val="hybridMultilevel"/>
    <w:tmpl w:val="4972F9BA"/>
    <w:lvl w:ilvl="0" w:tplc="FB708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5EDB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E2E9B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5C8F1E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5A133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1CA5CF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B08AB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DB095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2A672A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CB921F4"/>
    <w:multiLevelType w:val="hybridMultilevel"/>
    <w:tmpl w:val="86201880"/>
    <w:lvl w:ilvl="0" w:tplc="47AE3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08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02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9A2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EA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D46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62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A6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A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05472"/>
    <w:multiLevelType w:val="hybridMultilevel"/>
    <w:tmpl w:val="86201880"/>
    <w:lvl w:ilvl="0" w:tplc="47AE3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08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02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9A2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EA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D46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62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A6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A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EB38F7"/>
    <w:multiLevelType w:val="hybridMultilevel"/>
    <w:tmpl w:val="1352AC8C"/>
    <w:lvl w:ilvl="0" w:tplc="07E8B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9A4D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0E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AE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46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C61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46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E2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26A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1704CA"/>
    <w:multiLevelType w:val="hybridMultilevel"/>
    <w:tmpl w:val="D83C379E"/>
    <w:lvl w:ilvl="0" w:tplc="FC0CD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8A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DA0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2B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2A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422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64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4C2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AEE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DC0CD0"/>
    <w:multiLevelType w:val="hybridMultilevel"/>
    <w:tmpl w:val="4972F9BA"/>
    <w:lvl w:ilvl="0" w:tplc="FB708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5ED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E9B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8F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5A13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CA5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8AB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09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A67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92"/>
    <w:rsid w:val="002C29DB"/>
    <w:rsid w:val="003E03D3"/>
    <w:rsid w:val="004B1830"/>
    <w:rsid w:val="004E5B87"/>
    <w:rsid w:val="00B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F9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9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alibri105pt">
    <w:name w:val="Основной текст (2) + Calibri;10;5 pt;Полужирный"/>
    <w:basedOn w:val="a0"/>
    <w:rsid w:val="004B1830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Calibri10pt">
    <w:name w:val="Основной текст (2) + Calibri;10 pt;Полужирный"/>
    <w:basedOn w:val="a0"/>
    <w:rsid w:val="004B1830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F9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9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alibri105pt">
    <w:name w:val="Основной текст (2) + Calibri;10;5 pt;Полужирный"/>
    <w:basedOn w:val="a0"/>
    <w:rsid w:val="004B1830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Calibri10pt">
    <w:name w:val="Основной текст (2) + Calibri;10 pt;Полужирный"/>
    <w:basedOn w:val="a0"/>
    <w:rsid w:val="004B1830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1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8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2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1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8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1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3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1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2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3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2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1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pkims</dc:creator>
  <cp:lastModifiedBy>pkims</cp:lastModifiedBy>
  <cp:revision>2</cp:revision>
  <cp:lastPrinted>2025-06-02T17:39:00Z</cp:lastPrinted>
  <dcterms:created xsi:type="dcterms:W3CDTF">2025-06-02T17:22:00Z</dcterms:created>
  <dcterms:modified xsi:type="dcterms:W3CDTF">2025-06-02T17:39:00Z</dcterms:modified>
</cp:coreProperties>
</file>