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E473" w14:textId="29358CC1" w:rsidR="00574319" w:rsidRPr="00574319" w:rsidRDefault="00574319">
      <w:pPr>
        <w:rPr>
          <w:b/>
          <w:bCs/>
          <w:sz w:val="28"/>
          <w:szCs w:val="28"/>
          <w:lang w:val="en-US"/>
        </w:rPr>
      </w:pPr>
      <w:r w:rsidRPr="00574319">
        <w:rPr>
          <w:b/>
          <w:bCs/>
          <w:sz w:val="28"/>
          <w:szCs w:val="28"/>
          <w:lang w:val="en-US"/>
        </w:rPr>
        <w:t>Level 0.5.6</w:t>
      </w:r>
    </w:p>
    <w:p w14:paraId="2597E12B" w14:textId="1BEBA93A" w:rsidR="00A774B6" w:rsidRDefault="00574319">
      <w:pPr>
        <w:rPr>
          <w:b/>
          <w:bCs/>
          <w:lang w:val="en-US"/>
        </w:rPr>
      </w:pPr>
      <w:r>
        <w:rPr>
          <w:b/>
          <w:bCs/>
          <w:lang w:val="en-US"/>
        </w:rPr>
        <w:t>STM32CubeIDE Tour:</w:t>
      </w:r>
      <w:r>
        <w:rPr>
          <w:b/>
          <w:bCs/>
          <w:lang w:val="en-US"/>
        </w:rPr>
        <w:br/>
      </w:r>
    </w:p>
    <w:p w14:paraId="6F1DAD28" w14:textId="56EC72F5" w:rsidR="00574319" w:rsidRPr="00574319" w:rsidRDefault="0057431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Watch a yt video of how to handle this IDE and make some basic work with it like a small LED blink Projects.</w:t>
      </w:r>
      <w:r>
        <w:rPr>
          <w:sz w:val="18"/>
          <w:szCs w:val="18"/>
          <w:lang w:val="en-US"/>
        </w:rPr>
        <w:br/>
        <w:t>Practice atleast 2hrs with IDE, so that you’ll get handy with it.</w:t>
      </w:r>
      <w:r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br/>
        <w:t>This is the total 0.5.6</w:t>
      </w:r>
    </w:p>
    <w:sectPr w:rsidR="00574319" w:rsidRPr="00574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19"/>
    <w:rsid w:val="00574319"/>
    <w:rsid w:val="00722380"/>
    <w:rsid w:val="00A774B6"/>
    <w:rsid w:val="00B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BA9FF"/>
  <w15:chartTrackingRefBased/>
  <w15:docId w15:val="{ABA47BF2-FE6E-4E7F-8DC1-B29BCEA5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2026-09-18T12:29:00Z</dcterms:created>
  <dcterms:modified xsi:type="dcterms:W3CDTF">2026-09-18T12:33:00Z</dcterms:modified>
</cp:coreProperties>
</file>