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B348" w14:textId="77777777" w:rsidR="00365FDD" w:rsidRPr="00365FDD" w:rsidRDefault="00365FDD" w:rsidP="00365FDD">
      <w:pPr>
        <w:rPr>
          <w:b/>
          <w:bCs/>
          <w:sz w:val="26"/>
          <w:szCs w:val="26"/>
        </w:rPr>
      </w:pPr>
      <w:r w:rsidRPr="00365FDD">
        <w:rPr>
          <w:b/>
          <w:bCs/>
          <w:sz w:val="26"/>
          <w:szCs w:val="26"/>
        </w:rPr>
        <w:t>1.2 STM32F103 Memory &amp; Device Organization</w:t>
      </w:r>
    </w:p>
    <w:p w14:paraId="5B5FAEE4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What you need to learn</w:t>
      </w:r>
    </w:p>
    <w:p w14:paraId="00C5439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By the end of this section, you should understand:</w:t>
      </w:r>
    </w:p>
    <w:p w14:paraId="2ABE9468" w14:textId="77777777" w:rsidR="00365FDD" w:rsidRPr="00365FDD" w:rsidRDefault="00365FDD" w:rsidP="00365FDD">
      <w:pPr>
        <w:numPr>
          <w:ilvl w:val="0"/>
          <w:numId w:val="1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STM32F103 memory map </w:t>
      </w:r>
    </w:p>
    <w:p w14:paraId="6C501520" w14:textId="77777777" w:rsidR="00365FDD" w:rsidRPr="00365FDD" w:rsidRDefault="00365FDD" w:rsidP="00365FDD">
      <w:pPr>
        <w:numPr>
          <w:ilvl w:val="0"/>
          <w:numId w:val="1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Flash region </w:t>
      </w:r>
    </w:p>
    <w:p w14:paraId="57474C92" w14:textId="77777777" w:rsidR="00365FDD" w:rsidRPr="00365FDD" w:rsidRDefault="00365FDD" w:rsidP="00365FDD">
      <w:pPr>
        <w:numPr>
          <w:ilvl w:val="0"/>
          <w:numId w:val="1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SRAM region </w:t>
      </w:r>
    </w:p>
    <w:p w14:paraId="65515A79" w14:textId="77777777" w:rsidR="00365FDD" w:rsidRPr="00365FDD" w:rsidRDefault="00365FDD" w:rsidP="00365FDD">
      <w:pPr>
        <w:numPr>
          <w:ilvl w:val="0"/>
          <w:numId w:val="1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System memory </w:t>
      </w:r>
    </w:p>
    <w:p w14:paraId="7D08C133" w14:textId="77777777" w:rsidR="00365FDD" w:rsidRPr="00365FDD" w:rsidRDefault="00365FDD" w:rsidP="00365FDD">
      <w:pPr>
        <w:numPr>
          <w:ilvl w:val="0"/>
          <w:numId w:val="1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Peripheral address space </w:t>
      </w:r>
    </w:p>
    <w:p w14:paraId="53E8BB49" w14:textId="77777777" w:rsidR="00365FDD" w:rsidRPr="00365FDD" w:rsidRDefault="00365FDD" w:rsidP="00365FDD">
      <w:pPr>
        <w:numPr>
          <w:ilvl w:val="0"/>
          <w:numId w:val="1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Vector table location </w:t>
      </w:r>
    </w:p>
    <w:p w14:paraId="2265BFCE" w14:textId="77777777" w:rsidR="00365FDD" w:rsidRPr="00365FDD" w:rsidRDefault="00365FDD" w:rsidP="00365FDD">
      <w:pPr>
        <w:numPr>
          <w:ilvl w:val="0"/>
          <w:numId w:val="1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How the CPU sees all of these </w:t>
      </w:r>
    </w:p>
    <w:p w14:paraId="347C04F9" w14:textId="77777777" w:rsidR="00365FDD" w:rsidRPr="00365FDD" w:rsidRDefault="00365FDD" w:rsidP="00365FDD">
      <w:pPr>
        <w:numPr>
          <w:ilvl w:val="0"/>
          <w:numId w:val="1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How your C program relates to these memory regions </w:t>
      </w:r>
    </w:p>
    <w:p w14:paraId="14D794B5" w14:textId="77777777" w:rsidR="00365FDD" w:rsidRPr="00365FDD" w:rsidRDefault="00365FDD" w:rsidP="00365FDD">
      <w:pPr>
        <w:numPr>
          <w:ilvl w:val="0"/>
          <w:numId w:val="1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Basic connection to the linker </w:t>
      </w:r>
    </w:p>
    <w:p w14:paraId="2D70ABD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We are </w:t>
      </w:r>
      <w:r w:rsidRPr="00365FDD">
        <w:rPr>
          <w:b/>
          <w:bCs/>
          <w:sz w:val="18"/>
          <w:szCs w:val="18"/>
        </w:rPr>
        <w:t>not</w:t>
      </w:r>
      <w:r w:rsidRPr="00365FDD">
        <w:rPr>
          <w:sz w:val="18"/>
          <w:szCs w:val="18"/>
        </w:rPr>
        <w:t xml:space="preserve"> going deep into linker scripts yet. That comes later when it becomes useful.</w:t>
      </w:r>
    </w:p>
    <w:p w14:paraId="567D008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0031D302">
          <v:rect id="_x0000_i1103" style="width:0;height:1.5pt" o:hralign="center" o:hrstd="t" o:hr="t" fillcolor="#a0a0a0" stroked="f"/>
        </w:pict>
      </w:r>
    </w:p>
    <w:p w14:paraId="148A9922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1. The most important idea</w:t>
      </w:r>
    </w:p>
    <w:p w14:paraId="24216F8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From Level 0, you learned:</w:t>
      </w:r>
    </w:p>
    <w:p w14:paraId="31BFDD57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The CPU sees peripherals through memory-mapped addresses.</w:t>
      </w:r>
    </w:p>
    <w:p w14:paraId="289B29E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Now apply that to the STM32F103.</w:t>
      </w:r>
    </w:p>
    <w:p w14:paraId="63A3277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The Cortex-M3 has a </w:t>
      </w:r>
      <w:r w:rsidRPr="00365FDD">
        <w:rPr>
          <w:b/>
          <w:bCs/>
          <w:sz w:val="18"/>
          <w:szCs w:val="18"/>
        </w:rPr>
        <w:t>32-bit address space</w:t>
      </w:r>
      <w:r w:rsidRPr="00365FDD">
        <w:rPr>
          <w:sz w:val="18"/>
          <w:szCs w:val="18"/>
        </w:rPr>
        <w:t>:</w:t>
      </w:r>
    </w:p>
    <w:p w14:paraId="052E8C1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32 bits</w:t>
      </w:r>
    </w:p>
    <w:p w14:paraId="65C182E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↓</w:t>
      </w:r>
    </w:p>
    <w:p w14:paraId="4BC8DB3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0x00000000 to 0xFFFFFFFF</w:t>
      </w:r>
    </w:p>
    <w:p w14:paraId="738EEFB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That's a theoretical address space of:</w:t>
      </w:r>
    </w:p>
    <w:p w14:paraId="4D8F7A2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b/>
          <w:bCs/>
          <w:sz w:val="18"/>
          <w:szCs w:val="18"/>
        </w:rPr>
        <w:t>4 GB</w:t>
      </w:r>
    </w:p>
    <w:p w14:paraId="144D097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But this does </w:t>
      </w:r>
      <w:r w:rsidRPr="00365FDD">
        <w:rPr>
          <w:b/>
          <w:bCs/>
          <w:sz w:val="18"/>
          <w:szCs w:val="18"/>
        </w:rPr>
        <w:t>not</w:t>
      </w:r>
      <w:r w:rsidRPr="00365FDD">
        <w:rPr>
          <w:sz w:val="18"/>
          <w:szCs w:val="18"/>
        </w:rPr>
        <w:t xml:space="preserve"> mean the STM32F103 physically contains 4 GB of memory.</w:t>
      </w:r>
    </w:p>
    <w:p w14:paraId="6A7042D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It means the CPU has a 32-bit address space in which different regions are assigned different purposes.</w:t>
      </w:r>
    </w:p>
    <w:p w14:paraId="6FC1FA1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Think of it as a huge address map:</w:t>
      </w:r>
    </w:p>
    <w:p w14:paraId="7FA3399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0x00000000</w:t>
      </w:r>
    </w:p>
    <w:p w14:paraId="33E5206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78192BC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78B1E7C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Code / memory region</w:t>
      </w:r>
    </w:p>
    <w:p w14:paraId="5C16BAC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6F074DC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SRAM region</w:t>
      </w:r>
    </w:p>
    <w:p w14:paraId="063F0EE8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3C2B7E7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lastRenderedPageBreak/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Peripheral region</w:t>
      </w:r>
    </w:p>
    <w:p w14:paraId="6B9FB787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6950B27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System memory</w:t>
      </w:r>
    </w:p>
    <w:p w14:paraId="57DCA71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470358A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└── Other reserved/unused regions</w:t>
      </w:r>
    </w:p>
    <w:p w14:paraId="666DC29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1BCEB0E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0xFFFFFFFF</w:t>
      </w:r>
    </w:p>
    <w:p w14:paraId="6364B76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1278A2B6">
          <v:rect id="_x0000_i1104" style="width:0;height:1.5pt" o:hralign="center" o:hrstd="t" o:hr="t" fillcolor="#a0a0a0" stroked="f"/>
        </w:pict>
      </w:r>
    </w:p>
    <w:p w14:paraId="29DBBF95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2. STM32F103 memory organization</w:t>
      </w:r>
    </w:p>
    <w:p w14:paraId="6E518B9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For the STM32F103 family, the important regions we'll work with are:</w:t>
      </w:r>
    </w:p>
    <w:p w14:paraId="49645514" w14:textId="04C6B8FC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             </w:t>
      </w:r>
      <w:r w:rsidR="00570D89">
        <w:rPr>
          <w:sz w:val="18"/>
          <w:szCs w:val="18"/>
        </w:rPr>
        <w:t xml:space="preserve">               </w:t>
      </w:r>
      <w:r w:rsidRPr="00365FDD">
        <w:rPr>
          <w:sz w:val="18"/>
          <w:szCs w:val="18"/>
        </w:rPr>
        <w:t xml:space="preserve"> STM32F103</w:t>
      </w:r>
    </w:p>
    <w:p w14:paraId="2920AF9E" w14:textId="46DA64D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       </w:t>
      </w:r>
      <w:r w:rsidR="00570D89">
        <w:rPr>
          <w:sz w:val="18"/>
          <w:szCs w:val="18"/>
        </w:rPr>
        <w:t xml:space="preserve">                    </w:t>
      </w:r>
      <w:r w:rsidRPr="00365FDD">
        <w:rPr>
          <w:sz w:val="18"/>
          <w:szCs w:val="18"/>
        </w:rPr>
        <w:t xml:space="preserve">          │</w:t>
      </w:r>
    </w:p>
    <w:p w14:paraId="65FE019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 ┌───────────────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┼</w:t>
      </w:r>
      <w:r w:rsidRPr="00365FDD">
        <w:rPr>
          <w:rFonts w:ascii="Calibri" w:hAnsi="Calibri" w:cs="Calibri"/>
          <w:sz w:val="18"/>
          <w:szCs w:val="18"/>
        </w:rPr>
        <w:t>────────────────┐</w:t>
      </w:r>
    </w:p>
    <w:p w14:paraId="5C8FB261" w14:textId="3EF93708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 │               </w:t>
      </w:r>
      <w:r w:rsidR="00570D89">
        <w:rPr>
          <w:sz w:val="18"/>
          <w:szCs w:val="18"/>
        </w:rPr>
        <w:t xml:space="preserve">                   </w:t>
      </w:r>
      <w:r w:rsidRPr="00365FDD">
        <w:rPr>
          <w:sz w:val="18"/>
          <w:szCs w:val="18"/>
        </w:rPr>
        <w:t>│</w:t>
      </w:r>
      <w:r w:rsidR="00570D89">
        <w:rPr>
          <w:sz w:val="18"/>
          <w:szCs w:val="18"/>
        </w:rPr>
        <w:t xml:space="preserve">                    </w:t>
      </w:r>
      <w:r w:rsidRPr="00365FDD">
        <w:rPr>
          <w:sz w:val="18"/>
          <w:szCs w:val="18"/>
        </w:rPr>
        <w:t xml:space="preserve">                │</w:t>
      </w:r>
    </w:p>
    <w:p w14:paraId="0FBB19BE" w14:textId="40E8A4E4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Flash          </w:t>
      </w:r>
      <w:r w:rsidR="00570D89">
        <w:rPr>
          <w:sz w:val="18"/>
          <w:szCs w:val="18"/>
        </w:rPr>
        <w:t xml:space="preserve">             </w:t>
      </w:r>
      <w:r w:rsidRPr="00365FDD">
        <w:rPr>
          <w:sz w:val="18"/>
          <w:szCs w:val="18"/>
        </w:rPr>
        <w:t xml:space="preserve"> SRAM     </w:t>
      </w:r>
      <w:r w:rsidR="00570D89">
        <w:rPr>
          <w:sz w:val="18"/>
          <w:szCs w:val="18"/>
        </w:rPr>
        <w:t xml:space="preserve">            </w:t>
      </w:r>
      <w:r w:rsidRPr="00365FDD">
        <w:rPr>
          <w:sz w:val="18"/>
          <w:szCs w:val="18"/>
        </w:rPr>
        <w:t xml:space="preserve">     Peripherals</w:t>
      </w:r>
    </w:p>
    <w:p w14:paraId="17D75416" w14:textId="0B61051B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 │               </w:t>
      </w:r>
      <w:r w:rsidR="00570D89">
        <w:rPr>
          <w:sz w:val="18"/>
          <w:szCs w:val="18"/>
        </w:rPr>
        <w:t xml:space="preserve">                   </w:t>
      </w:r>
      <w:r w:rsidRPr="00365FDD">
        <w:rPr>
          <w:sz w:val="18"/>
          <w:szCs w:val="18"/>
        </w:rPr>
        <w:t>│</w:t>
      </w:r>
      <w:r w:rsidR="00570D89">
        <w:rPr>
          <w:sz w:val="18"/>
          <w:szCs w:val="18"/>
        </w:rPr>
        <w:t xml:space="preserve">                    </w:t>
      </w:r>
      <w:r w:rsidRPr="00365FDD">
        <w:rPr>
          <w:sz w:val="18"/>
          <w:szCs w:val="18"/>
        </w:rPr>
        <w:t xml:space="preserve">                │</w:t>
      </w:r>
    </w:p>
    <w:p w14:paraId="3AC17D1A" w14:textId="55A91BDC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Program code    </w:t>
      </w:r>
      <w:r w:rsidR="00570D89">
        <w:rPr>
          <w:sz w:val="18"/>
          <w:szCs w:val="18"/>
        </w:rPr>
        <w:t xml:space="preserve">  </w:t>
      </w:r>
      <w:r w:rsidRPr="00365FDD">
        <w:rPr>
          <w:sz w:val="18"/>
          <w:szCs w:val="18"/>
        </w:rPr>
        <w:t xml:space="preserve">  Runtime data     </w:t>
      </w:r>
      <w:r w:rsidR="00570D89">
        <w:rPr>
          <w:sz w:val="18"/>
          <w:szCs w:val="18"/>
        </w:rPr>
        <w:t xml:space="preserve">      </w:t>
      </w:r>
      <w:r w:rsidRPr="00365FDD">
        <w:rPr>
          <w:sz w:val="18"/>
          <w:szCs w:val="18"/>
        </w:rPr>
        <w:t>GPIO/RCC/USART/</w:t>
      </w:r>
    </w:p>
    <w:p w14:paraId="2BE90F43" w14:textId="2047FD33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Vector table    </w:t>
      </w:r>
      <w:r w:rsidR="00570D89">
        <w:rPr>
          <w:sz w:val="18"/>
          <w:szCs w:val="18"/>
        </w:rPr>
        <w:t xml:space="preserve">          </w:t>
      </w:r>
      <w:r w:rsidRPr="00365FDD">
        <w:rPr>
          <w:sz w:val="18"/>
          <w:szCs w:val="18"/>
        </w:rPr>
        <w:t xml:space="preserve">  Stack      </w:t>
      </w:r>
      <w:r w:rsidR="00570D89">
        <w:rPr>
          <w:sz w:val="18"/>
          <w:szCs w:val="18"/>
        </w:rPr>
        <w:t xml:space="preserve">         </w:t>
      </w:r>
      <w:r w:rsidRPr="00365FDD">
        <w:rPr>
          <w:sz w:val="18"/>
          <w:szCs w:val="18"/>
        </w:rPr>
        <w:t xml:space="preserve">       Timers/ADC/etc.</w:t>
      </w:r>
    </w:p>
    <w:p w14:paraId="26FB3563" w14:textId="782FA44C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Constants         </w:t>
      </w:r>
      <w:r w:rsidR="00570D89">
        <w:rPr>
          <w:sz w:val="18"/>
          <w:szCs w:val="18"/>
        </w:rPr>
        <w:t xml:space="preserve">         </w:t>
      </w:r>
      <w:r w:rsidRPr="00365FDD">
        <w:rPr>
          <w:sz w:val="18"/>
          <w:szCs w:val="18"/>
        </w:rPr>
        <w:t>Variables</w:t>
      </w:r>
    </w:p>
    <w:p w14:paraId="0E3BEBB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There is also </w:t>
      </w:r>
      <w:r w:rsidRPr="00365FDD">
        <w:rPr>
          <w:b/>
          <w:bCs/>
          <w:sz w:val="18"/>
          <w:szCs w:val="18"/>
        </w:rPr>
        <w:t>System Memory</w:t>
      </w:r>
      <w:r w:rsidRPr="00365FDD">
        <w:rPr>
          <w:sz w:val="18"/>
          <w:szCs w:val="18"/>
        </w:rPr>
        <w:t>, which contains ST-provided system firmware such as the factory bootloader.</w:t>
      </w:r>
    </w:p>
    <w:p w14:paraId="2BCE694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We'll discuss that separately.</w:t>
      </w:r>
    </w:p>
    <w:p w14:paraId="28AA940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3906CF53">
          <v:rect id="_x0000_i1105" style="width:0;height:1.5pt" o:hralign="center" o:hrstd="t" o:hr="t" fillcolor="#a0a0a0" stroked="f"/>
        </w:pict>
      </w:r>
    </w:p>
    <w:p w14:paraId="32FE91D6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3. Flash</w:t>
      </w:r>
    </w:p>
    <w:p w14:paraId="6B2D93C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For the STM32F103C8T6, the commonly specified Flash capacity is </w:t>
      </w:r>
      <w:r w:rsidRPr="00365FDD">
        <w:rPr>
          <w:b/>
          <w:bCs/>
          <w:sz w:val="18"/>
          <w:szCs w:val="18"/>
        </w:rPr>
        <w:t>64 KB</w:t>
      </w:r>
      <w:r w:rsidRPr="00365FDD">
        <w:rPr>
          <w:sz w:val="18"/>
          <w:szCs w:val="18"/>
        </w:rPr>
        <w:t>.</w:t>
      </w:r>
    </w:p>
    <w:p w14:paraId="4E8B661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Its Flash is mapped beginning at:</w:t>
      </w:r>
    </w:p>
    <w:p w14:paraId="54D7E20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0x08000000</w:t>
      </w:r>
    </w:p>
    <w:p w14:paraId="7906514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So conceptually:</w:t>
      </w:r>
    </w:p>
    <w:p w14:paraId="0268CF8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0x08000000</w:t>
      </w:r>
    </w:p>
    <w:p w14:paraId="09ED896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│</w:t>
      </w:r>
    </w:p>
    <w:p w14:paraId="78BD838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Vector table</w:t>
      </w:r>
    </w:p>
    <w:p w14:paraId="196B784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Program code</w:t>
      </w:r>
    </w:p>
    <w:p w14:paraId="4AF0EC0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Constants</w:t>
      </w:r>
    </w:p>
    <w:p w14:paraId="179B3B3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└── Other Flash-resident data</w:t>
      </w:r>
    </w:p>
    <w:p w14:paraId="393B2D5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For a 64 KB device, the nominal end of that Flash region is:</w:t>
      </w:r>
    </w:p>
    <w:p w14:paraId="2E47D261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0x0800FFFF</w:t>
      </w:r>
    </w:p>
    <w:p w14:paraId="145E904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lastRenderedPageBreak/>
        <w:t>because:</w:t>
      </w:r>
    </w:p>
    <w:p w14:paraId="0AD2DB9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0x08000000 + 0x10000 - 1</w:t>
      </w:r>
    </w:p>
    <w:p w14:paraId="563F5F9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= 0x0800FFFF</w:t>
      </w:r>
    </w:p>
    <w:p w14:paraId="5841EF21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Important</w:t>
      </w:r>
    </w:p>
    <w:p w14:paraId="747F9A5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Don't confuse:</w:t>
      </w:r>
    </w:p>
    <w:p w14:paraId="5E50847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0x08000000</w:t>
      </w:r>
    </w:p>
    <w:p w14:paraId="51F5F40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with:</w:t>
      </w:r>
    </w:p>
    <w:p w14:paraId="639FE95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"The first instruction."</w:t>
      </w:r>
    </w:p>
    <w:p w14:paraId="08C69F6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The beginning of the Flash region contains the </w:t>
      </w:r>
      <w:r w:rsidRPr="00365FDD">
        <w:rPr>
          <w:b/>
          <w:bCs/>
          <w:sz w:val="18"/>
          <w:szCs w:val="18"/>
        </w:rPr>
        <w:t>vector table</w:t>
      </w:r>
      <w:r w:rsidRPr="00365FDD">
        <w:rPr>
          <w:sz w:val="18"/>
          <w:szCs w:val="18"/>
        </w:rPr>
        <w:t>, whose first entries include the initial stack pointer and reset handler address.</w:t>
      </w:r>
    </w:p>
    <w:p w14:paraId="46DEA14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We studied this in Level 0.11.</w:t>
      </w:r>
    </w:p>
    <w:p w14:paraId="65DE706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554C75A1">
          <v:rect id="_x0000_i1106" style="width:0;height:1.5pt" o:hralign="center" o:hrstd="t" o:hr="t" fillcolor="#a0a0a0" stroked="f"/>
        </w:pict>
      </w:r>
    </w:p>
    <w:p w14:paraId="218B9F3A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4. SRAM</w:t>
      </w:r>
    </w:p>
    <w:p w14:paraId="04682C3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The STM32F103C8T6 has </w:t>
      </w:r>
      <w:r w:rsidRPr="00365FDD">
        <w:rPr>
          <w:b/>
          <w:bCs/>
          <w:sz w:val="18"/>
          <w:szCs w:val="18"/>
        </w:rPr>
        <w:t>20 KB SRAM</w:t>
      </w:r>
      <w:r w:rsidRPr="00365FDD">
        <w:rPr>
          <w:sz w:val="18"/>
          <w:szCs w:val="18"/>
        </w:rPr>
        <w:t>.</w:t>
      </w:r>
    </w:p>
    <w:p w14:paraId="2B742F8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The SRAM region begins at:</w:t>
      </w:r>
    </w:p>
    <w:p w14:paraId="234F9B0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0x20000000</w:t>
      </w:r>
    </w:p>
    <w:p w14:paraId="3FFACDE8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20 KB = 0x5000 bytes.</w:t>
      </w:r>
    </w:p>
    <w:p w14:paraId="13BA14E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Therefore, the nominal range is:</w:t>
      </w:r>
    </w:p>
    <w:p w14:paraId="64BF95D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0x20000000</w:t>
      </w:r>
    </w:p>
    <w:p w14:paraId="24E32E7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  ↓</w:t>
      </w:r>
    </w:p>
    <w:p w14:paraId="3A7B812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0x20004FFF</w:t>
      </w:r>
    </w:p>
    <w:p w14:paraId="2F156AF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Conceptually:</w:t>
      </w:r>
    </w:p>
    <w:p w14:paraId="63B4498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SRAM</w:t>
      </w:r>
    </w:p>
    <w:p w14:paraId="1674F5A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0x20000000</w:t>
      </w:r>
    </w:p>
    <w:p w14:paraId="2000604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497988F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Global/static runtime data</w:t>
      </w:r>
    </w:p>
    <w:p w14:paraId="5689108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</w:t>
      </w:r>
      <w:proofErr w:type="gramStart"/>
      <w:r w:rsidRPr="00365FDD">
        <w:rPr>
          <w:rFonts w:ascii="Calibri" w:hAnsi="Calibri" w:cs="Calibri"/>
          <w:sz w:val="18"/>
          <w:szCs w:val="18"/>
        </w:rPr>
        <w:t>─</w:t>
      </w:r>
      <w:r w:rsidRPr="00365FDD">
        <w:rPr>
          <w:sz w:val="18"/>
          <w:szCs w:val="18"/>
        </w:rPr>
        <w:t xml:space="preserve"> .</w:t>
      </w:r>
      <w:proofErr w:type="spellStart"/>
      <w:r w:rsidRPr="00365FDD">
        <w:rPr>
          <w:sz w:val="18"/>
          <w:szCs w:val="18"/>
        </w:rPr>
        <w:t>bss</w:t>
      </w:r>
      <w:proofErr w:type="spellEnd"/>
      <w:proofErr w:type="gramEnd"/>
    </w:p>
    <w:p w14:paraId="634CC55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Stack</w:t>
      </w:r>
    </w:p>
    <w:p w14:paraId="133C8051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Local variables</w:t>
      </w:r>
    </w:p>
    <w:p w14:paraId="13135CC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└── Other runtime storage</w:t>
      </w:r>
    </w:p>
    <w:p w14:paraId="68D9E38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09F996B8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0x20004FFF</w:t>
      </w:r>
    </w:p>
    <w:p w14:paraId="4717D5E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The exact placement of these sections is determined by the </w:t>
      </w:r>
      <w:r w:rsidRPr="00365FDD">
        <w:rPr>
          <w:b/>
          <w:bCs/>
          <w:sz w:val="18"/>
          <w:szCs w:val="18"/>
        </w:rPr>
        <w:t>linker/startup configuration</w:t>
      </w:r>
      <w:r w:rsidRPr="00365FDD">
        <w:rPr>
          <w:sz w:val="18"/>
          <w:szCs w:val="18"/>
        </w:rPr>
        <w:t xml:space="preserve">, so don't memorize this drawing as meaning </w:t>
      </w:r>
      <w:proofErr w:type="gramStart"/>
      <w:r w:rsidRPr="00365FDD">
        <w:rPr>
          <w:sz w:val="18"/>
          <w:szCs w:val="18"/>
        </w:rPr>
        <w:t>that .</w:t>
      </w:r>
      <w:proofErr w:type="spellStart"/>
      <w:r w:rsidRPr="00365FDD">
        <w:rPr>
          <w:sz w:val="18"/>
          <w:szCs w:val="18"/>
        </w:rPr>
        <w:t>bss</w:t>
      </w:r>
      <w:proofErr w:type="spellEnd"/>
      <w:proofErr w:type="gramEnd"/>
      <w:r w:rsidRPr="00365FDD">
        <w:rPr>
          <w:sz w:val="18"/>
          <w:szCs w:val="18"/>
        </w:rPr>
        <w:t xml:space="preserve"> is always physically first, followed by stack, etc.</w:t>
      </w:r>
    </w:p>
    <w:p w14:paraId="7876D111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The important thing is:</w:t>
      </w:r>
    </w:p>
    <w:p w14:paraId="013F6F91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b/>
          <w:bCs/>
          <w:sz w:val="18"/>
          <w:szCs w:val="18"/>
        </w:rPr>
        <w:t>SRAM is the runtime working memory.</w:t>
      </w:r>
    </w:p>
    <w:p w14:paraId="79A7C0D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lastRenderedPageBreak/>
        <w:pict w14:anchorId="714982AB">
          <v:rect id="_x0000_i1107" style="width:0;height:1.5pt" o:hralign="center" o:hrstd="t" o:hr="t" fillcolor="#a0a0a0" stroked="f"/>
        </w:pict>
      </w:r>
    </w:p>
    <w:p w14:paraId="339E475C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5. System Memory</w:t>
      </w:r>
    </w:p>
    <w:p w14:paraId="5A246378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STM32 devices also contain a </w:t>
      </w:r>
      <w:r w:rsidRPr="00365FDD">
        <w:rPr>
          <w:b/>
          <w:bCs/>
          <w:sz w:val="18"/>
          <w:szCs w:val="18"/>
        </w:rPr>
        <w:t>System Memory</w:t>
      </w:r>
      <w:r w:rsidRPr="00365FDD">
        <w:rPr>
          <w:sz w:val="18"/>
          <w:szCs w:val="18"/>
        </w:rPr>
        <w:t xml:space="preserve"> region.</w:t>
      </w:r>
    </w:p>
    <w:p w14:paraId="4108E4A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This is not the same thing as your user Flash.</w:t>
      </w:r>
    </w:p>
    <w:p w14:paraId="0D38063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ST uses system memory for factory-provided functionality, including the built-in bootloader on supported devices.</w:t>
      </w:r>
    </w:p>
    <w:p w14:paraId="39539DB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Conceptually:</w:t>
      </w:r>
    </w:p>
    <w:p w14:paraId="57D6234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STM32 memory</w:t>
      </w:r>
    </w:p>
    <w:p w14:paraId="4D139A81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│</w:t>
      </w:r>
    </w:p>
    <w:p w14:paraId="041B268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User Flash</w:t>
      </w:r>
    </w:p>
    <w:p w14:paraId="20A2A0F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│</w:t>
      </w:r>
    </w:p>
    <w:p w14:paraId="1A0661A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SRAM</w:t>
      </w:r>
    </w:p>
    <w:p w14:paraId="01DDEEF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│</w:t>
      </w:r>
    </w:p>
    <w:p w14:paraId="3A240C6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Peripheral space</w:t>
      </w:r>
    </w:p>
    <w:p w14:paraId="13FDCE5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│</w:t>
      </w:r>
    </w:p>
    <w:p w14:paraId="0AE21CE1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└── System Memory</w:t>
      </w:r>
    </w:p>
    <w:p w14:paraId="1F7A907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↓</w:t>
      </w:r>
    </w:p>
    <w:p w14:paraId="3C05364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Factory firmware</w:t>
      </w:r>
    </w:p>
    <w:p w14:paraId="2F00A7E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This becomes relevant later when we discuss:</w:t>
      </w:r>
    </w:p>
    <w:p w14:paraId="4735F56D" w14:textId="77777777" w:rsidR="00365FDD" w:rsidRPr="00365FDD" w:rsidRDefault="00365FDD" w:rsidP="00365FDD">
      <w:pPr>
        <w:numPr>
          <w:ilvl w:val="0"/>
          <w:numId w:val="2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boot modes </w:t>
      </w:r>
    </w:p>
    <w:p w14:paraId="7C152C63" w14:textId="77777777" w:rsidR="00365FDD" w:rsidRPr="00365FDD" w:rsidRDefault="00365FDD" w:rsidP="00365FDD">
      <w:pPr>
        <w:numPr>
          <w:ilvl w:val="0"/>
          <w:numId w:val="2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bootloader </w:t>
      </w:r>
    </w:p>
    <w:p w14:paraId="5354D158" w14:textId="77777777" w:rsidR="00365FDD" w:rsidRPr="00365FDD" w:rsidRDefault="00365FDD" w:rsidP="00365FDD">
      <w:pPr>
        <w:numPr>
          <w:ilvl w:val="0"/>
          <w:numId w:val="2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firmware programming </w:t>
      </w:r>
    </w:p>
    <w:p w14:paraId="77EFEEB6" w14:textId="77777777" w:rsidR="00365FDD" w:rsidRPr="00365FDD" w:rsidRDefault="00365FDD" w:rsidP="00365FDD">
      <w:pPr>
        <w:numPr>
          <w:ilvl w:val="0"/>
          <w:numId w:val="2"/>
        </w:numPr>
        <w:rPr>
          <w:sz w:val="18"/>
          <w:szCs w:val="18"/>
        </w:rPr>
      </w:pPr>
      <w:r w:rsidRPr="00365FDD">
        <w:rPr>
          <w:sz w:val="18"/>
          <w:szCs w:val="18"/>
        </w:rPr>
        <w:t xml:space="preserve">system boot process </w:t>
      </w:r>
    </w:p>
    <w:p w14:paraId="4AA5C2D7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For Level 1, that's enough.</w:t>
      </w:r>
    </w:p>
    <w:p w14:paraId="54307C5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2C26CA84">
          <v:rect id="_x0000_i1108" style="width:0;height:1.5pt" o:hralign="center" o:hrstd="t" o:hr="t" fillcolor="#a0a0a0" stroked="f"/>
        </w:pict>
      </w:r>
    </w:p>
    <w:p w14:paraId="631FAF7C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6. Peripheral address space</w:t>
      </w:r>
    </w:p>
    <w:p w14:paraId="519C0E9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Now we reach something you've already used.</w:t>
      </w:r>
    </w:p>
    <w:p w14:paraId="6AE9DD2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Peripherals are assigned addresses.</w:t>
      </w:r>
    </w:p>
    <w:p w14:paraId="28D5F08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For example, for STM32F103:</w:t>
      </w:r>
    </w:p>
    <w:p w14:paraId="3278DF9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GPIOA</w:t>
      </w:r>
    </w:p>
    <w:p w14:paraId="6226129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0x40010800</w:t>
      </w:r>
    </w:p>
    <w:p w14:paraId="69A5402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and:</w:t>
      </w:r>
    </w:p>
    <w:p w14:paraId="039A91E1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RCC</w:t>
      </w:r>
    </w:p>
    <w:p w14:paraId="5BDB0E5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0x40021000</w:t>
      </w:r>
    </w:p>
    <w:p w14:paraId="7DC158B8" w14:textId="77777777" w:rsidR="00365FDD" w:rsidRPr="00365FDD" w:rsidRDefault="00365FDD" w:rsidP="00365FDD">
      <w:pPr>
        <w:rPr>
          <w:sz w:val="18"/>
          <w:szCs w:val="18"/>
        </w:rPr>
      </w:pPr>
      <w:proofErr w:type="gramStart"/>
      <w:r w:rsidRPr="00365FDD">
        <w:rPr>
          <w:sz w:val="18"/>
          <w:szCs w:val="18"/>
        </w:rPr>
        <w:t>So</w:t>
      </w:r>
      <w:proofErr w:type="gramEnd"/>
      <w:r w:rsidRPr="00365FDD">
        <w:rPr>
          <w:sz w:val="18"/>
          <w:szCs w:val="18"/>
        </w:rPr>
        <w:t xml:space="preserve"> the CPU can perform something conceptually equivalent to:</w:t>
      </w:r>
    </w:p>
    <w:p w14:paraId="7D75917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*(volatile uint32_t *)0x4001080C</w:t>
      </w:r>
    </w:p>
    <w:p w14:paraId="225B51F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lastRenderedPageBreak/>
        <w:t>and access the corresponding GPIO register.</w:t>
      </w:r>
    </w:p>
    <w:p w14:paraId="246507D7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That's why we call it:</w:t>
      </w:r>
    </w:p>
    <w:p w14:paraId="52EA8E08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b/>
          <w:bCs/>
          <w:sz w:val="18"/>
          <w:szCs w:val="18"/>
        </w:rPr>
        <w:t>Memory-mapped I/O</w:t>
      </w:r>
    </w:p>
    <w:p w14:paraId="0B57BB5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The CPU doesn't need a completely separate instruction like:</w:t>
      </w:r>
    </w:p>
    <w:p w14:paraId="3FBA20A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WRITE_TO_GPIO</w:t>
      </w:r>
    </w:p>
    <w:p w14:paraId="628303F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Instead, a normal memory access can reach the peripheral through the MCU's bus architecture.</w:t>
      </w:r>
    </w:p>
    <w:p w14:paraId="573C63D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6733EF1C">
          <v:rect id="_x0000_i1109" style="width:0;height:1.5pt" o:hralign="center" o:hrstd="t" o:hr="t" fillcolor="#a0a0a0" stroked="f"/>
        </w:pict>
      </w:r>
    </w:p>
    <w:p w14:paraId="42CEF6AA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7. Important distinction: physical memory vs address space</w:t>
      </w:r>
    </w:p>
    <w:p w14:paraId="18D99D2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This is a common beginner trap.</w:t>
      </w:r>
    </w:p>
    <w:p w14:paraId="6F6E4F8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Suppose we say:</w:t>
      </w:r>
    </w:p>
    <w:p w14:paraId="75EF06D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0x40010800 = GPIOA</w:t>
      </w:r>
    </w:p>
    <w:p w14:paraId="6DE6B43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It does </w:t>
      </w:r>
      <w:r w:rsidRPr="00365FDD">
        <w:rPr>
          <w:b/>
          <w:bCs/>
          <w:sz w:val="18"/>
          <w:szCs w:val="18"/>
        </w:rPr>
        <w:t>not</w:t>
      </w:r>
      <w:r w:rsidRPr="00365FDD">
        <w:rPr>
          <w:sz w:val="18"/>
          <w:szCs w:val="18"/>
        </w:rPr>
        <w:t xml:space="preserve"> mean:</w:t>
      </w:r>
    </w:p>
    <w:p w14:paraId="469D2FF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GPIOA is SRAM.</w:t>
      </w:r>
    </w:p>
    <w:p w14:paraId="1745422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It means:</w:t>
      </w:r>
    </w:p>
    <w:p w14:paraId="57070FC8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That address belongs to the </w:t>
      </w:r>
      <w:r w:rsidRPr="00365FDD">
        <w:rPr>
          <w:b/>
          <w:bCs/>
          <w:sz w:val="18"/>
          <w:szCs w:val="18"/>
        </w:rPr>
        <w:t>peripheral address region</w:t>
      </w:r>
      <w:r w:rsidRPr="00365FDD">
        <w:rPr>
          <w:sz w:val="18"/>
          <w:szCs w:val="18"/>
        </w:rPr>
        <w:t>, and accesses to that address are routed to the GPIO peripheral.</w:t>
      </w:r>
    </w:p>
    <w:p w14:paraId="44F5480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So:</w:t>
      </w:r>
    </w:p>
    <w:p w14:paraId="10D9A66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Address</w:t>
      </w:r>
    </w:p>
    <w:p w14:paraId="08D1F0E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↓</w:t>
      </w:r>
    </w:p>
    <w:p w14:paraId="791275F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What is mapped there?</w:t>
      </w:r>
    </w:p>
    <w:p w14:paraId="5444BEE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↓</w:t>
      </w:r>
    </w:p>
    <w:p w14:paraId="6C5D7278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Flash / SRAM / peripheral / system memory / etc.</w:t>
      </w:r>
    </w:p>
    <w:p w14:paraId="57FD66C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The address tells the CPU </w:t>
      </w:r>
      <w:r w:rsidRPr="00365FDD">
        <w:rPr>
          <w:b/>
          <w:bCs/>
          <w:sz w:val="18"/>
          <w:szCs w:val="18"/>
        </w:rPr>
        <w:t>what region it is accessing</w:t>
      </w:r>
      <w:r w:rsidRPr="00365FDD">
        <w:rPr>
          <w:sz w:val="18"/>
          <w:szCs w:val="18"/>
        </w:rPr>
        <w:t>.</w:t>
      </w:r>
    </w:p>
    <w:p w14:paraId="2F5C731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4E68F81C">
          <v:rect id="_x0000_i1110" style="width:0;height:1.5pt" o:hralign="center" o:hrstd="t" o:hr="t" fillcolor="#a0a0a0" stroked="f"/>
        </w:pict>
      </w:r>
    </w:p>
    <w:p w14:paraId="08B876A1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8. Where does the vector table fit?</w:t>
      </w:r>
    </w:p>
    <w:p w14:paraId="27ABAB3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For normal execution from internal Flash, the vector table is located at the beginning of the Flash region:</w:t>
      </w:r>
    </w:p>
    <w:p w14:paraId="7FD46E0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0x08000000</w:t>
      </w:r>
    </w:p>
    <w:p w14:paraId="138E68A7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Conceptually:</w:t>
      </w:r>
    </w:p>
    <w:p w14:paraId="59517B4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0x08000000</w:t>
      </w:r>
    </w:p>
    <w:p w14:paraId="25F2230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┌────────────────────────────┐</w:t>
      </w:r>
    </w:p>
    <w:p w14:paraId="5535FEFC" w14:textId="4C41BA8A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│ Initial MSP value</w:t>
      </w:r>
      <w:r w:rsidR="00833733">
        <w:rPr>
          <w:sz w:val="18"/>
          <w:szCs w:val="18"/>
        </w:rPr>
        <w:t xml:space="preserve">                     </w:t>
      </w:r>
      <w:r w:rsidRPr="00365FDD">
        <w:rPr>
          <w:sz w:val="18"/>
          <w:szCs w:val="18"/>
        </w:rPr>
        <w:t xml:space="preserve">          │</w:t>
      </w:r>
    </w:p>
    <w:p w14:paraId="1383DBAC" w14:textId="1ED83A4B" w:rsidR="00365FDD" w:rsidRPr="00365FDD" w:rsidRDefault="00365FDD" w:rsidP="00365FDD">
      <w:pPr>
        <w:rPr>
          <w:sz w:val="18"/>
          <w:szCs w:val="18"/>
        </w:rPr>
      </w:pP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──────────────────────────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448F0BF5" w14:textId="6F1B616B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│ </w:t>
      </w:r>
      <w:proofErr w:type="spellStart"/>
      <w:r w:rsidRPr="00365FDD">
        <w:rPr>
          <w:sz w:val="18"/>
          <w:szCs w:val="18"/>
        </w:rPr>
        <w:t>Reset_Handler</w:t>
      </w:r>
      <w:proofErr w:type="spellEnd"/>
      <w:r w:rsidRPr="00365FDD">
        <w:rPr>
          <w:sz w:val="18"/>
          <w:szCs w:val="18"/>
        </w:rPr>
        <w:t xml:space="preserve"> address    </w:t>
      </w:r>
      <w:r w:rsidR="00833733">
        <w:rPr>
          <w:sz w:val="18"/>
          <w:szCs w:val="18"/>
        </w:rPr>
        <w:t xml:space="preserve">             </w:t>
      </w:r>
      <w:r w:rsidRPr="00365FDD">
        <w:rPr>
          <w:sz w:val="18"/>
          <w:szCs w:val="18"/>
        </w:rPr>
        <w:t xml:space="preserve">  │</w:t>
      </w:r>
    </w:p>
    <w:p w14:paraId="3ECA91DE" w14:textId="12CC7E28" w:rsidR="00365FDD" w:rsidRPr="00365FDD" w:rsidRDefault="00365FDD" w:rsidP="00365FDD">
      <w:pPr>
        <w:rPr>
          <w:sz w:val="18"/>
          <w:szCs w:val="18"/>
        </w:rPr>
      </w:pP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──────────────────────────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7C4ABFA5" w14:textId="1B7395F8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│ </w:t>
      </w:r>
      <w:proofErr w:type="spellStart"/>
      <w:r w:rsidRPr="00365FDD">
        <w:rPr>
          <w:sz w:val="18"/>
          <w:szCs w:val="18"/>
        </w:rPr>
        <w:t>NMI_Handler</w:t>
      </w:r>
      <w:proofErr w:type="spellEnd"/>
      <w:r w:rsidRPr="00365FDD">
        <w:rPr>
          <w:sz w:val="18"/>
          <w:szCs w:val="18"/>
        </w:rPr>
        <w:t xml:space="preserve"> address        </w:t>
      </w:r>
      <w:r w:rsidR="00833733">
        <w:rPr>
          <w:sz w:val="18"/>
          <w:szCs w:val="18"/>
        </w:rPr>
        <w:t xml:space="preserve">             </w:t>
      </w:r>
      <w:r w:rsidRPr="00365FDD">
        <w:rPr>
          <w:sz w:val="18"/>
          <w:szCs w:val="18"/>
        </w:rPr>
        <w:t>│</w:t>
      </w:r>
    </w:p>
    <w:p w14:paraId="5AA72084" w14:textId="758082A6" w:rsidR="00365FDD" w:rsidRPr="00365FDD" w:rsidRDefault="00365FDD" w:rsidP="00365FDD">
      <w:pPr>
        <w:rPr>
          <w:sz w:val="18"/>
          <w:szCs w:val="18"/>
        </w:rPr>
      </w:pP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──────────────────────────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5897404B" w14:textId="302EAAF0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lastRenderedPageBreak/>
        <w:t xml:space="preserve">│ </w:t>
      </w:r>
      <w:proofErr w:type="spellStart"/>
      <w:r w:rsidRPr="00365FDD">
        <w:rPr>
          <w:sz w:val="18"/>
          <w:szCs w:val="18"/>
        </w:rPr>
        <w:t>HardFault_Handler</w:t>
      </w:r>
      <w:proofErr w:type="spellEnd"/>
      <w:r w:rsidRPr="00365FDD">
        <w:rPr>
          <w:sz w:val="18"/>
          <w:szCs w:val="18"/>
        </w:rPr>
        <w:t xml:space="preserve"> address  </w:t>
      </w:r>
      <w:r w:rsidR="00833733">
        <w:rPr>
          <w:sz w:val="18"/>
          <w:szCs w:val="18"/>
        </w:rPr>
        <w:t xml:space="preserve">        </w:t>
      </w:r>
      <w:r w:rsidRPr="00365FDD">
        <w:rPr>
          <w:sz w:val="18"/>
          <w:szCs w:val="18"/>
        </w:rPr>
        <w:t>│</w:t>
      </w:r>
    </w:p>
    <w:p w14:paraId="3D8A5D01" w14:textId="54497B03" w:rsidR="00365FDD" w:rsidRPr="00365FDD" w:rsidRDefault="00365FDD" w:rsidP="00365FDD">
      <w:pPr>
        <w:rPr>
          <w:sz w:val="18"/>
          <w:szCs w:val="18"/>
        </w:rPr>
      </w:pP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──────────────────────────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001ECE74" w14:textId="36173E20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│ ...              </w:t>
      </w:r>
      <w:r w:rsidR="00833733">
        <w:rPr>
          <w:sz w:val="18"/>
          <w:szCs w:val="18"/>
        </w:rPr>
        <w:t xml:space="preserve">                                </w:t>
      </w:r>
      <w:r w:rsidRPr="00365FDD">
        <w:rPr>
          <w:sz w:val="18"/>
          <w:szCs w:val="18"/>
        </w:rPr>
        <w:t xml:space="preserve">          │</w:t>
      </w:r>
    </w:p>
    <w:p w14:paraId="38E2D883" w14:textId="34B71C2E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└───────────────────────────┘</w:t>
      </w:r>
    </w:p>
    <w:p w14:paraId="7198DF0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This connects three topics we've already studied:</w:t>
      </w:r>
    </w:p>
    <w:p w14:paraId="10B1C63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Flash</w:t>
      </w:r>
    </w:p>
    <w:p w14:paraId="0F0D494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+</w:t>
      </w:r>
    </w:p>
    <w:p w14:paraId="0BC1E05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Vector table</w:t>
      </w:r>
    </w:p>
    <w:p w14:paraId="27C873D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+</w:t>
      </w:r>
    </w:p>
    <w:p w14:paraId="50112A8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Startup sequence</w:t>
      </w:r>
    </w:p>
    <w:p w14:paraId="3D99E0C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2C033C70">
          <v:rect id="_x0000_i1111" style="width:0;height:1.5pt" o:hralign="center" o:hrstd="t" o:hr="t" fillcolor="#a0a0a0" stroked="f"/>
        </w:pict>
      </w:r>
    </w:p>
    <w:p w14:paraId="534FFFD0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9. How does the CPU see all of this?</w:t>
      </w:r>
    </w:p>
    <w:p w14:paraId="3F15B52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Here's the mental model I want you to develop:</w:t>
      </w:r>
    </w:p>
    <w:p w14:paraId="2510401C" w14:textId="33E8EE69" w:rsidR="00833733" w:rsidRDefault="00833733" w:rsidP="00365FDD">
      <w:pPr>
        <w:rPr>
          <w:sz w:val="18"/>
          <w:szCs w:val="18"/>
        </w:rPr>
      </w:pPr>
      <w:r w:rsidRPr="00833733">
        <w:rPr>
          <w:sz w:val="18"/>
          <w:szCs w:val="18"/>
        </w:rPr>
        <w:drawing>
          <wp:inline distT="0" distB="0" distL="0" distR="0" wp14:anchorId="0A0EF369" wp14:editId="77A66170">
            <wp:extent cx="2188346" cy="2391508"/>
            <wp:effectExtent l="0" t="0" r="2540" b="8890"/>
            <wp:docPr id="22284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47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078" cy="240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CA1F" w14:textId="014DE9D5" w:rsidR="00365FDD" w:rsidRPr="00365FDD" w:rsidRDefault="00365FDD" w:rsidP="00365FDD">
      <w:pPr>
        <w:rPr>
          <w:sz w:val="18"/>
          <w:szCs w:val="18"/>
        </w:rPr>
      </w:pPr>
      <w:proofErr w:type="gramStart"/>
      <w:r w:rsidRPr="00365FDD">
        <w:rPr>
          <w:sz w:val="18"/>
          <w:szCs w:val="18"/>
        </w:rPr>
        <w:t>So</w:t>
      </w:r>
      <w:proofErr w:type="gramEnd"/>
      <w:r w:rsidRPr="00365FDD">
        <w:rPr>
          <w:sz w:val="18"/>
          <w:szCs w:val="18"/>
        </w:rPr>
        <w:t xml:space="preserve"> when the CPU executes:</w:t>
      </w:r>
    </w:p>
    <w:p w14:paraId="0601F85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int x = 10;</w:t>
      </w:r>
    </w:p>
    <w:p w14:paraId="14A08C1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the required memory access is ultimately directed toward an appropriate memory location.</w:t>
      </w:r>
    </w:p>
    <w:p w14:paraId="6E2B964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When it executes something that accesses:</w:t>
      </w:r>
    </w:p>
    <w:p w14:paraId="193079D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GPIOA_ODR</w:t>
      </w:r>
    </w:p>
    <w:p w14:paraId="73BFA797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the access goes into the </w:t>
      </w:r>
      <w:r w:rsidRPr="00365FDD">
        <w:rPr>
          <w:b/>
          <w:bCs/>
          <w:sz w:val="18"/>
          <w:szCs w:val="18"/>
        </w:rPr>
        <w:t>peripheral region</w:t>
      </w:r>
      <w:r w:rsidRPr="00365FDD">
        <w:rPr>
          <w:sz w:val="18"/>
          <w:szCs w:val="18"/>
        </w:rPr>
        <w:t xml:space="preserve"> instead.</w:t>
      </w:r>
    </w:p>
    <w:p w14:paraId="1A8D2E5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Same CPU.</w:t>
      </w:r>
    </w:p>
    <w:p w14:paraId="3536809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Same address space.</w:t>
      </w:r>
    </w:p>
    <w:p w14:paraId="06F0E0C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Different mapped destination.</w:t>
      </w:r>
    </w:p>
    <w:p w14:paraId="61ECE32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13326E9B">
          <v:rect id="_x0000_i1112" style="width:0;height:1.5pt" o:hralign="center" o:hrstd="t" o:hr="t" fillcolor="#a0a0a0" stroked="f"/>
        </w:pict>
      </w:r>
    </w:p>
    <w:p w14:paraId="02F63B5C" w14:textId="77777777" w:rsidR="00833733" w:rsidRDefault="00833733" w:rsidP="00365FDD">
      <w:pPr>
        <w:rPr>
          <w:b/>
          <w:bCs/>
          <w:sz w:val="18"/>
          <w:szCs w:val="18"/>
        </w:rPr>
      </w:pPr>
    </w:p>
    <w:p w14:paraId="053BFB2C" w14:textId="77777777" w:rsidR="00833733" w:rsidRDefault="00833733" w:rsidP="00365FDD">
      <w:pPr>
        <w:rPr>
          <w:b/>
          <w:bCs/>
          <w:sz w:val="18"/>
          <w:szCs w:val="18"/>
        </w:rPr>
      </w:pPr>
    </w:p>
    <w:p w14:paraId="57D412DB" w14:textId="3B4FF3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lastRenderedPageBreak/>
        <w:t xml:space="preserve">10. How </w:t>
      </w:r>
      <w:proofErr w:type="spellStart"/>
      <w:r w:rsidRPr="00365FDD">
        <w:rPr>
          <w:b/>
          <w:bCs/>
          <w:sz w:val="18"/>
          <w:szCs w:val="18"/>
        </w:rPr>
        <w:t>CubeIDE</w:t>
      </w:r>
      <w:proofErr w:type="spellEnd"/>
      <w:r w:rsidRPr="00365FDD">
        <w:rPr>
          <w:b/>
          <w:bCs/>
          <w:sz w:val="18"/>
          <w:szCs w:val="18"/>
        </w:rPr>
        <w:t xml:space="preserve"> enters the picture</w:t>
      </w:r>
    </w:p>
    <w:p w14:paraId="7DE44FC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Suppose you write:</w:t>
      </w:r>
    </w:p>
    <w:p w14:paraId="3AD52E3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int counter = 10;</w:t>
      </w:r>
    </w:p>
    <w:p w14:paraId="1F5A61A0" w14:textId="77777777" w:rsidR="00365FDD" w:rsidRPr="00365FDD" w:rsidRDefault="00365FDD" w:rsidP="00365FDD">
      <w:pPr>
        <w:rPr>
          <w:sz w:val="18"/>
          <w:szCs w:val="18"/>
        </w:rPr>
      </w:pPr>
    </w:p>
    <w:p w14:paraId="695FFDB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int main(void)</w:t>
      </w:r>
    </w:p>
    <w:p w14:paraId="2294E6A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{</w:t>
      </w:r>
    </w:p>
    <w:p w14:paraId="4560EBE8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while (1)</w:t>
      </w:r>
    </w:p>
    <w:p w14:paraId="32470451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{</w:t>
      </w:r>
    </w:p>
    <w:p w14:paraId="697D538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   counter++;</w:t>
      </w:r>
    </w:p>
    <w:p w14:paraId="07F9E2B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}</w:t>
      </w:r>
    </w:p>
    <w:p w14:paraId="187B78A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}</w:t>
      </w:r>
    </w:p>
    <w:p w14:paraId="53D1316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Your source code doesn't explicitly say:</w:t>
      </w:r>
    </w:p>
    <w:p w14:paraId="1B6225B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"Put counter at this exact SRAM address."</w:t>
      </w:r>
    </w:p>
    <w:p w14:paraId="1F4DFF1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The </w:t>
      </w:r>
      <w:r w:rsidRPr="00365FDD">
        <w:rPr>
          <w:b/>
          <w:bCs/>
          <w:sz w:val="18"/>
          <w:szCs w:val="18"/>
        </w:rPr>
        <w:t>compiler and linker</w:t>
      </w:r>
      <w:r w:rsidRPr="00365FDD">
        <w:rPr>
          <w:sz w:val="18"/>
          <w:szCs w:val="18"/>
        </w:rPr>
        <w:t xml:space="preserve"> determine where program/data sections go according to the target and linker configuration.</w:t>
      </w:r>
    </w:p>
    <w:p w14:paraId="0E405A9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Conceptually:</w:t>
      </w:r>
    </w:p>
    <w:p w14:paraId="55DF498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C source</w:t>
      </w:r>
    </w:p>
    <w:p w14:paraId="7214027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↓</w:t>
      </w:r>
    </w:p>
    <w:p w14:paraId="04AEEA2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Compiler</w:t>
      </w:r>
    </w:p>
    <w:p w14:paraId="4559445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↓</w:t>
      </w:r>
    </w:p>
    <w:p w14:paraId="0CA0831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Object files</w:t>
      </w:r>
    </w:p>
    <w:p w14:paraId="04D20B5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↓</w:t>
      </w:r>
    </w:p>
    <w:p w14:paraId="090A818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Linker</w:t>
      </w:r>
    </w:p>
    <w:p w14:paraId="73178E8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↓</w:t>
      </w:r>
    </w:p>
    <w:p w14:paraId="69C3A84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Memory layout</w:t>
      </w:r>
    </w:p>
    <w:p w14:paraId="121AD64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</w:t>
      </w:r>
      <w:r w:rsidRPr="00365FDD">
        <w:rPr>
          <w:sz w:val="18"/>
          <w:szCs w:val="18"/>
        </w:rPr>
        <w:t xml:space="preserve"> Flash </w:t>
      </w:r>
      <w:r w:rsidRPr="00365FDD">
        <w:rPr>
          <w:rFonts w:ascii="Calibri" w:hAnsi="Calibri" w:cs="Calibri"/>
          <w:sz w:val="18"/>
          <w:szCs w:val="18"/>
        </w:rPr>
        <w:t>→</w:t>
      </w:r>
      <w:r w:rsidRPr="00365FDD">
        <w:rPr>
          <w:sz w:val="18"/>
          <w:szCs w:val="18"/>
        </w:rPr>
        <w:t xml:space="preserve"> program</w:t>
      </w:r>
    </w:p>
    <w:p w14:paraId="2A9C1826" w14:textId="691F706B" w:rsidR="00365FDD" w:rsidRPr="00365FDD" w:rsidRDefault="00833733" w:rsidP="00365FDD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365FDD" w:rsidRPr="00365FDD">
        <w:rPr>
          <w:sz w:val="18"/>
          <w:szCs w:val="18"/>
        </w:rPr>
        <w:t xml:space="preserve">   └── </w:t>
      </w:r>
      <w:proofErr w:type="gramStart"/>
      <w:r w:rsidR="00365FDD" w:rsidRPr="00365FDD">
        <w:rPr>
          <w:sz w:val="18"/>
          <w:szCs w:val="18"/>
        </w:rPr>
        <w:t>SRAM  →</w:t>
      </w:r>
      <w:proofErr w:type="gramEnd"/>
      <w:r w:rsidR="00365FDD" w:rsidRPr="00365FDD">
        <w:rPr>
          <w:sz w:val="18"/>
          <w:szCs w:val="18"/>
        </w:rPr>
        <w:t xml:space="preserve"> runtime data</w:t>
      </w:r>
    </w:p>
    <w:p w14:paraId="41572AE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The linker script contains the memory-region definitions used during linking.</w:t>
      </w:r>
    </w:p>
    <w:p w14:paraId="48164D4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You don't need to master linker syntax yet.</w:t>
      </w:r>
    </w:p>
    <w:p w14:paraId="1A9FFA8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For now, remember:</w:t>
      </w:r>
    </w:p>
    <w:p w14:paraId="065A12E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b/>
          <w:bCs/>
          <w:sz w:val="18"/>
          <w:szCs w:val="18"/>
        </w:rPr>
        <w:t>The linker helps place your program's sections into the MCU's memory regions.</w:t>
      </w:r>
    </w:p>
    <w:p w14:paraId="48944BA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10C9E297">
          <v:rect id="_x0000_i1113" style="width:0;height:1.5pt" o:hralign="center" o:hrstd="t" o:hr="t" fillcolor="#a0a0a0" stroked="f"/>
        </w:pict>
      </w:r>
    </w:p>
    <w:p w14:paraId="7C2681A1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11. One subtle but important point</w:t>
      </w:r>
    </w:p>
    <w:p w14:paraId="6C48006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Don't think:</w:t>
      </w:r>
    </w:p>
    <w:p w14:paraId="2143BC6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"Every variable goes into SRAM."</w:t>
      </w:r>
    </w:p>
    <w:p w14:paraId="3E9F2DD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That's not correct.</w:t>
      </w:r>
    </w:p>
    <w:p w14:paraId="7BAF091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lastRenderedPageBreak/>
        <w:t>For example:</w:t>
      </w:r>
    </w:p>
    <w:p w14:paraId="04FDA695" w14:textId="77777777" w:rsidR="00365FDD" w:rsidRPr="00365FDD" w:rsidRDefault="00365FDD" w:rsidP="00365FDD">
      <w:pPr>
        <w:rPr>
          <w:sz w:val="18"/>
          <w:szCs w:val="18"/>
        </w:rPr>
      </w:pPr>
      <w:proofErr w:type="spellStart"/>
      <w:r w:rsidRPr="00365FDD">
        <w:rPr>
          <w:sz w:val="18"/>
          <w:szCs w:val="18"/>
        </w:rPr>
        <w:t>const</w:t>
      </w:r>
      <w:proofErr w:type="spellEnd"/>
      <w:r w:rsidRPr="00365FDD">
        <w:rPr>
          <w:sz w:val="18"/>
          <w:szCs w:val="18"/>
        </w:rPr>
        <w:t xml:space="preserve"> int </w:t>
      </w:r>
      <w:proofErr w:type="gramStart"/>
      <w:r w:rsidRPr="00365FDD">
        <w:rPr>
          <w:sz w:val="18"/>
          <w:szCs w:val="18"/>
        </w:rPr>
        <w:t>table[</w:t>
      </w:r>
      <w:proofErr w:type="gramEnd"/>
      <w:r w:rsidRPr="00365FDD">
        <w:rPr>
          <w:sz w:val="18"/>
          <w:szCs w:val="18"/>
        </w:rPr>
        <w:t>] = {1, 2, 3, 4};</w:t>
      </w:r>
    </w:p>
    <w:p w14:paraId="11EC5E2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may be placed in a read-only section in Flash.</w:t>
      </w:r>
    </w:p>
    <w:p w14:paraId="33E49E3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Whereas:</w:t>
      </w:r>
    </w:p>
    <w:p w14:paraId="64975A1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int counter;</w:t>
      </w:r>
    </w:p>
    <w:p w14:paraId="1D68B6B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is writable runtime data and normally resides in SRAM.</w:t>
      </w:r>
    </w:p>
    <w:p w14:paraId="5537774E" w14:textId="77777777" w:rsidR="00365FDD" w:rsidRPr="00365FDD" w:rsidRDefault="00365FDD" w:rsidP="00365FDD">
      <w:pPr>
        <w:rPr>
          <w:sz w:val="18"/>
          <w:szCs w:val="18"/>
        </w:rPr>
      </w:pPr>
      <w:proofErr w:type="gramStart"/>
      <w:r w:rsidRPr="00365FDD">
        <w:rPr>
          <w:sz w:val="18"/>
          <w:szCs w:val="18"/>
        </w:rPr>
        <w:t>So</w:t>
      </w:r>
      <w:proofErr w:type="gramEnd"/>
      <w:r w:rsidRPr="00365FDD">
        <w:rPr>
          <w:sz w:val="18"/>
          <w:szCs w:val="18"/>
        </w:rPr>
        <w:t xml:space="preserve"> the compiler/linker classify program objects into sections such as:</w:t>
      </w:r>
    </w:p>
    <w:p w14:paraId="4BE8D4D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.text    → program code</w:t>
      </w:r>
    </w:p>
    <w:p w14:paraId="3E39E5FE" w14:textId="77777777" w:rsidR="00365FDD" w:rsidRPr="00365FDD" w:rsidRDefault="00365FDD" w:rsidP="00365FDD">
      <w:pPr>
        <w:rPr>
          <w:sz w:val="18"/>
          <w:szCs w:val="18"/>
        </w:rPr>
      </w:pPr>
      <w:proofErr w:type="gramStart"/>
      <w:r w:rsidRPr="00365FDD">
        <w:rPr>
          <w:sz w:val="18"/>
          <w:szCs w:val="18"/>
        </w:rPr>
        <w:t>.</w:t>
      </w:r>
      <w:proofErr w:type="spellStart"/>
      <w:r w:rsidRPr="00365FDD">
        <w:rPr>
          <w:sz w:val="18"/>
          <w:szCs w:val="18"/>
        </w:rPr>
        <w:t>rodata</w:t>
      </w:r>
      <w:proofErr w:type="spellEnd"/>
      <w:proofErr w:type="gramEnd"/>
      <w:r w:rsidRPr="00365FDD">
        <w:rPr>
          <w:sz w:val="18"/>
          <w:szCs w:val="18"/>
        </w:rPr>
        <w:t xml:space="preserve">  → read-only data</w:t>
      </w:r>
    </w:p>
    <w:p w14:paraId="4E39095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.data    → initialized writable data</w:t>
      </w:r>
    </w:p>
    <w:p w14:paraId="7D28B7DB" w14:textId="77777777" w:rsidR="00365FDD" w:rsidRPr="00365FDD" w:rsidRDefault="00365FDD" w:rsidP="00365FDD">
      <w:pPr>
        <w:rPr>
          <w:sz w:val="18"/>
          <w:szCs w:val="18"/>
        </w:rPr>
      </w:pPr>
      <w:proofErr w:type="gramStart"/>
      <w:r w:rsidRPr="00365FDD">
        <w:rPr>
          <w:sz w:val="18"/>
          <w:szCs w:val="18"/>
        </w:rPr>
        <w:t>.</w:t>
      </w:r>
      <w:proofErr w:type="spellStart"/>
      <w:r w:rsidRPr="00365FDD">
        <w:rPr>
          <w:sz w:val="18"/>
          <w:szCs w:val="18"/>
        </w:rPr>
        <w:t>bss</w:t>
      </w:r>
      <w:proofErr w:type="spellEnd"/>
      <w:proofErr w:type="gramEnd"/>
      <w:r w:rsidRPr="00365FDD">
        <w:rPr>
          <w:sz w:val="18"/>
          <w:szCs w:val="18"/>
        </w:rPr>
        <w:t xml:space="preserve">     → zero-initialized/uninitialized static data</w:t>
      </w:r>
    </w:p>
    <w:p w14:paraId="1E22378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We'll revisit these later.</w:t>
      </w:r>
    </w:p>
    <w:p w14:paraId="21BA2B1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For now, </w:t>
      </w:r>
      <w:r w:rsidRPr="00365FDD">
        <w:rPr>
          <w:b/>
          <w:bCs/>
          <w:sz w:val="18"/>
          <w:szCs w:val="18"/>
        </w:rPr>
        <w:t>don't memorize every section</w:t>
      </w:r>
      <w:r w:rsidRPr="00365FDD">
        <w:rPr>
          <w:sz w:val="18"/>
          <w:szCs w:val="18"/>
        </w:rPr>
        <w:t>. Just understand why memory placement exists.</w:t>
      </w:r>
    </w:p>
    <w:p w14:paraId="7E14B9E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2C0669C3">
          <v:rect id="_x0000_i1114" style="width:0;height:1.5pt" o:hralign="center" o:hrstd="t" o:hr="t" fillcolor="#a0a0a0" stroked="f"/>
        </w:pict>
      </w:r>
    </w:p>
    <w:p w14:paraId="7C2D6A06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365FDD">
        <w:rPr>
          <w:b/>
          <w:bCs/>
          <w:sz w:val="18"/>
          <w:szCs w:val="18"/>
        </w:rPr>
        <w:t xml:space="preserve"> The STM32F103 memory picture</w:t>
      </w:r>
    </w:p>
    <w:p w14:paraId="7549598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For our course, keep this simplified picture:</w:t>
      </w:r>
    </w:p>
    <w:p w14:paraId="19FD22F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STM32F103 ADDRESS SPACE</w:t>
      </w:r>
    </w:p>
    <w:p w14:paraId="1F32D56A" w14:textId="77777777" w:rsidR="00365FDD" w:rsidRPr="00365FDD" w:rsidRDefault="00365FDD" w:rsidP="00365FDD">
      <w:pPr>
        <w:rPr>
          <w:sz w:val="18"/>
          <w:szCs w:val="18"/>
        </w:rPr>
      </w:pPr>
    </w:p>
    <w:p w14:paraId="7C32172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0x00000000</w:t>
      </w:r>
    </w:p>
    <w:p w14:paraId="28AE1BB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3A6AF7E7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Code / alias / device-specific mapping</w:t>
      </w:r>
    </w:p>
    <w:p w14:paraId="34B53561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26CDA9A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──────────────────────────────</w:t>
      </w:r>
    </w:p>
    <w:p w14:paraId="3AF11B5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4EB3C07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60EC3EF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0x08000000 ──</w:t>
      </w:r>
      <w:r w:rsidRPr="00365FDD">
        <w:rPr>
          <w:rFonts w:ascii="Arial" w:hAnsi="Arial" w:cs="Arial"/>
          <w:sz w:val="18"/>
          <w:szCs w:val="18"/>
        </w:rPr>
        <w:t>►</w:t>
      </w:r>
      <w:r w:rsidRPr="00365FDD">
        <w:rPr>
          <w:sz w:val="18"/>
          <w:szCs w:val="18"/>
        </w:rPr>
        <w:t xml:space="preserve"> Internal Flash</w:t>
      </w:r>
    </w:p>
    <w:p w14:paraId="6239905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Program</w:t>
      </w:r>
    </w:p>
    <w:p w14:paraId="5562E29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Vector table</w:t>
      </w:r>
    </w:p>
    <w:p w14:paraId="4D9BD9A1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Constants</w:t>
      </w:r>
    </w:p>
    <w:p w14:paraId="6EF8CB5B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599E420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──────────────────────────────</w:t>
      </w:r>
    </w:p>
    <w:p w14:paraId="27586DB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06752D5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0x20000000 ──</w:t>
      </w:r>
      <w:r w:rsidRPr="00365FDD">
        <w:rPr>
          <w:rFonts w:ascii="Arial" w:hAnsi="Arial" w:cs="Arial"/>
          <w:sz w:val="18"/>
          <w:szCs w:val="18"/>
        </w:rPr>
        <w:t>►</w:t>
      </w:r>
      <w:r w:rsidRPr="00365FDD">
        <w:rPr>
          <w:sz w:val="18"/>
          <w:szCs w:val="18"/>
        </w:rPr>
        <w:t xml:space="preserve"> Internal SRAM</w:t>
      </w:r>
    </w:p>
    <w:p w14:paraId="585A319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Variables</w:t>
      </w:r>
    </w:p>
    <w:p w14:paraId="172E0BE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Stack</w:t>
      </w:r>
    </w:p>
    <w:p w14:paraId="5C8C96A1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lastRenderedPageBreak/>
        <w:t xml:space="preserve">     │          Runtime data</w:t>
      </w:r>
    </w:p>
    <w:p w14:paraId="187B9148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5781351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──────────────────────────────</w:t>
      </w:r>
    </w:p>
    <w:p w14:paraId="12DFC86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2E1888C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0x40000000 ──</w:t>
      </w:r>
      <w:r w:rsidRPr="00365FDD">
        <w:rPr>
          <w:rFonts w:ascii="Arial" w:hAnsi="Arial" w:cs="Arial"/>
          <w:sz w:val="18"/>
          <w:szCs w:val="18"/>
        </w:rPr>
        <w:t>►</w:t>
      </w:r>
      <w:r w:rsidRPr="00365FDD">
        <w:rPr>
          <w:sz w:val="18"/>
          <w:szCs w:val="18"/>
        </w:rPr>
        <w:t xml:space="preserve"> Peripheral region</w:t>
      </w:r>
    </w:p>
    <w:p w14:paraId="7E437D26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GPIO</w:t>
      </w:r>
    </w:p>
    <w:p w14:paraId="7E25129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RCC</w:t>
      </w:r>
    </w:p>
    <w:p w14:paraId="6F47FBF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USART</w:t>
      </w:r>
    </w:p>
    <w:p w14:paraId="3799C7A3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Timers</w:t>
      </w:r>
    </w:p>
    <w:p w14:paraId="218C85C5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ADC</w:t>
      </w:r>
    </w:p>
    <w:p w14:paraId="26F489F8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etc.</w:t>
      </w:r>
    </w:p>
    <w:p w14:paraId="0E5DB9CD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3CADA49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</w:t>
      </w:r>
      <w:r w:rsidRPr="00365FDD">
        <w:rPr>
          <w:rFonts w:ascii="MS Gothic" w:eastAsia="MS Gothic" w:hAnsi="MS Gothic" w:cs="MS Gothic" w:hint="eastAsia"/>
          <w:sz w:val="18"/>
          <w:szCs w:val="18"/>
        </w:rPr>
        <w:t>├</w:t>
      </w:r>
      <w:r w:rsidRPr="00365FDD">
        <w:rPr>
          <w:rFonts w:ascii="Calibri" w:hAnsi="Calibri" w:cs="Calibri"/>
          <w:sz w:val="18"/>
          <w:szCs w:val="18"/>
        </w:rPr>
        <w:t>──────────────────────────────</w:t>
      </w:r>
    </w:p>
    <w:p w14:paraId="6C91359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19C2975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System Memory</w:t>
      </w:r>
    </w:p>
    <w:p w14:paraId="5933926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          Other mapped regions</w:t>
      </w:r>
    </w:p>
    <w:p w14:paraId="2A8572E9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     │</w:t>
      </w:r>
    </w:p>
    <w:p w14:paraId="5C960C2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0xFFFFFFFF</w:t>
      </w:r>
    </w:p>
    <w:p w14:paraId="035D97F4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b/>
          <w:bCs/>
          <w:sz w:val="18"/>
          <w:szCs w:val="18"/>
        </w:rPr>
        <w:t>Important:</w:t>
      </w:r>
      <w:r w:rsidRPr="00365FDD">
        <w:rPr>
          <w:sz w:val="18"/>
          <w:szCs w:val="18"/>
        </w:rPr>
        <w:t xml:space="preserve"> this is a teaching map, not a complete reproduction of every ARM/STM32 memory-map region. We will use the exact reference manual tables when we need individual regions or registers.</w:t>
      </w:r>
    </w:p>
    <w:p w14:paraId="389B264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pict w14:anchorId="0D142C71">
          <v:rect id="_x0000_i1115" style="width:0;height:1.5pt" o:hralign="center" o:hrstd="t" o:hr="t" fillcolor="#a0a0a0" stroked="f"/>
        </w:pict>
      </w:r>
    </w:p>
    <w:p w14:paraId="33198728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1.2 checkpoint</w:t>
      </w:r>
    </w:p>
    <w:p w14:paraId="7562D6EE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 xml:space="preserve">Just </w:t>
      </w:r>
      <w:r w:rsidRPr="00365FDD">
        <w:rPr>
          <w:b/>
          <w:bCs/>
          <w:sz w:val="18"/>
          <w:szCs w:val="18"/>
        </w:rPr>
        <w:t>3 questions</w:t>
      </w:r>
      <w:r w:rsidRPr="00365FDD">
        <w:rPr>
          <w:sz w:val="18"/>
          <w:szCs w:val="18"/>
        </w:rPr>
        <w:t>:</w:t>
      </w:r>
    </w:p>
    <w:p w14:paraId="6BDC5AA6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Q1</w:t>
      </w:r>
    </w:p>
    <w:p w14:paraId="7F8E8B9C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For the STM32F103C8T6, where does its internal:</w:t>
      </w:r>
    </w:p>
    <w:p w14:paraId="1A8EE2E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b/>
          <w:bCs/>
          <w:sz w:val="18"/>
          <w:szCs w:val="18"/>
        </w:rPr>
        <w:t>a)</w:t>
      </w:r>
      <w:r w:rsidRPr="00365FDD">
        <w:rPr>
          <w:sz w:val="18"/>
          <w:szCs w:val="18"/>
        </w:rPr>
        <w:t xml:space="preserve"> Flash start?</w:t>
      </w:r>
      <w:r w:rsidRPr="00365FDD">
        <w:rPr>
          <w:sz w:val="18"/>
          <w:szCs w:val="18"/>
        </w:rPr>
        <w:br/>
      </w:r>
      <w:r w:rsidRPr="00365FDD">
        <w:rPr>
          <w:b/>
          <w:bCs/>
          <w:sz w:val="18"/>
          <w:szCs w:val="18"/>
        </w:rPr>
        <w:t>b)</w:t>
      </w:r>
      <w:r w:rsidRPr="00365FDD">
        <w:rPr>
          <w:sz w:val="18"/>
          <w:szCs w:val="18"/>
        </w:rPr>
        <w:t xml:space="preserve"> SRAM start?</w:t>
      </w:r>
    </w:p>
    <w:p w14:paraId="76A260F2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Q2</w:t>
      </w:r>
    </w:p>
    <w:p w14:paraId="4E6E1F3F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Why can this:</w:t>
      </w:r>
    </w:p>
    <w:p w14:paraId="71B18D20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GPIOA_ODR |= (1 &lt;&lt; 5);</w:t>
      </w:r>
    </w:p>
    <w:p w14:paraId="437FEB47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ultimately access hardware even though the CPU is performing a memory operation?</w:t>
      </w:r>
    </w:p>
    <w:p w14:paraId="1D71D6F1" w14:textId="77777777" w:rsidR="00365FDD" w:rsidRPr="00365FDD" w:rsidRDefault="00365FDD" w:rsidP="00365FDD">
      <w:pPr>
        <w:rPr>
          <w:b/>
          <w:bCs/>
          <w:sz w:val="18"/>
          <w:szCs w:val="18"/>
        </w:rPr>
      </w:pPr>
      <w:r w:rsidRPr="00365FDD">
        <w:rPr>
          <w:b/>
          <w:bCs/>
          <w:sz w:val="18"/>
          <w:szCs w:val="18"/>
        </w:rPr>
        <w:t>Q3</w:t>
      </w:r>
    </w:p>
    <w:p w14:paraId="334F8E5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If you have:</w:t>
      </w:r>
    </w:p>
    <w:p w14:paraId="0E14F262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int counter = 10;</w:t>
      </w:r>
    </w:p>
    <w:p w14:paraId="54A34B5A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t>and:</w:t>
      </w:r>
    </w:p>
    <w:p w14:paraId="178EACEA" w14:textId="77777777" w:rsidR="00365FDD" w:rsidRPr="00365FDD" w:rsidRDefault="00365FDD" w:rsidP="00365FDD">
      <w:pPr>
        <w:rPr>
          <w:sz w:val="18"/>
          <w:szCs w:val="18"/>
        </w:rPr>
      </w:pPr>
      <w:proofErr w:type="spellStart"/>
      <w:r w:rsidRPr="00365FDD">
        <w:rPr>
          <w:sz w:val="18"/>
          <w:szCs w:val="18"/>
        </w:rPr>
        <w:t>const</w:t>
      </w:r>
      <w:proofErr w:type="spellEnd"/>
      <w:r w:rsidRPr="00365FDD">
        <w:rPr>
          <w:sz w:val="18"/>
          <w:szCs w:val="18"/>
        </w:rPr>
        <w:t xml:space="preserve"> int </w:t>
      </w:r>
      <w:proofErr w:type="gramStart"/>
      <w:r w:rsidRPr="00365FDD">
        <w:rPr>
          <w:sz w:val="18"/>
          <w:szCs w:val="18"/>
        </w:rPr>
        <w:t>values[</w:t>
      </w:r>
      <w:proofErr w:type="gramEnd"/>
      <w:r w:rsidRPr="00365FDD">
        <w:rPr>
          <w:sz w:val="18"/>
          <w:szCs w:val="18"/>
        </w:rPr>
        <w:t>] = {1, 2, 3};</w:t>
      </w:r>
    </w:p>
    <w:p w14:paraId="578C5217" w14:textId="77777777" w:rsidR="00365FDD" w:rsidRPr="00365FDD" w:rsidRDefault="00365FDD" w:rsidP="00365FDD">
      <w:pPr>
        <w:rPr>
          <w:sz w:val="18"/>
          <w:szCs w:val="18"/>
        </w:rPr>
      </w:pPr>
      <w:r w:rsidRPr="00365FDD">
        <w:rPr>
          <w:sz w:val="18"/>
          <w:szCs w:val="18"/>
        </w:rPr>
        <w:lastRenderedPageBreak/>
        <w:t xml:space="preserve">should you automatically assume both must be stored in SRAM? </w:t>
      </w:r>
      <w:r w:rsidRPr="00365FDD">
        <w:rPr>
          <w:b/>
          <w:bCs/>
          <w:sz w:val="18"/>
          <w:szCs w:val="18"/>
        </w:rPr>
        <w:t>Why or why not?</w:t>
      </w:r>
    </w:p>
    <w:p w14:paraId="4E79672C" w14:textId="60292B8C" w:rsidR="00A774B6" w:rsidRDefault="00C54628">
      <w:pPr>
        <w:rPr>
          <w:sz w:val="18"/>
          <w:szCs w:val="18"/>
        </w:rPr>
      </w:pPr>
      <w:r>
        <w:rPr>
          <w:sz w:val="18"/>
          <w:szCs w:val="18"/>
        </w:rPr>
        <w:t>Answers:</w:t>
      </w:r>
    </w:p>
    <w:p w14:paraId="31C6D64E" w14:textId="77777777" w:rsidR="00C54628" w:rsidRPr="00C54628" w:rsidRDefault="00C54628" w:rsidP="00C54628">
      <w:pPr>
        <w:numPr>
          <w:ilvl w:val="0"/>
          <w:numId w:val="3"/>
        </w:numPr>
        <w:rPr>
          <w:sz w:val="18"/>
          <w:szCs w:val="18"/>
        </w:rPr>
      </w:pPr>
      <w:r w:rsidRPr="00C54628">
        <w:rPr>
          <w:sz w:val="18"/>
          <w:szCs w:val="18"/>
        </w:rPr>
        <w:t>0x</w:t>
      </w:r>
      <w:proofErr w:type="gramStart"/>
      <w:r w:rsidRPr="00C54628">
        <w:rPr>
          <w:sz w:val="18"/>
          <w:szCs w:val="18"/>
        </w:rPr>
        <w:t>08000000 ,</w:t>
      </w:r>
      <w:proofErr w:type="gramEnd"/>
      <w:r w:rsidRPr="00C54628">
        <w:rPr>
          <w:sz w:val="18"/>
          <w:szCs w:val="18"/>
        </w:rPr>
        <w:t xml:space="preserve"> 0x20000000</w:t>
      </w:r>
    </w:p>
    <w:p w14:paraId="341845EE" w14:textId="77777777" w:rsidR="00C54628" w:rsidRPr="00C54628" w:rsidRDefault="00C54628" w:rsidP="00C54628">
      <w:pPr>
        <w:numPr>
          <w:ilvl w:val="0"/>
          <w:numId w:val="3"/>
        </w:numPr>
        <w:rPr>
          <w:sz w:val="18"/>
          <w:szCs w:val="18"/>
        </w:rPr>
      </w:pPr>
      <w:r w:rsidRPr="00C54628">
        <w:rPr>
          <w:sz w:val="18"/>
          <w:szCs w:val="18"/>
        </w:rPr>
        <w:t xml:space="preserve">because its memory mapped with peripheral </w:t>
      </w:r>
      <w:proofErr w:type="spellStart"/>
      <w:r w:rsidRPr="00C54628">
        <w:rPr>
          <w:sz w:val="18"/>
          <w:szCs w:val="18"/>
        </w:rPr>
        <w:t>gpioa</w:t>
      </w:r>
      <w:proofErr w:type="spellEnd"/>
    </w:p>
    <w:p w14:paraId="223F7BE7" w14:textId="77777777" w:rsidR="00C54628" w:rsidRPr="00C54628" w:rsidRDefault="00C54628" w:rsidP="00C54628">
      <w:pPr>
        <w:numPr>
          <w:ilvl w:val="0"/>
          <w:numId w:val="3"/>
        </w:numPr>
        <w:rPr>
          <w:sz w:val="18"/>
          <w:szCs w:val="18"/>
        </w:rPr>
      </w:pPr>
      <w:r w:rsidRPr="00C54628">
        <w:rPr>
          <w:sz w:val="18"/>
          <w:szCs w:val="18"/>
        </w:rPr>
        <w:t xml:space="preserve">no </w:t>
      </w:r>
      <w:proofErr w:type="spellStart"/>
      <w:r w:rsidRPr="00C54628">
        <w:rPr>
          <w:sz w:val="18"/>
          <w:szCs w:val="18"/>
        </w:rPr>
        <w:t>const</w:t>
      </w:r>
      <w:proofErr w:type="spellEnd"/>
      <w:r w:rsidRPr="00C54628">
        <w:rPr>
          <w:sz w:val="18"/>
          <w:szCs w:val="18"/>
        </w:rPr>
        <w:t xml:space="preserve"> variables are stored in flash because they are </w:t>
      </w:r>
      <w:proofErr w:type="spellStart"/>
      <w:r w:rsidRPr="00C54628">
        <w:rPr>
          <w:sz w:val="18"/>
          <w:szCs w:val="18"/>
        </w:rPr>
        <w:t>ro</w:t>
      </w:r>
      <w:proofErr w:type="spellEnd"/>
      <w:r w:rsidRPr="00C54628">
        <w:rPr>
          <w:sz w:val="18"/>
          <w:szCs w:val="18"/>
        </w:rPr>
        <w:t xml:space="preserve"> data and normal variables are runtime so they store in </w:t>
      </w:r>
      <w:proofErr w:type="spellStart"/>
      <w:r w:rsidRPr="00C54628">
        <w:rPr>
          <w:sz w:val="18"/>
          <w:szCs w:val="18"/>
        </w:rPr>
        <w:t>sram</w:t>
      </w:r>
      <w:proofErr w:type="spellEnd"/>
    </w:p>
    <w:p w14:paraId="39BB489A" w14:textId="77777777" w:rsidR="00C54628" w:rsidRDefault="00C54628">
      <w:pPr>
        <w:rPr>
          <w:sz w:val="18"/>
          <w:szCs w:val="18"/>
        </w:rPr>
      </w:pPr>
    </w:p>
    <w:p w14:paraId="13A6E36C" w14:textId="77777777" w:rsidR="00C54628" w:rsidRDefault="00C54628">
      <w:pPr>
        <w:rPr>
          <w:sz w:val="18"/>
          <w:szCs w:val="18"/>
        </w:rPr>
      </w:pPr>
    </w:p>
    <w:p w14:paraId="3C351FE5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 xml:space="preserve">Excellent. </w:t>
      </w:r>
      <w:r w:rsidRPr="00C54628">
        <w:rPr>
          <w:b/>
          <w:bCs/>
          <w:sz w:val="18"/>
          <w:szCs w:val="18"/>
        </w:rPr>
        <w:t>3/3 correct.</w:t>
      </w:r>
      <w:r w:rsidRPr="00C54628">
        <w:rPr>
          <w:sz w:val="18"/>
          <w:szCs w:val="18"/>
        </w:rPr>
        <w:t xml:space="preserve"> </w:t>
      </w:r>
      <w:r w:rsidRPr="00C54628">
        <w:rPr>
          <w:rFonts w:ascii="Segoe UI Emoji" w:hAnsi="Segoe UI Emoji" w:cs="Segoe UI Emoji"/>
          <w:sz w:val="18"/>
          <w:szCs w:val="18"/>
        </w:rPr>
        <w:t>✅</w:t>
      </w:r>
    </w:p>
    <w:p w14:paraId="5D156078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>A small precision on Q3:</w:t>
      </w:r>
    </w:p>
    <w:p w14:paraId="1822B1FD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 xml:space="preserve">Your reasoning is correct, but say </w:t>
      </w:r>
      <w:r w:rsidRPr="00C54628">
        <w:rPr>
          <w:b/>
          <w:bCs/>
          <w:sz w:val="18"/>
          <w:szCs w:val="18"/>
        </w:rPr>
        <w:t>"typically"</w:t>
      </w:r>
      <w:r w:rsidRPr="00C54628">
        <w:rPr>
          <w:sz w:val="18"/>
          <w:szCs w:val="18"/>
        </w:rPr>
        <w:t xml:space="preserve"> rather than "</w:t>
      </w:r>
      <w:proofErr w:type="spellStart"/>
      <w:r w:rsidRPr="00C54628">
        <w:rPr>
          <w:sz w:val="18"/>
          <w:szCs w:val="18"/>
        </w:rPr>
        <w:t>const</w:t>
      </w:r>
      <w:proofErr w:type="spellEnd"/>
      <w:r w:rsidRPr="00C54628">
        <w:rPr>
          <w:sz w:val="18"/>
          <w:szCs w:val="18"/>
        </w:rPr>
        <w:t xml:space="preserve"> variables are stored in Flash" as an absolute rule.</w:t>
      </w:r>
    </w:p>
    <w:p w14:paraId="0612FAF3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>For example:</w:t>
      </w:r>
    </w:p>
    <w:p w14:paraId="2131ED0F" w14:textId="77777777" w:rsidR="00C54628" w:rsidRPr="00C54628" w:rsidRDefault="00C54628" w:rsidP="00C54628">
      <w:pPr>
        <w:rPr>
          <w:sz w:val="18"/>
          <w:szCs w:val="18"/>
        </w:rPr>
      </w:pPr>
      <w:proofErr w:type="spellStart"/>
      <w:r w:rsidRPr="00C54628">
        <w:rPr>
          <w:sz w:val="18"/>
          <w:szCs w:val="18"/>
        </w:rPr>
        <w:t>const</w:t>
      </w:r>
      <w:proofErr w:type="spellEnd"/>
      <w:r w:rsidRPr="00C54628">
        <w:rPr>
          <w:sz w:val="18"/>
          <w:szCs w:val="18"/>
        </w:rPr>
        <w:t xml:space="preserve"> int </w:t>
      </w:r>
      <w:proofErr w:type="gramStart"/>
      <w:r w:rsidRPr="00C54628">
        <w:rPr>
          <w:sz w:val="18"/>
          <w:szCs w:val="18"/>
        </w:rPr>
        <w:t>values[</w:t>
      </w:r>
      <w:proofErr w:type="gramEnd"/>
      <w:r w:rsidRPr="00C54628">
        <w:rPr>
          <w:sz w:val="18"/>
          <w:szCs w:val="18"/>
        </w:rPr>
        <w:t>] = {1, 2, 3};</w:t>
      </w:r>
    </w:p>
    <w:p w14:paraId="13601572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 xml:space="preserve">is normally placed in a read-only section such </w:t>
      </w:r>
      <w:proofErr w:type="gramStart"/>
      <w:r w:rsidRPr="00C54628">
        <w:rPr>
          <w:sz w:val="18"/>
          <w:szCs w:val="18"/>
        </w:rPr>
        <w:t>as .</w:t>
      </w:r>
      <w:proofErr w:type="spellStart"/>
      <w:r w:rsidRPr="00C54628">
        <w:rPr>
          <w:sz w:val="18"/>
          <w:szCs w:val="18"/>
        </w:rPr>
        <w:t>rodata</w:t>
      </w:r>
      <w:proofErr w:type="spellEnd"/>
      <w:proofErr w:type="gramEnd"/>
      <w:r w:rsidRPr="00C54628">
        <w:rPr>
          <w:sz w:val="18"/>
          <w:szCs w:val="18"/>
        </w:rPr>
        <w:t>, which is typically located in Flash.</w:t>
      </w:r>
    </w:p>
    <w:p w14:paraId="68236458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>And:</w:t>
      </w:r>
    </w:p>
    <w:p w14:paraId="30CD6B12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>int counter = 10;</w:t>
      </w:r>
    </w:p>
    <w:p w14:paraId="539168FB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>is writable initialized data, typically placed in .data, which resides in SRAM at runtime.</w:t>
      </w:r>
    </w:p>
    <w:p w14:paraId="0C753E0D" w14:textId="77777777" w:rsidR="00C54628" w:rsidRPr="00C54628" w:rsidRDefault="00C54628" w:rsidP="00C54628">
      <w:pPr>
        <w:rPr>
          <w:sz w:val="18"/>
          <w:szCs w:val="18"/>
        </w:rPr>
      </w:pPr>
      <w:proofErr w:type="gramStart"/>
      <w:r w:rsidRPr="00C54628">
        <w:rPr>
          <w:sz w:val="18"/>
          <w:szCs w:val="18"/>
        </w:rPr>
        <w:t>So</w:t>
      </w:r>
      <w:proofErr w:type="gramEnd"/>
      <w:r w:rsidRPr="00C54628">
        <w:rPr>
          <w:sz w:val="18"/>
          <w:szCs w:val="18"/>
        </w:rPr>
        <w:t xml:space="preserve"> the better professional wording is:</w:t>
      </w:r>
    </w:p>
    <w:p w14:paraId="08DA3C89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b/>
          <w:bCs/>
          <w:sz w:val="18"/>
          <w:szCs w:val="18"/>
        </w:rPr>
        <w:t>The compiler/linker determine the section and memory placement. Read-only data is typically placed in Flash, while writable runtime data is typically placed in SRAM.</w:t>
      </w:r>
    </w:p>
    <w:p w14:paraId="40F68B17" w14:textId="77777777" w:rsidR="00C54628" w:rsidRDefault="00C54628">
      <w:pPr>
        <w:rPr>
          <w:sz w:val="18"/>
          <w:szCs w:val="18"/>
        </w:rPr>
      </w:pPr>
    </w:p>
    <w:p w14:paraId="4A11D27F" w14:textId="77777777" w:rsidR="00C54628" w:rsidRPr="00C54628" w:rsidRDefault="00C54628" w:rsidP="00C54628">
      <w:pPr>
        <w:rPr>
          <w:b/>
          <w:bCs/>
          <w:sz w:val="18"/>
          <w:szCs w:val="18"/>
        </w:rPr>
      </w:pPr>
      <w:r w:rsidRPr="00C54628">
        <w:rPr>
          <w:b/>
          <w:bCs/>
          <w:sz w:val="18"/>
          <w:szCs w:val="18"/>
        </w:rPr>
        <w:t>Your 1.2 understanding</w:t>
      </w:r>
    </w:p>
    <w:p w14:paraId="28C525E9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>Flash       → 0x08000000</w:t>
      </w:r>
    </w:p>
    <w:p w14:paraId="2E4C11F8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>SRAM        → 0x20000000</w:t>
      </w:r>
    </w:p>
    <w:p w14:paraId="375A2505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>Peripherals → memory-mapped region</w:t>
      </w:r>
    </w:p>
    <w:p w14:paraId="184B0710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>Vector table→ beginning of Flash for normal execution</w:t>
      </w:r>
    </w:p>
    <w:p w14:paraId="115AA6EA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>Linker      → determines placement of program sections</w:t>
      </w:r>
    </w:p>
    <w:p w14:paraId="3168191B" w14:textId="77777777" w:rsidR="00C54628" w:rsidRDefault="00C54628">
      <w:pPr>
        <w:rPr>
          <w:sz w:val="18"/>
          <w:szCs w:val="18"/>
        </w:rPr>
      </w:pPr>
    </w:p>
    <w:p w14:paraId="114A54D8" w14:textId="77777777" w:rsidR="00C54628" w:rsidRDefault="00C54628">
      <w:pPr>
        <w:rPr>
          <w:sz w:val="18"/>
          <w:szCs w:val="18"/>
        </w:rPr>
      </w:pPr>
    </w:p>
    <w:p w14:paraId="4BEEC5A5" w14:textId="77777777" w:rsidR="00C54628" w:rsidRDefault="00C54628">
      <w:pPr>
        <w:rPr>
          <w:sz w:val="18"/>
          <w:szCs w:val="18"/>
        </w:rPr>
      </w:pPr>
    </w:p>
    <w:p w14:paraId="6C1423C2" w14:textId="77777777" w:rsidR="00C54628" w:rsidRDefault="00C54628">
      <w:pPr>
        <w:rPr>
          <w:sz w:val="18"/>
          <w:szCs w:val="18"/>
        </w:rPr>
      </w:pPr>
    </w:p>
    <w:p w14:paraId="0BE20B12" w14:textId="77777777" w:rsidR="00C54628" w:rsidRDefault="00C54628">
      <w:pPr>
        <w:rPr>
          <w:sz w:val="18"/>
          <w:szCs w:val="18"/>
        </w:rPr>
      </w:pPr>
    </w:p>
    <w:p w14:paraId="2F6D7742" w14:textId="77777777" w:rsidR="00C54628" w:rsidRPr="00C54628" w:rsidRDefault="00C54628" w:rsidP="00C54628">
      <w:pPr>
        <w:rPr>
          <w:sz w:val="24"/>
          <w:szCs w:val="24"/>
        </w:rPr>
      </w:pPr>
      <w:r w:rsidRPr="00C54628">
        <w:rPr>
          <w:b/>
          <w:bCs/>
          <w:sz w:val="24"/>
          <w:szCs w:val="24"/>
        </w:rPr>
        <w:t xml:space="preserve">1.2 STM32 Memory &amp; Device Organization: </w:t>
      </w:r>
      <w:r w:rsidRPr="00C5462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54628">
        <w:rPr>
          <w:b/>
          <w:bCs/>
          <w:sz w:val="24"/>
          <w:szCs w:val="24"/>
        </w:rPr>
        <w:t xml:space="preserve"> COMPLETE</w:t>
      </w:r>
    </w:p>
    <w:p w14:paraId="1584E257" w14:textId="77777777" w:rsidR="00C54628" w:rsidRPr="00C54628" w:rsidRDefault="00C54628" w:rsidP="00C54628">
      <w:pPr>
        <w:rPr>
          <w:sz w:val="18"/>
          <w:szCs w:val="18"/>
        </w:rPr>
      </w:pPr>
      <w:r w:rsidRPr="00C54628">
        <w:rPr>
          <w:sz w:val="18"/>
          <w:szCs w:val="18"/>
        </w:rPr>
        <w:t xml:space="preserve">We can now move to </w:t>
      </w:r>
      <w:r w:rsidRPr="00C54628">
        <w:rPr>
          <w:b/>
          <w:bCs/>
          <w:sz w:val="18"/>
          <w:szCs w:val="18"/>
        </w:rPr>
        <w:t>1.3 STM32 Documentation</w:t>
      </w:r>
      <w:r w:rsidRPr="00C54628">
        <w:rPr>
          <w:sz w:val="18"/>
          <w:szCs w:val="18"/>
        </w:rPr>
        <w:t>, which is actually one of the most important professional habits we'll build.</w:t>
      </w:r>
    </w:p>
    <w:p w14:paraId="05A49311" w14:textId="77777777" w:rsidR="00C54628" w:rsidRPr="00365FDD" w:rsidRDefault="00C54628">
      <w:pPr>
        <w:rPr>
          <w:sz w:val="18"/>
          <w:szCs w:val="18"/>
        </w:rPr>
      </w:pPr>
    </w:p>
    <w:sectPr w:rsidR="00C54628" w:rsidRPr="00365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68CD"/>
    <w:multiLevelType w:val="multilevel"/>
    <w:tmpl w:val="89C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A700D"/>
    <w:multiLevelType w:val="multilevel"/>
    <w:tmpl w:val="C76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C12C3"/>
    <w:multiLevelType w:val="multilevel"/>
    <w:tmpl w:val="FDC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50999">
    <w:abstractNumId w:val="2"/>
  </w:num>
  <w:num w:numId="2" w16cid:durableId="282880334">
    <w:abstractNumId w:val="0"/>
  </w:num>
  <w:num w:numId="3" w16cid:durableId="61636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DD"/>
    <w:rsid w:val="00365FDD"/>
    <w:rsid w:val="00570D89"/>
    <w:rsid w:val="00833733"/>
    <w:rsid w:val="00A303AB"/>
    <w:rsid w:val="00A774B6"/>
    <w:rsid w:val="00BC7BB9"/>
    <w:rsid w:val="00C5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209A"/>
  <w15:chartTrackingRefBased/>
  <w15:docId w15:val="{CD2934D5-7452-4578-8F82-AD1BA9C9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1431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2026-09-25T23:55:00Z</dcterms:created>
  <dcterms:modified xsi:type="dcterms:W3CDTF">2026-09-26T00:34:00Z</dcterms:modified>
</cp:coreProperties>
</file>