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128904</wp:posOffset>
                </wp:positionH>
                <wp:positionV relativeFrom="page">
                  <wp:posOffset>180974</wp:posOffset>
                </wp:positionV>
                <wp:extent cx="2341245" cy="10236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41245" cy="10236200"/>
                          <a:chExt cx="2341245" cy="10236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341245" cy="1023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0236200">
                                <a:moveTo>
                                  <a:pt x="2341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35946"/>
                                </a:lnTo>
                                <a:lnTo>
                                  <a:pt x="2341118" y="10235946"/>
                                </a:lnTo>
                                <a:lnTo>
                                  <a:pt x="234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9530" y="1672843"/>
                            <a:ext cx="2242185" cy="350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3503295">
                                <a:moveTo>
                                  <a:pt x="2242058" y="3497084"/>
                                </a:moveTo>
                                <a:lnTo>
                                  <a:pt x="0" y="3497084"/>
                                </a:lnTo>
                                <a:lnTo>
                                  <a:pt x="0" y="3503168"/>
                                </a:lnTo>
                                <a:lnTo>
                                  <a:pt x="2242058" y="3503168"/>
                                </a:lnTo>
                                <a:lnTo>
                                  <a:pt x="2242058" y="3497084"/>
                                </a:lnTo>
                                <a:close/>
                              </a:path>
                              <a:path w="2242185" h="3503295">
                                <a:moveTo>
                                  <a:pt x="224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242058" y="6096"/>
                                </a:lnTo>
                                <a:lnTo>
                                  <a:pt x="224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84" y="89407"/>
                            <a:ext cx="1132928" cy="120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68452" y="1464563"/>
                            <a:ext cx="155257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pacing w:val="-4"/>
                                  <w:sz w:val="28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color w:val="2D5294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8452" y="1679399"/>
                            <a:ext cx="71755" cy="274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42C3B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97052" y="1725033"/>
                            <a:ext cx="1828800" cy="251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z w:val="20"/>
                                </w:rPr>
                                <w:t>CI/CD</w:t>
                              </w:r>
                              <w:r>
                                <w:rPr>
                                  <w:color w:val="242C3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Pipeline</w:t>
                              </w:r>
                              <w:r>
                                <w:rPr>
                                  <w:color w:val="242C3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Construction</w:t>
                              </w:r>
                            </w:p>
                            <w:p>
                              <w:pPr>
                                <w:spacing w:line="285" w:lineRule="auto" w:before="3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Cloud Infrastructure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Management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System Auditing</w:t>
                              </w:r>
                            </w:p>
                            <w:p>
                              <w:pPr>
                                <w:spacing w:line="285" w:lineRule="auto"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Security</w:t>
                              </w:r>
                              <w:r>
                                <w:rPr>
                                  <w:color w:val="242C3B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Implementation Documentation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317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z w:val="20"/>
                                </w:rPr>
                                <w:t>Process Standardization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color w:val="242C3B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color w:val="242C3B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242C3B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Training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Scripting for Automation Cloud Service Configuration</w:t>
                              </w:r>
                            </w:p>
                            <w:p>
                              <w:pPr>
                                <w:spacing w:line="285" w:lineRule="auto" w:before="1"/>
                                <w:ind w:left="0" w:right="111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z w:val="20"/>
                                </w:rPr>
                                <w:t>Load Balancing and Auto-scaling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Containerization &amp;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Orchestration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color w:val="242C3B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color w:val="242C3B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Practices Deployment Automation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242C3B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color w:val="242C3B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97052" y="4315833"/>
                            <a:ext cx="72009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108583" y="4315833"/>
                            <a:ext cx="73406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86304" y="4315833"/>
                            <a:ext cx="9969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10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8452" y="4633417"/>
                            <a:ext cx="2196465" cy="557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1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0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color w:val="242C3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Control</w:t>
                              </w:r>
                              <w:r>
                                <w:rPr>
                                  <w:color w:val="242C3B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242C3B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242C3B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  <w:p>
                              <w:pPr>
                                <w:spacing w:before="175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pacing w:val="-4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2D529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color w:val="242C3B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Platforms: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39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z w:val="22"/>
                                </w:rPr>
                                <w:t>AWS</w:t>
                              </w:r>
                              <w:r>
                                <w:rPr>
                                  <w:color w:val="242C3B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2"/>
                                </w:rPr>
                                <w:t>(EC2,</w:t>
                              </w:r>
                              <w:r>
                                <w:rPr>
                                  <w:color w:val="242C3B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2"/>
                                </w:rPr>
                                <w:t>S3,</w:t>
                              </w:r>
                              <w:r>
                                <w:rPr>
                                  <w:color w:val="242C3B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z w:val="22"/>
                                </w:rPr>
                                <w:t>IAM,</w:t>
                              </w:r>
                              <w:r>
                                <w:rPr>
                                  <w:color w:val="242C3B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4"/>
                                  <w:sz w:val="22"/>
                                </w:rPr>
                                <w:t>VPC)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Containers</w:t>
                              </w:r>
                              <w:r>
                                <w:rPr>
                                  <w:b/>
                                  <w:color w:val="242C3B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2C3B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Orchestration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3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Docker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38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Kubernetes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CI/CD</w:t>
                              </w:r>
                              <w:r>
                                <w:rPr>
                                  <w:b/>
                                  <w:color w:val="242C3B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4"/>
                                  <w:sz w:val="22"/>
                                </w:rPr>
                                <w:t>Tools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38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Jenkins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1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Nexus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Maven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SonarQube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Scripting</w:t>
                              </w:r>
                              <w:r>
                                <w:rPr>
                                  <w:b/>
                                  <w:color w:val="242C3B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2C3B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Automation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z w:val="22"/>
                                </w:rPr>
                                <w:t>Bash</w:t>
                              </w:r>
                              <w:r>
                                <w:rPr>
                                  <w:color w:val="242C3B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scripting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Ansible</w:t>
                              </w:r>
                              <w:r>
                                <w:rPr>
                                  <w:color w:val="242C3B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playbooks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Monitoring</w:t>
                              </w:r>
                              <w:r>
                                <w:rPr>
                                  <w:b/>
                                  <w:color w:val="242C3B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4"/>
                                  <w:sz w:val="22"/>
                                </w:rPr>
                                <w:t>Tools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2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Prometheus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Grafana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0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Splunk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39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DataDog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color w:val="242C3B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Tools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39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4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4"/>
                                </w:rPr>
                                <w:t>OWASP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45"/>
                                <w:ind w:left="358" w:right="0" w:hanging="358"/>
                                <w:jc w:val="left"/>
                                <w:rPr>
                                  <w:rFonts w:ascii="Symbol"/>
                                  <w:color w:val="242C3B"/>
                                  <w:sz w:val="24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4"/>
                                </w:rPr>
                                <w:t>Trivy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15pt;margin-top:14.249981pt;width:184.35pt;height:806pt;mso-position-horizontal-relative:page;mso-position-vertical-relative:page;z-index:15730176" id="docshapegroup1" coordorigin="203,285" coordsize="3687,16120">
                <v:rect style="position:absolute;left:203;top:285;width:3687;height:16120" id="docshape2" filled="true" fillcolor="#f0f0f0" stroked="false">
                  <v:fill type="solid"/>
                </v:rect>
                <v:shape style="position:absolute;left:281;top:2919;width:3531;height:5517" id="docshape3" coordorigin="281,2919" coordsize="3531,5517" path="m3812,8427l281,8427,281,8436,3812,8436,3812,8427xm3812,2919l281,2919,281,2929,3812,2929,3812,2919xe" filled="true" fillcolor="#000000" stroked="false">
                  <v:path arrowok="t"/>
                  <v:fill type="solid"/>
                </v:shape>
                <v:shape style="position:absolute;left:1154;top:425;width:1785;height:1904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10;top:2591;width:2445;height:280" type="#_x0000_t202" id="docshape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D5294"/>
                            <w:spacing w:val="-4"/>
                            <w:sz w:val="28"/>
                          </w:rPr>
                          <w:t>FUNCTIONAL</w:t>
                        </w:r>
                        <w:r>
                          <w:rPr>
                            <w:b/>
                            <w:color w:val="2D5294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310;top:2929;width:113;height:4326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42C3B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670;top:3001;width:2880;height:3968" type="#_x0000_t202" id="docshape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z w:val="20"/>
                          </w:rPr>
                          <w:t>CI/CD</w:t>
                        </w:r>
                        <w:r>
                          <w:rPr>
                            <w:color w:val="242C3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z w:val="20"/>
                          </w:rPr>
                          <w:t>Pipeline</w:t>
                        </w:r>
                        <w:r>
                          <w:rPr>
                            <w:color w:val="242C3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Construction</w:t>
                        </w:r>
                      </w:p>
                      <w:p>
                        <w:pPr>
                          <w:spacing w:line="285" w:lineRule="auto" w:before="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Cloud Infrastructure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Management </w:t>
                        </w:r>
                        <w:r>
                          <w:rPr>
                            <w:color w:val="242C3B"/>
                            <w:sz w:val="20"/>
                          </w:rPr>
                          <w:t>System Auditing</w:t>
                        </w:r>
                      </w:p>
                      <w:p>
                        <w:pPr>
                          <w:spacing w:line="285" w:lineRule="auto"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Security</w:t>
                        </w:r>
                        <w:r>
                          <w:rPr>
                            <w:color w:val="242C3B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Implementation Documentation</w:t>
                        </w:r>
                      </w:p>
                      <w:p>
                        <w:pPr>
                          <w:spacing w:line="285" w:lineRule="auto" w:before="0"/>
                          <w:ind w:left="0" w:right="31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z w:val="20"/>
                          </w:rPr>
                          <w:t>Process Standardization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Technical</w:t>
                        </w:r>
                        <w:r>
                          <w:rPr>
                            <w:color w:val="242C3B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Support</w:t>
                        </w:r>
                        <w:r>
                          <w:rPr>
                            <w:color w:val="242C3B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&amp;</w:t>
                        </w:r>
                        <w:r>
                          <w:rPr>
                            <w:color w:val="242C3B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Training </w:t>
                        </w:r>
                        <w:r>
                          <w:rPr>
                            <w:color w:val="242C3B"/>
                            <w:sz w:val="20"/>
                          </w:rPr>
                          <w:t>Scripting for Automation Cloud Service Configuration</w:t>
                        </w:r>
                      </w:p>
                      <w:p>
                        <w:pPr>
                          <w:spacing w:line="285" w:lineRule="auto" w:before="1"/>
                          <w:ind w:left="0" w:right="111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z w:val="20"/>
                          </w:rPr>
                          <w:t>Load Balancing and Auto-scaling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Containerization &amp;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Orchestration </w:t>
                        </w:r>
                        <w:r>
                          <w:rPr>
                            <w:color w:val="242C3B"/>
                            <w:sz w:val="20"/>
                          </w:rPr>
                          <w:t>Continuous</w:t>
                        </w:r>
                        <w:r>
                          <w:rPr>
                            <w:color w:val="242C3B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z w:val="20"/>
                          </w:rPr>
                          <w:t>Integration</w:t>
                        </w:r>
                        <w:r>
                          <w:rPr>
                            <w:color w:val="242C3B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z w:val="20"/>
                          </w:rPr>
                          <w:t>Practices Deployment Automation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z w:val="20"/>
                          </w:rPr>
                          <w:t>System</w:t>
                        </w:r>
                        <w:r>
                          <w:rPr>
                            <w:color w:val="242C3B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z w:val="20"/>
                          </w:rPr>
                          <w:t>Performance</w:t>
                        </w:r>
                        <w:r>
                          <w:rPr>
                            <w:color w:val="242C3B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Monitoring</w:t>
                        </w:r>
                      </w:p>
                    </w:txbxContent>
                  </v:textbox>
                  <w10:wrap type="none"/>
                </v:shape>
                <v:shape style="position:absolute;left:670;top:7081;width:1134;height:467" type="#_x0000_t202" id="docshape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Network</w:t>
                        </w:r>
                      </w:p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1948;top:7081;width:1156;height:201" type="#_x0000_t202" id="docshape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Configuration</w:t>
                        </w:r>
                      </w:p>
                    </w:txbxContent>
                  </v:textbox>
                  <w10:wrap type="none"/>
                </v:shape>
                <v:shape style="position:absolute;left:3646;top:7081;width:157;height:201" type="#_x0000_t202" id="docshape1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10"/>
                            <w:sz w:val="20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310;top:7581;width:3459;height:8782" type="#_x0000_t202" id="docshape1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1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0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Version</w:t>
                        </w:r>
                        <w:r>
                          <w:rPr>
                            <w:color w:val="242C3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Control</w:t>
                        </w:r>
                        <w:r>
                          <w:rPr>
                            <w:color w:val="242C3B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&amp;</w:t>
                        </w:r>
                        <w:r>
                          <w:rPr>
                            <w:color w:val="242C3B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Code</w:t>
                        </w:r>
                        <w:r>
                          <w:rPr>
                            <w:color w:val="242C3B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0"/>
                          </w:rPr>
                          <w:t>Management</w:t>
                        </w:r>
                      </w:p>
                      <w:p>
                        <w:pPr>
                          <w:spacing w:before="175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D5294"/>
                            <w:spacing w:val="-4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color w:val="2D529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8"/>
                          </w:rPr>
                          <w:t>SKILLS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Cloud</w:t>
                        </w:r>
                        <w:r>
                          <w:rPr>
                            <w:b/>
                            <w:color w:val="242C3B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Platforms: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39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z w:val="22"/>
                          </w:rPr>
                          <w:t>AWS</w:t>
                        </w:r>
                        <w:r>
                          <w:rPr>
                            <w:color w:val="242C3B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z w:val="22"/>
                          </w:rPr>
                          <w:t>(EC2,</w:t>
                        </w:r>
                        <w:r>
                          <w:rPr>
                            <w:color w:val="242C3B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z w:val="22"/>
                          </w:rPr>
                          <w:t>S3,</w:t>
                        </w:r>
                        <w:r>
                          <w:rPr>
                            <w:color w:val="242C3B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z w:val="22"/>
                          </w:rPr>
                          <w:t>IAM,</w:t>
                        </w:r>
                        <w:r>
                          <w:rPr>
                            <w:color w:val="242C3B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pacing w:val="-4"/>
                            <w:sz w:val="22"/>
                          </w:rPr>
                          <w:t>VPC)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Containers</w:t>
                        </w:r>
                        <w:r>
                          <w:rPr>
                            <w:b/>
                            <w:color w:val="242C3B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color w:val="242C3B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Orchestration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3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Docker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38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Kubernetes</w:t>
                        </w:r>
                      </w:p>
                      <w:p>
                        <w:pPr>
                          <w:spacing w:line="240" w:lineRule="auto" w:before="8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CI/CD</w:t>
                        </w:r>
                        <w:r>
                          <w:rPr>
                            <w:b/>
                            <w:color w:val="242C3B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4"/>
                            <w:sz w:val="22"/>
                          </w:rPr>
                          <w:t>Tools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38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Jenkins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1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Nexus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Maven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SonarQube</w:t>
                        </w:r>
                      </w:p>
                      <w:p>
                        <w:pPr>
                          <w:spacing w:line="240" w:lineRule="auto" w:before="8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Scripting</w:t>
                        </w:r>
                        <w:r>
                          <w:rPr>
                            <w:b/>
                            <w:color w:val="242C3B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color w:val="242C3B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Automation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z w:val="22"/>
                          </w:rPr>
                          <w:t>Bash</w:t>
                        </w:r>
                        <w:r>
                          <w:rPr>
                            <w:color w:val="242C3B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scripting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Ansible</w:t>
                        </w:r>
                        <w:r>
                          <w:rPr>
                            <w:color w:val="242C3B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playbooks</w:t>
                        </w:r>
                      </w:p>
                      <w:p>
                        <w:pPr>
                          <w:spacing w:line="240" w:lineRule="auto" w:before="8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Monitoring</w:t>
                        </w:r>
                        <w:r>
                          <w:rPr>
                            <w:b/>
                            <w:color w:val="242C3B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4"/>
                            <w:sz w:val="22"/>
                          </w:rPr>
                          <w:t>Tools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2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Prometheus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Grafana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0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Splunk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39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DataDog</w:t>
                        </w:r>
                      </w:p>
                      <w:p>
                        <w:pPr>
                          <w:spacing w:line="240" w:lineRule="auto" w:before="8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Security</w:t>
                        </w:r>
                        <w:r>
                          <w:rPr>
                            <w:b/>
                            <w:color w:val="242C3B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Tools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39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4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4"/>
                          </w:rPr>
                          <w:t>OWASP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45"/>
                          <w:ind w:left="358" w:right="0" w:hanging="358"/>
                          <w:jc w:val="left"/>
                          <w:rPr>
                            <w:rFonts w:ascii="Symbol"/>
                            <w:color w:val="242C3B"/>
                            <w:sz w:val="24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4"/>
                          </w:rPr>
                          <w:t>Trivy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BHASKAR</w:t>
      </w:r>
      <w:r>
        <w:rPr>
          <w:spacing w:val="-11"/>
        </w:rPr>
        <w:t> </w:t>
      </w:r>
      <w:r>
        <w:rPr>
          <w:spacing w:val="-2"/>
        </w:rPr>
        <w:t>SABAVATH</w:t>
      </w:r>
    </w:p>
    <w:p>
      <w:pPr>
        <w:pStyle w:val="BodyText"/>
        <w:tabs>
          <w:tab w:pos="7408" w:val="left" w:leader="none"/>
        </w:tabs>
        <w:spacing w:before="87"/>
        <w:ind w:left="4257" w:firstLine="0"/>
        <w:jc w:val="left"/>
        <w:rPr>
          <w:rFonts w:ascii="Calibri"/>
        </w:rPr>
      </w:pPr>
      <w:r>
        <w:rPr/>
        <w:t>Hyderabad,</w:t>
      </w:r>
      <w:r>
        <w:rPr>
          <w:spacing w:val="-9"/>
        </w:rPr>
        <w:t> </w:t>
      </w:r>
      <w:r>
        <w:rPr/>
        <w:t>Telangana,</w:t>
      </w:r>
      <w:r>
        <w:rPr>
          <w:spacing w:val="-7"/>
        </w:rPr>
        <w:t> </w:t>
      </w:r>
      <w:r>
        <w:rPr>
          <w:spacing w:val="-4"/>
        </w:rPr>
        <w:t>India</w:t>
      </w:r>
      <w:r>
        <w:rPr/>
        <w:tab/>
      </w:r>
      <w:hyperlink r:id="rId6">
        <w:r>
          <w:rPr>
            <w:rFonts w:ascii="Calibri"/>
            <w:color w:val="0461C1"/>
            <w:spacing w:val="-2"/>
            <w:u w:val="single" w:color="0461C1"/>
          </w:rPr>
          <w:t>bhaskarsabavath29@gmail.com</w:t>
        </w:r>
      </w:hyperlink>
    </w:p>
    <w:p>
      <w:pPr>
        <w:pStyle w:val="BodyText"/>
        <w:tabs>
          <w:tab w:pos="7408" w:val="left" w:leader="none"/>
        </w:tabs>
        <w:spacing w:before="28"/>
        <w:ind w:left="4257" w:firstLine="0"/>
        <w:jc w:val="left"/>
      </w:pPr>
      <w:r>
        <w:rPr/>
        <w:t>+91</w:t>
      </w:r>
      <w:r>
        <w:rPr>
          <w:spacing w:val="-1"/>
        </w:rPr>
        <w:t> </w:t>
      </w:r>
      <w:r>
        <w:rPr>
          <w:spacing w:val="-2"/>
        </w:rPr>
        <w:t>8790908473</w:t>
      </w:r>
      <w:r>
        <w:rPr/>
        <w:tab/>
      </w:r>
      <w:hyperlink r:id="rId7">
        <w:r>
          <w:rPr>
            <w:color w:val="0461C1"/>
            <w:spacing w:val="-4"/>
            <w:u w:val="single" w:color="0461C1"/>
          </w:rPr>
          <w:t>linkedin.com/in/bhaskar-sabavath-32795b1b7/</w:t>
        </w:r>
      </w:hyperlink>
    </w:p>
    <w:p>
      <w:pPr>
        <w:tabs>
          <w:tab w:pos="7408" w:val="left" w:leader="none"/>
        </w:tabs>
        <w:spacing w:before="23"/>
        <w:ind w:left="4257" w:right="0" w:firstLine="0"/>
        <w:jc w:val="left"/>
        <w:rPr>
          <w:sz w:val="20"/>
        </w:rPr>
      </w:pPr>
      <w:r>
        <w:rPr>
          <w:b/>
          <w:color w:val="242C3B"/>
          <w:sz w:val="20"/>
        </w:rPr>
        <w:t>Date</w:t>
      </w:r>
      <w:r>
        <w:rPr>
          <w:b/>
          <w:color w:val="242C3B"/>
          <w:spacing w:val="-8"/>
          <w:sz w:val="20"/>
        </w:rPr>
        <w:t> </w:t>
      </w:r>
      <w:r>
        <w:rPr>
          <w:b/>
          <w:color w:val="242C3B"/>
          <w:sz w:val="20"/>
        </w:rPr>
        <w:t>of</w:t>
      </w:r>
      <w:r>
        <w:rPr>
          <w:b/>
          <w:color w:val="242C3B"/>
          <w:spacing w:val="-8"/>
          <w:sz w:val="20"/>
        </w:rPr>
        <w:t> </w:t>
      </w:r>
      <w:r>
        <w:rPr>
          <w:b/>
          <w:color w:val="242C3B"/>
          <w:sz w:val="20"/>
        </w:rPr>
        <w:t>Birth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> </w:t>
      </w:r>
      <w:r>
        <w:rPr>
          <w:sz w:val="20"/>
        </w:rPr>
        <w:t>27-01-</w:t>
      </w:r>
      <w:r>
        <w:rPr>
          <w:spacing w:val="-4"/>
          <w:sz w:val="20"/>
        </w:rPr>
        <w:t>2000</w:t>
      </w:r>
      <w:r>
        <w:rPr>
          <w:sz w:val="20"/>
        </w:rPr>
        <w:tab/>
      </w:r>
      <w:r>
        <w:rPr>
          <w:b/>
          <w:sz w:val="20"/>
        </w:rPr>
        <w:t>Nationality: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Indian</w:t>
      </w:r>
    </w:p>
    <w:p>
      <w:pPr>
        <w:pStyle w:val="Heading1"/>
        <w:spacing w:before="185"/>
      </w:pPr>
      <w:r>
        <w:rPr>
          <w:color w:val="2D5294"/>
        </w:rPr>
        <w:t>PROFILE</w:t>
      </w:r>
      <w:r>
        <w:rPr>
          <w:color w:val="2D5294"/>
          <w:spacing w:val="-9"/>
        </w:rPr>
        <w:t> </w:t>
      </w:r>
      <w:r>
        <w:rPr>
          <w:color w:val="2D5294"/>
          <w:spacing w:val="-2"/>
        </w:rPr>
        <w:t>SNAPSHOT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76" w:after="0"/>
        <w:ind w:left="4500" w:right="38" w:hanging="36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2700020</wp:posOffset>
                </wp:positionH>
                <wp:positionV relativeFrom="paragraph">
                  <wp:posOffset>40886</wp:posOffset>
                </wp:positionV>
                <wp:extent cx="4672965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72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965" h="6350">
                              <a:moveTo>
                                <a:pt x="46725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2583" y="6096"/>
                              </a:lnTo>
                              <a:lnTo>
                                <a:pt x="4672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600006pt;margin-top:3.21939pt;width:367.92pt;height:.48pt;mso-position-horizontal-relative:page;mso-position-vertical-relative:paragraph;z-index:1572915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42C3B"/>
          <w:sz w:val="20"/>
        </w:rPr>
        <w:t>Dynamic DevOps Engineer with 5 years of robust experience in automating deployment processes, optimizing CI/CD pipelines, and managing cloud-based infrastructures using AWS and Terraform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1" w:after="0"/>
        <w:ind w:left="4500" w:right="36" w:hanging="360"/>
        <w:jc w:val="both"/>
        <w:rPr>
          <w:sz w:val="20"/>
        </w:rPr>
      </w:pPr>
      <w:r>
        <w:rPr>
          <w:color w:val="242C3B"/>
          <w:sz w:val="20"/>
        </w:rPr>
        <w:t>Proficient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in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integrating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security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practices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within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the</w:t>
      </w:r>
      <w:r>
        <w:rPr>
          <w:color w:val="242C3B"/>
          <w:spacing w:val="-2"/>
          <w:sz w:val="20"/>
        </w:rPr>
        <w:t> </w:t>
      </w:r>
      <w:r>
        <w:rPr>
          <w:color w:val="242C3B"/>
          <w:sz w:val="20"/>
        </w:rPr>
        <w:t>deployment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cycle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to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maintain compliance with industry standards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8" w:after="0"/>
        <w:ind w:left="4500" w:right="41" w:hanging="360"/>
        <w:jc w:val="both"/>
        <w:rPr>
          <w:sz w:val="20"/>
        </w:rPr>
      </w:pPr>
      <w:r>
        <w:rPr>
          <w:color w:val="242C3B"/>
          <w:sz w:val="20"/>
        </w:rPr>
        <w:t>Skilled in enhancing operational efficiency by automating routine tasks and reducing manual interventions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7" w:after="0"/>
        <w:ind w:left="4500" w:right="41" w:hanging="360"/>
        <w:jc w:val="both"/>
        <w:rPr>
          <w:sz w:val="20"/>
        </w:rPr>
      </w:pPr>
      <w:r>
        <w:rPr>
          <w:color w:val="242C3B"/>
          <w:sz w:val="20"/>
        </w:rPr>
        <w:t>Demonstrated capability in leading cross-functional teams to streamline deployment strategies and accelerate product time-to-market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9" w:after="0"/>
        <w:ind w:left="4500" w:right="42" w:hanging="360"/>
        <w:jc w:val="both"/>
        <w:rPr>
          <w:sz w:val="20"/>
        </w:rPr>
      </w:pPr>
      <w:r>
        <w:rPr>
          <w:color w:val="242C3B"/>
          <w:sz w:val="20"/>
        </w:rPr>
        <w:t>Adept at implementing scalable and efficient cloud solutions to improve system reliability and performance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9" w:after="0"/>
        <w:ind w:left="4500" w:right="39" w:hanging="360"/>
        <w:jc w:val="both"/>
        <w:rPr>
          <w:sz w:val="20"/>
        </w:rPr>
      </w:pPr>
      <w:r>
        <w:rPr>
          <w:color w:val="242C3B"/>
          <w:sz w:val="20"/>
        </w:rPr>
        <w:t>Experienced in providing comprehensive documentation and technical support, fostering an environment of continuous improvement and learning</w:t>
      </w:r>
    </w:p>
    <w:p>
      <w:pPr>
        <w:pStyle w:val="Heading1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2700020</wp:posOffset>
                </wp:positionH>
                <wp:positionV relativeFrom="paragraph">
                  <wp:posOffset>319241</wp:posOffset>
                </wp:positionV>
                <wp:extent cx="4672965" cy="20383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672965" cy="203835"/>
                          <a:chExt cx="4672965" cy="2038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6729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2965" h="6350">
                                <a:moveTo>
                                  <a:pt x="467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672583" y="6096"/>
                                </a:lnTo>
                                <a:lnTo>
                                  <a:pt x="467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858"/>
                            <a:ext cx="46729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2965" h="196850">
                                <a:moveTo>
                                  <a:pt x="4672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5"/>
                                </a:lnTo>
                                <a:lnTo>
                                  <a:pt x="4672583" y="196595"/>
                                </a:lnTo>
                                <a:lnTo>
                                  <a:pt x="467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6096"/>
                            <a:ext cx="46729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1" w:val="left" w:leader="none"/>
                                </w:tabs>
                                <w:spacing w:before="2"/>
                                <w:ind w:left="3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2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color w:val="2D5294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2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color w:val="2D5294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2D5294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2"/>
                                </w:rPr>
                                <w:t>Infosys,</w:t>
                              </w:r>
                              <w:r>
                                <w:rPr>
                                  <w:b/>
                                  <w:color w:val="2D5294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4"/>
                                  <w:sz w:val="22"/>
                                </w:rPr>
                                <w:t>India</w:t>
                              </w:r>
                              <w:r>
                                <w:rPr>
                                  <w:b/>
                                  <w:color w:val="2D5294"/>
                                  <w:sz w:val="22"/>
                                </w:rPr>
                                <w:tab/>
                                <w:t>Jan</w:t>
                              </w:r>
                              <w:r>
                                <w:rPr>
                                  <w:b/>
                                  <w:color w:val="2D5294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z w:val="22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color w:val="2D5294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2D5294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z w:val="22"/>
                                </w:rPr>
                                <w:t>Jan</w:t>
                              </w:r>
                              <w:r>
                                <w:rPr>
                                  <w:b/>
                                  <w:color w:val="2D5294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5294"/>
                                  <w:spacing w:val="-4"/>
                                  <w:sz w:val="2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00006pt;margin-top:25.137154pt;width:367.95pt;height:16.05pt;mso-position-horizontal-relative:page;mso-position-vertical-relative:paragraph;z-index:15729664" id="docshapegroup13" coordorigin="4252,503" coordsize="7359,321">
                <v:rect style="position:absolute;left:4252;top:502;width:7359;height:10" id="docshape14" filled="true" fillcolor="#000000" stroked="false">
                  <v:fill type="solid"/>
                </v:rect>
                <v:rect style="position:absolute;left:4252;top:513;width:7359;height:310" id="docshape15" filled="true" fillcolor="#f0f0f0" stroked="false">
                  <v:fill type="solid"/>
                </v:rect>
                <v:shape style="position:absolute;left:4252;top:512;width:7359;height:311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5471" w:val="left" w:leader="none"/>
                          </w:tabs>
                          <w:spacing w:before="2"/>
                          <w:ind w:left="3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D5294"/>
                            <w:spacing w:val="-2"/>
                            <w:sz w:val="22"/>
                          </w:rPr>
                          <w:t>DevOps</w:t>
                        </w:r>
                        <w:r>
                          <w:rPr>
                            <w:b/>
                            <w:color w:val="2D5294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2"/>
                          </w:rPr>
                          <w:t>Engineer</w:t>
                        </w:r>
                        <w:r>
                          <w:rPr>
                            <w:b/>
                            <w:color w:val="2D5294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2"/>
                          </w:rPr>
                          <w:t>|</w:t>
                        </w:r>
                        <w:r>
                          <w:rPr>
                            <w:b/>
                            <w:color w:val="2D5294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2"/>
                          </w:rPr>
                          <w:t>Infosys,</w:t>
                        </w:r>
                        <w:r>
                          <w:rPr>
                            <w:b/>
                            <w:color w:val="2D5294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4"/>
                            <w:sz w:val="22"/>
                          </w:rPr>
                          <w:t>India</w:t>
                        </w:r>
                        <w:r>
                          <w:rPr>
                            <w:b/>
                            <w:color w:val="2D5294"/>
                            <w:sz w:val="22"/>
                          </w:rPr>
                          <w:tab/>
                          <w:t>Jan</w:t>
                        </w:r>
                        <w:r>
                          <w:rPr>
                            <w:b/>
                            <w:color w:val="2D5294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z w:val="22"/>
                          </w:rPr>
                          <w:t>2020</w:t>
                        </w:r>
                        <w:r>
                          <w:rPr>
                            <w:b/>
                            <w:color w:val="2D5294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z w:val="22"/>
                          </w:rPr>
                          <w:t>–</w:t>
                        </w:r>
                        <w:r>
                          <w:rPr>
                            <w:b/>
                            <w:color w:val="2D5294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z w:val="22"/>
                          </w:rPr>
                          <w:t>Jan</w:t>
                        </w:r>
                        <w:r>
                          <w:rPr>
                            <w:b/>
                            <w:color w:val="2D5294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D5294"/>
                            <w:spacing w:val="-4"/>
                            <w:sz w:val="2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5294"/>
        </w:rPr>
        <w:t>PROFESSIONAL</w:t>
      </w:r>
      <w:r>
        <w:rPr>
          <w:color w:val="2D5294"/>
          <w:spacing w:val="-13"/>
        </w:rPr>
        <w:t> </w:t>
      </w:r>
      <w:r>
        <w:rPr>
          <w:color w:val="2D5294"/>
          <w:spacing w:val="-2"/>
        </w:rPr>
        <w:t>EXPERIENCE</w:t>
      </w:r>
    </w:p>
    <w:p>
      <w:pPr>
        <w:pStyle w:val="BodyText"/>
        <w:spacing w:before="90"/>
        <w:ind w:left="0" w:firstLine="0"/>
        <w:jc w:val="left"/>
        <w:rPr>
          <w:b/>
          <w:sz w:val="24"/>
        </w:rPr>
      </w:pPr>
    </w:p>
    <w:p>
      <w:pPr>
        <w:pStyle w:val="Heading2"/>
        <w:jc w:val="left"/>
      </w:pPr>
      <w:r>
        <w:rPr>
          <w:color w:val="242C3B"/>
        </w:rPr>
        <w:t>Project</w:t>
      </w:r>
      <w:r>
        <w:rPr>
          <w:color w:val="242C3B"/>
          <w:spacing w:val="-7"/>
        </w:rPr>
        <w:t> </w:t>
      </w:r>
      <w:r>
        <w:rPr>
          <w:color w:val="242C3B"/>
        </w:rPr>
        <w:t>1:</w:t>
      </w:r>
      <w:r>
        <w:rPr>
          <w:color w:val="242C3B"/>
          <w:spacing w:val="-8"/>
        </w:rPr>
        <w:t> </w:t>
      </w:r>
      <w:r>
        <w:rPr>
          <w:color w:val="242C3B"/>
        </w:rPr>
        <w:t>Coca</w:t>
      </w:r>
      <w:r>
        <w:rPr>
          <w:color w:val="242C3B"/>
          <w:spacing w:val="-11"/>
        </w:rPr>
        <w:t> </w:t>
      </w:r>
      <w:r>
        <w:rPr>
          <w:color w:val="242C3B"/>
        </w:rPr>
        <w:t>Cola</w:t>
      </w:r>
      <w:r>
        <w:rPr>
          <w:color w:val="242C3B"/>
          <w:spacing w:val="-9"/>
        </w:rPr>
        <w:t> </w:t>
      </w:r>
      <w:r>
        <w:rPr>
          <w:color w:val="242C3B"/>
        </w:rPr>
        <w:t>Lucas</w:t>
      </w:r>
      <w:r>
        <w:rPr>
          <w:color w:val="242C3B"/>
          <w:spacing w:val="-8"/>
        </w:rPr>
        <w:t> </w:t>
      </w:r>
      <w:r>
        <w:rPr>
          <w:color w:val="242C3B"/>
        </w:rPr>
        <w:t>Distributed</w:t>
      </w:r>
      <w:r>
        <w:rPr>
          <w:color w:val="242C3B"/>
          <w:spacing w:val="-8"/>
        </w:rPr>
        <w:t> </w:t>
      </w:r>
      <w:r>
        <w:rPr>
          <w:color w:val="242C3B"/>
        </w:rPr>
        <w:t>Order</w:t>
      </w:r>
      <w:r>
        <w:rPr>
          <w:color w:val="242C3B"/>
          <w:spacing w:val="-9"/>
        </w:rPr>
        <w:t> </w:t>
      </w:r>
      <w:r>
        <w:rPr>
          <w:color w:val="242C3B"/>
        </w:rPr>
        <w:t>Management</w:t>
      </w:r>
      <w:r>
        <w:rPr>
          <w:color w:val="242C3B"/>
          <w:spacing w:val="-7"/>
        </w:rPr>
        <w:t> </w:t>
      </w:r>
      <w:r>
        <w:rPr>
          <w:color w:val="242C3B"/>
          <w:spacing w:val="-2"/>
        </w:rPr>
        <w:t>System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38" w:after="0"/>
        <w:ind w:left="4500" w:right="85" w:hanging="360"/>
        <w:jc w:val="left"/>
        <w:rPr>
          <w:sz w:val="20"/>
        </w:rPr>
      </w:pPr>
      <w:r>
        <w:rPr>
          <w:color w:val="242C3B"/>
          <w:sz w:val="20"/>
        </w:rPr>
        <w:t>Integrated</w:t>
      </w:r>
      <w:r>
        <w:rPr>
          <w:color w:val="242C3B"/>
          <w:spacing w:val="24"/>
          <w:sz w:val="20"/>
        </w:rPr>
        <w:t> </w:t>
      </w:r>
      <w:r>
        <w:rPr>
          <w:color w:val="242C3B"/>
          <w:sz w:val="20"/>
        </w:rPr>
        <w:t>Bitbucket</w:t>
      </w:r>
      <w:r>
        <w:rPr>
          <w:color w:val="242C3B"/>
          <w:spacing w:val="25"/>
          <w:sz w:val="20"/>
        </w:rPr>
        <w:t> </w:t>
      </w:r>
      <w:r>
        <w:rPr>
          <w:color w:val="242C3B"/>
          <w:sz w:val="20"/>
        </w:rPr>
        <w:t>for</w:t>
      </w:r>
      <w:r>
        <w:rPr>
          <w:color w:val="242C3B"/>
          <w:spacing w:val="25"/>
          <w:sz w:val="20"/>
        </w:rPr>
        <w:t> </w:t>
      </w:r>
      <w:r>
        <w:rPr>
          <w:color w:val="242C3B"/>
          <w:sz w:val="20"/>
        </w:rPr>
        <w:t>version</w:t>
      </w:r>
      <w:r>
        <w:rPr>
          <w:color w:val="242C3B"/>
          <w:spacing w:val="23"/>
          <w:sz w:val="20"/>
        </w:rPr>
        <w:t> </w:t>
      </w:r>
      <w:r>
        <w:rPr>
          <w:color w:val="242C3B"/>
          <w:sz w:val="20"/>
        </w:rPr>
        <w:t>control,</w:t>
      </w:r>
      <w:r>
        <w:rPr>
          <w:color w:val="242C3B"/>
          <w:spacing w:val="28"/>
          <w:sz w:val="20"/>
        </w:rPr>
        <w:t> </w:t>
      </w:r>
      <w:r>
        <w:rPr>
          <w:color w:val="242C3B"/>
          <w:sz w:val="20"/>
        </w:rPr>
        <w:t>enabling</w:t>
      </w:r>
      <w:r>
        <w:rPr>
          <w:color w:val="242C3B"/>
          <w:spacing w:val="24"/>
          <w:sz w:val="20"/>
        </w:rPr>
        <w:t> </w:t>
      </w:r>
      <w:r>
        <w:rPr>
          <w:color w:val="242C3B"/>
          <w:sz w:val="20"/>
        </w:rPr>
        <w:t>seamless</w:t>
      </w:r>
      <w:r>
        <w:rPr>
          <w:color w:val="242C3B"/>
          <w:spacing w:val="25"/>
          <w:sz w:val="20"/>
        </w:rPr>
        <w:t> </w:t>
      </w:r>
      <w:r>
        <w:rPr>
          <w:color w:val="242C3B"/>
          <w:sz w:val="20"/>
        </w:rPr>
        <w:t>pull</w:t>
      </w:r>
      <w:r>
        <w:rPr>
          <w:color w:val="242C3B"/>
          <w:spacing w:val="24"/>
          <w:sz w:val="20"/>
        </w:rPr>
        <w:t> </w:t>
      </w:r>
      <w:r>
        <w:rPr>
          <w:color w:val="242C3B"/>
          <w:sz w:val="20"/>
        </w:rPr>
        <w:t>requests,</w:t>
      </w:r>
      <w:r>
        <w:rPr>
          <w:color w:val="242C3B"/>
          <w:spacing w:val="25"/>
          <w:sz w:val="20"/>
        </w:rPr>
        <w:t> </w:t>
      </w:r>
      <w:r>
        <w:rPr>
          <w:color w:val="242C3B"/>
          <w:sz w:val="20"/>
        </w:rPr>
        <w:t>code updates, and commits.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9" w:after="0"/>
        <w:ind w:left="4500" w:right="83" w:hanging="360"/>
        <w:jc w:val="left"/>
        <w:rPr>
          <w:sz w:val="20"/>
        </w:rPr>
      </w:pPr>
      <w:r>
        <w:rPr>
          <w:color w:val="242C3B"/>
          <w:sz w:val="20"/>
        </w:rPr>
        <w:t>Designed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managed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Jenkins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pipelines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for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automated</w:t>
      </w:r>
      <w:r>
        <w:rPr>
          <w:color w:val="242C3B"/>
          <w:spacing w:val="-10"/>
          <w:sz w:val="20"/>
        </w:rPr>
        <w:t> </w:t>
      </w:r>
      <w:r>
        <w:rPr>
          <w:color w:val="242C3B"/>
          <w:sz w:val="20"/>
        </w:rPr>
        <w:t>builds,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static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code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analysis and packaging.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8" w:after="0"/>
        <w:ind w:left="4500" w:right="241" w:hanging="360"/>
        <w:jc w:val="left"/>
        <w:rPr>
          <w:sz w:val="20"/>
        </w:rPr>
      </w:pPr>
      <w:r>
        <w:rPr>
          <w:color w:val="242C3B"/>
          <w:sz w:val="20"/>
        </w:rPr>
        <w:t>Implemented</w:t>
      </w:r>
      <w:r>
        <w:rPr>
          <w:color w:val="242C3B"/>
          <w:spacing w:val="37"/>
          <w:sz w:val="20"/>
        </w:rPr>
        <w:t> </w:t>
      </w:r>
      <w:r>
        <w:rPr>
          <w:color w:val="242C3B"/>
          <w:sz w:val="20"/>
        </w:rPr>
        <w:t>static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code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analysis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to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identify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resolve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issues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before</w:t>
      </w:r>
      <w:r>
        <w:rPr>
          <w:color w:val="242C3B"/>
          <w:spacing w:val="37"/>
          <w:sz w:val="20"/>
        </w:rPr>
        <w:t> </w:t>
      </w:r>
      <w:r>
        <w:rPr>
          <w:color w:val="242C3B"/>
          <w:sz w:val="20"/>
        </w:rPr>
        <w:t>code </w:t>
      </w:r>
      <w:r>
        <w:rPr>
          <w:color w:val="242C3B"/>
          <w:spacing w:val="-2"/>
          <w:sz w:val="20"/>
        </w:rPr>
        <w:t>packaging.</w:t>
      </w:r>
    </w:p>
    <w:p>
      <w:pPr>
        <w:pStyle w:val="ListParagraph"/>
        <w:numPr>
          <w:ilvl w:val="0"/>
          <w:numId w:val="2"/>
        </w:numPr>
        <w:tabs>
          <w:tab w:pos="4499" w:val="left" w:leader="none"/>
        </w:tabs>
        <w:spacing w:line="240" w:lineRule="auto" w:before="7" w:after="0"/>
        <w:ind w:left="4499" w:right="0" w:hanging="359"/>
        <w:jc w:val="left"/>
        <w:rPr>
          <w:sz w:val="20"/>
        </w:rPr>
      </w:pPr>
      <w:r>
        <w:rPr>
          <w:color w:val="242C3B"/>
          <w:sz w:val="20"/>
        </w:rPr>
        <w:t>Stored</w:t>
      </w:r>
      <w:r>
        <w:rPr>
          <w:color w:val="242C3B"/>
          <w:spacing w:val="-9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retrieved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code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packages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in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Nexus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for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versioning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5"/>
          <w:sz w:val="20"/>
        </w:rPr>
        <w:t> </w:t>
      </w:r>
      <w:r>
        <w:rPr>
          <w:color w:val="242C3B"/>
          <w:spacing w:val="-2"/>
          <w:sz w:val="20"/>
        </w:rPr>
        <w:t>consistency.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38" w:after="0"/>
        <w:ind w:left="4500" w:right="80" w:hanging="360"/>
        <w:jc w:val="left"/>
        <w:rPr>
          <w:sz w:val="20"/>
        </w:rPr>
      </w:pPr>
      <w:r>
        <w:rPr>
          <w:color w:val="242C3B"/>
          <w:sz w:val="20"/>
        </w:rPr>
        <w:t>Built</w:t>
      </w:r>
      <w:r>
        <w:rPr>
          <w:color w:val="242C3B"/>
          <w:spacing w:val="76"/>
          <w:sz w:val="20"/>
        </w:rPr>
        <w:t> </w:t>
      </w:r>
      <w:r>
        <w:rPr>
          <w:color w:val="242C3B"/>
          <w:sz w:val="20"/>
        </w:rPr>
        <w:t>Docker</w:t>
      </w:r>
      <w:r>
        <w:rPr>
          <w:color w:val="242C3B"/>
          <w:spacing w:val="74"/>
          <w:sz w:val="20"/>
        </w:rPr>
        <w:t> </w:t>
      </w:r>
      <w:r>
        <w:rPr>
          <w:color w:val="242C3B"/>
          <w:sz w:val="20"/>
        </w:rPr>
        <w:t>images</w:t>
      </w:r>
      <w:r>
        <w:rPr>
          <w:color w:val="242C3B"/>
          <w:spacing w:val="75"/>
          <w:sz w:val="20"/>
        </w:rPr>
        <w:t> </w:t>
      </w:r>
      <w:r>
        <w:rPr>
          <w:color w:val="242C3B"/>
          <w:sz w:val="20"/>
        </w:rPr>
        <w:t>from</w:t>
      </w:r>
      <w:r>
        <w:rPr>
          <w:color w:val="242C3B"/>
          <w:spacing w:val="77"/>
          <w:sz w:val="20"/>
        </w:rPr>
        <w:t> </w:t>
      </w:r>
      <w:r>
        <w:rPr>
          <w:color w:val="242C3B"/>
          <w:sz w:val="20"/>
        </w:rPr>
        <w:t>code</w:t>
      </w:r>
      <w:r>
        <w:rPr>
          <w:color w:val="242C3B"/>
          <w:spacing w:val="75"/>
          <w:sz w:val="20"/>
        </w:rPr>
        <w:t> </w:t>
      </w:r>
      <w:r>
        <w:rPr>
          <w:color w:val="242C3B"/>
          <w:sz w:val="20"/>
        </w:rPr>
        <w:t>packages</w:t>
      </w:r>
      <w:r>
        <w:rPr>
          <w:color w:val="242C3B"/>
          <w:spacing w:val="77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73"/>
          <w:sz w:val="20"/>
        </w:rPr>
        <w:t> </w:t>
      </w:r>
      <w:r>
        <w:rPr>
          <w:color w:val="242C3B"/>
          <w:sz w:val="20"/>
        </w:rPr>
        <w:t>pushed</w:t>
      </w:r>
      <w:r>
        <w:rPr>
          <w:color w:val="242C3B"/>
          <w:spacing w:val="76"/>
          <w:sz w:val="20"/>
        </w:rPr>
        <w:t> </w:t>
      </w:r>
      <w:r>
        <w:rPr>
          <w:color w:val="242C3B"/>
          <w:sz w:val="20"/>
        </w:rPr>
        <w:t>them</w:t>
      </w:r>
      <w:r>
        <w:rPr>
          <w:color w:val="242C3B"/>
          <w:spacing w:val="78"/>
          <w:sz w:val="20"/>
        </w:rPr>
        <w:t> </w:t>
      </w:r>
      <w:r>
        <w:rPr>
          <w:color w:val="242C3B"/>
          <w:sz w:val="20"/>
        </w:rPr>
        <w:t>to</w:t>
      </w:r>
      <w:r>
        <w:rPr>
          <w:color w:val="242C3B"/>
          <w:spacing w:val="75"/>
          <w:sz w:val="20"/>
        </w:rPr>
        <w:t> </w:t>
      </w:r>
      <w:r>
        <w:rPr>
          <w:color w:val="242C3B"/>
          <w:sz w:val="20"/>
        </w:rPr>
        <w:t>Nexus</w:t>
      </w:r>
      <w:r>
        <w:rPr>
          <w:color w:val="242C3B"/>
          <w:spacing w:val="75"/>
          <w:sz w:val="20"/>
        </w:rPr>
        <w:t> </w:t>
      </w:r>
      <w:r>
        <w:rPr>
          <w:color w:val="242C3B"/>
          <w:sz w:val="20"/>
        </w:rPr>
        <w:t>for </w:t>
      </w:r>
      <w:r>
        <w:rPr>
          <w:color w:val="242C3B"/>
          <w:spacing w:val="-2"/>
          <w:sz w:val="20"/>
        </w:rPr>
        <w:t>Deployment.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9" w:after="0"/>
        <w:ind w:left="4500" w:right="234" w:hanging="360"/>
        <w:jc w:val="left"/>
        <w:rPr>
          <w:sz w:val="20"/>
        </w:rPr>
      </w:pPr>
      <w:r>
        <w:rPr>
          <w:color w:val="242C3B"/>
          <w:sz w:val="20"/>
        </w:rPr>
        <w:t>Deployed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applications</w:t>
      </w:r>
      <w:r>
        <w:rPr>
          <w:color w:val="242C3B"/>
          <w:spacing w:val="37"/>
          <w:sz w:val="20"/>
        </w:rPr>
        <w:t> </w:t>
      </w:r>
      <w:r>
        <w:rPr>
          <w:color w:val="242C3B"/>
          <w:sz w:val="20"/>
        </w:rPr>
        <w:t>using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Helm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charts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on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Kubernetes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clusters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for</w:t>
      </w:r>
      <w:r>
        <w:rPr>
          <w:color w:val="242C3B"/>
          <w:spacing w:val="35"/>
          <w:sz w:val="20"/>
        </w:rPr>
        <w:t> </w:t>
      </w:r>
      <w:r>
        <w:rPr>
          <w:color w:val="242C3B"/>
          <w:sz w:val="20"/>
        </w:rPr>
        <w:t>smooth </w:t>
      </w:r>
      <w:r>
        <w:rPr>
          <w:color w:val="242C3B"/>
          <w:spacing w:val="-2"/>
          <w:sz w:val="20"/>
        </w:rPr>
        <w:t>rollouts.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9" w:after="0"/>
        <w:ind w:left="4500" w:right="83" w:hanging="360"/>
        <w:jc w:val="left"/>
        <w:rPr>
          <w:sz w:val="20"/>
        </w:rPr>
      </w:pPr>
      <w:r>
        <w:rPr>
          <w:color w:val="242C3B"/>
          <w:sz w:val="20"/>
        </w:rPr>
        <w:t>Integrated</w:t>
      </w:r>
      <w:r>
        <w:rPr>
          <w:color w:val="242C3B"/>
          <w:spacing w:val="34"/>
          <w:sz w:val="20"/>
        </w:rPr>
        <w:t> </w:t>
      </w:r>
      <w:r>
        <w:rPr>
          <w:color w:val="242C3B"/>
          <w:sz w:val="20"/>
        </w:rPr>
        <w:t>monitoring</w:t>
      </w:r>
      <w:r>
        <w:rPr>
          <w:color w:val="242C3B"/>
          <w:spacing w:val="34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36"/>
          <w:sz w:val="20"/>
        </w:rPr>
        <w:t> </w:t>
      </w:r>
      <w:r>
        <w:rPr>
          <w:color w:val="242C3B"/>
          <w:sz w:val="20"/>
        </w:rPr>
        <w:t>logging</w:t>
      </w:r>
      <w:r>
        <w:rPr>
          <w:color w:val="242C3B"/>
          <w:spacing w:val="33"/>
          <w:sz w:val="20"/>
        </w:rPr>
        <w:t> </w:t>
      </w:r>
      <w:r>
        <w:rPr>
          <w:color w:val="242C3B"/>
          <w:sz w:val="20"/>
        </w:rPr>
        <w:t>tools</w:t>
      </w:r>
      <w:r>
        <w:rPr>
          <w:color w:val="242C3B"/>
          <w:spacing w:val="33"/>
          <w:sz w:val="20"/>
        </w:rPr>
        <w:t> </w:t>
      </w:r>
      <w:r>
        <w:rPr>
          <w:color w:val="242C3B"/>
          <w:sz w:val="20"/>
        </w:rPr>
        <w:t>to</w:t>
      </w:r>
      <w:r>
        <w:rPr>
          <w:color w:val="242C3B"/>
          <w:spacing w:val="32"/>
          <w:sz w:val="20"/>
        </w:rPr>
        <w:t> </w:t>
      </w:r>
      <w:r>
        <w:rPr>
          <w:color w:val="242C3B"/>
          <w:sz w:val="20"/>
        </w:rPr>
        <w:t>capture</w:t>
      </w:r>
      <w:r>
        <w:rPr>
          <w:color w:val="242C3B"/>
          <w:spacing w:val="32"/>
          <w:sz w:val="20"/>
        </w:rPr>
        <w:t> </w:t>
      </w:r>
      <w:r>
        <w:rPr>
          <w:color w:val="242C3B"/>
          <w:sz w:val="20"/>
        </w:rPr>
        <w:t>post-deployment</w:t>
      </w:r>
      <w:r>
        <w:rPr>
          <w:color w:val="242C3B"/>
          <w:spacing w:val="34"/>
          <w:sz w:val="20"/>
        </w:rPr>
        <w:t> </w:t>
      </w:r>
      <w:r>
        <w:rPr>
          <w:color w:val="242C3B"/>
          <w:sz w:val="20"/>
        </w:rPr>
        <w:t>logs</w:t>
      </w:r>
      <w:r>
        <w:rPr>
          <w:color w:val="242C3B"/>
          <w:spacing w:val="34"/>
          <w:sz w:val="20"/>
        </w:rPr>
        <w:t> </w:t>
      </w:r>
      <w:r>
        <w:rPr>
          <w:color w:val="242C3B"/>
          <w:sz w:val="20"/>
        </w:rPr>
        <w:t>and ensure system health.</w:t>
      </w:r>
    </w:p>
    <w:p>
      <w:pPr>
        <w:pStyle w:val="ListParagraph"/>
        <w:numPr>
          <w:ilvl w:val="0"/>
          <w:numId w:val="2"/>
        </w:numPr>
        <w:tabs>
          <w:tab w:pos="4499" w:val="left" w:leader="none"/>
        </w:tabs>
        <w:spacing w:line="240" w:lineRule="auto" w:before="6" w:after="0"/>
        <w:ind w:left="4499" w:right="0" w:hanging="359"/>
        <w:jc w:val="left"/>
        <w:rPr>
          <w:sz w:val="20"/>
        </w:rPr>
      </w:pPr>
      <w:r>
        <w:rPr>
          <w:b/>
          <w:color w:val="242C3B"/>
          <w:sz w:val="20"/>
        </w:rPr>
        <w:t>Tech-stack:</w:t>
      </w:r>
      <w:r>
        <w:rPr>
          <w:b/>
          <w:color w:val="242C3B"/>
          <w:spacing w:val="-11"/>
          <w:sz w:val="20"/>
        </w:rPr>
        <w:t> </w:t>
      </w:r>
      <w:r>
        <w:rPr>
          <w:color w:val="242C3B"/>
          <w:sz w:val="20"/>
        </w:rPr>
        <w:t>Git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,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Jenkins,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Nexus,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Docker,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Kubernetes,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Prometheus</w:t>
      </w:r>
      <w:r>
        <w:rPr>
          <w:color w:val="242C3B"/>
          <w:spacing w:val="-8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6"/>
          <w:sz w:val="20"/>
        </w:rPr>
        <w:t> </w:t>
      </w:r>
      <w:r>
        <w:rPr>
          <w:color w:val="242C3B"/>
          <w:spacing w:val="-2"/>
          <w:sz w:val="20"/>
        </w:rPr>
        <w:t>Grafana</w:t>
      </w:r>
    </w:p>
    <w:p>
      <w:pPr>
        <w:pStyle w:val="BodyText"/>
        <w:spacing w:before="48"/>
        <w:ind w:left="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2700020</wp:posOffset>
                </wp:positionH>
                <wp:positionV relativeFrom="paragraph">
                  <wp:posOffset>201291</wp:posOffset>
                </wp:positionV>
                <wp:extent cx="4672965" cy="19685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72965" cy="1968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473" w:val="left" w:leader="none"/>
                              </w:tabs>
                              <w:spacing w:before="2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2D5294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DevOps</w:t>
                            </w:r>
                            <w:r>
                              <w:rPr>
                                <w:b/>
                                <w:color w:val="2D5294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Engineer</w:t>
                            </w:r>
                            <w:r>
                              <w:rPr>
                                <w:b/>
                                <w:color w:val="2D5294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D5294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Infosys,</w:t>
                            </w:r>
                            <w:r>
                              <w:rPr>
                                <w:b/>
                                <w:color w:val="2D5294"/>
                                <w:spacing w:val="-4"/>
                                <w:sz w:val="22"/>
                              </w:rPr>
                              <w:t> India</w:t>
                            </w:r>
                            <w:r>
                              <w:rPr>
                                <w:b/>
                                <w:color w:val="2D5294"/>
                                <w:sz w:val="22"/>
                              </w:rPr>
                              <w:tab/>
                              <w:t>Jan</w:t>
                            </w:r>
                            <w:r>
                              <w:rPr>
                                <w:b/>
                                <w:color w:val="2D5294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z w:val="22"/>
                              </w:rPr>
                              <w:t>2022</w:t>
                            </w:r>
                            <w:r>
                              <w:rPr>
                                <w:b/>
                                <w:color w:val="2D5294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D5294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5294"/>
                                <w:spacing w:val="-2"/>
                                <w:sz w:val="22"/>
                              </w:rPr>
                              <w:t>Ongoing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00006pt;margin-top:15.849761pt;width:367.95pt;height:15.5pt;mso-position-horizontal-relative:page;mso-position-vertical-relative:paragraph;z-index:-15728640;mso-wrap-distance-left:0;mso-wrap-distance-right:0" type="#_x0000_t202" id="docshape17" filled="true" fillcolor="#f0f0f0" stroked="false">
                <v:textbox inset="0,0,0,0">
                  <w:txbxContent>
                    <w:p>
                      <w:pPr>
                        <w:tabs>
                          <w:tab w:pos="5473" w:val="left" w:leader="none"/>
                        </w:tabs>
                        <w:spacing w:before="2"/>
                        <w:ind w:left="3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Senior</w:t>
                      </w:r>
                      <w:r>
                        <w:rPr>
                          <w:b/>
                          <w:color w:val="2D5294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DevOps</w:t>
                      </w:r>
                      <w:r>
                        <w:rPr>
                          <w:b/>
                          <w:color w:val="2D5294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Engineer</w:t>
                      </w:r>
                      <w:r>
                        <w:rPr>
                          <w:b/>
                          <w:color w:val="2D5294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|</w:t>
                      </w:r>
                      <w:r>
                        <w:rPr>
                          <w:b/>
                          <w:color w:val="2D5294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Infosys,</w:t>
                      </w:r>
                      <w:r>
                        <w:rPr>
                          <w:b/>
                          <w:color w:val="2D5294"/>
                          <w:spacing w:val="-4"/>
                          <w:sz w:val="22"/>
                        </w:rPr>
                        <w:t> India</w:t>
                      </w:r>
                      <w:r>
                        <w:rPr>
                          <w:b/>
                          <w:color w:val="2D5294"/>
                          <w:sz w:val="22"/>
                        </w:rPr>
                        <w:tab/>
                        <w:t>Jan</w:t>
                      </w:r>
                      <w:r>
                        <w:rPr>
                          <w:b/>
                          <w:color w:val="2D5294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z w:val="22"/>
                        </w:rPr>
                        <w:t>2022</w:t>
                      </w:r>
                      <w:r>
                        <w:rPr>
                          <w:b/>
                          <w:color w:val="2D5294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z w:val="22"/>
                        </w:rPr>
                        <w:t>-</w:t>
                      </w:r>
                      <w:r>
                        <w:rPr>
                          <w:b/>
                          <w:color w:val="2D5294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D5294"/>
                          <w:spacing w:val="-2"/>
                          <w:sz w:val="22"/>
                        </w:rPr>
                        <w:t>Ongoing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42C3B"/>
        </w:rPr>
        <w:t>Project</w:t>
      </w:r>
      <w:r>
        <w:rPr>
          <w:color w:val="242C3B"/>
          <w:spacing w:val="-7"/>
        </w:rPr>
        <w:t> </w:t>
      </w:r>
      <w:r>
        <w:rPr>
          <w:color w:val="242C3B"/>
        </w:rPr>
        <w:t>2:</w:t>
      </w:r>
      <w:r>
        <w:rPr>
          <w:color w:val="242C3B"/>
          <w:spacing w:val="-8"/>
        </w:rPr>
        <w:t> </w:t>
      </w:r>
      <w:r>
        <w:rPr>
          <w:color w:val="242C3B"/>
        </w:rPr>
        <w:t>Chobani</w:t>
      </w:r>
      <w:r>
        <w:rPr>
          <w:color w:val="242C3B"/>
          <w:spacing w:val="-8"/>
        </w:rPr>
        <w:t> </w:t>
      </w:r>
      <w:r>
        <w:rPr>
          <w:color w:val="242C3B"/>
        </w:rPr>
        <w:t>Private</w:t>
      </w:r>
      <w:r>
        <w:rPr>
          <w:color w:val="242C3B"/>
          <w:spacing w:val="-6"/>
        </w:rPr>
        <w:t> </w:t>
      </w:r>
      <w:r>
        <w:rPr>
          <w:color w:val="242C3B"/>
          <w:spacing w:val="-2"/>
        </w:rPr>
        <w:t>Limited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3" w:lineRule="auto" w:before="38" w:after="0"/>
        <w:ind w:left="4500" w:right="42" w:hanging="360"/>
        <w:jc w:val="both"/>
        <w:rPr>
          <w:sz w:val="20"/>
        </w:rPr>
      </w:pPr>
      <w:r>
        <w:rPr>
          <w:color w:val="242C3B"/>
          <w:sz w:val="20"/>
        </w:rPr>
        <w:t>Spearheaded automation of deployment processes using Jenkins, incorporating integration with Git, Maven, Nexus, and Tomcat to streamline continuous integration and deployment.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4" w:after="0"/>
        <w:ind w:left="4500" w:right="39" w:hanging="360"/>
        <w:jc w:val="both"/>
        <w:rPr>
          <w:sz w:val="20"/>
        </w:rPr>
      </w:pPr>
      <w:r>
        <w:rPr>
          <w:color w:val="242C3B"/>
          <w:sz w:val="20"/>
        </w:rPr>
        <w:t>Managed cloud-based resources on AWS, implementing services such as EC2, S3, IAM, and VPCs; orchestrated infrastructure management using Terraform for high scalability and reliability.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0" w:after="0"/>
        <w:ind w:left="4500" w:right="37" w:hanging="360"/>
        <w:jc w:val="both"/>
        <w:rPr>
          <w:sz w:val="20"/>
        </w:rPr>
      </w:pPr>
      <w:r>
        <w:rPr>
          <w:color w:val="242C3B"/>
          <w:sz w:val="20"/>
        </w:rPr>
        <w:t>Instituted robust backup and recovery protocols for databases and application code, safeguarding against data loss and facilitating quick recovery and staging/testing environments.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2" w:after="0"/>
        <w:ind w:left="4500" w:right="41" w:hanging="360"/>
        <w:jc w:val="both"/>
        <w:rPr>
          <w:sz w:val="20"/>
        </w:rPr>
      </w:pPr>
      <w:r>
        <w:rPr>
          <w:color w:val="242C3B"/>
          <w:sz w:val="20"/>
        </w:rPr>
        <w:t>Regularly updated and maintained technical documentation on Confluence to ensure best practices and daily tasks are well-communicated and accessible.</w:t>
      </w:r>
    </w:p>
    <w:p>
      <w:pPr>
        <w:pStyle w:val="ListParagraph"/>
        <w:numPr>
          <w:ilvl w:val="0"/>
          <w:numId w:val="2"/>
        </w:numPr>
        <w:tabs>
          <w:tab w:pos="4498" w:val="left" w:leader="none"/>
        </w:tabs>
        <w:spacing w:line="240" w:lineRule="auto" w:before="6" w:after="0"/>
        <w:ind w:left="4498" w:right="0" w:hanging="358"/>
        <w:jc w:val="both"/>
        <w:rPr>
          <w:sz w:val="20"/>
        </w:rPr>
      </w:pPr>
      <w:r>
        <w:rPr>
          <w:b/>
          <w:color w:val="242C3B"/>
          <w:sz w:val="20"/>
        </w:rPr>
        <w:t>Tech-stack:</w:t>
      </w:r>
      <w:r>
        <w:rPr>
          <w:b/>
          <w:color w:val="242C3B"/>
          <w:spacing w:val="-10"/>
          <w:sz w:val="20"/>
        </w:rPr>
        <w:t> </w:t>
      </w:r>
      <w:r>
        <w:rPr>
          <w:color w:val="242C3B"/>
          <w:sz w:val="20"/>
        </w:rPr>
        <w:t>AWS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Cloud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Services,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Git,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SonarQube,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Maven,</w:t>
      </w:r>
      <w:r>
        <w:rPr>
          <w:color w:val="242C3B"/>
          <w:spacing w:val="-6"/>
          <w:sz w:val="20"/>
        </w:rPr>
        <w:t> </w:t>
      </w:r>
      <w:r>
        <w:rPr>
          <w:color w:val="242C3B"/>
          <w:sz w:val="20"/>
        </w:rPr>
        <w:t>Jenkins,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Nexus,</w:t>
      </w:r>
      <w:r>
        <w:rPr>
          <w:color w:val="242C3B"/>
          <w:spacing w:val="-5"/>
          <w:sz w:val="20"/>
        </w:rPr>
        <w:t> </w:t>
      </w:r>
      <w:r>
        <w:rPr>
          <w:color w:val="242C3B"/>
          <w:spacing w:val="-2"/>
          <w:sz w:val="20"/>
        </w:rPr>
        <w:t>Tomcat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141" w:right="283"/>
        </w:sectPr>
      </w:pPr>
    </w:p>
    <w:p>
      <w:pPr>
        <w:pStyle w:val="Heading2"/>
        <w:spacing w:before="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128904</wp:posOffset>
                </wp:positionH>
                <wp:positionV relativeFrom="page">
                  <wp:posOffset>269239</wp:posOffset>
                </wp:positionV>
                <wp:extent cx="2341245" cy="998982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341245" cy="9989820"/>
                          <a:chExt cx="2341245" cy="99898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341245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9989820">
                                <a:moveTo>
                                  <a:pt x="2341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89820"/>
                                </a:lnTo>
                                <a:lnTo>
                                  <a:pt x="2341118" y="9989820"/>
                                </a:lnTo>
                                <a:lnTo>
                                  <a:pt x="234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4891" y="272414"/>
                            <a:ext cx="49530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040130">
                                <a:moveTo>
                                  <a:pt x="44526" y="1011047"/>
                                </a:moveTo>
                                <a:lnTo>
                                  <a:pt x="42354" y="1005713"/>
                                </a:lnTo>
                                <a:lnTo>
                                  <a:pt x="33667" y="996950"/>
                                </a:lnTo>
                                <a:lnTo>
                                  <a:pt x="28435" y="994664"/>
                                </a:lnTo>
                                <a:lnTo>
                                  <a:pt x="16129" y="994664"/>
                                </a:lnTo>
                                <a:lnTo>
                                  <a:pt x="10871" y="996950"/>
                                </a:lnTo>
                                <a:lnTo>
                                  <a:pt x="2184" y="1005713"/>
                                </a:lnTo>
                                <a:lnTo>
                                  <a:pt x="0" y="1011047"/>
                                </a:lnTo>
                                <a:lnTo>
                                  <a:pt x="0" y="1023620"/>
                                </a:lnTo>
                                <a:lnTo>
                                  <a:pt x="2184" y="1029081"/>
                                </a:lnTo>
                                <a:lnTo>
                                  <a:pt x="10871" y="1037844"/>
                                </a:lnTo>
                                <a:lnTo>
                                  <a:pt x="16129" y="1040130"/>
                                </a:lnTo>
                                <a:lnTo>
                                  <a:pt x="28435" y="1040130"/>
                                </a:lnTo>
                                <a:lnTo>
                                  <a:pt x="33667" y="1037844"/>
                                </a:lnTo>
                                <a:lnTo>
                                  <a:pt x="42354" y="1029081"/>
                                </a:lnTo>
                                <a:lnTo>
                                  <a:pt x="44526" y="1023620"/>
                                </a:lnTo>
                                <a:lnTo>
                                  <a:pt x="44526" y="1017397"/>
                                </a:lnTo>
                                <a:lnTo>
                                  <a:pt x="44526" y="1011047"/>
                                </a:lnTo>
                                <a:close/>
                              </a:path>
                              <a:path w="49530" h="1040130">
                                <a:moveTo>
                                  <a:pt x="44526" y="620141"/>
                                </a:moveTo>
                                <a:lnTo>
                                  <a:pt x="42354" y="614807"/>
                                </a:lnTo>
                                <a:lnTo>
                                  <a:pt x="33667" y="606044"/>
                                </a:lnTo>
                                <a:lnTo>
                                  <a:pt x="28435" y="603758"/>
                                </a:lnTo>
                                <a:lnTo>
                                  <a:pt x="16129" y="603758"/>
                                </a:lnTo>
                                <a:lnTo>
                                  <a:pt x="10871" y="606044"/>
                                </a:lnTo>
                                <a:lnTo>
                                  <a:pt x="2184" y="614807"/>
                                </a:lnTo>
                                <a:lnTo>
                                  <a:pt x="0" y="620141"/>
                                </a:lnTo>
                                <a:lnTo>
                                  <a:pt x="0" y="632714"/>
                                </a:lnTo>
                                <a:lnTo>
                                  <a:pt x="2184" y="638175"/>
                                </a:lnTo>
                                <a:lnTo>
                                  <a:pt x="10871" y="646938"/>
                                </a:lnTo>
                                <a:lnTo>
                                  <a:pt x="16129" y="649224"/>
                                </a:lnTo>
                                <a:lnTo>
                                  <a:pt x="28435" y="649224"/>
                                </a:lnTo>
                                <a:lnTo>
                                  <a:pt x="33667" y="646938"/>
                                </a:lnTo>
                                <a:lnTo>
                                  <a:pt x="42354" y="638175"/>
                                </a:lnTo>
                                <a:lnTo>
                                  <a:pt x="44526" y="632714"/>
                                </a:lnTo>
                                <a:lnTo>
                                  <a:pt x="44526" y="626491"/>
                                </a:lnTo>
                                <a:lnTo>
                                  <a:pt x="44526" y="620141"/>
                                </a:lnTo>
                                <a:close/>
                              </a:path>
                              <a:path w="49530" h="1040130">
                                <a:moveTo>
                                  <a:pt x="49415" y="425704"/>
                                </a:moveTo>
                                <a:lnTo>
                                  <a:pt x="47028" y="419862"/>
                                </a:lnTo>
                                <a:lnTo>
                                  <a:pt x="37515" y="410083"/>
                                </a:lnTo>
                                <a:lnTo>
                                  <a:pt x="31775" y="407670"/>
                                </a:lnTo>
                                <a:lnTo>
                                  <a:pt x="18300" y="407670"/>
                                </a:lnTo>
                                <a:lnTo>
                                  <a:pt x="12534" y="410083"/>
                                </a:lnTo>
                                <a:lnTo>
                                  <a:pt x="2997" y="419862"/>
                                </a:lnTo>
                                <a:lnTo>
                                  <a:pt x="635" y="425704"/>
                                </a:lnTo>
                                <a:lnTo>
                                  <a:pt x="635" y="439420"/>
                                </a:lnTo>
                                <a:lnTo>
                                  <a:pt x="2997" y="445262"/>
                                </a:lnTo>
                                <a:lnTo>
                                  <a:pt x="12534" y="455041"/>
                                </a:lnTo>
                                <a:lnTo>
                                  <a:pt x="18300" y="457454"/>
                                </a:lnTo>
                                <a:lnTo>
                                  <a:pt x="31775" y="457454"/>
                                </a:lnTo>
                                <a:lnTo>
                                  <a:pt x="37515" y="455041"/>
                                </a:lnTo>
                                <a:lnTo>
                                  <a:pt x="47028" y="445262"/>
                                </a:lnTo>
                                <a:lnTo>
                                  <a:pt x="49415" y="439420"/>
                                </a:lnTo>
                                <a:lnTo>
                                  <a:pt x="49415" y="432562"/>
                                </a:lnTo>
                                <a:lnTo>
                                  <a:pt x="49415" y="425704"/>
                                </a:lnTo>
                                <a:close/>
                              </a:path>
                              <a:path w="49530" h="1040130">
                                <a:moveTo>
                                  <a:pt x="49415" y="221488"/>
                                </a:moveTo>
                                <a:lnTo>
                                  <a:pt x="47028" y="215646"/>
                                </a:lnTo>
                                <a:lnTo>
                                  <a:pt x="37515" y="205867"/>
                                </a:lnTo>
                                <a:lnTo>
                                  <a:pt x="31775" y="203454"/>
                                </a:lnTo>
                                <a:lnTo>
                                  <a:pt x="18300" y="203454"/>
                                </a:lnTo>
                                <a:lnTo>
                                  <a:pt x="12534" y="205867"/>
                                </a:lnTo>
                                <a:lnTo>
                                  <a:pt x="2997" y="215646"/>
                                </a:lnTo>
                                <a:lnTo>
                                  <a:pt x="635" y="221488"/>
                                </a:lnTo>
                                <a:lnTo>
                                  <a:pt x="635" y="235204"/>
                                </a:lnTo>
                                <a:lnTo>
                                  <a:pt x="2997" y="241046"/>
                                </a:lnTo>
                                <a:lnTo>
                                  <a:pt x="12534" y="250825"/>
                                </a:lnTo>
                                <a:lnTo>
                                  <a:pt x="18300" y="253238"/>
                                </a:lnTo>
                                <a:lnTo>
                                  <a:pt x="31775" y="253238"/>
                                </a:lnTo>
                                <a:lnTo>
                                  <a:pt x="37515" y="250825"/>
                                </a:lnTo>
                                <a:lnTo>
                                  <a:pt x="47028" y="241046"/>
                                </a:lnTo>
                                <a:lnTo>
                                  <a:pt x="49415" y="235204"/>
                                </a:lnTo>
                                <a:lnTo>
                                  <a:pt x="49415" y="228346"/>
                                </a:lnTo>
                                <a:lnTo>
                                  <a:pt x="49415" y="221488"/>
                                </a:lnTo>
                                <a:close/>
                              </a:path>
                              <a:path w="49530" h="1040130">
                                <a:moveTo>
                                  <a:pt x="49415" y="18034"/>
                                </a:moveTo>
                                <a:lnTo>
                                  <a:pt x="47028" y="12192"/>
                                </a:lnTo>
                                <a:lnTo>
                                  <a:pt x="37515" y="2413"/>
                                </a:lnTo>
                                <a:lnTo>
                                  <a:pt x="31775" y="0"/>
                                </a:lnTo>
                                <a:lnTo>
                                  <a:pt x="18300" y="0"/>
                                </a:lnTo>
                                <a:lnTo>
                                  <a:pt x="12534" y="2413"/>
                                </a:lnTo>
                                <a:lnTo>
                                  <a:pt x="2997" y="12192"/>
                                </a:lnTo>
                                <a:lnTo>
                                  <a:pt x="635" y="18034"/>
                                </a:lnTo>
                                <a:lnTo>
                                  <a:pt x="635" y="31750"/>
                                </a:lnTo>
                                <a:lnTo>
                                  <a:pt x="2997" y="37592"/>
                                </a:lnTo>
                                <a:lnTo>
                                  <a:pt x="12534" y="47371"/>
                                </a:lnTo>
                                <a:lnTo>
                                  <a:pt x="18300" y="49784"/>
                                </a:lnTo>
                                <a:lnTo>
                                  <a:pt x="31775" y="49784"/>
                                </a:lnTo>
                                <a:lnTo>
                                  <a:pt x="37515" y="47371"/>
                                </a:lnTo>
                                <a:lnTo>
                                  <a:pt x="47028" y="37592"/>
                                </a:lnTo>
                                <a:lnTo>
                                  <a:pt x="49415" y="31750"/>
                                </a:lnTo>
                                <a:lnTo>
                                  <a:pt x="49415" y="24892"/>
                                </a:lnTo>
                                <a:lnTo>
                                  <a:pt x="49415" y="18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B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341245" cy="9989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Version</w:t>
                              </w:r>
                              <w:r>
                                <w:rPr>
                                  <w:b/>
                                  <w:color w:val="242C3B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Control</w:t>
                              </w:r>
                            </w:p>
                            <w:p>
                              <w:pPr>
                                <w:spacing w:line="288" w:lineRule="auto" w:before="52"/>
                                <w:ind w:left="466" w:right="234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4"/>
                                  <w:sz w:val="22"/>
                                </w:rPr>
                                <w:t>Git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GitHub </w:t>
                              </w:r>
                              <w:r>
                                <w:rPr>
                                  <w:color w:val="242C3B"/>
                                  <w:spacing w:val="-4"/>
                                  <w:sz w:val="22"/>
                                </w:rPr>
                                <w:t>Bitbucket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14" w:firstLine="0"/>
                                <w:jc w:val="righ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42C3B"/>
                                  <w:spacing w:val="-2"/>
                                  <w:sz w:val="22"/>
                                </w:rPr>
                                <w:t>Operating Systems</w:t>
                              </w:r>
                            </w:p>
                            <w:p>
                              <w:pPr>
                                <w:spacing w:before="42"/>
                                <w:ind w:left="0" w:right="183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Linux</w:t>
                              </w:r>
                              <w:r>
                                <w:rPr>
                                  <w:color w:val="242C3B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C3B"/>
                                  <w:spacing w:val="-2"/>
                                  <w:sz w:val="22"/>
                                </w:rPr>
                                <w:t>(RedHat)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15pt;margin-top:21.19998pt;width:184.35pt;height:786.6pt;mso-position-horizontal-relative:page;mso-position-vertical-relative:page;z-index:15731200" id="docshapegroup18" coordorigin="203,424" coordsize="3687,15732">
                <v:rect style="position:absolute;left:203;top:424;width:3687;height:15732" id="docshape19" filled="true" fillcolor="#f0f0f0" stroked="false">
                  <v:fill type="solid"/>
                </v:rect>
                <v:shape style="position:absolute;left:320;top:853;width:78;height:1638" id="docshape20" coordorigin="321,853" coordsize="78,1638" path="m391,2445l388,2437,374,2423,366,2419,346,2419,338,2423,324,2437,321,2445,321,2465,324,2474,338,2487,346,2491,366,2491,374,2487,388,2474,391,2465,391,2455,391,2445xm391,1830l388,1821,374,1807,366,1804,346,1804,338,1807,324,1821,321,1830,321,1849,324,1858,338,1872,346,1875,366,1875,374,1872,388,1858,391,1849,391,1840,391,1830xm399,1523l395,1514,380,1499,371,1495,350,1495,341,1499,326,1514,322,1523,322,1545,326,1554,341,1570,350,1573,371,1573,380,1570,395,1554,399,1545,399,1534,399,1523xm399,1202l395,1193,380,1177,371,1173,350,1173,341,1177,326,1193,322,1202,322,1223,326,1233,341,1248,350,1252,371,1252,380,1248,395,1233,399,1223,399,1213,399,1202xm399,881l395,872,380,857,371,853,350,853,341,857,326,872,322,881,322,903,326,912,341,928,350,931,371,931,380,928,395,912,399,903,399,892,399,881xe" filled="true" fillcolor="#232b3a" stroked="false">
                  <v:path arrowok="t"/>
                  <v:fill type="solid"/>
                </v:shape>
                <v:shape style="position:absolute;left:203;top:424;width:3687;height:15732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Version</w:t>
                        </w:r>
                        <w:r>
                          <w:rPr>
                            <w:b/>
                            <w:color w:val="242C3B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Control</w:t>
                        </w:r>
                      </w:p>
                      <w:p>
                        <w:pPr>
                          <w:spacing w:line="288" w:lineRule="auto" w:before="52"/>
                          <w:ind w:left="466" w:right="234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4"/>
                            <w:sz w:val="22"/>
                          </w:rPr>
                          <w:t>Git </w:t>
                        </w: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GitHub </w:t>
                        </w:r>
                        <w:r>
                          <w:rPr>
                            <w:color w:val="242C3B"/>
                            <w:spacing w:val="-4"/>
                            <w:sz w:val="22"/>
                          </w:rPr>
                          <w:t>Bitbucket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1814" w:firstLine="0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42C3B"/>
                            <w:spacing w:val="-2"/>
                            <w:sz w:val="22"/>
                          </w:rPr>
                          <w:t>Operating Systems</w:t>
                        </w:r>
                      </w:p>
                      <w:p>
                        <w:pPr>
                          <w:spacing w:before="42"/>
                          <w:ind w:left="0" w:right="183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Linux</w:t>
                        </w:r>
                        <w:r>
                          <w:rPr>
                            <w:color w:val="242C3B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42C3B"/>
                            <w:spacing w:val="-2"/>
                            <w:sz w:val="22"/>
                          </w:rPr>
                          <w:t>(RedHat)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C3B"/>
        </w:rPr>
        <w:t>Project</w:t>
      </w:r>
      <w:r>
        <w:rPr>
          <w:color w:val="242C3B"/>
          <w:spacing w:val="-5"/>
        </w:rPr>
        <w:t> </w:t>
      </w:r>
      <w:r>
        <w:rPr>
          <w:color w:val="242C3B"/>
        </w:rPr>
        <w:t>3:</w:t>
      </w:r>
      <w:r>
        <w:rPr>
          <w:color w:val="242C3B"/>
          <w:spacing w:val="-6"/>
        </w:rPr>
        <w:t> </w:t>
      </w:r>
      <w:r>
        <w:rPr>
          <w:color w:val="242C3B"/>
        </w:rPr>
        <w:t>The</w:t>
      </w:r>
      <w:r>
        <w:rPr>
          <w:color w:val="242C3B"/>
          <w:spacing w:val="-6"/>
        </w:rPr>
        <w:t> </w:t>
      </w:r>
      <w:r>
        <w:rPr>
          <w:color w:val="242C3B"/>
        </w:rPr>
        <w:t>Kraft</w:t>
      </w:r>
      <w:r>
        <w:rPr>
          <w:color w:val="242C3B"/>
          <w:spacing w:val="-6"/>
        </w:rPr>
        <w:t> </w:t>
      </w:r>
      <w:r>
        <w:rPr>
          <w:color w:val="242C3B"/>
        </w:rPr>
        <w:t>Heinz</w:t>
      </w:r>
      <w:r>
        <w:rPr>
          <w:color w:val="242C3B"/>
          <w:spacing w:val="-4"/>
        </w:rPr>
        <w:t> </w:t>
      </w:r>
      <w:r>
        <w:rPr>
          <w:color w:val="242C3B"/>
          <w:spacing w:val="-2"/>
        </w:rPr>
        <w:t>Company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3" w:lineRule="auto" w:before="38" w:after="0"/>
        <w:ind w:left="4500" w:right="41" w:hanging="360"/>
        <w:jc w:val="both"/>
        <w:rPr>
          <w:sz w:val="20"/>
        </w:rPr>
      </w:pPr>
      <w:r>
        <w:rPr>
          <w:color w:val="242C3B"/>
          <w:sz w:val="20"/>
        </w:rPr>
        <w:t>Designed and executed end-to-end CI/CD pipelines with Jenkins, facilitating automated builds, tests, and deployments across multiple stages including code checkout, quality assurance, and production.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6" w:after="0"/>
        <w:ind w:left="4500" w:right="40" w:hanging="360"/>
        <w:jc w:val="both"/>
        <w:rPr>
          <w:sz w:val="20"/>
        </w:rPr>
      </w:pPr>
      <w:r>
        <w:rPr>
          <w:color w:val="242C3B"/>
          <w:sz w:val="20"/>
        </w:rPr>
        <w:t>Deployed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applications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using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Docker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Kubernetes,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ensuring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efficient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scaling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and management</w:t>
      </w:r>
      <w:r>
        <w:rPr>
          <w:color w:val="242C3B"/>
          <w:spacing w:val="-2"/>
          <w:sz w:val="20"/>
        </w:rPr>
        <w:t> </w:t>
      </w:r>
      <w:r>
        <w:rPr>
          <w:color w:val="242C3B"/>
          <w:sz w:val="20"/>
        </w:rPr>
        <w:t>of containerized applications;</w:t>
      </w:r>
      <w:r>
        <w:rPr>
          <w:color w:val="242C3B"/>
          <w:spacing w:val="-1"/>
          <w:sz w:val="20"/>
        </w:rPr>
        <w:t> </w:t>
      </w:r>
      <w:r>
        <w:rPr>
          <w:color w:val="242C3B"/>
          <w:sz w:val="20"/>
        </w:rPr>
        <w:t>integrated security practices including OWASP standards and Trivy for container scanning.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2" w:after="0"/>
        <w:ind w:left="4500" w:right="35" w:hanging="360"/>
        <w:jc w:val="both"/>
        <w:rPr>
          <w:sz w:val="20"/>
        </w:rPr>
      </w:pPr>
      <w:r>
        <w:rPr>
          <w:color w:val="242C3B"/>
          <w:sz w:val="20"/>
        </w:rPr>
        <w:t>Configured Prometheus and Grafana for advanced monitoring and visualization of application</w:t>
      </w:r>
      <w:r>
        <w:rPr>
          <w:color w:val="242C3B"/>
          <w:spacing w:val="-10"/>
          <w:sz w:val="20"/>
        </w:rPr>
        <w:t> </w:t>
      </w:r>
      <w:r>
        <w:rPr>
          <w:color w:val="242C3B"/>
          <w:sz w:val="20"/>
        </w:rPr>
        <w:t>performance</w:t>
      </w:r>
      <w:r>
        <w:rPr>
          <w:color w:val="242C3B"/>
          <w:spacing w:val="-9"/>
          <w:sz w:val="20"/>
        </w:rPr>
        <w:t> </w:t>
      </w:r>
      <w:r>
        <w:rPr>
          <w:color w:val="242C3B"/>
          <w:sz w:val="20"/>
        </w:rPr>
        <w:t>metrics;</w:t>
      </w:r>
      <w:r>
        <w:rPr>
          <w:color w:val="242C3B"/>
          <w:spacing w:val="-10"/>
          <w:sz w:val="20"/>
        </w:rPr>
        <w:t> </w:t>
      </w:r>
      <w:r>
        <w:rPr>
          <w:color w:val="242C3B"/>
          <w:sz w:val="20"/>
        </w:rPr>
        <w:t>employed</w:t>
      </w:r>
      <w:r>
        <w:rPr>
          <w:color w:val="242C3B"/>
          <w:spacing w:val="-8"/>
          <w:sz w:val="20"/>
        </w:rPr>
        <w:t> </w:t>
      </w:r>
      <w:r>
        <w:rPr>
          <w:color w:val="242C3B"/>
          <w:sz w:val="20"/>
        </w:rPr>
        <w:t>Splunk</w:t>
      </w:r>
      <w:r>
        <w:rPr>
          <w:color w:val="242C3B"/>
          <w:spacing w:val="-9"/>
          <w:sz w:val="20"/>
        </w:rPr>
        <w:t> </w:t>
      </w:r>
      <w:r>
        <w:rPr>
          <w:color w:val="242C3B"/>
          <w:sz w:val="20"/>
        </w:rPr>
        <w:t>for</w:t>
      </w:r>
      <w:r>
        <w:rPr>
          <w:color w:val="242C3B"/>
          <w:spacing w:val="-10"/>
          <w:sz w:val="20"/>
        </w:rPr>
        <w:t> </w:t>
      </w:r>
      <w:r>
        <w:rPr>
          <w:color w:val="242C3B"/>
          <w:sz w:val="20"/>
        </w:rPr>
        <w:t>comprehensive</w:t>
      </w:r>
      <w:r>
        <w:rPr>
          <w:color w:val="242C3B"/>
          <w:spacing w:val="-10"/>
          <w:sz w:val="20"/>
        </w:rPr>
        <w:t> </w:t>
      </w:r>
      <w:r>
        <w:rPr>
          <w:color w:val="242C3B"/>
          <w:sz w:val="20"/>
        </w:rPr>
        <w:t>analysis</w:t>
      </w:r>
      <w:r>
        <w:rPr>
          <w:color w:val="242C3B"/>
          <w:spacing w:val="-11"/>
          <w:sz w:val="20"/>
        </w:rPr>
        <w:t> </w:t>
      </w:r>
      <w:r>
        <w:rPr>
          <w:color w:val="242C3B"/>
          <w:sz w:val="20"/>
        </w:rPr>
        <w:t>and logging of pipeline operations.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6" w:lineRule="auto" w:before="0" w:after="0"/>
        <w:ind w:left="4500" w:right="36" w:hanging="360"/>
        <w:jc w:val="both"/>
        <w:rPr>
          <w:sz w:val="20"/>
        </w:rPr>
      </w:pPr>
      <w:r>
        <w:rPr>
          <w:color w:val="242C3B"/>
          <w:sz w:val="20"/>
        </w:rPr>
        <w:t>Enhanced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team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collaboration</w:t>
      </w:r>
      <w:r>
        <w:rPr>
          <w:color w:val="242C3B"/>
          <w:spacing w:val="-7"/>
          <w:sz w:val="20"/>
        </w:rPr>
        <w:t> </w:t>
      </w:r>
      <w:r>
        <w:rPr>
          <w:color w:val="242C3B"/>
          <w:sz w:val="20"/>
        </w:rPr>
        <w:t>and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project</w:t>
      </w:r>
      <w:r>
        <w:rPr>
          <w:color w:val="242C3B"/>
          <w:spacing w:val="-2"/>
          <w:sz w:val="20"/>
        </w:rPr>
        <w:t> </w:t>
      </w:r>
      <w:r>
        <w:rPr>
          <w:color w:val="242C3B"/>
          <w:sz w:val="20"/>
        </w:rPr>
        <w:t>visibility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by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integrating</w:t>
      </w:r>
      <w:r>
        <w:rPr>
          <w:color w:val="242C3B"/>
          <w:spacing w:val="-5"/>
          <w:sz w:val="20"/>
        </w:rPr>
        <w:t> </w:t>
      </w:r>
      <w:r>
        <w:rPr>
          <w:color w:val="242C3B"/>
          <w:sz w:val="20"/>
        </w:rPr>
        <w:t>real-time</w:t>
      </w:r>
      <w:r>
        <w:rPr>
          <w:color w:val="242C3B"/>
          <w:spacing w:val="-4"/>
          <w:sz w:val="20"/>
        </w:rPr>
        <w:t> </w:t>
      </w:r>
      <w:r>
        <w:rPr>
          <w:color w:val="242C3B"/>
          <w:sz w:val="20"/>
        </w:rPr>
        <w:t>updates through Slack with Jenkins, improving communication and response times across development</w:t>
      </w:r>
      <w:r>
        <w:rPr>
          <w:color w:val="242C3B"/>
          <w:spacing w:val="-3"/>
          <w:sz w:val="20"/>
        </w:rPr>
        <w:t> </w:t>
      </w:r>
      <w:r>
        <w:rPr>
          <w:color w:val="242C3B"/>
          <w:sz w:val="20"/>
        </w:rPr>
        <w:t>teams.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0" w:after="0"/>
        <w:ind w:left="4500" w:right="38" w:hanging="360"/>
        <w:jc w:val="both"/>
        <w:rPr>
          <w:sz w:val="20"/>
        </w:rPr>
      </w:pPr>
      <w:r>
        <w:rPr>
          <w:b/>
          <w:color w:val="242C3B"/>
          <w:sz w:val="20"/>
        </w:rPr>
        <w:t>Tech-stack: </w:t>
      </w:r>
      <w:r>
        <w:rPr>
          <w:color w:val="242C3B"/>
          <w:sz w:val="20"/>
        </w:rPr>
        <w:t>Git, GitHub, Jenkins, Docker, Kubernetes, Terraform, Trivy, OWASP, Bash scripting</w:t>
      </w:r>
    </w:p>
    <w:p>
      <w:pPr>
        <w:pStyle w:val="BodyText"/>
        <w:spacing w:before="42"/>
        <w:ind w:left="0" w:firstLine="0"/>
        <w:jc w:val="left"/>
      </w:pPr>
    </w:p>
    <w:p>
      <w:pPr>
        <w:pStyle w:val="Heading1"/>
        <w:ind w:left="0" w:right="1951"/>
        <w:jc w:val="center"/>
      </w:pPr>
      <w:r>
        <w:rPr>
          <w:color w:val="2D5294"/>
          <w:spacing w:val="-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76" w:after="0"/>
        <w:ind w:left="4500" w:right="39" w:hanging="36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2700020</wp:posOffset>
                </wp:positionH>
                <wp:positionV relativeFrom="paragraph">
                  <wp:posOffset>40462</wp:posOffset>
                </wp:positionV>
                <wp:extent cx="4672965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72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965" h="6350">
                              <a:moveTo>
                                <a:pt x="46725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2583" y="6096"/>
                              </a:lnTo>
                              <a:lnTo>
                                <a:pt x="4672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600006pt;margin-top:3.186006pt;width:367.92pt;height:.48001pt;mso-position-horizontal-relative:page;mso-position-vertical-relative:paragraph;z-index:1573068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C3B"/>
          <w:sz w:val="20"/>
        </w:rPr>
        <w:t>Bachelor of Technology, </w:t>
      </w:r>
      <w:r>
        <w:rPr>
          <w:color w:val="242C3B"/>
          <w:sz w:val="20"/>
        </w:rPr>
        <w:t>Jawaharlal Nehru Technological University Hyderabad (JNTUH), India, 2020</w:t>
      </w:r>
    </w:p>
    <w:p>
      <w:pPr>
        <w:pStyle w:val="ListParagraph"/>
        <w:numPr>
          <w:ilvl w:val="0"/>
          <w:numId w:val="2"/>
        </w:numPr>
        <w:tabs>
          <w:tab w:pos="4500" w:val="left" w:leader="none"/>
        </w:tabs>
        <w:spacing w:line="271" w:lineRule="auto" w:before="8" w:after="0"/>
        <w:ind w:left="4500" w:right="37" w:hanging="360"/>
        <w:jc w:val="both"/>
        <w:rPr>
          <w:sz w:val="20"/>
        </w:rPr>
      </w:pPr>
      <w:r>
        <w:rPr>
          <w:b/>
          <w:color w:val="242C3B"/>
          <w:sz w:val="20"/>
        </w:rPr>
        <w:t>Diploma in Engineering</w:t>
      </w:r>
      <w:r>
        <w:rPr>
          <w:color w:val="242C3B"/>
          <w:sz w:val="20"/>
        </w:rPr>
        <w:t>, State Board Of Technical Education &amp; Training (SBTET), India, 2017</w:t>
      </w:r>
    </w:p>
    <w:sectPr>
      <w:pgSz w:w="11910" w:h="16840"/>
      <w:pgMar w:top="360" w:bottom="28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ndara">
    <w:altName w:val="Candar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58" w:hanging="359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9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8" w:hanging="3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0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42C3B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4500" w:hanging="360"/>
      <w:jc w:val="both"/>
    </w:pPr>
    <w:rPr>
      <w:rFonts w:ascii="Candara" w:hAnsi="Candara" w:eastAsia="Candara" w:cs="Candar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40"/>
      <w:outlineLvl w:val="1"/>
    </w:pPr>
    <w:rPr>
      <w:rFonts w:ascii="Candara" w:hAnsi="Candara" w:eastAsia="Candara" w:cs="Candar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40"/>
      <w:jc w:val="both"/>
      <w:outlineLvl w:val="2"/>
    </w:pPr>
    <w:rPr>
      <w:rFonts w:ascii="Candara" w:hAnsi="Candara" w:eastAsia="Candara" w:cs="Candar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5" w:lineRule="exact"/>
      <w:ind w:left="4140"/>
    </w:pPr>
    <w:rPr>
      <w:rFonts w:ascii="Candara" w:hAnsi="Candara" w:eastAsia="Candara" w:cs="Candar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4500" w:right="41" w:hanging="360"/>
      <w:jc w:val="both"/>
    </w:pPr>
    <w:rPr>
      <w:rFonts w:ascii="Candara" w:hAnsi="Candara" w:eastAsia="Candara" w:cs="Candar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haskarsabavath29@gmail.com" TargetMode="External"/><Relationship Id="rId7" Type="http://schemas.openxmlformats.org/officeDocument/2006/relationships/hyperlink" Target="https://www.linkedin.com/in/bhaskar-sabavath-32795b1b7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Jenifer</dc:creator>
  <dcterms:created xsi:type="dcterms:W3CDTF">2024-12-16T05:10:17Z</dcterms:created>
  <dcterms:modified xsi:type="dcterms:W3CDTF">2024-12-16T05:10:17Z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2019</vt:lpwstr>
  </property>
</Properties>
</file>