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Pacerline Outsourcing Service Pvt Ltd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Pacerline Outsourcing Services Pvt. Ltd. is a trustworthy partner offering end-to-end bookkeeping, accounting, administrative, and digital marketing services to real estate investors, property managers, homeowner associations (HOAs), and small businesses in the United States, Australia, and across the world. With over 13 years of experience, we combine matured expertise with state-of-the-art technology to deliver scalable, customized outsourcing solutions to help businesses focus on growth while we take care of their operation needs.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Our Services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Pacerline provides the full range of services designed to meet the varied needs of real estate investors, property management firms, HOAs, accounting firms, and small businesses. Here is a detailed writing of our duties: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U.S. Accounting Services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services aim to serve the needs of 50 states by following Internal Revenue Service (IRS) regulations and Generally Accepted Accounting Principles (GAAP) regulations. Total financial management by our Certified Public Accountants (CPAs) and accounting professionals includes:</w:t>
      </w:r>
    </w:p>
    <w:p w:rsidR="00000000" w:rsidDel="00000000" w:rsidP="00000000" w:rsidRDefault="00000000" w:rsidRPr="00000000" w14:paraId="0000000D">
      <w:pPr>
        <w:numPr>
          <w:ilvl w:val="0"/>
          <w:numId w:val="56"/>
        </w:numPr>
        <w:ind w:left="720" w:hanging="360"/>
        <w:rPr/>
      </w:pPr>
      <w:r w:rsidDel="00000000" w:rsidR="00000000" w:rsidRPr="00000000">
        <w:rPr>
          <w:rtl w:val="0"/>
        </w:rPr>
        <w:t xml:space="preserve">General Bookkeeping: The documentation and classification of financial transactions such as revenue, expenditure, and reconciliations.</w:t>
      </w:r>
    </w:p>
    <w:p w:rsidR="00000000" w:rsidDel="00000000" w:rsidP="00000000" w:rsidRDefault="00000000" w:rsidRPr="00000000" w14:paraId="0000000E">
      <w:pPr>
        <w:numPr>
          <w:ilvl w:val="0"/>
          <w:numId w:val="57"/>
        </w:numPr>
        <w:ind w:left="720" w:hanging="360"/>
        <w:rPr/>
      </w:pPr>
      <w:r w:rsidDel="00000000" w:rsidR="00000000" w:rsidRPr="00000000">
        <w:rPr>
          <w:rtl w:val="0"/>
        </w:rPr>
        <w:t xml:space="preserve">Accounts Payable and Receivable: Successful payment to vendors and billing of tenants.</w:t>
      </w:r>
    </w:p>
    <w:p w:rsidR="00000000" w:rsidDel="00000000" w:rsidP="00000000" w:rsidRDefault="00000000" w:rsidRPr="00000000" w14:paraId="0000000F">
      <w:pPr>
        <w:numPr>
          <w:ilvl w:val="0"/>
          <w:numId w:val="58"/>
        </w:numPr>
        <w:ind w:left="720" w:hanging="360"/>
        <w:rPr/>
      </w:pPr>
      <w:r w:rsidDel="00000000" w:rsidR="00000000" w:rsidRPr="00000000">
        <w:rPr>
          <w:rtl w:val="0"/>
        </w:rPr>
        <w:t xml:space="preserve">Financial Reporting: Complete, custom-made balance sheets, income statements, and cash flow statements to your business.</w:t>
      </w:r>
    </w:p>
    <w:p w:rsidR="00000000" w:rsidDel="00000000" w:rsidP="00000000" w:rsidRDefault="00000000" w:rsidRPr="00000000" w14:paraId="00000010">
      <w:pPr>
        <w:numPr>
          <w:ilvl w:val="0"/>
          <w:numId w:val="59"/>
        </w:numPr>
        <w:ind w:left="720" w:hanging="360"/>
        <w:rPr/>
      </w:pPr>
      <w:r w:rsidDel="00000000" w:rsidR="00000000" w:rsidRPr="00000000">
        <w:rPr>
          <w:rtl w:val="0"/>
        </w:rPr>
        <w:t xml:space="preserve">Tax Preparation Services: W-2 preparation, 1099 filing preparation and other tax support documents.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Audit-Ready Records: Compliant and ready books for internal or external audits.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tailor-make our services to befriend your favorite bookkeeping program, such as QuickBooks, Xero, and manufacturing-distinguishing operating system such as AppFolio and Buildium.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Australian Accounting Services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Australian clients, Pacerline provides customized accounting solutions in accordance with the Australian Taxation Office (ATO) regulations and local conventions. Our solutions are appropriate for sole traders, start-ups, and accounting practices, services including:</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BAS and GST Reporting: The BAS and GST reports filing and fitting.</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Payroll Management: Economical processing of staff members' wages, super, and compliance with Fair Work legislation.</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Financial Projections: Developing budget and cash flow projections to inform strategic decisions.</w:t>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Compliance Support: Ensuring compliance with Australian Accounting Standards (AAS) and ATO requirements.</w:t>
      </w:r>
    </w:p>
    <w:p w:rsidR="00000000" w:rsidDel="00000000" w:rsidP="00000000" w:rsidRDefault="00000000" w:rsidRPr="00000000" w14:paraId="0000001C">
      <w:pPr>
        <w:numPr>
          <w:ilvl w:val="0"/>
          <w:numId w:val="7"/>
        </w:numPr>
        <w:ind w:left="720" w:hanging="360"/>
        <w:rPr/>
      </w:pPr>
      <w:r w:rsidDel="00000000" w:rsidR="00000000" w:rsidRPr="00000000">
        <w:rPr>
          <w:rtl w:val="0"/>
        </w:rPr>
        <w:t xml:space="preserve">Cloud Accounting: Experienced in MYOB, Xero, and other Australian accounting software packages.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remain abreast of changes in regulations in order to deliver future-oriented advice and simple management of finances.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Property Management Accounting Services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specialty is property management accounting. We assist U.S. property managers and real estate companies with accurate, compliant financial reporting in your company's property management software of choice. We provide:</w:t>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Rent Roll Management: Recording rental income, lease renewals, and payment from tenants.</w:t>
      </w:r>
    </w:p>
    <w:p w:rsidR="00000000" w:rsidDel="00000000" w:rsidP="00000000" w:rsidRDefault="00000000" w:rsidRPr="00000000" w14:paraId="00000023">
      <w:pPr>
        <w:numPr>
          <w:ilvl w:val="0"/>
          <w:numId w:val="9"/>
        </w:numPr>
        <w:ind w:left="720" w:hanging="360"/>
        <w:rPr/>
      </w:pPr>
      <w:r w:rsidDel="00000000" w:rsidR="00000000" w:rsidRPr="00000000">
        <w:rPr>
          <w:rtl w:val="0"/>
        </w:rPr>
        <w:t xml:space="preserve">Bank Reconciliations: Ensure all transactions are reconciled with bank statements to provide error-free records.</w:t>
      </w:r>
    </w:p>
    <w:p w:rsidR="00000000" w:rsidDel="00000000" w:rsidP="00000000" w:rsidRDefault="00000000" w:rsidRPr="00000000" w14:paraId="00000024">
      <w:pPr>
        <w:numPr>
          <w:ilvl w:val="0"/>
          <w:numId w:val="10"/>
        </w:numPr>
        <w:ind w:left="720" w:hanging="360"/>
        <w:rPr/>
      </w:pPr>
      <w:r w:rsidDel="00000000" w:rsidR="00000000" w:rsidRPr="00000000">
        <w:rPr>
          <w:rtl w:val="0"/>
        </w:rPr>
        <w:t xml:space="preserve">Owner Statements: Providing clear, concise reports to property owners, including income and expense information.</w:t>
      </w:r>
    </w:p>
    <w:p w:rsidR="00000000" w:rsidDel="00000000" w:rsidP="00000000" w:rsidRDefault="00000000" w:rsidRPr="00000000" w14:paraId="00000025">
      <w:pPr>
        <w:numPr>
          <w:ilvl w:val="0"/>
          <w:numId w:val="11"/>
        </w:numPr>
        <w:ind w:left="720" w:hanging="360"/>
        <w:rPr/>
      </w:pPr>
      <w:r w:rsidDel="00000000" w:rsidR="00000000" w:rsidRPr="00000000">
        <w:rPr>
          <w:rtl w:val="0"/>
        </w:rPr>
        <w:t xml:space="preserve">Vendor Payments: On-time payment of maintenance and service provider bills.</w:t>
      </w:r>
    </w:p>
    <w:p w:rsidR="00000000" w:rsidDel="00000000" w:rsidP="00000000" w:rsidRDefault="00000000" w:rsidRPr="00000000" w14:paraId="00000026">
      <w:pPr>
        <w:numPr>
          <w:ilvl w:val="0"/>
          <w:numId w:val="13"/>
        </w:numPr>
        <w:ind w:left="720" w:hanging="360"/>
        <w:rPr/>
      </w:pPr>
      <w:r w:rsidDel="00000000" w:rsidR="00000000" w:rsidRPr="00000000">
        <w:rPr>
          <w:rtl w:val="0"/>
        </w:rPr>
        <w:t xml:space="preserve">1099 Preparation: Preparation of 1099-MISC reports for contractors and vendors.</w:t>
      </w:r>
    </w:p>
    <w:p w:rsidR="00000000" w:rsidDel="00000000" w:rsidP="00000000" w:rsidRDefault="00000000" w:rsidRPr="00000000" w14:paraId="00000027">
      <w:pPr>
        <w:rPr/>
      </w:pPr>
      <w:r w:rsidDel="00000000" w:rsidR="00000000" w:rsidRPr="00000000">
        <w:rPr>
          <w:rtl w:val="0"/>
        </w:rPr>
        <w:t xml:space="preserve">We specialize in the following platforms: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AppFolio Accounting Support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Our AppFolio specialists deliver complete accounting and administrative support online through the AppFolio system, which includes:</w:t>
        <w:br w:type="textWrapping"/>
      </w:r>
    </w:p>
    <w:p w:rsidR="00000000" w:rsidDel="00000000" w:rsidP="00000000" w:rsidRDefault="00000000" w:rsidRPr="00000000" w14:paraId="0000002C">
      <w:pPr>
        <w:numPr>
          <w:ilvl w:val="0"/>
          <w:numId w:val="14"/>
        </w:numPr>
        <w:ind w:left="720" w:hanging="360"/>
        <w:rPr/>
      </w:pPr>
      <w:r w:rsidDel="00000000" w:rsidR="00000000" w:rsidRPr="00000000">
        <w:rPr>
          <w:rtl w:val="0"/>
        </w:rPr>
        <w:t xml:space="preserve">Transaction coding and accounting.</w:t>
      </w:r>
    </w:p>
    <w:p w:rsidR="00000000" w:rsidDel="00000000" w:rsidP="00000000" w:rsidRDefault="00000000" w:rsidRPr="00000000" w14:paraId="0000002D">
      <w:pPr>
        <w:numPr>
          <w:ilvl w:val="0"/>
          <w:numId w:val="15"/>
        </w:numPr>
        <w:ind w:left="720" w:hanging="360"/>
        <w:rPr/>
      </w:pPr>
      <w:r w:rsidDel="00000000" w:rsidR="00000000" w:rsidRPr="00000000">
        <w:rPr>
          <w:rtl w:val="0"/>
        </w:rPr>
        <w:t xml:space="preserve">Tenant ledger management and bank reconciliations.</w:t>
      </w:r>
    </w:p>
    <w:p w:rsidR="00000000" w:rsidDel="00000000" w:rsidP="00000000" w:rsidRDefault="00000000" w:rsidRPr="00000000" w14:paraId="0000002E">
      <w:pPr>
        <w:numPr>
          <w:ilvl w:val="0"/>
          <w:numId w:val="16"/>
        </w:numPr>
        <w:ind w:left="720" w:hanging="360"/>
        <w:rPr/>
      </w:pPr>
      <w:r w:rsidDel="00000000" w:rsidR="00000000" w:rsidRPr="00000000">
        <w:rPr>
          <w:rtl w:val="0"/>
        </w:rPr>
        <w:t xml:space="preserve">Computerized reporting to owners and stakeholders.</w:t>
      </w:r>
    </w:p>
    <w:p w:rsidR="00000000" w:rsidDel="00000000" w:rsidP="00000000" w:rsidRDefault="00000000" w:rsidRPr="00000000" w14:paraId="0000002F">
      <w:pPr>
        <w:numPr>
          <w:ilvl w:val="0"/>
          <w:numId w:val="17"/>
        </w:numPr>
        <w:ind w:left="720" w:hanging="360"/>
        <w:rPr/>
      </w:pPr>
      <w:r w:rsidDel="00000000" w:rsidR="00000000" w:rsidRPr="00000000">
        <w:rPr>
          <w:rtl w:val="0"/>
        </w:rPr>
        <w:t xml:space="preserve">Administrative tasks like communication with tenants and document handling.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Buildium Accounting Services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our Buildium customers, we further offer one-to-individual accounting and bookkeeping services, containing:</w:t>
      </w:r>
    </w:p>
    <w:p w:rsidR="00000000" w:rsidDel="00000000" w:rsidP="00000000" w:rsidRDefault="00000000" w:rsidRPr="00000000" w14:paraId="00000034">
      <w:pPr>
        <w:numPr>
          <w:ilvl w:val="0"/>
          <w:numId w:val="18"/>
        </w:numPr>
        <w:ind w:left="720" w:hanging="360"/>
        <w:rPr/>
      </w:pPr>
      <w:r w:rsidDel="00000000" w:rsidR="00000000" w:rsidRPr="00000000">
        <w:rPr>
          <w:rtl w:val="0"/>
        </w:rPr>
        <w:t xml:space="preserve">U.S.-compliant financial record-keeping.</w:t>
      </w:r>
    </w:p>
    <w:p w:rsidR="00000000" w:rsidDel="00000000" w:rsidP="00000000" w:rsidRDefault="00000000" w:rsidRPr="00000000" w14:paraId="00000035">
      <w:pPr>
        <w:numPr>
          <w:ilvl w:val="0"/>
          <w:numId w:val="19"/>
        </w:numPr>
        <w:ind w:left="720" w:hanging="360"/>
        <w:rPr/>
      </w:pPr>
      <w:r w:rsidDel="00000000" w:rsidR="00000000" w:rsidRPr="00000000">
        <w:rPr>
          <w:rtl w:val="0"/>
        </w:rPr>
        <w:t xml:space="preserve">Vendor bill payment tracking.</w:t>
      </w:r>
    </w:p>
    <w:p w:rsidR="00000000" w:rsidDel="00000000" w:rsidP="00000000" w:rsidRDefault="00000000" w:rsidRPr="00000000" w14:paraId="00000036">
      <w:pPr>
        <w:numPr>
          <w:ilvl w:val="0"/>
          <w:numId w:val="20"/>
        </w:numPr>
        <w:ind w:left="720" w:hanging="360"/>
        <w:rPr/>
      </w:pPr>
      <w:r w:rsidDel="00000000" w:rsidR="00000000" w:rsidRPr="00000000">
        <w:rPr>
          <w:rtl w:val="0"/>
        </w:rPr>
        <w:t xml:space="preserve">Rent roll reporting and lease tracking.</w:t>
      </w:r>
    </w:p>
    <w:p w:rsidR="00000000" w:rsidDel="00000000" w:rsidP="00000000" w:rsidRDefault="00000000" w:rsidRPr="00000000" w14:paraId="00000037">
      <w:pPr>
        <w:numPr>
          <w:ilvl w:val="0"/>
          <w:numId w:val="21"/>
        </w:numPr>
        <w:ind w:left="720" w:hanging="360"/>
        <w:rPr/>
      </w:pPr>
      <w:r w:rsidDel="00000000" w:rsidR="00000000" w:rsidRPr="00000000">
        <w:rPr>
          <w:rtl w:val="0"/>
        </w:rPr>
        <w:t xml:space="preserve">1099 preparation and year-end reporting.</w:t>
      </w:r>
    </w:p>
    <w:p w:rsidR="00000000" w:rsidDel="00000000" w:rsidP="00000000" w:rsidRDefault="00000000" w:rsidRPr="00000000" w14:paraId="00000038">
      <w:pPr>
        <w:numPr>
          <w:ilvl w:val="0"/>
          <w:numId w:val="22"/>
        </w:numPr>
        <w:ind w:left="720" w:hanging="360"/>
        <w:rPr/>
      </w:pPr>
      <w:r w:rsidDel="00000000" w:rsidR="00000000" w:rsidRPr="00000000">
        <w:rPr>
          <w:rtl w:val="0"/>
        </w:rPr>
        <w:t xml:space="preserve">Integration with Buildium software and review in real-time.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QuickBooks Accounting Services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Our QuickBooks experts provide customized solutions for real estate companies, such as:</w:t>
      </w:r>
    </w:p>
    <w:p w:rsidR="00000000" w:rsidDel="00000000" w:rsidP="00000000" w:rsidRDefault="00000000" w:rsidRPr="00000000" w14:paraId="0000003D">
      <w:pPr>
        <w:numPr>
          <w:ilvl w:val="0"/>
          <w:numId w:val="24"/>
        </w:numPr>
        <w:ind w:left="720" w:hanging="360"/>
        <w:rPr/>
      </w:pPr>
      <w:r w:rsidDel="00000000" w:rsidR="00000000" w:rsidRPr="00000000">
        <w:rPr>
          <w:rtl w:val="0"/>
        </w:rPr>
        <w:t xml:space="preserve">Setup and configuration of chart of accounts.</w:t>
      </w:r>
    </w:p>
    <w:p w:rsidR="00000000" w:rsidDel="00000000" w:rsidP="00000000" w:rsidRDefault="00000000" w:rsidRPr="00000000" w14:paraId="0000003E">
      <w:pPr>
        <w:numPr>
          <w:ilvl w:val="0"/>
          <w:numId w:val="25"/>
        </w:numPr>
        <w:ind w:left="720" w:hanging="360"/>
        <w:rPr/>
      </w:pPr>
      <w:r w:rsidDel="00000000" w:rsidR="00000000" w:rsidRPr="00000000">
        <w:rPr>
          <w:rtl w:val="0"/>
        </w:rPr>
        <w:t xml:space="preserve">Reconciliation of monthly bank and credit card.</w:t>
      </w:r>
    </w:p>
    <w:p w:rsidR="00000000" w:rsidDel="00000000" w:rsidP="00000000" w:rsidRDefault="00000000" w:rsidRPr="00000000" w14:paraId="0000003F">
      <w:pPr>
        <w:numPr>
          <w:ilvl w:val="0"/>
          <w:numId w:val="26"/>
        </w:numPr>
        <w:ind w:left="720" w:hanging="360"/>
        <w:rPr/>
      </w:pPr>
      <w:r w:rsidDel="00000000" w:rsidR="00000000" w:rsidRPr="00000000">
        <w:rPr>
          <w:rtl w:val="0"/>
        </w:rPr>
        <w:t xml:space="preserve">Financially reporting to investors and stakeholders.</w:t>
      </w:r>
    </w:p>
    <w:p w:rsidR="00000000" w:rsidDel="00000000" w:rsidP="00000000" w:rsidRDefault="00000000" w:rsidRPr="00000000" w14:paraId="00000040">
      <w:pPr>
        <w:numPr>
          <w:ilvl w:val="0"/>
          <w:numId w:val="27"/>
        </w:numPr>
        <w:ind w:left="720" w:hanging="360"/>
        <w:rPr/>
      </w:pPr>
      <w:r w:rsidDel="00000000" w:rsidR="00000000" w:rsidRPr="00000000">
        <w:rPr>
          <w:rtl w:val="0"/>
        </w:rPr>
        <w:t xml:space="preserve">Integration accompanying feature management spreadsheet for easy dossier flow.</w:t>
      </w:r>
    </w:p>
    <w:p w:rsidR="00000000" w:rsidDel="00000000" w:rsidP="00000000" w:rsidRDefault="00000000" w:rsidRPr="00000000" w14:paraId="00000041">
      <w:pPr>
        <w:numPr>
          <w:ilvl w:val="0"/>
          <w:numId w:val="28"/>
        </w:numPr>
        <w:ind w:left="720" w:hanging="360"/>
        <w:rPr/>
      </w:pPr>
      <w:r w:rsidDel="00000000" w:rsidR="00000000" w:rsidRPr="00000000">
        <w:rPr>
          <w:rtl w:val="0"/>
        </w:rPr>
        <w:t xml:space="preserve">Tax-ready financials for CPA advisory.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Property Management Administrative Services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Operating a property management company entails carrying out a variety of activities other than accounting. Our administrative services relieve you of the task of such an activity by carrying out critical back-office processes so that you can concentrate on tenant satisfaction and business expansion. Our services are:</w:t>
      </w:r>
    </w:p>
    <w:p w:rsidR="00000000" w:rsidDel="00000000" w:rsidP="00000000" w:rsidRDefault="00000000" w:rsidRPr="00000000" w14:paraId="00000046">
      <w:pPr>
        <w:rPr/>
      </w:pPr>
      <w:r w:rsidDel="00000000" w:rsidR="00000000" w:rsidRPr="00000000">
        <w:rPr>
          <w:rtl w:val="0"/>
        </w:rPr>
        <w:br w:type="textWrapping"/>
      </w:r>
    </w:p>
    <w:p w:rsidR="00000000" w:rsidDel="00000000" w:rsidP="00000000" w:rsidRDefault="00000000" w:rsidRPr="00000000" w14:paraId="00000047">
      <w:pPr>
        <w:numPr>
          <w:ilvl w:val="0"/>
          <w:numId w:val="29"/>
        </w:numPr>
        <w:ind w:left="720" w:hanging="360"/>
        <w:rPr/>
      </w:pPr>
      <w:r w:rsidDel="00000000" w:rsidR="00000000" w:rsidRPr="00000000">
        <w:rPr>
          <w:rtl w:val="0"/>
        </w:rPr>
        <w:t xml:space="preserve">Tenant Screening: Background check, credit report, and reference check.</w:t>
      </w:r>
    </w:p>
    <w:p w:rsidR="00000000" w:rsidDel="00000000" w:rsidP="00000000" w:rsidRDefault="00000000" w:rsidRPr="00000000" w14:paraId="00000048">
      <w:pPr>
        <w:numPr>
          <w:ilvl w:val="0"/>
          <w:numId w:val="30"/>
        </w:numPr>
        <w:ind w:left="720" w:hanging="360"/>
        <w:rPr/>
      </w:pPr>
      <w:r w:rsidDel="00000000" w:rsidR="00000000" w:rsidRPr="00000000">
        <w:rPr>
          <w:rtl w:val="0"/>
        </w:rPr>
        <w:t xml:space="preserve">Lease Document Management: Preparation, organization, and storage of lease documents and addendums</w:t>
      </w:r>
    </w:p>
    <w:p w:rsidR="00000000" w:rsidDel="00000000" w:rsidP="00000000" w:rsidRDefault="00000000" w:rsidRPr="00000000" w14:paraId="00000049">
      <w:pPr>
        <w:numPr>
          <w:ilvl w:val="0"/>
          <w:numId w:val="31"/>
        </w:numPr>
        <w:ind w:left="720" w:hanging="360"/>
        <w:rPr/>
      </w:pPr>
      <w:r w:rsidDel="00000000" w:rsidR="00000000" w:rsidRPr="00000000">
        <w:rPr>
          <w:rtl w:val="0"/>
        </w:rPr>
        <w:t xml:space="preserve">Maintenance Coordination: Vendor and tenant coordination and maintenance request scheduling.</w:t>
      </w:r>
    </w:p>
    <w:p w:rsidR="00000000" w:rsidDel="00000000" w:rsidP="00000000" w:rsidRDefault="00000000" w:rsidRPr="00000000" w14:paraId="0000004A">
      <w:pPr>
        <w:numPr>
          <w:ilvl w:val="0"/>
          <w:numId w:val="32"/>
        </w:numPr>
        <w:ind w:left="720" w:hanging="360"/>
        <w:rPr/>
      </w:pPr>
      <w:r w:rsidDel="00000000" w:rsidR="00000000" w:rsidRPr="00000000">
        <w:rPr>
          <w:rtl w:val="0"/>
        </w:rPr>
        <w:t xml:space="preserve">Compliance Management: Ensuring agreement following the environment accommodation rules and the HOA rules.</w:t>
      </w:r>
    </w:p>
    <w:p w:rsidR="00000000" w:rsidDel="00000000" w:rsidP="00000000" w:rsidRDefault="00000000" w:rsidRPr="00000000" w14:paraId="0000004B">
      <w:pPr>
        <w:numPr>
          <w:ilvl w:val="0"/>
          <w:numId w:val="33"/>
        </w:numPr>
        <w:ind w:left="720" w:hanging="360"/>
        <w:rPr/>
      </w:pPr>
      <w:r w:rsidDel="00000000" w:rsidR="00000000" w:rsidRPr="00000000">
        <w:rPr>
          <w:rtl w:val="0"/>
        </w:rPr>
        <w:t xml:space="preserve">Customer Support: Addressing tenants' problems via email, phone, or property management software.</w:t>
      </w:r>
    </w:p>
    <w:p w:rsidR="00000000" w:rsidDel="00000000" w:rsidP="00000000" w:rsidRDefault="00000000" w:rsidRPr="00000000" w14:paraId="0000004C">
      <w:pPr>
        <w:rPr/>
      </w:pPr>
      <w:r w:rsidDel="00000000" w:rsidR="00000000" w:rsidRPr="00000000">
        <w:rPr>
          <w:rtl w:val="0"/>
        </w:rPr>
        <w:t xml:space="preserve">We are working in the client time zone for effortless communication and integration of workflow.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Virtual Assistant Services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Our Virtual Assistants (VAs) are highly qualified and well-educated professionals who offer flexible, high-quality support according to your business requirements. Ready to write on U.S. or Australian time zones, our VAs perform a variety of tasks, including:</w:t>
      </w:r>
    </w:p>
    <w:p w:rsidR="00000000" w:rsidDel="00000000" w:rsidP="00000000" w:rsidRDefault="00000000" w:rsidRPr="00000000" w14:paraId="00000051">
      <w:pPr>
        <w:rPr/>
      </w:pPr>
      <w:r w:rsidDel="00000000" w:rsidR="00000000" w:rsidRPr="00000000">
        <w:rPr>
          <w:rtl w:val="0"/>
        </w:rPr>
        <w:br w:type="textWrapping"/>
      </w:r>
    </w:p>
    <w:p w:rsidR="00000000" w:rsidDel="00000000" w:rsidP="00000000" w:rsidRDefault="00000000" w:rsidRPr="00000000" w14:paraId="00000052">
      <w:pPr>
        <w:numPr>
          <w:ilvl w:val="0"/>
          <w:numId w:val="35"/>
        </w:numPr>
        <w:ind w:left="720" w:hanging="360"/>
        <w:rPr/>
      </w:pPr>
      <w:r w:rsidDel="00000000" w:rsidR="00000000" w:rsidRPr="00000000">
        <w:rPr>
          <w:rtl w:val="0"/>
        </w:rPr>
        <w:t xml:space="preserve">Calendar Management: Coordinating appointments, meetings, and property viewings.</w:t>
      </w:r>
    </w:p>
    <w:p w:rsidR="00000000" w:rsidDel="00000000" w:rsidP="00000000" w:rsidRDefault="00000000" w:rsidRPr="00000000" w14:paraId="00000053">
      <w:pPr>
        <w:numPr>
          <w:ilvl w:val="0"/>
          <w:numId w:val="35"/>
        </w:numPr>
        <w:ind w:left="720" w:hanging="360"/>
        <w:rPr/>
      </w:pPr>
      <w:r w:rsidDel="00000000" w:rsidR="00000000" w:rsidRPr="00000000">
        <w:rPr>
          <w:rtl w:val="0"/>
        </w:rPr>
        <w:t xml:space="preserve">Email Filtering: Prioritizing and filtering your inbox for effectiveness.</w:t>
      </w:r>
    </w:p>
    <w:p w:rsidR="00000000" w:rsidDel="00000000" w:rsidP="00000000" w:rsidRDefault="00000000" w:rsidRPr="00000000" w14:paraId="00000054">
      <w:pPr>
        <w:numPr>
          <w:ilvl w:val="0"/>
          <w:numId w:val="36"/>
        </w:numPr>
        <w:ind w:left="720" w:hanging="360"/>
        <w:rPr/>
      </w:pPr>
      <w:r w:rsidDel="00000000" w:rsidR="00000000" w:rsidRPr="00000000">
        <w:rPr>
          <w:rtl w:val="0"/>
        </w:rPr>
        <w:t xml:space="preserve">Customer Support: Prompt and respectful reply to client and tenant queries.</w:t>
      </w:r>
    </w:p>
    <w:p w:rsidR="00000000" w:rsidDel="00000000" w:rsidP="00000000" w:rsidRDefault="00000000" w:rsidRPr="00000000" w14:paraId="00000055">
      <w:pPr>
        <w:numPr>
          <w:ilvl w:val="0"/>
          <w:numId w:val="37"/>
        </w:numPr>
        <w:ind w:left="720" w:hanging="360"/>
        <w:rPr/>
      </w:pPr>
      <w:r w:rsidDel="00000000" w:rsidR="00000000" w:rsidRPr="00000000">
        <w:rPr>
          <w:rtl w:val="0"/>
        </w:rPr>
        <w:t xml:space="preserve">Data Entry: Record-keeping of property details, tenant details, and accounts.</w:t>
      </w:r>
    </w:p>
    <w:p w:rsidR="00000000" w:rsidDel="00000000" w:rsidP="00000000" w:rsidRDefault="00000000" w:rsidRPr="00000000" w14:paraId="00000056">
      <w:pPr>
        <w:numPr>
          <w:ilvl w:val="0"/>
          <w:numId w:val="38"/>
        </w:numPr>
        <w:ind w:left="720" w:hanging="360"/>
        <w:rPr/>
      </w:pPr>
      <w:r w:rsidDel="00000000" w:rsidR="00000000" w:rsidRPr="00000000">
        <w:rPr>
          <w:rtl w:val="0"/>
        </w:rPr>
        <w:t xml:space="preserve">Back-Office Processing: Purchase orders, invoicing, and other back-office procedures.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Our VAs are completely integrated with your existing software, your CRMs, email client, and property management software, to give you the support you can count on.</w:t>
      </w:r>
    </w:p>
    <w:p w:rsidR="00000000" w:rsidDel="00000000" w:rsidP="00000000" w:rsidRDefault="00000000" w:rsidRPr="00000000" w14:paraId="00000059">
      <w:pPr>
        <w:rPr/>
      </w:pPr>
      <w:r w:rsidDel="00000000" w:rsidR="00000000" w:rsidRPr="00000000">
        <w:rPr>
          <w:rtl w:val="0"/>
        </w:rPr>
        <w:br w:type="textWrapping"/>
        <w:br w:type="textWrapping"/>
      </w:r>
      <w:r w:rsidDel="00000000" w:rsidR="00000000" w:rsidRPr="00000000">
        <w:rPr>
          <w:b w:val="1"/>
          <w:rtl w:val="0"/>
        </w:rPr>
        <w:t xml:space="preserve">Digital Marketing Services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With cyberspace being so competitive these days, a successful business is powered by a strong online presence. Our online marketing specialists assist you in standing out from the crowd with targeted, performance-based strategies. Our online marketing solutions include:</w:t>
        <w:br w:type="textWrapping"/>
      </w:r>
    </w:p>
    <w:p w:rsidR="00000000" w:rsidDel="00000000" w:rsidP="00000000" w:rsidRDefault="00000000" w:rsidRPr="00000000" w14:paraId="0000005C">
      <w:pPr>
        <w:numPr>
          <w:ilvl w:val="0"/>
          <w:numId w:val="39"/>
        </w:numPr>
        <w:ind w:left="720" w:hanging="360"/>
        <w:rPr/>
      </w:pPr>
      <w:r w:rsidDel="00000000" w:rsidR="00000000" w:rsidRPr="00000000">
        <w:rPr>
          <w:rtl w:val="0"/>
        </w:rPr>
        <w:t xml:space="preserve">Search Engine Optimization (SEO): Rank your site higher on Google and increase organic traffic.</w:t>
      </w:r>
    </w:p>
    <w:p w:rsidR="00000000" w:rsidDel="00000000" w:rsidP="00000000" w:rsidRDefault="00000000" w:rsidRPr="00000000" w14:paraId="0000005D">
      <w:pPr>
        <w:numPr>
          <w:ilvl w:val="0"/>
          <w:numId w:val="40"/>
        </w:numPr>
        <w:ind w:left="720" w:hanging="360"/>
        <w:rPr/>
      </w:pPr>
      <w:r w:rsidDel="00000000" w:rsidR="00000000" w:rsidRPr="00000000">
        <w:rPr>
          <w:rtl w:val="0"/>
        </w:rPr>
        <w:t xml:space="preserve">Pay-Per-Click (PPC) Advertising: Developing and executing targeted Google Ad and social ads campaigns.</w:t>
      </w:r>
    </w:p>
    <w:p w:rsidR="00000000" w:rsidDel="00000000" w:rsidP="00000000" w:rsidRDefault="00000000" w:rsidRPr="00000000" w14:paraId="0000005E">
      <w:pPr>
        <w:numPr>
          <w:ilvl w:val="0"/>
          <w:numId w:val="41"/>
        </w:numPr>
        <w:ind w:left="720" w:hanging="360"/>
        <w:rPr/>
      </w:pPr>
      <w:r w:rsidDel="00000000" w:rsidR="00000000" w:rsidRPr="00000000">
        <w:rPr>
          <w:rtl w:val="0"/>
        </w:rPr>
        <w:t xml:space="preserve">Social Media Marketing: Branding your presence across Facebook, Instagram, and LinkedIn through creating high-quality content.</w:t>
      </w:r>
    </w:p>
    <w:p w:rsidR="00000000" w:rsidDel="00000000" w:rsidP="00000000" w:rsidRDefault="00000000" w:rsidRPr="00000000" w14:paraId="0000005F">
      <w:pPr>
        <w:numPr>
          <w:ilvl w:val="0"/>
          <w:numId w:val="42"/>
        </w:numPr>
        <w:ind w:left="720" w:hanging="360"/>
        <w:rPr/>
      </w:pPr>
      <w:r w:rsidDel="00000000" w:rsidR="00000000" w:rsidRPr="00000000">
        <w:rPr>
          <w:rtl w:val="0"/>
        </w:rPr>
        <w:t xml:space="preserve">Content Marketing: Developing blogs, videos, and journals to allure and maintain consumers.</w:t>
      </w:r>
    </w:p>
    <w:p w:rsidR="00000000" w:rsidDel="00000000" w:rsidP="00000000" w:rsidRDefault="00000000" w:rsidRPr="00000000" w14:paraId="00000060">
      <w:pPr>
        <w:numPr>
          <w:ilvl w:val="0"/>
          <w:numId w:val="43"/>
        </w:numPr>
        <w:ind w:left="720" w:hanging="360"/>
        <w:rPr/>
      </w:pPr>
      <w:r w:rsidDel="00000000" w:rsidR="00000000" w:rsidRPr="00000000">
        <w:rPr>
          <w:rtl w:val="0"/>
        </w:rPr>
        <w:t xml:space="preserve">Website Development: Making user-friendly, responsive websites fully optimized for their conversion.</w:t>
      </w:r>
    </w:p>
    <w:p w:rsidR="00000000" w:rsidDel="00000000" w:rsidP="00000000" w:rsidRDefault="00000000" w:rsidRPr="00000000" w14:paraId="00000061">
      <w:pPr>
        <w:numPr>
          <w:ilvl w:val="0"/>
          <w:numId w:val="44"/>
        </w:numPr>
        <w:ind w:left="720" w:hanging="360"/>
        <w:rPr/>
      </w:pPr>
      <w:r w:rsidDel="00000000" w:rsidR="00000000" w:rsidRPr="00000000">
        <w:rPr>
          <w:rtl w:val="0"/>
        </w:rPr>
        <w:t xml:space="preserve">Lead Generation: Efforts to get property owners, tenants, and investors on board.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Our marketing department monitors campaign performance using analytics software to provide an equitable return on investment (ROI).</w:t>
      </w:r>
    </w:p>
    <w:p w:rsidR="00000000" w:rsidDel="00000000" w:rsidP="00000000" w:rsidRDefault="00000000" w:rsidRPr="00000000" w14:paraId="00000064">
      <w:pPr>
        <w:rPr/>
      </w:pPr>
      <w:r w:rsidDel="00000000" w:rsidR="00000000" w:rsidRPr="00000000">
        <w:rPr>
          <w:rtl w:val="0"/>
        </w:rPr>
        <w:br w:type="textWrapping"/>
        <w:br w:type="textWrapping"/>
        <w:br w:type="textWrapping"/>
        <w:br w:type="textWrapping"/>
        <w:br w:type="textWrapping"/>
      </w:r>
      <w:r w:rsidDel="00000000" w:rsidR="00000000" w:rsidRPr="00000000">
        <w:rPr>
          <w:b w:val="1"/>
          <w:rtl w:val="0"/>
        </w:rPr>
        <w:t xml:space="preserve">Our Process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Pacerline's streamlined process guarantees logical onboarding and agreeing fame:</w:t>
      </w:r>
    </w:p>
    <w:p w:rsidR="00000000" w:rsidDel="00000000" w:rsidP="00000000" w:rsidRDefault="00000000" w:rsidRPr="00000000" w14:paraId="00000067">
      <w:pPr>
        <w:numPr>
          <w:ilvl w:val="0"/>
          <w:numId w:val="52"/>
        </w:numPr>
        <w:ind w:left="720" w:hanging="360"/>
      </w:pPr>
      <w:r w:rsidDel="00000000" w:rsidR="00000000" w:rsidRPr="00000000">
        <w:rPr>
          <w:rtl w:val="0"/>
        </w:rPr>
        <w:t xml:space="preserve">Discovery Call: We walk you through your business goals, needs, and preferred tools.</w:t>
      </w:r>
    </w:p>
    <w:p w:rsidR="00000000" w:rsidDel="00000000" w:rsidP="00000000" w:rsidRDefault="00000000" w:rsidRPr="00000000" w14:paraId="00000068">
      <w:pPr>
        <w:numPr>
          <w:ilvl w:val="0"/>
          <w:numId w:val="53"/>
        </w:numPr>
        <w:ind w:left="720" w:hanging="360"/>
      </w:pPr>
      <w:r w:rsidDel="00000000" w:rsidR="00000000" w:rsidRPr="00000000">
        <w:rPr>
          <w:rtl w:val="0"/>
        </w:rPr>
        <w:t xml:space="preserve">Individualized Plan: We develop an individualized plan according to your needs.</w:t>
      </w:r>
    </w:p>
    <w:p w:rsidR="00000000" w:rsidDel="00000000" w:rsidP="00000000" w:rsidRDefault="00000000" w:rsidRPr="00000000" w14:paraId="00000069">
      <w:pPr>
        <w:numPr>
          <w:ilvl w:val="0"/>
          <w:numId w:val="54"/>
        </w:numPr>
        <w:ind w:left="720" w:hanging="360"/>
      </w:pPr>
      <w:r w:rsidDel="00000000" w:rsidR="00000000" w:rsidRPr="00000000">
        <w:rPr>
          <w:rtl w:val="0"/>
        </w:rPr>
        <w:t xml:space="preserve">Onboarding: We onboard your setup, allocate appropriate team members, and configure workflows.</w:t>
      </w:r>
    </w:p>
    <w:p w:rsidR="00000000" w:rsidDel="00000000" w:rsidP="00000000" w:rsidRDefault="00000000" w:rsidRPr="00000000" w14:paraId="0000006A">
      <w:pPr>
        <w:numPr>
          <w:ilvl w:val="0"/>
          <w:numId w:val="55"/>
        </w:numPr>
        <w:ind w:left="720" w:hanging="360"/>
      </w:pPr>
      <w:r w:rsidDel="00000000" w:rsidR="00000000" w:rsidRPr="00000000">
        <w:rPr>
          <w:rtl w:val="0"/>
        </w:rPr>
        <w:t xml:space="preserve">Service Delivery: Our professionals carry out operations with maximum precision, providing regular updates and progress reports.</w:t>
      </w:r>
    </w:p>
    <w:p w:rsidR="00000000" w:rsidDel="00000000" w:rsidP="00000000" w:rsidRDefault="00000000" w:rsidRPr="00000000" w14:paraId="0000006B">
      <w:pPr>
        <w:rPr/>
      </w:pPr>
      <w:r w:rsidDel="00000000" w:rsidR="00000000" w:rsidRPr="00000000">
        <w:rPr>
          <w:rtl w:val="0"/>
        </w:rPr>
        <w:t xml:space="preserve">Continuous Improvement: We monitor performance, seek input, and refine processes to provide maximum value.</w:t>
        <w:br w:type="textWrapping"/>
        <w:br w:type="textWrapping"/>
        <w:br w:type="textWrapping"/>
        <w:br w:type="textWrapping"/>
      </w:r>
      <w:r w:rsidDel="00000000" w:rsidR="00000000" w:rsidRPr="00000000">
        <w:rPr>
          <w:b w:val="1"/>
          <w:rtl w:val="0"/>
        </w:rPr>
        <w:t xml:space="preserve">Testimonials</w:t>
      </w:r>
      <w:r w:rsidDel="00000000" w:rsidR="00000000" w:rsidRPr="00000000">
        <w:rPr>
          <w:rtl w:val="0"/>
        </w:rPr>
        <w:br w:type="textWrapping"/>
        <w:br w:type="textWrapping"/>
        <w:t xml:space="preserve">I will get it from clients</w:t>
        <w:br w:type="textWrapping"/>
        <w:br w:type="textWrapping"/>
        <w:br w:type="textWrapping"/>
        <w:br w:type="textWrapping"/>
        <w:br w:type="textWrapping"/>
      </w:r>
      <w:r w:rsidDel="00000000" w:rsidR="00000000" w:rsidRPr="00000000">
        <w:rPr>
          <w:b w:val="1"/>
          <w:rtl w:val="0"/>
        </w:rPr>
        <w:t xml:space="preserve">Our Core Values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 at Pacerline are driven by passion, integrity, and success for our customers. Our fundamental values direct all our service delivery:</w:t>
      </w:r>
    </w:p>
    <w:p w:rsidR="00000000" w:rsidDel="00000000" w:rsidP="00000000" w:rsidRDefault="00000000" w:rsidRPr="00000000" w14:paraId="0000006E">
      <w:pPr>
        <w:rPr/>
      </w:pPr>
      <w:r w:rsidDel="00000000" w:rsidR="00000000" w:rsidRPr="00000000">
        <w:rPr>
          <w:rtl w:val="0"/>
        </w:rPr>
        <w:br w:type="textWrapping"/>
      </w:r>
    </w:p>
    <w:p w:rsidR="00000000" w:rsidDel="00000000" w:rsidP="00000000" w:rsidRDefault="00000000" w:rsidRPr="00000000" w14:paraId="0000006F">
      <w:pPr>
        <w:numPr>
          <w:ilvl w:val="0"/>
          <w:numId w:val="1"/>
        </w:numPr>
        <w:ind w:left="720" w:hanging="360"/>
        <w:rPr/>
      </w:pPr>
      <w:r w:rsidDel="00000000" w:rsidR="00000000" w:rsidRPr="00000000">
        <w:rPr>
          <w:rtl w:val="0"/>
        </w:rPr>
        <w:t xml:space="preserve">Client-Centric Approach: Your needs are our priority, with solutions designed to meet your unique requirements.</w:t>
      </w:r>
    </w:p>
    <w:p w:rsidR="00000000" w:rsidDel="00000000" w:rsidP="00000000" w:rsidRDefault="00000000" w:rsidRPr="00000000" w14:paraId="00000070">
      <w:pPr>
        <w:rPr/>
      </w:pPr>
      <w:r w:rsidDel="00000000" w:rsidR="00000000" w:rsidRPr="00000000">
        <w:rPr>
          <w:rtl w:val="0"/>
        </w:rPr>
        <w:br w:type="textWrapping"/>
      </w:r>
    </w:p>
    <w:p w:rsidR="00000000" w:rsidDel="00000000" w:rsidP="00000000" w:rsidRDefault="00000000" w:rsidRPr="00000000" w14:paraId="00000071">
      <w:pPr>
        <w:numPr>
          <w:ilvl w:val="0"/>
          <w:numId w:val="12"/>
        </w:numPr>
        <w:ind w:left="720" w:hanging="360"/>
        <w:rPr/>
      </w:pPr>
      <w:r w:rsidDel="00000000" w:rsidR="00000000" w:rsidRPr="00000000">
        <w:rPr>
          <w:rtl w:val="0"/>
        </w:rPr>
        <w:t xml:space="preserve">Accuracy and Compliance: Our experts ensure financial and operating policies align with Australian and U.S. legislations.</w:t>
      </w:r>
    </w:p>
    <w:p w:rsidR="00000000" w:rsidDel="00000000" w:rsidP="00000000" w:rsidRDefault="00000000" w:rsidRPr="00000000" w14:paraId="00000072">
      <w:pPr>
        <w:rPr/>
      </w:pPr>
      <w:r w:rsidDel="00000000" w:rsidR="00000000" w:rsidRPr="00000000">
        <w:rPr>
          <w:rtl w:val="0"/>
        </w:rPr>
        <w:br w:type="textWrapping"/>
      </w:r>
    </w:p>
    <w:p w:rsidR="00000000" w:rsidDel="00000000" w:rsidP="00000000" w:rsidRDefault="00000000" w:rsidRPr="00000000" w14:paraId="00000073">
      <w:pPr>
        <w:numPr>
          <w:ilvl w:val="0"/>
          <w:numId w:val="23"/>
        </w:numPr>
        <w:ind w:left="720" w:hanging="360"/>
        <w:rPr/>
      </w:pPr>
      <w:r w:rsidDel="00000000" w:rsidR="00000000" w:rsidRPr="00000000">
        <w:rPr>
          <w:rtl w:val="0"/>
        </w:rPr>
        <w:t xml:space="preserve">Innovation: We leverage the latest property management software and online tools to automate procedures.</w:t>
      </w:r>
    </w:p>
    <w:p w:rsidR="00000000" w:rsidDel="00000000" w:rsidP="00000000" w:rsidRDefault="00000000" w:rsidRPr="00000000" w14:paraId="00000074">
      <w:pPr>
        <w:rPr/>
      </w:pPr>
      <w:r w:rsidDel="00000000" w:rsidR="00000000" w:rsidRPr="00000000">
        <w:rPr>
          <w:rtl w:val="0"/>
        </w:rPr>
        <w:br w:type="textWrapping"/>
      </w:r>
    </w:p>
    <w:p w:rsidR="00000000" w:rsidDel="00000000" w:rsidP="00000000" w:rsidRDefault="00000000" w:rsidRPr="00000000" w14:paraId="00000075">
      <w:pPr>
        <w:numPr>
          <w:ilvl w:val="0"/>
          <w:numId w:val="34"/>
        </w:numPr>
        <w:ind w:left="720" w:hanging="360"/>
        <w:rPr/>
      </w:pPr>
      <w:r w:rsidDel="00000000" w:rsidR="00000000" w:rsidRPr="00000000">
        <w:rPr>
          <w:rtl w:val="0"/>
        </w:rPr>
        <w:t xml:space="preserve">Reliability: With our success behind us, we are a company you can rely on to deliver quality, consistent service.</w:t>
      </w:r>
    </w:p>
    <w:p w:rsidR="00000000" w:rsidDel="00000000" w:rsidP="00000000" w:rsidRDefault="00000000" w:rsidRPr="00000000" w14:paraId="00000076">
      <w:pPr>
        <w:rPr/>
      </w:pPr>
      <w:r w:rsidDel="00000000" w:rsidR="00000000" w:rsidRPr="00000000">
        <w:rPr>
          <w:rtl w:val="0"/>
        </w:rPr>
        <w:br w:type="textWrapping"/>
      </w:r>
    </w:p>
    <w:p w:rsidR="00000000" w:rsidDel="00000000" w:rsidP="00000000" w:rsidRDefault="00000000" w:rsidRPr="00000000" w14:paraId="00000077">
      <w:pPr>
        <w:numPr>
          <w:ilvl w:val="0"/>
          <w:numId w:val="45"/>
        </w:numPr>
        <w:ind w:left="720" w:hanging="360"/>
        <w:rPr/>
      </w:pPr>
      <w:r w:rsidDel="00000000" w:rsidR="00000000" w:rsidRPr="00000000">
        <w:rPr>
          <w:rtl w:val="0"/>
        </w:rPr>
        <w:t xml:space="preserve">Scalability: Our solutions grow with your business, from startup through successful enterprise.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Why  Choose Pacerline?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Pacerline Outsourcing Services Pvt. Ltd. is a very good outsourcing company in several ways:</w:t>
      </w:r>
    </w:p>
    <w:p w:rsidR="00000000" w:rsidDel="00000000" w:rsidP="00000000" w:rsidRDefault="00000000" w:rsidRPr="00000000" w14:paraId="0000007C">
      <w:pPr>
        <w:numPr>
          <w:ilvl w:val="0"/>
          <w:numId w:val="46"/>
        </w:numPr>
        <w:ind w:left="720" w:hanging="360"/>
        <w:rPr/>
      </w:pPr>
      <w:r w:rsidDel="00000000" w:rsidR="00000000" w:rsidRPr="00000000">
        <w:rPr>
          <w:rtl w:val="0"/>
        </w:rPr>
        <w:t xml:space="preserve">Industry Expertise: More than 13 years of service to real estate investors, property management companies, and small businesses.</w:t>
      </w:r>
    </w:p>
    <w:p w:rsidR="00000000" w:rsidDel="00000000" w:rsidP="00000000" w:rsidRDefault="00000000" w:rsidRPr="00000000" w14:paraId="0000007D">
      <w:pPr>
        <w:numPr>
          <w:ilvl w:val="0"/>
          <w:numId w:val="47"/>
        </w:numPr>
        <w:ind w:left="720" w:hanging="360"/>
        <w:rPr/>
      </w:pPr>
      <w:r w:rsidDel="00000000" w:rsidR="00000000" w:rsidRPr="00000000">
        <w:rPr>
          <w:rtl w:val="0"/>
        </w:rPr>
        <w:t xml:space="preserve">Global Reach, Local Focus: Serving customers all over the U.S., Australia, and globally and dealing with local laws and time zones.</w:t>
      </w:r>
    </w:p>
    <w:p w:rsidR="00000000" w:rsidDel="00000000" w:rsidP="00000000" w:rsidRDefault="00000000" w:rsidRPr="00000000" w14:paraId="0000007E">
      <w:pPr>
        <w:numPr>
          <w:ilvl w:val="0"/>
          <w:numId w:val="48"/>
        </w:numPr>
        <w:ind w:left="720" w:hanging="360"/>
        <w:rPr/>
      </w:pPr>
      <w:r w:rsidDel="00000000" w:rsidR="00000000" w:rsidRPr="00000000">
        <w:rPr>
          <w:rtl w:val="0"/>
        </w:rPr>
        <w:t xml:space="preserve">Technology-Based Solutions: Experienced in handling platforms like AppFolio, Buildium, QuickBooks, Xero, and MYOB.</w:t>
      </w:r>
    </w:p>
    <w:p w:rsidR="00000000" w:rsidDel="00000000" w:rsidP="00000000" w:rsidRDefault="00000000" w:rsidRPr="00000000" w14:paraId="0000007F">
      <w:pPr>
        <w:numPr>
          <w:ilvl w:val="0"/>
          <w:numId w:val="49"/>
        </w:numPr>
        <w:ind w:left="720" w:hanging="360"/>
        <w:rPr/>
      </w:pPr>
      <w:r w:rsidDel="00000000" w:rsidR="00000000" w:rsidRPr="00000000">
        <w:rPr>
          <w:rtl w:val="0"/>
        </w:rPr>
        <w:t xml:space="preserve">Dedicated Teams: Our team members are professionally trained to get immersed into your workflow and provide consistent output.</w:t>
      </w:r>
    </w:p>
    <w:p w:rsidR="00000000" w:rsidDel="00000000" w:rsidP="00000000" w:rsidRDefault="00000000" w:rsidRPr="00000000" w14:paraId="00000080">
      <w:pPr>
        <w:numPr>
          <w:ilvl w:val="0"/>
          <w:numId w:val="50"/>
        </w:numPr>
        <w:ind w:left="720" w:hanging="360"/>
        <w:rPr/>
      </w:pPr>
      <w:r w:rsidDel="00000000" w:rsidR="00000000" w:rsidRPr="00000000">
        <w:rPr>
          <w:rtl w:val="0"/>
        </w:rPr>
        <w:t xml:space="preserve">Affordable Services: Top quality outsourcing at a fraction of the cost of internal personnel.</w:t>
      </w:r>
    </w:p>
    <w:p w:rsidR="00000000" w:rsidDel="00000000" w:rsidP="00000000" w:rsidRDefault="00000000" w:rsidRPr="00000000" w14:paraId="00000081">
      <w:pPr>
        <w:numPr>
          <w:ilvl w:val="0"/>
          <w:numId w:val="51"/>
        </w:numPr>
        <w:ind w:left="720" w:hanging="360"/>
        <w:rPr/>
      </w:pPr>
      <w:r w:rsidDel="00000000" w:rsidR="00000000" w:rsidRPr="00000000">
        <w:rPr>
          <w:rtl w:val="0"/>
        </w:rPr>
        <w:t xml:space="preserve">Data Security: Strong protection of your financial and operating data.</w:t>
        <w:br w:type="textWrapping"/>
        <w:br w:type="textWrapping"/>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Get Started with Pacerline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Ready to revolutionize your business with professional outsourcing services? </w:t>
      </w:r>
    </w:p>
    <w:p w:rsidR="00000000" w:rsidDel="00000000" w:rsidP="00000000" w:rsidRDefault="00000000" w:rsidRPr="00000000" w14:paraId="00000088">
      <w:pPr>
        <w:rPr/>
      </w:pPr>
      <w:r w:rsidDel="00000000" w:rsidR="00000000" w:rsidRPr="00000000">
        <w:rPr>
          <w:rtl w:val="0"/>
        </w:rPr>
        <w:t xml:space="preserve">Pacerline Outsourcing Services Pvt. Ltd. is ready to help you save time, save money, and achieve your goals. Call us today to schedule a free consultation and learn how we can meet your property management, accounting, administrative, or online marketing needs. </w:t>
      </w:r>
    </w:p>
    <w:p w:rsidR="00000000" w:rsidDel="00000000" w:rsidP="00000000" w:rsidRDefault="00000000" w:rsidRPr="00000000" w14:paraId="00000089">
      <w:pPr>
        <w:rPr/>
      </w:pPr>
      <w:r w:rsidDel="00000000" w:rsidR="00000000" w:rsidRPr="00000000">
        <w:rPr>
          <w:rtl w:val="0"/>
        </w:rPr>
        <w:br w:type="textWrapping"/>
        <w:t xml:space="preserve">Email: info@pacerline.com </w:t>
        <w:br w:type="textWrapping"/>
        <w:br w:type="textWrapping"/>
        <w:t xml:space="preserve">Phone: </w:t>
        <w:br w:type="textWrapping"/>
        <w:br w:type="textWrapping"/>
        <w:t xml:space="preserve">Website: www.pacerline.com </w:t>
        <w:br w:type="textWrapping"/>
        <w:br w:type="textWrapping"/>
        <w:t xml:space="preserve">Let us be your reliable partner to success. We will drive your trade to new climax together.</w:t>
      </w:r>
    </w:p>
    <w:p w:rsidR="00000000" w:rsidDel="00000000" w:rsidP="00000000" w:rsidRDefault="00000000" w:rsidRPr="00000000" w14:paraId="0000008A">
      <w:pPr>
        <w:rPr/>
      </w:pPr>
      <w:r w:rsidDel="00000000" w:rsidR="00000000" w:rsidRPr="00000000">
        <w:rPr>
          <w:rtl w:val="0"/>
        </w:rPr>
        <w:br w:type="textWrapping"/>
        <w:br w:type="textWrapping"/>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D3D3E"/>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6D3D3E"/>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6D3D3E"/>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6D3D3E"/>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D3D3E"/>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6D3D3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D3D3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D3D3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D3D3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D3D3E"/>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6D3D3E"/>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6D3D3E"/>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6D3D3E"/>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6D3D3E"/>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6D3D3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D3D3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D3D3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D3D3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D3D3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D3D3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D3D3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D3D3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D3D3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D3D3E"/>
    <w:rPr>
      <w:i w:val="1"/>
      <w:iCs w:val="1"/>
      <w:color w:val="404040" w:themeColor="text1" w:themeTint="0000BF"/>
    </w:rPr>
  </w:style>
  <w:style w:type="paragraph" w:styleId="ListParagraph">
    <w:name w:val="List Paragraph"/>
    <w:basedOn w:val="Normal"/>
    <w:uiPriority w:val="34"/>
    <w:qFormat w:val="1"/>
    <w:rsid w:val="006D3D3E"/>
    <w:pPr>
      <w:ind w:left="720"/>
      <w:contextualSpacing w:val="1"/>
    </w:pPr>
  </w:style>
  <w:style w:type="character" w:styleId="IntenseEmphasis">
    <w:name w:val="Intense Emphasis"/>
    <w:basedOn w:val="DefaultParagraphFont"/>
    <w:uiPriority w:val="21"/>
    <w:qFormat w:val="1"/>
    <w:rsid w:val="006D3D3E"/>
    <w:rPr>
      <w:i w:val="1"/>
      <w:iCs w:val="1"/>
      <w:color w:val="2f5496" w:themeColor="accent1" w:themeShade="0000BF"/>
    </w:rPr>
  </w:style>
  <w:style w:type="paragraph" w:styleId="IntenseQuote">
    <w:name w:val="Intense Quote"/>
    <w:basedOn w:val="Normal"/>
    <w:next w:val="Normal"/>
    <w:link w:val="IntenseQuoteChar"/>
    <w:uiPriority w:val="30"/>
    <w:qFormat w:val="1"/>
    <w:rsid w:val="006D3D3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6D3D3E"/>
    <w:rPr>
      <w:i w:val="1"/>
      <w:iCs w:val="1"/>
      <w:color w:val="2f5496" w:themeColor="accent1" w:themeShade="0000BF"/>
    </w:rPr>
  </w:style>
  <w:style w:type="character" w:styleId="IntenseReference">
    <w:name w:val="Intense Reference"/>
    <w:basedOn w:val="DefaultParagraphFont"/>
    <w:uiPriority w:val="32"/>
    <w:qFormat w:val="1"/>
    <w:rsid w:val="006D3D3E"/>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yR7q4KWHkNNZ4AeCNzaC+WbWlg==">CgMxLjA4AHIhMW9TcmlvbEh3NlJwMHRKVnpZVmVXSGxlLTdKYW1ZN2dT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2025-05-13T20:34:00Z</dcterms:created>
  <dc:creator>Ramy Pacerline</dc:creator>
</cp:coreProperties>
</file>