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SIMATS ENGINEERING " w:id="1"/>
      <w:bookmarkEnd w:id="1"/>
      <w:r>
        <w:rPr>
          <w:b w:val="0"/>
        </w:rPr>
      </w:r>
      <w:r>
        <w:rPr>
          <w:spacing w:val="-2"/>
        </w:rPr>
        <w:t>SIMATS</w:t>
      </w:r>
      <w:r>
        <w:rPr>
          <w:spacing w:val="-19"/>
        </w:rPr>
        <w:t> </w:t>
      </w:r>
      <w:r>
        <w:rPr>
          <w:spacing w:val="-2"/>
        </w:rPr>
        <w:t>ENGINEERING</w:t>
      </w:r>
    </w:p>
    <w:p>
      <w:pPr>
        <w:spacing w:before="58"/>
        <w:ind w:left="112" w:right="0" w:firstLine="0"/>
        <w:jc w:val="center"/>
        <w:rPr>
          <w:rFonts w:ascii="Arial"/>
          <w:b/>
          <w:sz w:val="28"/>
        </w:rPr>
      </w:pPr>
      <w:bookmarkStart w:name="ASSESSMENT TOOL 2 " w:id="2"/>
      <w:bookmarkEnd w:id="2"/>
      <w:r>
        <w:rPr/>
      </w:r>
      <w:r>
        <w:rPr>
          <w:rFonts w:ascii="Arial"/>
          <w:b/>
          <w:sz w:val="28"/>
        </w:rPr>
        <w:t>ASSESSMENT</w:t>
      </w:r>
      <w:r>
        <w:rPr>
          <w:rFonts w:ascii="Arial"/>
          <w:b/>
          <w:spacing w:val="-10"/>
          <w:sz w:val="28"/>
        </w:rPr>
        <w:t> </w:t>
      </w:r>
      <w:r>
        <w:rPr>
          <w:rFonts w:ascii="Arial"/>
          <w:b/>
          <w:sz w:val="28"/>
        </w:rPr>
        <w:t>TOOL</w:t>
      </w:r>
      <w:r>
        <w:rPr>
          <w:rFonts w:ascii="Arial"/>
          <w:b/>
          <w:spacing w:val="-9"/>
          <w:sz w:val="28"/>
        </w:rPr>
        <w:t> </w:t>
      </w:r>
      <w:r>
        <w:rPr>
          <w:rFonts w:ascii="Arial"/>
          <w:b/>
          <w:spacing w:val="-10"/>
          <w:sz w:val="28"/>
        </w:rPr>
        <w:t>2</w:t>
      </w:r>
    </w:p>
    <w:p>
      <w:pPr>
        <w:pStyle w:val="BodyText"/>
        <w:spacing w:before="0"/>
        <w:ind w:left="0"/>
        <w:rPr>
          <w:rFonts w:ascii="Arial"/>
          <w:b/>
          <w:sz w:val="28"/>
        </w:rPr>
      </w:pPr>
    </w:p>
    <w:p>
      <w:pPr>
        <w:pStyle w:val="BodyText"/>
        <w:spacing w:before="304"/>
        <w:ind w:left="0"/>
        <w:rPr>
          <w:rFonts w:ascii="Arial"/>
          <w:b/>
          <w:sz w:val="28"/>
        </w:rPr>
      </w:pPr>
    </w:p>
    <w:p>
      <w:pPr>
        <w:pStyle w:val="Heading1"/>
        <w:spacing w:line="276" w:lineRule="auto"/>
        <w:ind w:left="171" w:right="958"/>
        <w:rPr>
          <w:rFonts w:ascii="Arial"/>
        </w:rPr>
      </w:pPr>
      <w:bookmarkStart w:name="COURSE NAME: CRYPTOGRAPHY AND NETWORK SE" w:id="3"/>
      <w:bookmarkEnd w:id="3"/>
      <w:r>
        <w:rPr>
          <w:b w:val="0"/>
        </w:rPr>
      </w:r>
      <w:r>
        <w:rPr>
          <w:rFonts w:ascii="Arial"/>
        </w:rPr>
        <w:t>COURSE</w:t>
      </w:r>
      <w:r>
        <w:rPr>
          <w:rFonts w:ascii="Arial"/>
          <w:spacing w:val="-11"/>
        </w:rPr>
        <w:t> </w:t>
      </w:r>
      <w:r>
        <w:rPr>
          <w:rFonts w:ascii="Arial"/>
        </w:rPr>
        <w:t>NAME:</w:t>
      </w:r>
      <w:r>
        <w:rPr>
          <w:rFonts w:ascii="Arial"/>
          <w:spacing w:val="-11"/>
        </w:rPr>
        <w:t> </w:t>
      </w:r>
      <w:r>
        <w:rPr>
          <w:rFonts w:ascii="Arial"/>
        </w:rPr>
        <w:t>CRYPTOGRAPHY</w:t>
      </w:r>
      <w:r>
        <w:rPr>
          <w:rFonts w:ascii="Arial"/>
          <w:spacing w:val="-11"/>
        </w:rPr>
        <w:t> </w:t>
      </w:r>
      <w:r>
        <w:rPr>
          <w:rFonts w:ascii="Arial"/>
        </w:rPr>
        <w:t>AND</w:t>
      </w:r>
      <w:r>
        <w:rPr>
          <w:rFonts w:ascii="Arial"/>
          <w:spacing w:val="-11"/>
        </w:rPr>
        <w:t> </w:t>
      </w:r>
      <w:r>
        <w:rPr>
          <w:rFonts w:ascii="Arial"/>
        </w:rPr>
        <w:t>NETWORK</w:t>
      </w:r>
      <w:r>
        <w:rPr>
          <w:rFonts w:ascii="Arial"/>
          <w:spacing w:val="-11"/>
        </w:rPr>
        <w:t> </w:t>
      </w:r>
      <w:r>
        <w:rPr>
          <w:rFonts w:ascii="Arial"/>
        </w:rPr>
        <w:t>SECURITY COURSE CODE: CSA51</w:t>
      </w:r>
    </w:p>
    <w:p>
      <w:pPr>
        <w:pStyle w:val="BodyText"/>
        <w:spacing w:before="0"/>
        <w:ind w:left="0"/>
        <w:rPr>
          <w:rFonts w:ascii="Arial"/>
          <w:b/>
          <w:sz w:val="20"/>
        </w:rPr>
      </w:pPr>
    </w:p>
    <w:p>
      <w:pPr>
        <w:pStyle w:val="BodyText"/>
        <w:spacing w:before="23"/>
        <w:ind w:left="0"/>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956945</wp:posOffset>
                </wp:positionH>
                <wp:positionV relativeFrom="paragraph">
                  <wp:posOffset>176212</wp:posOffset>
                </wp:positionV>
                <wp:extent cx="564832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648325" cy="1270"/>
                        </a:xfrm>
                        <a:custGeom>
                          <a:avLst/>
                          <a:gdLst/>
                          <a:ahLst/>
                          <a:cxnLst/>
                          <a:rect l="l" t="t" r="r" b="b"/>
                          <a:pathLst>
                            <a:path w="5648325" h="0">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75.350006pt;margin-top:13.875013pt;width:444.75pt;height:.1pt;mso-position-horizontal-relative:page;mso-position-vertical-relative:paragraph;z-index:-15728640;mso-wrap-distance-left:0;mso-wrap-distance-right:0" id="docshape1" coordorigin="1507,278" coordsize="8895,0" path="m1507,278l10402,278e" filled="false" stroked="true" strokeweight=".75pt" strokecolor="#868686">
                <v:path arrowok="t"/>
                <v:stroke dashstyle="solid"/>
                <w10:wrap type="topAndBottom"/>
              </v:shape>
            </w:pict>
          </mc:Fallback>
        </mc:AlternateContent>
      </w:r>
    </w:p>
    <w:p>
      <w:pPr>
        <w:pStyle w:val="BodyText"/>
        <w:spacing w:before="0"/>
        <w:ind w:left="0"/>
        <w:rPr>
          <w:rFonts w:ascii="Arial"/>
          <w:b/>
        </w:rPr>
      </w:pPr>
    </w:p>
    <w:p>
      <w:pPr>
        <w:pStyle w:val="BodyText"/>
        <w:spacing w:before="213"/>
        <w:ind w:left="0"/>
        <w:rPr>
          <w:rFonts w:ascii="Arial"/>
          <w:b/>
        </w:rPr>
      </w:pPr>
    </w:p>
    <w:p>
      <w:pPr>
        <w:pStyle w:val="Heading1"/>
        <w:ind w:left="171"/>
        <w:rPr>
          <w:rFonts w:ascii="Arial"/>
        </w:rPr>
      </w:pPr>
      <w:bookmarkStart w:name="COURSE OUTCOME COVERED " w:id="4"/>
      <w:bookmarkEnd w:id="4"/>
      <w:r>
        <w:rPr>
          <w:b w:val="0"/>
        </w:rPr>
      </w:r>
      <w:r>
        <w:rPr>
          <w:rFonts w:ascii="Arial"/>
        </w:rPr>
        <w:t>COURSE OUTCOME </w:t>
      </w:r>
      <w:r>
        <w:rPr>
          <w:rFonts w:ascii="Arial"/>
          <w:spacing w:val="-2"/>
        </w:rPr>
        <w:t>COVERED</w:t>
      </w:r>
    </w:p>
    <w:p>
      <w:pPr>
        <w:pStyle w:val="BodyText"/>
        <w:spacing w:before="83"/>
        <w:ind w:left="0"/>
        <w:rPr>
          <w:rFonts w:ascii="Arial"/>
          <w:b/>
        </w:rPr>
      </w:pPr>
    </w:p>
    <w:p>
      <w:pPr>
        <w:spacing w:line="276" w:lineRule="auto" w:before="0"/>
        <w:ind w:left="171" w:right="0" w:firstLine="0"/>
        <w:jc w:val="left"/>
        <w:rPr>
          <w:rFonts w:ascii="Arial MT"/>
          <w:sz w:val="24"/>
        </w:rPr>
      </w:pPr>
      <w:r>
        <w:rPr>
          <w:rFonts w:ascii="Arial"/>
          <w:b/>
          <w:sz w:val="24"/>
        </w:rPr>
        <w:t>CO2:</w:t>
      </w:r>
      <w:r>
        <w:rPr>
          <w:rFonts w:ascii="Arial"/>
          <w:b/>
          <w:spacing w:val="-3"/>
          <w:sz w:val="24"/>
        </w:rPr>
        <w:t> </w:t>
      </w:r>
      <w:r>
        <w:rPr>
          <w:rFonts w:ascii="Arial MT"/>
          <w:sz w:val="22"/>
        </w:rPr>
        <w:t>Analyze</w:t>
      </w:r>
      <w:r>
        <w:rPr>
          <w:rFonts w:ascii="Arial MT"/>
          <w:spacing w:val="-4"/>
          <w:sz w:val="22"/>
        </w:rPr>
        <w:t> </w:t>
      </w:r>
      <w:r>
        <w:rPr>
          <w:rFonts w:ascii="Arial MT"/>
          <w:sz w:val="22"/>
        </w:rPr>
        <w:t>Public</w:t>
      </w:r>
      <w:r>
        <w:rPr>
          <w:rFonts w:ascii="Arial MT"/>
          <w:spacing w:val="-4"/>
          <w:sz w:val="22"/>
        </w:rPr>
        <w:t> </w:t>
      </w:r>
      <w:r>
        <w:rPr>
          <w:rFonts w:ascii="Arial MT"/>
          <w:sz w:val="22"/>
        </w:rPr>
        <w:t>Key</w:t>
      </w:r>
      <w:r>
        <w:rPr>
          <w:rFonts w:ascii="Arial MT"/>
          <w:spacing w:val="-4"/>
          <w:sz w:val="22"/>
        </w:rPr>
        <w:t> </w:t>
      </w:r>
      <w:r>
        <w:rPr>
          <w:rFonts w:ascii="Arial MT"/>
          <w:sz w:val="22"/>
        </w:rPr>
        <w:t>crypto</w:t>
      </w:r>
      <w:r>
        <w:rPr>
          <w:rFonts w:ascii="Arial MT"/>
          <w:spacing w:val="-4"/>
          <w:sz w:val="22"/>
        </w:rPr>
        <w:t> </w:t>
      </w:r>
      <w:r>
        <w:rPr>
          <w:rFonts w:ascii="Arial MT"/>
          <w:sz w:val="22"/>
        </w:rPr>
        <w:t>system</w:t>
      </w:r>
      <w:r>
        <w:rPr>
          <w:rFonts w:ascii="Arial MT"/>
          <w:spacing w:val="-4"/>
          <w:sz w:val="22"/>
        </w:rPr>
        <w:t> </w:t>
      </w:r>
      <w:r>
        <w:rPr>
          <w:rFonts w:ascii="Arial MT"/>
          <w:sz w:val="22"/>
        </w:rPr>
        <w:t>strategies</w:t>
      </w:r>
      <w:r>
        <w:rPr>
          <w:rFonts w:ascii="Arial MT"/>
          <w:spacing w:val="-4"/>
          <w:sz w:val="22"/>
        </w:rPr>
        <w:t> </w:t>
      </w:r>
      <w:r>
        <w:rPr>
          <w:rFonts w:ascii="Arial MT"/>
          <w:sz w:val="22"/>
        </w:rPr>
        <w:t>using</w:t>
      </w:r>
      <w:r>
        <w:rPr>
          <w:rFonts w:ascii="Arial MT"/>
          <w:spacing w:val="-4"/>
          <w:sz w:val="22"/>
        </w:rPr>
        <w:t> </w:t>
      </w:r>
      <w:r>
        <w:rPr>
          <w:rFonts w:ascii="Arial MT"/>
          <w:sz w:val="22"/>
        </w:rPr>
        <w:t>RSA</w:t>
      </w:r>
      <w:r>
        <w:rPr>
          <w:rFonts w:ascii="Arial MT"/>
          <w:spacing w:val="-4"/>
          <w:sz w:val="22"/>
        </w:rPr>
        <w:t> </w:t>
      </w:r>
      <w:r>
        <w:rPr>
          <w:rFonts w:ascii="Arial MT"/>
          <w:sz w:val="22"/>
        </w:rPr>
        <w:t>and</w:t>
      </w:r>
      <w:r>
        <w:rPr>
          <w:rFonts w:ascii="Arial MT"/>
          <w:spacing w:val="-4"/>
          <w:sz w:val="22"/>
        </w:rPr>
        <w:t> </w:t>
      </w:r>
      <w:r>
        <w:rPr>
          <w:rFonts w:ascii="Arial MT"/>
          <w:sz w:val="22"/>
        </w:rPr>
        <w:t>key</w:t>
      </w:r>
      <w:r>
        <w:rPr>
          <w:rFonts w:ascii="Arial MT"/>
          <w:spacing w:val="-4"/>
          <w:sz w:val="22"/>
        </w:rPr>
        <w:t> </w:t>
      </w:r>
      <w:r>
        <w:rPr>
          <w:rFonts w:ascii="Arial MT"/>
          <w:sz w:val="22"/>
        </w:rPr>
        <w:t>Exchange</w:t>
      </w:r>
      <w:r>
        <w:rPr>
          <w:rFonts w:ascii="Arial MT"/>
          <w:spacing w:val="-4"/>
          <w:sz w:val="22"/>
        </w:rPr>
        <w:t> </w:t>
      </w:r>
      <w:r>
        <w:rPr>
          <w:rFonts w:ascii="Arial MT"/>
          <w:sz w:val="22"/>
        </w:rPr>
        <w:t>for Encryption algorithm to strengthen information security. </w:t>
      </w:r>
      <w:r>
        <w:rPr>
          <w:rFonts w:ascii="Arial MT"/>
          <w:sz w:val="24"/>
        </w:rPr>
        <w:t>(BL4,BL5)</w:t>
      </w:r>
    </w:p>
    <w:p>
      <w:pPr>
        <w:pStyle w:val="BodyText"/>
        <w:spacing w:before="64"/>
        <w:ind w:left="0"/>
        <w:rPr>
          <w:rFonts w:ascii="Arial MT"/>
          <w:sz w:val="22"/>
        </w:rPr>
      </w:pPr>
    </w:p>
    <w:p>
      <w:pPr>
        <w:spacing w:before="0"/>
        <w:ind w:left="171" w:right="0" w:firstLine="0"/>
        <w:jc w:val="left"/>
        <w:rPr>
          <w:rFonts w:ascii="Arial"/>
          <w:b/>
          <w:sz w:val="24"/>
        </w:rPr>
      </w:pPr>
      <w:r>
        <w:rPr>
          <w:rFonts w:ascii="Arial"/>
          <w:b/>
          <w:sz w:val="22"/>
        </w:rPr>
        <w:t>Scenario-Based</w:t>
      </w:r>
      <w:r>
        <w:rPr>
          <w:rFonts w:ascii="Arial"/>
          <w:b/>
          <w:spacing w:val="-8"/>
          <w:sz w:val="22"/>
        </w:rPr>
        <w:t> </w:t>
      </w:r>
      <w:r>
        <w:rPr>
          <w:rFonts w:ascii="Arial"/>
          <w:b/>
          <w:sz w:val="24"/>
        </w:rPr>
        <w:t>:</w:t>
      </w:r>
      <w:r>
        <w:rPr>
          <w:rFonts w:ascii="Arial"/>
          <w:b/>
          <w:spacing w:val="-6"/>
          <w:sz w:val="24"/>
        </w:rPr>
        <w:t> </w:t>
      </w:r>
      <w:r>
        <w:rPr>
          <w:rFonts w:ascii="Arial"/>
          <w:b/>
          <w:spacing w:val="-5"/>
          <w:sz w:val="24"/>
        </w:rPr>
        <w:t>20%</w:t>
      </w:r>
    </w:p>
    <w:p>
      <w:pPr>
        <w:pStyle w:val="BodyText"/>
        <w:spacing w:before="83"/>
        <w:ind w:left="0"/>
        <w:rPr>
          <w:rFonts w:ascii="Arial"/>
          <w:b/>
        </w:rPr>
      </w:pPr>
    </w:p>
    <w:p>
      <w:pPr>
        <w:pStyle w:val="Heading1"/>
        <w:ind w:left="7222"/>
        <w:jc w:val="center"/>
        <w:rPr>
          <w:rFonts w:ascii="Arial"/>
        </w:rPr>
      </w:pPr>
      <w:bookmarkStart w:name="Total Marks: 50 " w:id="5"/>
      <w:bookmarkEnd w:id="5"/>
      <w:r>
        <w:rPr>
          <w:b w:val="0"/>
        </w:rPr>
      </w:r>
      <w:r>
        <w:rPr>
          <w:rFonts w:ascii="Arial"/>
        </w:rPr>
        <w:t>Total</w:t>
      </w:r>
      <w:r>
        <w:rPr>
          <w:rFonts w:ascii="Arial"/>
          <w:spacing w:val="-9"/>
        </w:rPr>
        <w:t> </w:t>
      </w:r>
      <w:r>
        <w:rPr>
          <w:rFonts w:ascii="Arial"/>
        </w:rPr>
        <w:t>Marks:</w:t>
      </w:r>
      <w:r>
        <w:rPr>
          <w:rFonts w:ascii="Arial"/>
          <w:spacing w:val="-9"/>
        </w:rPr>
        <w:t> </w:t>
      </w:r>
      <w:r>
        <w:rPr>
          <w:rFonts w:ascii="Arial"/>
          <w:spacing w:val="-5"/>
        </w:rPr>
        <w:t>50</w:t>
      </w:r>
    </w:p>
    <w:p>
      <w:pPr>
        <w:spacing w:before="41"/>
        <w:ind w:left="112" w:right="0" w:firstLine="0"/>
        <w:jc w:val="center"/>
        <w:rPr>
          <w:rFonts w:ascii="Arial"/>
          <w:b/>
          <w:sz w:val="24"/>
        </w:rPr>
      </w:pPr>
      <w:r>
        <w:rPr>
          <w:rFonts w:ascii="Arial"/>
          <w:b/>
          <w:sz w:val="24"/>
        </w:rPr>
        <w:t>Annexure </w:t>
      </w:r>
      <w:r>
        <w:rPr>
          <w:rFonts w:ascii="Arial"/>
          <w:b/>
          <w:spacing w:val="-10"/>
          <w:sz w:val="24"/>
        </w:rPr>
        <w:t>A</w:t>
      </w:r>
    </w:p>
    <w:p>
      <w:pPr>
        <w:pStyle w:val="BodyText"/>
        <w:spacing w:before="6"/>
        <w:ind w:left="0"/>
        <w:rPr>
          <w:rFonts w:ascii="Arial"/>
          <w:b/>
          <w:sz w:val="15"/>
        </w:rPr>
      </w:pPr>
      <w:r>
        <w:rPr>
          <w:rFonts w:ascii="Arial"/>
          <w:b/>
          <w:sz w:val="15"/>
        </w:rPr>
        <mc:AlternateContent>
          <mc:Choice Requires="wps">
            <w:drawing>
              <wp:anchor distT="0" distB="0" distL="0" distR="0" allowOverlap="1" layoutInCell="1" locked="0" behindDoc="1" simplePos="0" relativeHeight="487588352">
                <wp:simplePos x="0" y="0"/>
                <wp:positionH relativeFrom="page">
                  <wp:posOffset>956945</wp:posOffset>
                </wp:positionH>
                <wp:positionV relativeFrom="paragraph">
                  <wp:posOffset>128587</wp:posOffset>
                </wp:positionV>
                <wp:extent cx="564832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648325" cy="1270"/>
                        </a:xfrm>
                        <a:custGeom>
                          <a:avLst/>
                          <a:gdLst/>
                          <a:ahLst/>
                          <a:cxnLst/>
                          <a:rect l="l" t="t" r="r" b="b"/>
                          <a:pathLst>
                            <a:path w="5648325" h="0">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75.350006pt;margin-top:10.124985pt;width:444.75pt;height:.1pt;mso-position-horizontal-relative:page;mso-position-vertical-relative:paragraph;z-index:-15728128;mso-wrap-distance-left:0;mso-wrap-distance-right:0" id="docshape2" coordorigin="1507,202" coordsize="8895,0" path="m1507,202l10402,202e" filled="false" stroked="true" strokeweight=".75pt" strokecolor="#868686">
                <v:path arrowok="t"/>
                <v:stroke dashstyle="solid"/>
                <w10:wrap type="topAndBottom"/>
              </v:shape>
            </w:pict>
          </mc:Fallback>
        </mc:AlternateContent>
      </w:r>
    </w:p>
    <w:p>
      <w:pPr>
        <w:pStyle w:val="BodyText"/>
        <w:spacing w:before="72"/>
        <w:ind w:left="0"/>
        <w:rPr>
          <w:rFonts w:ascii="Arial"/>
          <w:b/>
        </w:rPr>
      </w:pPr>
    </w:p>
    <w:p>
      <w:pPr>
        <w:spacing w:before="0"/>
        <w:ind w:left="171" w:right="0" w:firstLine="0"/>
        <w:jc w:val="both"/>
        <w:rPr>
          <w:rFonts w:ascii="Arial"/>
          <w:b/>
          <w:i/>
          <w:sz w:val="24"/>
        </w:rPr>
      </w:pPr>
      <w:r>
        <w:rPr>
          <w:rFonts w:ascii="Arial"/>
          <w:b/>
          <w:i/>
          <w:sz w:val="24"/>
        </w:rPr>
        <w:t>Code of </w:t>
      </w:r>
      <w:r>
        <w:rPr>
          <w:rFonts w:ascii="Arial"/>
          <w:b/>
          <w:i/>
          <w:spacing w:val="-2"/>
          <w:sz w:val="24"/>
        </w:rPr>
        <w:t>Conduct:</w:t>
      </w:r>
    </w:p>
    <w:p>
      <w:pPr>
        <w:pStyle w:val="BodyText"/>
        <w:spacing w:before="0"/>
        <w:ind w:left="0"/>
        <w:rPr>
          <w:rFonts w:ascii="Arial"/>
          <w:b/>
          <w:i/>
        </w:rPr>
      </w:pPr>
    </w:p>
    <w:p>
      <w:pPr>
        <w:spacing w:before="0"/>
        <w:ind w:left="171" w:right="60" w:firstLine="0"/>
        <w:jc w:val="both"/>
        <w:rPr>
          <w:rFonts w:ascii="Arial"/>
          <w:i/>
          <w:sz w:val="24"/>
        </w:rPr>
      </w:pPr>
      <w:r>
        <w:rPr>
          <w:rFonts w:ascii="Arial"/>
          <w:i/>
          <w:sz w:val="24"/>
        </w:rPr>
        <w:t>I </w:t>
      </w:r>
      <w:r>
        <w:rPr>
          <w:sz w:val="24"/>
          <w:u w:val="thick"/>
        </w:rPr>
        <w:t>L.VAHINI REDDY(192372235) </w:t>
      </w:r>
      <w:r>
        <w:rPr>
          <w:sz w:val="24"/>
        </w:rPr>
        <w:t> </w:t>
      </w:r>
      <w:r>
        <w:rPr>
          <w:rFonts w:ascii="Arial"/>
          <w:i/>
          <w:sz w:val="24"/>
        </w:rPr>
        <w:t>(Name / Reg No) certify that this submission is my original work</w:t>
      </w:r>
      <w:r>
        <w:rPr>
          <w:rFonts w:ascii="Arial"/>
          <w:i/>
          <w:spacing w:val="-3"/>
          <w:sz w:val="24"/>
        </w:rPr>
        <w:t> </w:t>
      </w:r>
      <w:r>
        <w:rPr>
          <w:rFonts w:ascii="Arial"/>
          <w:i/>
          <w:sz w:val="24"/>
        </w:rPr>
        <w:t>and</w:t>
      </w:r>
      <w:r>
        <w:rPr>
          <w:rFonts w:ascii="Arial"/>
          <w:i/>
          <w:spacing w:val="-3"/>
          <w:sz w:val="24"/>
        </w:rPr>
        <w:t> </w:t>
      </w:r>
      <w:r>
        <w:rPr>
          <w:rFonts w:ascii="Arial"/>
          <w:i/>
          <w:sz w:val="24"/>
        </w:rPr>
        <w:t>that</w:t>
      </w:r>
      <w:r>
        <w:rPr>
          <w:rFonts w:ascii="Arial"/>
          <w:i/>
          <w:spacing w:val="-3"/>
          <w:sz w:val="24"/>
        </w:rPr>
        <w:t> </w:t>
      </w:r>
      <w:r>
        <w:rPr>
          <w:rFonts w:ascii="Arial"/>
          <w:i/>
          <w:sz w:val="24"/>
        </w:rPr>
        <w:t>I</w:t>
      </w:r>
      <w:r>
        <w:rPr>
          <w:rFonts w:ascii="Arial"/>
          <w:i/>
          <w:spacing w:val="-3"/>
          <w:sz w:val="24"/>
        </w:rPr>
        <w:t> </w:t>
      </w:r>
      <w:r>
        <w:rPr>
          <w:rFonts w:ascii="Arial"/>
          <w:i/>
          <w:sz w:val="24"/>
        </w:rPr>
        <w:t>have</w:t>
      </w:r>
      <w:r>
        <w:rPr>
          <w:rFonts w:ascii="Arial"/>
          <w:i/>
          <w:spacing w:val="-3"/>
          <w:sz w:val="24"/>
        </w:rPr>
        <w:t> </w:t>
      </w:r>
      <w:r>
        <w:rPr>
          <w:rFonts w:ascii="Arial"/>
          <w:i/>
          <w:sz w:val="24"/>
        </w:rPr>
        <w:t>adhered</w:t>
      </w:r>
      <w:r>
        <w:rPr>
          <w:rFonts w:ascii="Arial"/>
          <w:i/>
          <w:spacing w:val="-3"/>
          <w:sz w:val="24"/>
        </w:rPr>
        <w:t> </w:t>
      </w:r>
      <w:r>
        <w:rPr>
          <w:rFonts w:ascii="Arial"/>
          <w:i/>
          <w:sz w:val="24"/>
        </w:rPr>
        <w:t>to</w:t>
      </w:r>
      <w:r>
        <w:rPr>
          <w:rFonts w:ascii="Arial"/>
          <w:i/>
          <w:spacing w:val="-3"/>
          <w:sz w:val="24"/>
        </w:rPr>
        <w:t> </w:t>
      </w:r>
      <w:r>
        <w:rPr>
          <w:rFonts w:ascii="Arial"/>
          <w:i/>
          <w:sz w:val="24"/>
        </w:rPr>
        <w:t>the</w:t>
      </w:r>
      <w:r>
        <w:rPr>
          <w:rFonts w:ascii="Arial"/>
          <w:i/>
          <w:spacing w:val="-3"/>
          <w:sz w:val="24"/>
        </w:rPr>
        <w:t> </w:t>
      </w:r>
      <w:r>
        <w:rPr>
          <w:rFonts w:ascii="Arial"/>
          <w:i/>
          <w:sz w:val="24"/>
        </w:rPr>
        <w:t>guidelines</w:t>
      </w:r>
      <w:r>
        <w:rPr>
          <w:rFonts w:ascii="Arial"/>
          <w:i/>
          <w:spacing w:val="-3"/>
          <w:sz w:val="24"/>
        </w:rPr>
        <w:t> </w:t>
      </w:r>
      <w:r>
        <w:rPr>
          <w:rFonts w:ascii="Arial"/>
          <w:i/>
          <w:sz w:val="24"/>
        </w:rPr>
        <w:t>specified</w:t>
      </w:r>
      <w:r>
        <w:rPr>
          <w:rFonts w:ascii="Arial"/>
          <w:i/>
          <w:spacing w:val="-3"/>
          <w:sz w:val="24"/>
        </w:rPr>
        <w:t> </w:t>
      </w:r>
      <w:r>
        <w:rPr>
          <w:rFonts w:ascii="Arial"/>
          <w:i/>
          <w:sz w:val="24"/>
        </w:rPr>
        <w:t>for</w:t>
      </w:r>
      <w:r>
        <w:rPr>
          <w:rFonts w:ascii="Arial"/>
          <w:i/>
          <w:spacing w:val="-3"/>
          <w:sz w:val="24"/>
        </w:rPr>
        <w:t> </w:t>
      </w:r>
      <w:r>
        <w:rPr>
          <w:rFonts w:ascii="Arial"/>
          <w:i/>
          <w:sz w:val="24"/>
        </w:rPr>
        <w:t>this</w:t>
      </w:r>
      <w:r>
        <w:rPr>
          <w:rFonts w:ascii="Arial"/>
          <w:i/>
          <w:spacing w:val="-3"/>
          <w:sz w:val="24"/>
        </w:rPr>
        <w:t> </w:t>
      </w:r>
      <w:r>
        <w:rPr>
          <w:rFonts w:ascii="Arial"/>
          <w:i/>
          <w:sz w:val="24"/>
        </w:rPr>
        <w:t>assessment. I understand that any violation of academic integrity rules will result in </w:t>
      </w:r>
      <w:r>
        <w:rPr>
          <w:rFonts w:ascii="Arial"/>
          <w:i/>
          <w:sz w:val="24"/>
        </w:rPr>
        <w:t>disciplinary </w:t>
      </w:r>
      <w:r>
        <w:rPr>
          <w:rFonts w:ascii="Arial"/>
          <w:i/>
          <w:spacing w:val="-2"/>
          <w:sz w:val="24"/>
        </w:rPr>
        <w:t>action.</w:t>
      </w:r>
    </w:p>
    <w:p>
      <w:pPr>
        <w:pStyle w:val="BodyText"/>
        <w:spacing w:before="0"/>
        <w:ind w:left="0"/>
        <w:rPr>
          <w:rFonts w:ascii="Arial"/>
          <w:i/>
        </w:rPr>
      </w:pPr>
    </w:p>
    <w:p>
      <w:pPr>
        <w:spacing w:before="0"/>
        <w:ind w:left="171" w:right="0" w:firstLine="0"/>
        <w:jc w:val="both"/>
        <w:rPr>
          <w:rFonts w:ascii="Arial"/>
          <w:b/>
          <w:i/>
          <w:sz w:val="24"/>
        </w:rPr>
      </w:pPr>
      <w:r>
        <w:rPr>
          <w:rFonts w:ascii="Arial"/>
          <w:b/>
          <w:i/>
          <w:sz w:val="24"/>
        </w:rPr>
        <w:t>Signature of the </w:t>
      </w:r>
      <w:r>
        <w:rPr>
          <w:rFonts w:ascii="Arial"/>
          <w:b/>
          <w:i/>
          <w:spacing w:val="-2"/>
          <w:sz w:val="24"/>
        </w:rPr>
        <w:t>student:</w:t>
      </w:r>
    </w:p>
    <w:p>
      <w:pPr>
        <w:pStyle w:val="BodyText"/>
        <w:spacing w:before="52"/>
        <w:ind w:left="0"/>
        <w:rPr>
          <w:rFonts w:ascii="Arial"/>
          <w:b/>
          <w:i/>
          <w:sz w:val="20"/>
        </w:rPr>
      </w:pPr>
      <w:r>
        <w:rPr>
          <w:rFonts w:ascii="Arial"/>
          <w:b/>
          <w:i/>
          <w:sz w:val="20"/>
        </w:rPr>
        <w:drawing>
          <wp:anchor distT="0" distB="0" distL="0" distR="0" allowOverlap="1" layoutInCell="1" locked="0" behindDoc="1" simplePos="0" relativeHeight="487588864">
            <wp:simplePos x="0" y="0"/>
            <wp:positionH relativeFrom="page">
              <wp:posOffset>1218537</wp:posOffset>
            </wp:positionH>
            <wp:positionV relativeFrom="paragraph">
              <wp:posOffset>194602</wp:posOffset>
            </wp:positionV>
            <wp:extent cx="946118" cy="52425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946118" cy="524256"/>
                    </a:xfrm>
                    <a:prstGeom prst="rect">
                      <a:avLst/>
                    </a:prstGeom>
                  </pic:spPr>
                </pic:pic>
              </a:graphicData>
            </a:graphic>
          </wp:anchor>
        </w:drawing>
      </w:r>
    </w:p>
    <w:p>
      <w:pPr>
        <w:pStyle w:val="BodyText"/>
        <w:spacing w:after="0"/>
        <w:rPr>
          <w:rFonts w:ascii="Arial"/>
          <w:b/>
          <w:i/>
          <w:sz w:val="20"/>
        </w:rPr>
        <w:sectPr>
          <w:type w:val="continuous"/>
          <w:pgSz w:w="11920" w:h="16840"/>
          <w:pgMar w:top="1940" w:bottom="280" w:left="1275" w:right="1417"/>
        </w:sectPr>
      </w:pPr>
    </w:p>
    <w:p>
      <w:pPr>
        <w:pStyle w:val="Heading1"/>
        <w:spacing w:before="80"/>
        <w:ind w:left="112"/>
        <w:jc w:val="center"/>
        <w:rPr>
          <w:rFonts w:ascii="Arial"/>
        </w:rPr>
      </w:pPr>
      <w:bookmarkStart w:name="Annexure A " w:id="6"/>
      <w:bookmarkEnd w:id="6"/>
      <w:r>
        <w:rPr>
          <w:b w:val="0"/>
        </w:rPr>
      </w:r>
      <w:r>
        <w:rPr>
          <w:rFonts w:ascii="Arial"/>
        </w:rPr>
        <w:t>Annexure </w:t>
      </w:r>
      <w:r>
        <w:rPr>
          <w:rFonts w:ascii="Arial"/>
          <w:spacing w:val="-10"/>
        </w:rPr>
        <w:t>A</w:t>
      </w:r>
    </w:p>
    <w:p>
      <w:pPr>
        <w:pStyle w:val="BodyText"/>
        <w:spacing w:before="4"/>
        <w:ind w:left="0"/>
        <w:rPr>
          <w:rFonts w:ascii="Arial"/>
          <w:b/>
        </w:rPr>
      </w:pPr>
    </w:p>
    <w:p>
      <w:pPr>
        <w:pStyle w:val="ListParagraph"/>
        <w:numPr>
          <w:ilvl w:val="0"/>
          <w:numId w:val="1"/>
        </w:numPr>
        <w:tabs>
          <w:tab w:pos="425" w:val="left" w:leader="none"/>
        </w:tabs>
        <w:spacing w:line="240" w:lineRule="auto" w:before="0" w:after="0"/>
        <w:ind w:left="425" w:right="0" w:hanging="254"/>
        <w:jc w:val="left"/>
        <w:rPr>
          <w:rFonts w:ascii="Arial"/>
          <w:b/>
          <w:sz w:val="24"/>
        </w:rPr>
      </w:pPr>
      <w:r>
        <w:rPr>
          <w:rFonts w:ascii="Arial"/>
          <w:b/>
          <w:sz w:val="24"/>
        </w:rPr>
        <w:t>Secure</w:t>
      </w:r>
      <w:r>
        <w:rPr>
          <w:rFonts w:ascii="Arial"/>
          <w:b/>
          <w:spacing w:val="-1"/>
          <w:sz w:val="24"/>
        </w:rPr>
        <w:t> </w:t>
      </w:r>
      <w:r>
        <w:rPr>
          <w:rFonts w:ascii="Arial"/>
          <w:b/>
          <w:sz w:val="24"/>
        </w:rPr>
        <w:t>Password</w:t>
      </w:r>
      <w:r>
        <w:rPr>
          <w:rFonts w:ascii="Arial"/>
          <w:b/>
          <w:spacing w:val="-1"/>
          <w:sz w:val="24"/>
        </w:rPr>
        <w:t> </w:t>
      </w:r>
      <w:r>
        <w:rPr>
          <w:rFonts w:ascii="Arial"/>
          <w:b/>
          <w:sz w:val="24"/>
        </w:rPr>
        <w:t>Storage</w:t>
      </w:r>
      <w:r>
        <w:rPr>
          <w:rFonts w:ascii="Arial"/>
          <w:b/>
          <w:spacing w:val="-1"/>
          <w:sz w:val="24"/>
        </w:rPr>
        <w:t> </w:t>
      </w:r>
      <w:r>
        <w:rPr>
          <w:rFonts w:ascii="Arial"/>
          <w:b/>
          <w:sz w:val="24"/>
        </w:rPr>
        <w:t>in</w:t>
      </w:r>
      <w:r>
        <w:rPr>
          <w:rFonts w:ascii="Arial"/>
          <w:b/>
          <w:spacing w:val="-1"/>
          <w:sz w:val="24"/>
        </w:rPr>
        <w:t> </w:t>
      </w:r>
      <w:r>
        <w:rPr>
          <w:rFonts w:ascii="Arial"/>
          <w:b/>
          <w:sz w:val="24"/>
        </w:rPr>
        <w:t>Web</w:t>
      </w:r>
      <w:r>
        <w:rPr>
          <w:rFonts w:ascii="Arial"/>
          <w:b/>
          <w:spacing w:val="-1"/>
          <w:sz w:val="24"/>
        </w:rPr>
        <w:t> </w:t>
      </w:r>
      <w:r>
        <w:rPr>
          <w:rFonts w:ascii="Arial"/>
          <w:b/>
          <w:spacing w:val="-2"/>
          <w:sz w:val="24"/>
        </w:rPr>
        <w:t>Applications</w:t>
      </w:r>
    </w:p>
    <w:p>
      <w:pPr>
        <w:pStyle w:val="BodyText"/>
        <w:spacing w:before="0"/>
        <w:ind w:left="171" w:right="958"/>
        <w:rPr>
          <w:rFonts w:ascii="Arial MT"/>
        </w:rPr>
      </w:pPr>
      <w:r>
        <w:rPr>
          <w:rFonts w:ascii="Arial MT"/>
        </w:rPr>
        <w:t>A</w:t>
      </w:r>
      <w:r>
        <w:rPr>
          <w:rFonts w:ascii="Arial MT"/>
          <w:spacing w:val="-4"/>
        </w:rPr>
        <w:t> </w:t>
      </w:r>
      <w:r>
        <w:rPr>
          <w:rFonts w:ascii="Arial MT"/>
        </w:rPr>
        <w:t>web</w:t>
      </w:r>
      <w:r>
        <w:rPr>
          <w:rFonts w:ascii="Arial MT"/>
          <w:spacing w:val="-4"/>
        </w:rPr>
        <w:t> </w:t>
      </w:r>
      <w:r>
        <w:rPr>
          <w:rFonts w:ascii="Arial MT"/>
        </w:rPr>
        <w:t>application</w:t>
      </w:r>
      <w:r>
        <w:rPr>
          <w:rFonts w:ascii="Arial MT"/>
          <w:spacing w:val="-4"/>
        </w:rPr>
        <w:t> </w:t>
      </w:r>
      <w:r>
        <w:rPr>
          <w:rFonts w:ascii="Arial MT"/>
        </w:rPr>
        <w:t>stores</w:t>
      </w:r>
      <w:r>
        <w:rPr>
          <w:rFonts w:ascii="Arial MT"/>
          <w:spacing w:val="-4"/>
        </w:rPr>
        <w:t> </w:t>
      </w:r>
      <w:r>
        <w:rPr>
          <w:rFonts w:ascii="Arial MT"/>
        </w:rPr>
        <w:t>user</w:t>
      </w:r>
      <w:r>
        <w:rPr>
          <w:rFonts w:ascii="Arial MT"/>
          <w:spacing w:val="-4"/>
        </w:rPr>
        <w:t> </w:t>
      </w:r>
      <w:r>
        <w:rPr>
          <w:rFonts w:ascii="Arial MT"/>
        </w:rPr>
        <w:t>passwords</w:t>
      </w:r>
      <w:r>
        <w:rPr>
          <w:rFonts w:ascii="Arial MT"/>
          <w:spacing w:val="-4"/>
        </w:rPr>
        <w:t> </w:t>
      </w:r>
      <w:r>
        <w:rPr>
          <w:rFonts w:ascii="Arial MT"/>
        </w:rPr>
        <w:t>and</w:t>
      </w:r>
      <w:r>
        <w:rPr>
          <w:rFonts w:ascii="Arial MT"/>
          <w:spacing w:val="-4"/>
        </w:rPr>
        <w:t> </w:t>
      </w:r>
      <w:r>
        <w:rPr>
          <w:rFonts w:ascii="Arial MT"/>
        </w:rPr>
        <w:t>needs</w:t>
      </w:r>
      <w:r>
        <w:rPr>
          <w:rFonts w:ascii="Arial MT"/>
          <w:spacing w:val="-4"/>
        </w:rPr>
        <w:t> </w:t>
      </w:r>
      <w:r>
        <w:rPr>
          <w:rFonts w:ascii="Arial MT"/>
        </w:rPr>
        <w:t>to</w:t>
      </w:r>
      <w:r>
        <w:rPr>
          <w:rFonts w:ascii="Arial MT"/>
          <w:spacing w:val="-4"/>
        </w:rPr>
        <w:t> </w:t>
      </w:r>
      <w:r>
        <w:rPr>
          <w:rFonts w:ascii="Arial MT"/>
        </w:rPr>
        <w:t>protect</w:t>
      </w:r>
      <w:r>
        <w:rPr>
          <w:rFonts w:ascii="Arial MT"/>
          <w:spacing w:val="-4"/>
        </w:rPr>
        <w:t> </w:t>
      </w:r>
      <w:r>
        <w:rPr>
          <w:rFonts w:ascii="Arial MT"/>
        </w:rPr>
        <w:t>them</w:t>
      </w:r>
      <w:r>
        <w:rPr>
          <w:rFonts w:ascii="Arial MT"/>
          <w:spacing w:val="-4"/>
        </w:rPr>
        <w:t> </w:t>
      </w:r>
      <w:r>
        <w:rPr>
          <w:rFonts w:ascii="Arial MT"/>
        </w:rPr>
        <w:t>against database breaches.</w:t>
      </w:r>
    </w:p>
    <w:p>
      <w:pPr>
        <w:pStyle w:val="BodyText"/>
        <w:spacing w:before="4"/>
        <w:ind w:left="0"/>
        <w:rPr>
          <w:rFonts w:ascii="Arial MT"/>
        </w:rPr>
      </w:pPr>
    </w:p>
    <w:p>
      <w:pPr>
        <w:pStyle w:val="ListParagraph"/>
        <w:numPr>
          <w:ilvl w:val="1"/>
          <w:numId w:val="1"/>
        </w:numPr>
        <w:tabs>
          <w:tab w:pos="455" w:val="left" w:leader="none"/>
        </w:tabs>
        <w:spacing w:line="240" w:lineRule="auto" w:before="0" w:after="0"/>
        <w:ind w:left="455" w:right="0" w:hanging="284"/>
        <w:jc w:val="left"/>
        <w:rPr>
          <w:rFonts w:ascii="Arial MT"/>
          <w:sz w:val="24"/>
        </w:rPr>
      </w:pPr>
      <w:r>
        <w:rPr>
          <w:rFonts w:ascii="Arial MT"/>
          <w:sz w:val="24"/>
        </w:rPr>
        <w:t>Explain why storing plaintext passwords is </w:t>
      </w:r>
      <w:r>
        <w:rPr>
          <w:rFonts w:ascii="Arial MT"/>
          <w:spacing w:val="-2"/>
          <w:sz w:val="24"/>
        </w:rPr>
        <w:t>insecure.</w:t>
      </w:r>
    </w:p>
    <w:p>
      <w:pPr>
        <w:pStyle w:val="ListParagraph"/>
        <w:numPr>
          <w:ilvl w:val="1"/>
          <w:numId w:val="1"/>
        </w:numPr>
        <w:tabs>
          <w:tab w:pos="455" w:val="left" w:leader="none"/>
        </w:tabs>
        <w:spacing w:line="240" w:lineRule="auto" w:before="0" w:after="0"/>
        <w:ind w:left="455" w:right="0" w:hanging="284"/>
        <w:jc w:val="left"/>
        <w:rPr>
          <w:rFonts w:ascii="Arial MT"/>
          <w:sz w:val="24"/>
        </w:rPr>
      </w:pPr>
      <w:r>
        <w:rPr>
          <w:rFonts w:ascii="Arial MT"/>
          <w:sz w:val="24"/>
        </w:rPr>
        <w:t>Suggest a secure method for storing passwords and justify your </w:t>
      </w:r>
      <w:r>
        <w:rPr>
          <w:rFonts w:ascii="Arial MT"/>
          <w:spacing w:val="-2"/>
          <w:sz w:val="24"/>
        </w:rPr>
        <w:t>choice.</w:t>
      </w:r>
    </w:p>
    <w:p>
      <w:pPr>
        <w:pStyle w:val="BodyText"/>
        <w:spacing w:before="218"/>
        <w:ind w:left="0"/>
        <w:rPr>
          <w:rFonts w:ascii="Arial MT"/>
          <w:sz w:val="20"/>
        </w:rPr>
      </w:pPr>
      <w:r>
        <w:rPr>
          <w:rFonts w:ascii="Arial MT"/>
          <w:sz w:val="20"/>
        </w:rPr>
        <mc:AlternateContent>
          <mc:Choice Requires="wps">
            <w:drawing>
              <wp:anchor distT="0" distB="0" distL="0" distR="0" allowOverlap="1" layoutInCell="1" locked="0" behindDoc="1" simplePos="0" relativeHeight="487589376">
                <wp:simplePos x="0" y="0"/>
                <wp:positionH relativeFrom="page">
                  <wp:posOffset>956945</wp:posOffset>
                </wp:positionH>
                <wp:positionV relativeFrom="paragraph">
                  <wp:posOffset>300037</wp:posOffset>
                </wp:positionV>
                <wp:extent cx="564832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648325" cy="1270"/>
                        </a:xfrm>
                        <a:custGeom>
                          <a:avLst/>
                          <a:gdLst/>
                          <a:ahLst/>
                          <a:cxnLst/>
                          <a:rect l="l" t="t" r="r" b="b"/>
                          <a:pathLst>
                            <a:path w="5648325" h="0">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75.350006pt;margin-top:23.625025pt;width:444.75pt;height:.1pt;mso-position-horizontal-relative:page;mso-position-vertical-relative:paragraph;z-index:-15727104;mso-wrap-distance-left:0;mso-wrap-distance-right:0" id="docshape3" coordorigin="1507,473" coordsize="8895,0" path="m1507,473l10402,473e" filled="false" stroked="true" strokeweight=".75pt" strokecolor="#868686">
                <v:path arrowok="t"/>
                <v:stroke dashstyle="solid"/>
                <w10:wrap type="topAndBottom"/>
              </v:shape>
            </w:pict>
          </mc:Fallback>
        </mc:AlternateContent>
      </w:r>
    </w:p>
    <w:p>
      <w:pPr>
        <w:pStyle w:val="BodyText"/>
        <w:spacing w:before="45"/>
        <w:ind w:left="0"/>
        <w:rPr>
          <w:rFonts w:ascii="Arial MT"/>
        </w:rPr>
      </w:pPr>
    </w:p>
    <w:p>
      <w:pPr>
        <w:pStyle w:val="Heading1"/>
        <w:numPr>
          <w:ilvl w:val="0"/>
          <w:numId w:val="1"/>
        </w:numPr>
        <w:tabs>
          <w:tab w:pos="425" w:val="left" w:leader="none"/>
        </w:tabs>
        <w:spacing w:line="240" w:lineRule="auto" w:before="1" w:after="0"/>
        <w:ind w:left="425" w:right="0" w:hanging="254"/>
        <w:jc w:val="left"/>
        <w:rPr>
          <w:rFonts w:ascii="Arial"/>
        </w:rPr>
      </w:pPr>
      <w:bookmarkStart w:name="2.​Digital Signature for Document Authen" w:id="7"/>
      <w:bookmarkEnd w:id="7"/>
      <w:r>
        <w:rPr>
          <w:b w:val="0"/>
        </w:rPr>
      </w:r>
      <w:r>
        <w:rPr>
          <w:rFonts w:ascii="Arial"/>
        </w:rPr>
        <w:t>Digital Signature for Document </w:t>
      </w:r>
      <w:r>
        <w:rPr>
          <w:rFonts w:ascii="Arial"/>
          <w:spacing w:val="-2"/>
        </w:rPr>
        <w:t>Authentication</w:t>
      </w:r>
    </w:p>
    <w:p>
      <w:pPr>
        <w:pStyle w:val="BodyText"/>
        <w:spacing w:before="0"/>
        <w:ind w:left="171"/>
        <w:rPr>
          <w:rFonts w:ascii="Arial MT"/>
        </w:rPr>
      </w:pPr>
      <w:r>
        <w:rPr>
          <w:rFonts w:ascii="Arial MT"/>
        </w:rPr>
        <w:t>A</w:t>
      </w:r>
      <w:r>
        <w:rPr>
          <w:rFonts w:ascii="Arial MT"/>
          <w:spacing w:val="-4"/>
        </w:rPr>
        <w:t> </w:t>
      </w:r>
      <w:r>
        <w:rPr>
          <w:rFonts w:ascii="Arial MT"/>
        </w:rPr>
        <w:t>company</w:t>
      </w:r>
      <w:r>
        <w:rPr>
          <w:rFonts w:ascii="Arial MT"/>
          <w:spacing w:val="-4"/>
        </w:rPr>
        <w:t> </w:t>
      </w:r>
      <w:r>
        <w:rPr>
          <w:rFonts w:ascii="Arial MT"/>
        </w:rPr>
        <w:t>wants</w:t>
      </w:r>
      <w:r>
        <w:rPr>
          <w:rFonts w:ascii="Arial MT"/>
          <w:spacing w:val="-4"/>
        </w:rPr>
        <w:t> </w:t>
      </w:r>
      <w:r>
        <w:rPr>
          <w:rFonts w:ascii="Arial MT"/>
        </w:rPr>
        <w:t>to</w:t>
      </w:r>
      <w:r>
        <w:rPr>
          <w:rFonts w:ascii="Arial MT"/>
          <w:spacing w:val="-4"/>
        </w:rPr>
        <w:t> </w:t>
      </w:r>
      <w:r>
        <w:rPr>
          <w:rFonts w:ascii="Arial MT"/>
        </w:rPr>
        <w:t>ensure</w:t>
      </w:r>
      <w:r>
        <w:rPr>
          <w:rFonts w:ascii="Arial MT"/>
          <w:spacing w:val="-4"/>
        </w:rPr>
        <w:t> </w:t>
      </w:r>
      <w:r>
        <w:rPr>
          <w:rFonts w:ascii="Arial MT"/>
        </w:rPr>
        <w:t>that</w:t>
      </w:r>
      <w:r>
        <w:rPr>
          <w:rFonts w:ascii="Arial MT"/>
          <w:spacing w:val="-4"/>
        </w:rPr>
        <w:t> </w:t>
      </w:r>
      <w:r>
        <w:rPr>
          <w:rFonts w:ascii="Arial MT"/>
        </w:rPr>
        <w:t>official</w:t>
      </w:r>
      <w:r>
        <w:rPr>
          <w:rFonts w:ascii="Arial MT"/>
          <w:spacing w:val="-4"/>
        </w:rPr>
        <w:t> </w:t>
      </w:r>
      <w:r>
        <w:rPr>
          <w:rFonts w:ascii="Arial MT"/>
        </w:rPr>
        <w:t>documents</w:t>
      </w:r>
      <w:r>
        <w:rPr>
          <w:rFonts w:ascii="Arial MT"/>
          <w:spacing w:val="-4"/>
        </w:rPr>
        <w:t> </w:t>
      </w:r>
      <w:r>
        <w:rPr>
          <w:rFonts w:ascii="Arial MT"/>
        </w:rPr>
        <w:t>sent</w:t>
      </w:r>
      <w:r>
        <w:rPr>
          <w:rFonts w:ascii="Arial MT"/>
          <w:spacing w:val="-4"/>
        </w:rPr>
        <w:t> </w:t>
      </w:r>
      <w:r>
        <w:rPr>
          <w:rFonts w:ascii="Arial MT"/>
        </w:rPr>
        <w:t>electronically</w:t>
      </w:r>
      <w:r>
        <w:rPr>
          <w:rFonts w:ascii="Arial MT"/>
          <w:spacing w:val="-4"/>
        </w:rPr>
        <w:t> </w:t>
      </w:r>
      <w:r>
        <w:rPr>
          <w:rFonts w:ascii="Arial MT"/>
        </w:rPr>
        <w:t>are</w:t>
      </w:r>
      <w:r>
        <w:rPr>
          <w:rFonts w:ascii="Arial MT"/>
          <w:spacing w:val="-4"/>
        </w:rPr>
        <w:t> </w:t>
      </w:r>
      <w:r>
        <w:rPr>
          <w:rFonts w:ascii="Arial MT"/>
        </w:rPr>
        <w:t>authentic and unaltered.</w:t>
      </w:r>
    </w:p>
    <w:p>
      <w:pPr>
        <w:pStyle w:val="BodyText"/>
        <w:spacing w:before="3"/>
        <w:ind w:left="0"/>
        <w:rPr>
          <w:rFonts w:ascii="Arial MT"/>
        </w:rPr>
      </w:pPr>
    </w:p>
    <w:p>
      <w:pPr>
        <w:pStyle w:val="ListParagraph"/>
        <w:numPr>
          <w:ilvl w:val="1"/>
          <w:numId w:val="1"/>
        </w:numPr>
        <w:tabs>
          <w:tab w:pos="455" w:val="left" w:leader="none"/>
        </w:tabs>
        <w:spacing w:line="240" w:lineRule="auto" w:before="1" w:after="0"/>
        <w:ind w:left="455" w:right="0" w:hanging="284"/>
        <w:jc w:val="left"/>
        <w:rPr>
          <w:rFonts w:ascii="Arial MT"/>
          <w:sz w:val="24"/>
        </w:rPr>
      </w:pPr>
      <w:r>
        <w:rPr>
          <w:rFonts w:ascii="Arial MT"/>
          <w:sz w:val="24"/>
        </w:rPr>
        <w:t>Explain how digital signatures can be used in this </w:t>
      </w:r>
      <w:r>
        <w:rPr>
          <w:rFonts w:ascii="Arial MT"/>
          <w:spacing w:val="-2"/>
          <w:sz w:val="24"/>
        </w:rPr>
        <w:t>scenario.</w:t>
      </w:r>
    </w:p>
    <w:p>
      <w:pPr>
        <w:pStyle w:val="ListParagraph"/>
        <w:numPr>
          <w:ilvl w:val="1"/>
          <w:numId w:val="1"/>
        </w:numPr>
        <w:tabs>
          <w:tab w:pos="455" w:val="left" w:leader="none"/>
        </w:tabs>
        <w:spacing w:line="240" w:lineRule="auto" w:before="0" w:after="0"/>
        <w:ind w:left="455" w:right="0" w:hanging="284"/>
        <w:jc w:val="left"/>
        <w:rPr>
          <w:rFonts w:ascii="Arial MT"/>
          <w:sz w:val="24"/>
        </w:rPr>
      </w:pPr>
      <w:r>
        <w:rPr>
          <w:rFonts w:ascii="Arial MT"/>
          <w:sz w:val="24"/>
        </w:rPr>
        <w:t>Justify how this method ensures both integrity and non-</w:t>
      </w:r>
      <w:r>
        <w:rPr>
          <w:rFonts w:ascii="Arial MT"/>
          <w:spacing w:val="-2"/>
          <w:sz w:val="24"/>
        </w:rPr>
        <w:t>repudiation.</w:t>
      </w:r>
    </w:p>
    <w:p>
      <w:pPr>
        <w:pStyle w:val="BodyText"/>
        <w:spacing w:before="218"/>
        <w:ind w:left="0"/>
        <w:rPr>
          <w:rFonts w:ascii="Arial MT"/>
          <w:sz w:val="20"/>
        </w:rPr>
      </w:pPr>
      <w:r>
        <w:rPr>
          <w:rFonts w:ascii="Arial MT"/>
          <w:sz w:val="20"/>
        </w:rPr>
        <mc:AlternateContent>
          <mc:Choice Requires="wps">
            <w:drawing>
              <wp:anchor distT="0" distB="0" distL="0" distR="0" allowOverlap="1" layoutInCell="1" locked="0" behindDoc="1" simplePos="0" relativeHeight="487589888">
                <wp:simplePos x="0" y="0"/>
                <wp:positionH relativeFrom="page">
                  <wp:posOffset>956945</wp:posOffset>
                </wp:positionH>
                <wp:positionV relativeFrom="paragraph">
                  <wp:posOffset>300025</wp:posOffset>
                </wp:positionV>
                <wp:extent cx="56483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648325" cy="1270"/>
                        </a:xfrm>
                        <a:custGeom>
                          <a:avLst/>
                          <a:gdLst/>
                          <a:ahLst/>
                          <a:cxnLst/>
                          <a:rect l="l" t="t" r="r" b="b"/>
                          <a:pathLst>
                            <a:path w="5648325" h="0">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75.350006pt;margin-top:23.624023pt;width:444.75pt;height:.1pt;mso-position-horizontal-relative:page;mso-position-vertical-relative:paragraph;z-index:-15726592;mso-wrap-distance-left:0;mso-wrap-distance-right:0" id="docshape4" coordorigin="1507,472" coordsize="8895,0" path="m1507,472l10402,472e" filled="false" stroked="true" strokeweight=".75pt" strokecolor="#868686">
                <v:path arrowok="t"/>
                <v:stroke dashstyle="solid"/>
                <w10:wrap type="topAndBottom"/>
              </v:shape>
            </w:pict>
          </mc:Fallback>
        </mc:AlternateContent>
      </w:r>
    </w:p>
    <w:p>
      <w:pPr>
        <w:pStyle w:val="BodyText"/>
        <w:spacing w:before="44"/>
        <w:ind w:left="0"/>
        <w:rPr>
          <w:rFonts w:ascii="Arial MT"/>
        </w:rPr>
      </w:pPr>
    </w:p>
    <w:p>
      <w:pPr>
        <w:pStyle w:val="Heading1"/>
        <w:numPr>
          <w:ilvl w:val="0"/>
          <w:numId w:val="1"/>
        </w:numPr>
        <w:tabs>
          <w:tab w:pos="425" w:val="left" w:leader="none"/>
        </w:tabs>
        <w:spacing w:line="240" w:lineRule="auto" w:before="1" w:after="0"/>
        <w:ind w:left="425" w:right="0" w:hanging="254"/>
        <w:jc w:val="left"/>
        <w:rPr>
          <w:rFonts w:ascii="Arial"/>
        </w:rPr>
      </w:pPr>
      <w:bookmarkStart w:name="3.​Preventing Replay Attacks in Online T" w:id="8"/>
      <w:bookmarkEnd w:id="8"/>
      <w:r>
        <w:rPr>
          <w:b w:val="0"/>
        </w:rPr>
      </w:r>
      <w:r>
        <w:rPr>
          <w:rFonts w:ascii="Arial"/>
        </w:rPr>
        <w:t>Preventing Replay Attacks in Online </w:t>
      </w:r>
      <w:r>
        <w:rPr>
          <w:rFonts w:ascii="Arial"/>
          <w:spacing w:val="-2"/>
        </w:rPr>
        <w:t>Transactions</w:t>
      </w:r>
    </w:p>
    <w:p>
      <w:pPr>
        <w:pStyle w:val="BodyText"/>
        <w:spacing w:before="0"/>
        <w:ind w:left="171"/>
        <w:rPr>
          <w:rFonts w:ascii="Arial MT"/>
        </w:rPr>
      </w:pPr>
      <w:r>
        <w:rPr>
          <w:rFonts w:ascii="Arial MT"/>
        </w:rPr>
        <w:t>An</w:t>
      </w:r>
      <w:r>
        <w:rPr>
          <w:rFonts w:ascii="Arial MT"/>
          <w:spacing w:val="-4"/>
        </w:rPr>
        <w:t> </w:t>
      </w:r>
      <w:r>
        <w:rPr>
          <w:rFonts w:ascii="Arial MT"/>
        </w:rPr>
        <w:t>online</w:t>
      </w:r>
      <w:r>
        <w:rPr>
          <w:rFonts w:ascii="Arial MT"/>
          <w:spacing w:val="-4"/>
        </w:rPr>
        <w:t> </w:t>
      </w:r>
      <w:r>
        <w:rPr>
          <w:rFonts w:ascii="Arial MT"/>
        </w:rPr>
        <w:t>payment</w:t>
      </w:r>
      <w:r>
        <w:rPr>
          <w:rFonts w:ascii="Arial MT"/>
          <w:spacing w:val="-4"/>
        </w:rPr>
        <w:t> </w:t>
      </w:r>
      <w:r>
        <w:rPr>
          <w:rFonts w:ascii="Arial MT"/>
        </w:rPr>
        <w:t>system</w:t>
      </w:r>
      <w:r>
        <w:rPr>
          <w:rFonts w:ascii="Arial MT"/>
          <w:spacing w:val="-4"/>
        </w:rPr>
        <w:t> </w:t>
      </w:r>
      <w:r>
        <w:rPr>
          <w:rFonts w:ascii="Arial MT"/>
        </w:rPr>
        <w:t>is</w:t>
      </w:r>
      <w:r>
        <w:rPr>
          <w:rFonts w:ascii="Arial MT"/>
          <w:spacing w:val="-4"/>
        </w:rPr>
        <w:t> </w:t>
      </w:r>
      <w:r>
        <w:rPr>
          <w:rFonts w:ascii="Arial MT"/>
        </w:rPr>
        <w:t>vulnerable</w:t>
      </w:r>
      <w:r>
        <w:rPr>
          <w:rFonts w:ascii="Arial MT"/>
          <w:spacing w:val="-4"/>
        </w:rPr>
        <w:t> </w:t>
      </w:r>
      <w:r>
        <w:rPr>
          <w:rFonts w:ascii="Arial MT"/>
        </w:rPr>
        <w:t>to</w:t>
      </w:r>
      <w:r>
        <w:rPr>
          <w:rFonts w:ascii="Arial MT"/>
          <w:spacing w:val="-4"/>
        </w:rPr>
        <w:t> </w:t>
      </w:r>
      <w:r>
        <w:rPr>
          <w:rFonts w:ascii="Arial MT"/>
        </w:rPr>
        <w:t>replay</w:t>
      </w:r>
      <w:r>
        <w:rPr>
          <w:rFonts w:ascii="Arial MT"/>
          <w:spacing w:val="-4"/>
        </w:rPr>
        <w:t> </w:t>
      </w:r>
      <w:r>
        <w:rPr>
          <w:rFonts w:ascii="Arial MT"/>
        </w:rPr>
        <w:t>attacks</w:t>
      </w:r>
      <w:r>
        <w:rPr>
          <w:rFonts w:ascii="Arial MT"/>
          <w:spacing w:val="-4"/>
        </w:rPr>
        <w:t> </w:t>
      </w:r>
      <w:r>
        <w:rPr>
          <w:rFonts w:ascii="Arial MT"/>
        </w:rPr>
        <w:t>where</w:t>
      </w:r>
      <w:r>
        <w:rPr>
          <w:rFonts w:ascii="Arial MT"/>
          <w:spacing w:val="-4"/>
        </w:rPr>
        <w:t> </w:t>
      </w:r>
      <w:r>
        <w:rPr>
          <w:rFonts w:ascii="Arial MT"/>
        </w:rPr>
        <w:t>attackers</w:t>
      </w:r>
      <w:r>
        <w:rPr>
          <w:rFonts w:ascii="Arial MT"/>
          <w:spacing w:val="-4"/>
        </w:rPr>
        <w:t> </w:t>
      </w:r>
      <w:r>
        <w:rPr>
          <w:rFonts w:ascii="Arial MT"/>
        </w:rPr>
        <w:t>resend previously captured transactions.</w:t>
      </w:r>
    </w:p>
    <w:p>
      <w:pPr>
        <w:pStyle w:val="BodyText"/>
        <w:spacing w:before="3"/>
        <w:ind w:left="0"/>
        <w:rPr>
          <w:rFonts w:ascii="Arial MT"/>
        </w:rPr>
      </w:pPr>
    </w:p>
    <w:p>
      <w:pPr>
        <w:pStyle w:val="ListParagraph"/>
        <w:numPr>
          <w:ilvl w:val="1"/>
          <w:numId w:val="1"/>
        </w:numPr>
        <w:tabs>
          <w:tab w:pos="455" w:val="left" w:leader="none"/>
        </w:tabs>
        <w:spacing w:line="240" w:lineRule="auto" w:before="1" w:after="0"/>
        <w:ind w:left="455" w:right="0" w:hanging="284"/>
        <w:jc w:val="left"/>
        <w:rPr>
          <w:rFonts w:ascii="Arial MT"/>
          <w:sz w:val="24"/>
        </w:rPr>
      </w:pPr>
      <w:r>
        <w:rPr>
          <w:rFonts w:ascii="Arial MT"/>
          <w:sz w:val="24"/>
        </w:rPr>
        <w:t>Explain how replay attacks </w:t>
      </w:r>
      <w:r>
        <w:rPr>
          <w:rFonts w:ascii="Arial MT"/>
          <w:spacing w:val="-2"/>
          <w:sz w:val="24"/>
        </w:rPr>
        <w:t>occur.</w:t>
      </w:r>
    </w:p>
    <w:p>
      <w:pPr>
        <w:pStyle w:val="ListParagraph"/>
        <w:numPr>
          <w:ilvl w:val="1"/>
          <w:numId w:val="1"/>
        </w:numPr>
        <w:tabs>
          <w:tab w:pos="891" w:val="left" w:leader="none"/>
        </w:tabs>
        <w:spacing w:line="240" w:lineRule="auto" w:before="0" w:after="0"/>
        <w:ind w:left="171" w:right="956" w:firstLine="0"/>
        <w:jc w:val="left"/>
        <w:rPr>
          <w:rFonts w:ascii="Arial MT"/>
          <w:sz w:val="24"/>
        </w:rPr>
      </w:pPr>
      <w:r>
        <w:rPr>
          <w:rFonts w:ascii="Arial MT"/>
          <w:sz w:val="24"/>
        </w:rPr>
        <w:t>Suggest</w:t>
      </w:r>
      <w:r>
        <w:rPr>
          <w:rFonts w:ascii="Arial MT"/>
          <w:spacing w:val="-5"/>
          <w:sz w:val="24"/>
        </w:rPr>
        <w:t> </w:t>
      </w:r>
      <w:r>
        <w:rPr>
          <w:rFonts w:ascii="Arial MT"/>
          <w:sz w:val="24"/>
        </w:rPr>
        <w:t>a</w:t>
      </w:r>
      <w:r>
        <w:rPr>
          <w:rFonts w:ascii="Arial MT"/>
          <w:spacing w:val="-5"/>
          <w:sz w:val="24"/>
        </w:rPr>
        <w:t> </w:t>
      </w:r>
      <w:r>
        <w:rPr>
          <w:rFonts w:ascii="Arial MT"/>
          <w:sz w:val="24"/>
        </w:rPr>
        <w:t>cryptographic</w:t>
      </w:r>
      <w:r>
        <w:rPr>
          <w:rFonts w:ascii="Arial MT"/>
          <w:spacing w:val="-5"/>
          <w:sz w:val="24"/>
        </w:rPr>
        <w:t> </w:t>
      </w:r>
      <w:r>
        <w:rPr>
          <w:rFonts w:ascii="Arial MT"/>
          <w:sz w:val="24"/>
        </w:rPr>
        <w:t>technique</w:t>
      </w:r>
      <w:r>
        <w:rPr>
          <w:rFonts w:ascii="Arial MT"/>
          <w:spacing w:val="-5"/>
          <w:sz w:val="24"/>
        </w:rPr>
        <w:t> </w:t>
      </w:r>
      <w:r>
        <w:rPr>
          <w:rFonts w:ascii="Arial MT"/>
          <w:sz w:val="24"/>
        </w:rPr>
        <w:t>to</w:t>
      </w:r>
      <w:r>
        <w:rPr>
          <w:rFonts w:ascii="Arial MT"/>
          <w:spacing w:val="-5"/>
          <w:sz w:val="24"/>
        </w:rPr>
        <w:t> </w:t>
      </w:r>
      <w:r>
        <w:rPr>
          <w:rFonts w:ascii="Arial MT"/>
          <w:sz w:val="24"/>
        </w:rPr>
        <w:t>prevent</w:t>
      </w:r>
      <w:r>
        <w:rPr>
          <w:rFonts w:ascii="Arial MT"/>
          <w:spacing w:val="-5"/>
          <w:sz w:val="24"/>
        </w:rPr>
        <w:t> </w:t>
      </w:r>
      <w:r>
        <w:rPr>
          <w:rFonts w:ascii="Arial MT"/>
          <w:sz w:val="24"/>
        </w:rPr>
        <w:t>such</w:t>
      </w:r>
      <w:r>
        <w:rPr>
          <w:rFonts w:ascii="Arial MT"/>
          <w:spacing w:val="-5"/>
          <w:sz w:val="24"/>
        </w:rPr>
        <w:t> </w:t>
      </w:r>
      <w:r>
        <w:rPr>
          <w:rFonts w:ascii="Arial MT"/>
          <w:sz w:val="24"/>
        </w:rPr>
        <w:t>attacks</w:t>
      </w:r>
      <w:r>
        <w:rPr>
          <w:rFonts w:ascii="Arial MT"/>
          <w:spacing w:val="-5"/>
          <w:sz w:val="24"/>
        </w:rPr>
        <w:t> </w:t>
      </w:r>
      <w:r>
        <w:rPr>
          <w:rFonts w:ascii="Arial MT"/>
          <w:sz w:val="24"/>
        </w:rPr>
        <w:t>and</w:t>
      </w:r>
      <w:r>
        <w:rPr>
          <w:rFonts w:ascii="Arial MT"/>
          <w:spacing w:val="-5"/>
          <w:sz w:val="24"/>
        </w:rPr>
        <w:t> </w:t>
      </w:r>
      <w:r>
        <w:rPr>
          <w:rFonts w:ascii="Arial MT"/>
          <w:sz w:val="24"/>
        </w:rPr>
        <w:t>justify your answer.</w:t>
      </w:r>
    </w:p>
    <w:p>
      <w:pPr>
        <w:pStyle w:val="BodyText"/>
        <w:spacing w:before="203"/>
        <w:ind w:left="0"/>
        <w:rPr>
          <w:rFonts w:ascii="Arial MT"/>
          <w:sz w:val="20"/>
        </w:rPr>
      </w:pPr>
      <w:r>
        <w:rPr>
          <w:rFonts w:ascii="Arial MT"/>
          <w:sz w:val="20"/>
        </w:rPr>
        <mc:AlternateContent>
          <mc:Choice Requires="wps">
            <w:drawing>
              <wp:anchor distT="0" distB="0" distL="0" distR="0" allowOverlap="1" layoutInCell="1" locked="0" behindDoc="1" simplePos="0" relativeHeight="487590400">
                <wp:simplePos x="0" y="0"/>
                <wp:positionH relativeFrom="page">
                  <wp:posOffset>956945</wp:posOffset>
                </wp:positionH>
                <wp:positionV relativeFrom="paragraph">
                  <wp:posOffset>290499</wp:posOffset>
                </wp:positionV>
                <wp:extent cx="564832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648325" cy="1270"/>
                        </a:xfrm>
                        <a:custGeom>
                          <a:avLst/>
                          <a:gdLst/>
                          <a:ahLst/>
                          <a:cxnLst/>
                          <a:rect l="l" t="t" r="r" b="b"/>
                          <a:pathLst>
                            <a:path w="5648325" h="0">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75.350006pt;margin-top:22.873976pt;width:444.75pt;height:.1pt;mso-position-horizontal-relative:page;mso-position-vertical-relative:paragraph;z-index:-15726080;mso-wrap-distance-left:0;mso-wrap-distance-right:0" id="docshape5" coordorigin="1507,457" coordsize="8895,0" path="m1507,457l10402,457e" filled="false" stroked="true" strokeweight=".75pt" strokecolor="#868686">
                <v:path arrowok="t"/>
                <v:stroke dashstyle="solid"/>
                <w10:wrap type="topAndBottom"/>
              </v:shape>
            </w:pict>
          </mc:Fallback>
        </mc:AlternateContent>
      </w:r>
    </w:p>
    <w:p>
      <w:pPr>
        <w:pStyle w:val="BodyText"/>
        <w:spacing w:before="60"/>
        <w:ind w:left="0"/>
        <w:rPr>
          <w:rFonts w:ascii="Arial MT"/>
        </w:rPr>
      </w:pPr>
    </w:p>
    <w:p>
      <w:pPr>
        <w:pStyle w:val="Heading1"/>
        <w:numPr>
          <w:ilvl w:val="0"/>
          <w:numId w:val="1"/>
        </w:numPr>
        <w:tabs>
          <w:tab w:pos="425" w:val="left" w:leader="none"/>
        </w:tabs>
        <w:spacing w:line="240" w:lineRule="auto" w:before="1" w:after="0"/>
        <w:ind w:left="425" w:right="0" w:hanging="254"/>
        <w:jc w:val="left"/>
        <w:rPr>
          <w:rFonts w:ascii="Arial"/>
        </w:rPr>
      </w:pPr>
      <w:bookmarkStart w:name="4.​Secure Communication over Public Wi-F" w:id="9"/>
      <w:bookmarkEnd w:id="9"/>
      <w:r>
        <w:rPr>
          <w:b w:val="0"/>
        </w:rPr>
      </w:r>
      <w:r>
        <w:rPr>
          <w:rFonts w:ascii="Arial"/>
        </w:rPr>
        <w:t>Secure</w:t>
      </w:r>
      <w:r>
        <w:rPr>
          <w:rFonts w:ascii="Arial"/>
          <w:spacing w:val="-1"/>
        </w:rPr>
        <w:t> </w:t>
      </w:r>
      <w:r>
        <w:rPr>
          <w:rFonts w:ascii="Arial"/>
        </w:rPr>
        <w:t>Communication</w:t>
      </w:r>
      <w:r>
        <w:rPr>
          <w:rFonts w:ascii="Arial"/>
          <w:spacing w:val="-1"/>
        </w:rPr>
        <w:t> </w:t>
      </w:r>
      <w:r>
        <w:rPr>
          <w:rFonts w:ascii="Arial"/>
        </w:rPr>
        <w:t>over</w:t>
      </w:r>
      <w:r>
        <w:rPr>
          <w:rFonts w:ascii="Arial"/>
          <w:spacing w:val="-1"/>
        </w:rPr>
        <w:t> </w:t>
      </w:r>
      <w:r>
        <w:rPr>
          <w:rFonts w:ascii="Arial"/>
        </w:rPr>
        <w:t>Public Wi-</w:t>
      </w:r>
      <w:r>
        <w:rPr>
          <w:rFonts w:ascii="Arial"/>
          <w:spacing w:val="-5"/>
        </w:rPr>
        <w:t>Fi</w:t>
      </w:r>
    </w:p>
    <w:p>
      <w:pPr>
        <w:pStyle w:val="BodyText"/>
        <w:spacing w:before="0"/>
        <w:ind w:left="171" w:right="958"/>
        <w:rPr>
          <w:rFonts w:ascii="Arial MT"/>
        </w:rPr>
      </w:pPr>
      <w:r>
        <w:rPr>
          <w:rFonts w:ascii="Arial MT"/>
        </w:rPr>
        <w:t>A</w:t>
      </w:r>
      <w:r>
        <w:rPr>
          <w:rFonts w:ascii="Arial MT"/>
          <w:spacing w:val="-4"/>
        </w:rPr>
        <w:t> </w:t>
      </w:r>
      <w:r>
        <w:rPr>
          <w:rFonts w:ascii="Arial MT"/>
        </w:rPr>
        <w:t>user</w:t>
      </w:r>
      <w:r>
        <w:rPr>
          <w:rFonts w:ascii="Arial MT"/>
          <w:spacing w:val="-4"/>
        </w:rPr>
        <w:t> </w:t>
      </w:r>
      <w:r>
        <w:rPr>
          <w:rFonts w:ascii="Arial MT"/>
        </w:rPr>
        <w:t>accesses</w:t>
      </w:r>
      <w:r>
        <w:rPr>
          <w:rFonts w:ascii="Arial MT"/>
          <w:spacing w:val="-4"/>
        </w:rPr>
        <w:t> </w:t>
      </w:r>
      <w:r>
        <w:rPr>
          <w:rFonts w:ascii="Arial MT"/>
        </w:rPr>
        <w:t>sensitive</w:t>
      </w:r>
      <w:r>
        <w:rPr>
          <w:rFonts w:ascii="Arial MT"/>
          <w:spacing w:val="-4"/>
        </w:rPr>
        <w:t> </w:t>
      </w:r>
      <w:r>
        <w:rPr>
          <w:rFonts w:ascii="Arial MT"/>
        </w:rPr>
        <w:t>information</w:t>
      </w:r>
      <w:r>
        <w:rPr>
          <w:rFonts w:ascii="Arial MT"/>
          <w:spacing w:val="-4"/>
        </w:rPr>
        <w:t> </w:t>
      </w:r>
      <w:r>
        <w:rPr>
          <w:rFonts w:ascii="Arial MT"/>
        </w:rPr>
        <w:t>using</w:t>
      </w:r>
      <w:r>
        <w:rPr>
          <w:rFonts w:ascii="Arial MT"/>
          <w:spacing w:val="-4"/>
        </w:rPr>
        <w:t> </w:t>
      </w:r>
      <w:r>
        <w:rPr>
          <w:rFonts w:ascii="Arial MT"/>
        </w:rPr>
        <w:t>a</w:t>
      </w:r>
      <w:r>
        <w:rPr>
          <w:rFonts w:ascii="Arial MT"/>
          <w:spacing w:val="-4"/>
        </w:rPr>
        <w:t> </w:t>
      </w:r>
      <w:r>
        <w:rPr>
          <w:rFonts w:ascii="Arial MT"/>
        </w:rPr>
        <w:t>public</w:t>
      </w:r>
      <w:r>
        <w:rPr>
          <w:rFonts w:ascii="Arial MT"/>
          <w:spacing w:val="-4"/>
        </w:rPr>
        <w:t> </w:t>
      </w:r>
      <w:r>
        <w:rPr>
          <w:rFonts w:ascii="Arial MT"/>
        </w:rPr>
        <w:t>Wi-Fi</w:t>
      </w:r>
      <w:r>
        <w:rPr>
          <w:rFonts w:ascii="Arial MT"/>
          <w:spacing w:val="-4"/>
        </w:rPr>
        <w:t> </w:t>
      </w:r>
      <w:r>
        <w:rPr>
          <w:rFonts w:ascii="Arial MT"/>
        </w:rPr>
        <w:t>network</w:t>
      </w:r>
      <w:r>
        <w:rPr>
          <w:rFonts w:ascii="Arial MT"/>
          <w:spacing w:val="-4"/>
        </w:rPr>
        <w:t> </w:t>
      </w:r>
      <w:r>
        <w:rPr>
          <w:rFonts w:ascii="Arial MT"/>
        </w:rPr>
        <w:t>without </w:t>
      </w:r>
      <w:r>
        <w:rPr>
          <w:rFonts w:ascii="Arial MT"/>
          <w:spacing w:val="-2"/>
        </w:rPr>
        <w:t>encryption.</w:t>
      </w:r>
    </w:p>
    <w:p>
      <w:pPr>
        <w:pStyle w:val="BodyText"/>
        <w:spacing w:before="3"/>
        <w:ind w:left="0"/>
        <w:rPr>
          <w:rFonts w:ascii="Arial MT"/>
        </w:rPr>
      </w:pPr>
    </w:p>
    <w:p>
      <w:pPr>
        <w:pStyle w:val="ListParagraph"/>
        <w:numPr>
          <w:ilvl w:val="1"/>
          <w:numId w:val="1"/>
        </w:numPr>
        <w:tabs>
          <w:tab w:pos="455" w:val="left" w:leader="none"/>
        </w:tabs>
        <w:spacing w:line="240" w:lineRule="auto" w:before="1" w:after="0"/>
        <w:ind w:left="455" w:right="0" w:hanging="284"/>
        <w:jc w:val="left"/>
        <w:rPr>
          <w:rFonts w:ascii="Arial MT"/>
          <w:sz w:val="24"/>
        </w:rPr>
      </w:pPr>
      <w:r>
        <w:rPr>
          <w:rFonts w:ascii="Arial MT"/>
          <w:sz w:val="24"/>
        </w:rPr>
        <w:t>Identify the risks involved in this </w:t>
      </w:r>
      <w:r>
        <w:rPr>
          <w:rFonts w:ascii="Arial MT"/>
          <w:spacing w:val="-2"/>
          <w:sz w:val="24"/>
        </w:rPr>
        <w:t>scenario.</w:t>
      </w:r>
    </w:p>
    <w:p>
      <w:pPr>
        <w:pStyle w:val="ListParagraph"/>
        <w:numPr>
          <w:ilvl w:val="1"/>
          <w:numId w:val="1"/>
        </w:numPr>
        <w:tabs>
          <w:tab w:pos="891" w:val="left" w:leader="none"/>
        </w:tabs>
        <w:spacing w:line="240" w:lineRule="auto" w:before="0" w:after="0"/>
        <w:ind w:left="171" w:right="677" w:firstLine="0"/>
        <w:jc w:val="left"/>
        <w:rPr>
          <w:rFonts w:ascii="Arial MT"/>
          <w:sz w:val="24"/>
        </w:rPr>
      </w:pPr>
      <w:r>
        <w:rPr>
          <w:rFonts w:ascii="Arial MT"/>
          <w:sz w:val="24"/>
        </w:rPr>
        <w:t>Recommend</w:t>
      </w:r>
      <w:r>
        <w:rPr>
          <w:rFonts w:ascii="Arial MT"/>
          <w:spacing w:val="-5"/>
          <w:sz w:val="24"/>
        </w:rPr>
        <w:t> </w:t>
      </w:r>
      <w:r>
        <w:rPr>
          <w:rFonts w:ascii="Arial MT"/>
          <w:sz w:val="24"/>
        </w:rPr>
        <w:t>a</w:t>
      </w:r>
      <w:r>
        <w:rPr>
          <w:rFonts w:ascii="Arial MT"/>
          <w:spacing w:val="-5"/>
          <w:sz w:val="24"/>
        </w:rPr>
        <w:t> </w:t>
      </w:r>
      <w:r>
        <w:rPr>
          <w:rFonts w:ascii="Arial MT"/>
          <w:sz w:val="24"/>
        </w:rPr>
        <w:t>secure</w:t>
      </w:r>
      <w:r>
        <w:rPr>
          <w:rFonts w:ascii="Arial MT"/>
          <w:spacing w:val="-5"/>
          <w:sz w:val="24"/>
        </w:rPr>
        <w:t> </w:t>
      </w:r>
      <w:r>
        <w:rPr>
          <w:rFonts w:ascii="Arial MT"/>
          <w:sz w:val="24"/>
        </w:rPr>
        <w:t>communication</w:t>
      </w:r>
      <w:r>
        <w:rPr>
          <w:rFonts w:ascii="Arial MT"/>
          <w:spacing w:val="-5"/>
          <w:sz w:val="24"/>
        </w:rPr>
        <w:t> </w:t>
      </w:r>
      <w:r>
        <w:rPr>
          <w:rFonts w:ascii="Arial MT"/>
          <w:sz w:val="24"/>
        </w:rPr>
        <w:t>method</w:t>
      </w:r>
      <w:r>
        <w:rPr>
          <w:rFonts w:ascii="Arial MT"/>
          <w:spacing w:val="-5"/>
          <w:sz w:val="24"/>
        </w:rPr>
        <w:t> </w:t>
      </w:r>
      <w:r>
        <w:rPr>
          <w:rFonts w:ascii="Arial MT"/>
          <w:sz w:val="24"/>
        </w:rPr>
        <w:t>and</w:t>
      </w:r>
      <w:r>
        <w:rPr>
          <w:rFonts w:ascii="Arial MT"/>
          <w:spacing w:val="-5"/>
          <w:sz w:val="24"/>
        </w:rPr>
        <w:t> </w:t>
      </w:r>
      <w:r>
        <w:rPr>
          <w:rFonts w:ascii="Arial MT"/>
          <w:sz w:val="24"/>
        </w:rPr>
        <w:t>justify</w:t>
      </w:r>
      <w:r>
        <w:rPr>
          <w:rFonts w:ascii="Arial MT"/>
          <w:spacing w:val="-5"/>
          <w:sz w:val="24"/>
        </w:rPr>
        <w:t> </w:t>
      </w:r>
      <w:r>
        <w:rPr>
          <w:rFonts w:ascii="Arial MT"/>
          <w:sz w:val="24"/>
        </w:rPr>
        <w:t>how</w:t>
      </w:r>
      <w:r>
        <w:rPr>
          <w:rFonts w:ascii="Arial MT"/>
          <w:spacing w:val="-5"/>
          <w:sz w:val="24"/>
        </w:rPr>
        <w:t> </w:t>
      </w:r>
      <w:r>
        <w:rPr>
          <w:rFonts w:ascii="Arial MT"/>
          <w:sz w:val="24"/>
        </w:rPr>
        <w:t>it</w:t>
      </w:r>
      <w:r>
        <w:rPr>
          <w:rFonts w:ascii="Arial MT"/>
          <w:spacing w:val="-5"/>
          <w:sz w:val="24"/>
        </w:rPr>
        <w:t> </w:t>
      </w:r>
      <w:r>
        <w:rPr>
          <w:rFonts w:ascii="Arial MT"/>
          <w:sz w:val="24"/>
        </w:rPr>
        <w:t>protects user data.</w:t>
      </w:r>
    </w:p>
    <w:p>
      <w:pPr>
        <w:pStyle w:val="BodyText"/>
        <w:spacing w:before="218"/>
        <w:ind w:left="0"/>
        <w:rPr>
          <w:rFonts w:ascii="Arial MT"/>
          <w:sz w:val="20"/>
        </w:rPr>
      </w:pPr>
      <w:r>
        <w:rPr>
          <w:rFonts w:ascii="Arial MT"/>
          <w:sz w:val="20"/>
        </w:rPr>
        <mc:AlternateContent>
          <mc:Choice Requires="wps">
            <w:drawing>
              <wp:anchor distT="0" distB="0" distL="0" distR="0" allowOverlap="1" layoutInCell="1" locked="0" behindDoc="1" simplePos="0" relativeHeight="487590912">
                <wp:simplePos x="0" y="0"/>
                <wp:positionH relativeFrom="page">
                  <wp:posOffset>956945</wp:posOffset>
                </wp:positionH>
                <wp:positionV relativeFrom="paragraph">
                  <wp:posOffset>300025</wp:posOffset>
                </wp:positionV>
                <wp:extent cx="564832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648325" cy="1270"/>
                        </a:xfrm>
                        <a:custGeom>
                          <a:avLst/>
                          <a:gdLst/>
                          <a:ahLst/>
                          <a:cxnLst/>
                          <a:rect l="l" t="t" r="r" b="b"/>
                          <a:pathLst>
                            <a:path w="5648325" h="0">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75.350006pt;margin-top:23.624025pt;width:444.75pt;height:.1pt;mso-position-horizontal-relative:page;mso-position-vertical-relative:paragraph;z-index:-15725568;mso-wrap-distance-left:0;mso-wrap-distance-right:0" id="docshape6" coordorigin="1507,472" coordsize="8895,0" path="m1507,472l10402,472e" filled="false" stroked="true" strokeweight=".75pt" strokecolor="#868686">
                <v:path arrowok="t"/>
                <v:stroke dashstyle="solid"/>
                <w10:wrap type="topAndBottom"/>
              </v:shape>
            </w:pict>
          </mc:Fallback>
        </mc:AlternateContent>
      </w:r>
    </w:p>
    <w:p>
      <w:pPr>
        <w:pStyle w:val="BodyText"/>
        <w:spacing w:before="45"/>
        <w:ind w:left="0"/>
        <w:rPr>
          <w:rFonts w:ascii="Arial MT"/>
        </w:rPr>
      </w:pPr>
    </w:p>
    <w:p>
      <w:pPr>
        <w:pStyle w:val="Heading1"/>
        <w:numPr>
          <w:ilvl w:val="0"/>
          <w:numId w:val="1"/>
        </w:numPr>
        <w:tabs>
          <w:tab w:pos="425" w:val="left" w:leader="none"/>
        </w:tabs>
        <w:spacing w:line="240" w:lineRule="auto" w:before="1" w:after="0"/>
        <w:ind w:left="425" w:right="0" w:hanging="254"/>
        <w:jc w:val="left"/>
        <w:rPr>
          <w:rFonts w:ascii="Arial"/>
        </w:rPr>
      </w:pPr>
      <w:bookmarkStart w:name="5.​Data Integrity in Cloud Storage " w:id="10"/>
      <w:bookmarkEnd w:id="10"/>
      <w:r>
        <w:rPr>
          <w:b w:val="0"/>
        </w:rPr>
      </w:r>
      <w:r>
        <w:rPr>
          <w:rFonts w:ascii="Arial"/>
        </w:rPr>
        <w:t>Data Integrity in Cloud </w:t>
      </w:r>
      <w:r>
        <w:rPr>
          <w:rFonts w:ascii="Arial"/>
          <w:spacing w:val="-2"/>
        </w:rPr>
        <w:t>Storage</w:t>
      </w:r>
    </w:p>
    <w:p>
      <w:pPr>
        <w:pStyle w:val="BodyText"/>
        <w:spacing w:before="0"/>
        <w:ind w:left="171" w:right="130"/>
        <w:rPr>
          <w:rFonts w:ascii="Arial MT"/>
        </w:rPr>
      </w:pPr>
      <w:r>
        <w:rPr>
          <w:rFonts w:ascii="Arial MT"/>
        </w:rPr>
        <w:t>An</w:t>
      </w:r>
      <w:r>
        <w:rPr>
          <w:rFonts w:ascii="Arial MT"/>
          <w:spacing w:val="-3"/>
        </w:rPr>
        <w:t> </w:t>
      </w:r>
      <w:r>
        <w:rPr>
          <w:rFonts w:ascii="Arial MT"/>
        </w:rPr>
        <w:t>organization</w:t>
      </w:r>
      <w:r>
        <w:rPr>
          <w:rFonts w:ascii="Arial MT"/>
          <w:spacing w:val="-3"/>
        </w:rPr>
        <w:t> </w:t>
      </w:r>
      <w:r>
        <w:rPr>
          <w:rFonts w:ascii="Arial MT"/>
        </w:rPr>
        <w:t>stores</w:t>
      </w:r>
      <w:r>
        <w:rPr>
          <w:rFonts w:ascii="Arial MT"/>
          <w:spacing w:val="-3"/>
        </w:rPr>
        <w:t> </w:t>
      </w:r>
      <w:r>
        <w:rPr>
          <w:rFonts w:ascii="Arial MT"/>
        </w:rPr>
        <w:t>critical</w:t>
      </w:r>
      <w:r>
        <w:rPr>
          <w:rFonts w:ascii="Arial MT"/>
          <w:spacing w:val="-3"/>
        </w:rPr>
        <w:t> </w:t>
      </w:r>
      <w:r>
        <w:rPr>
          <w:rFonts w:ascii="Arial MT"/>
        </w:rPr>
        <w:t>data</w:t>
      </w:r>
      <w:r>
        <w:rPr>
          <w:rFonts w:ascii="Arial MT"/>
          <w:spacing w:val="-3"/>
        </w:rPr>
        <w:t> </w:t>
      </w:r>
      <w:r>
        <w:rPr>
          <w:rFonts w:ascii="Arial MT"/>
        </w:rPr>
        <w:t>in</w:t>
      </w:r>
      <w:r>
        <w:rPr>
          <w:rFonts w:ascii="Arial MT"/>
          <w:spacing w:val="-3"/>
        </w:rPr>
        <w:t> </w:t>
      </w:r>
      <w:r>
        <w:rPr>
          <w:rFonts w:ascii="Arial MT"/>
        </w:rPr>
        <w:t>a</w:t>
      </w:r>
      <w:r>
        <w:rPr>
          <w:rFonts w:ascii="Arial MT"/>
          <w:spacing w:val="-3"/>
        </w:rPr>
        <w:t> </w:t>
      </w:r>
      <w:r>
        <w:rPr>
          <w:rFonts w:ascii="Arial MT"/>
        </w:rPr>
        <w:t>cloud</w:t>
      </w:r>
      <w:r>
        <w:rPr>
          <w:rFonts w:ascii="Arial MT"/>
          <w:spacing w:val="-3"/>
        </w:rPr>
        <w:t> </w:t>
      </w:r>
      <w:r>
        <w:rPr>
          <w:rFonts w:ascii="Arial MT"/>
        </w:rPr>
        <w:t>server</w:t>
      </w:r>
      <w:r>
        <w:rPr>
          <w:rFonts w:ascii="Arial MT"/>
          <w:spacing w:val="-3"/>
        </w:rPr>
        <w:t> </w:t>
      </w:r>
      <w:r>
        <w:rPr>
          <w:rFonts w:ascii="Arial MT"/>
        </w:rPr>
        <w:t>and</w:t>
      </w:r>
      <w:r>
        <w:rPr>
          <w:rFonts w:ascii="Arial MT"/>
          <w:spacing w:val="-3"/>
        </w:rPr>
        <w:t> </w:t>
      </w:r>
      <w:r>
        <w:rPr>
          <w:rFonts w:ascii="Arial MT"/>
        </w:rPr>
        <w:t>wants</w:t>
      </w:r>
      <w:r>
        <w:rPr>
          <w:rFonts w:ascii="Arial MT"/>
          <w:spacing w:val="-3"/>
        </w:rPr>
        <w:t> </w:t>
      </w:r>
      <w:r>
        <w:rPr>
          <w:rFonts w:ascii="Arial MT"/>
        </w:rPr>
        <w:t>to</w:t>
      </w:r>
      <w:r>
        <w:rPr>
          <w:rFonts w:ascii="Arial MT"/>
          <w:spacing w:val="-3"/>
        </w:rPr>
        <w:t> </w:t>
      </w:r>
      <w:r>
        <w:rPr>
          <w:rFonts w:ascii="Arial MT"/>
        </w:rPr>
        <w:t>ensure</w:t>
      </w:r>
      <w:r>
        <w:rPr>
          <w:rFonts w:ascii="Arial MT"/>
          <w:spacing w:val="-3"/>
        </w:rPr>
        <w:t> </w:t>
      </w:r>
      <w:r>
        <w:rPr>
          <w:rFonts w:ascii="Arial MT"/>
        </w:rPr>
        <w:t>that</w:t>
      </w:r>
      <w:r>
        <w:rPr>
          <w:rFonts w:ascii="Arial MT"/>
          <w:spacing w:val="-3"/>
        </w:rPr>
        <w:t> </w:t>
      </w:r>
      <w:r>
        <w:rPr>
          <w:rFonts w:ascii="Arial MT"/>
        </w:rPr>
        <w:t>the data is not altered.</w:t>
      </w:r>
    </w:p>
    <w:p>
      <w:pPr>
        <w:pStyle w:val="BodyText"/>
        <w:spacing w:before="3"/>
        <w:ind w:left="0"/>
        <w:rPr>
          <w:rFonts w:ascii="Arial MT"/>
        </w:rPr>
      </w:pPr>
    </w:p>
    <w:p>
      <w:pPr>
        <w:pStyle w:val="ListParagraph"/>
        <w:numPr>
          <w:ilvl w:val="1"/>
          <w:numId w:val="1"/>
        </w:numPr>
        <w:tabs>
          <w:tab w:pos="455" w:val="left" w:leader="none"/>
        </w:tabs>
        <w:spacing w:line="240" w:lineRule="auto" w:before="1" w:after="0"/>
        <w:ind w:left="455" w:right="0" w:hanging="284"/>
        <w:jc w:val="left"/>
        <w:rPr>
          <w:rFonts w:ascii="Arial MT"/>
          <w:sz w:val="24"/>
        </w:rPr>
      </w:pPr>
      <w:r>
        <w:rPr>
          <w:rFonts w:ascii="Arial MT"/>
          <w:sz w:val="24"/>
        </w:rPr>
        <w:t>Explain</w:t>
      </w:r>
      <w:r>
        <w:rPr>
          <w:rFonts w:ascii="Arial MT"/>
          <w:spacing w:val="-2"/>
          <w:sz w:val="24"/>
        </w:rPr>
        <w:t> </w:t>
      </w:r>
      <w:r>
        <w:rPr>
          <w:rFonts w:ascii="Arial MT"/>
          <w:sz w:val="24"/>
        </w:rPr>
        <w:t>how hashing can be used to verify data </w:t>
      </w:r>
      <w:r>
        <w:rPr>
          <w:rFonts w:ascii="Arial MT"/>
          <w:spacing w:val="-2"/>
          <w:sz w:val="24"/>
        </w:rPr>
        <w:t>integrity.</w:t>
      </w:r>
    </w:p>
    <w:p>
      <w:pPr>
        <w:pStyle w:val="ListParagraph"/>
        <w:numPr>
          <w:ilvl w:val="1"/>
          <w:numId w:val="1"/>
        </w:numPr>
        <w:tabs>
          <w:tab w:pos="455" w:val="left" w:leader="none"/>
        </w:tabs>
        <w:spacing w:line="240" w:lineRule="auto" w:before="0" w:after="0"/>
        <w:ind w:left="455" w:right="0" w:hanging="284"/>
        <w:jc w:val="left"/>
        <w:rPr>
          <w:rFonts w:ascii="Arial MT"/>
          <w:sz w:val="24"/>
        </w:rPr>
      </w:pPr>
      <w:r>
        <w:rPr>
          <w:rFonts w:ascii="Arial MT"/>
          <w:sz w:val="24"/>
        </w:rPr>
        <w:t>Suggest</w:t>
      </w:r>
      <w:r>
        <w:rPr>
          <w:rFonts w:ascii="Arial MT"/>
          <w:spacing w:val="-2"/>
          <w:sz w:val="24"/>
        </w:rPr>
        <w:t> </w:t>
      </w:r>
      <w:r>
        <w:rPr>
          <w:rFonts w:ascii="Arial MT"/>
          <w:sz w:val="24"/>
        </w:rPr>
        <w:t>an additional mechanism to enhance trust and justify your </w:t>
      </w:r>
      <w:r>
        <w:rPr>
          <w:rFonts w:ascii="Arial MT"/>
          <w:spacing w:val="-2"/>
          <w:sz w:val="24"/>
        </w:rPr>
        <w:t>answer.</w:t>
      </w:r>
    </w:p>
    <w:p>
      <w:pPr>
        <w:pStyle w:val="ListParagraph"/>
        <w:spacing w:after="0" w:line="240" w:lineRule="auto"/>
        <w:jc w:val="left"/>
        <w:rPr>
          <w:rFonts w:ascii="Arial MT"/>
          <w:sz w:val="24"/>
        </w:rPr>
        <w:sectPr>
          <w:pgSz w:w="11920" w:h="16840"/>
          <w:pgMar w:top="1360" w:bottom="280" w:left="1275" w:right="1417"/>
        </w:sectPr>
      </w:pPr>
    </w:p>
    <w:p>
      <w:pPr>
        <w:pStyle w:val="Heading1"/>
        <w:spacing w:before="77"/>
        <w:ind w:left="171"/>
        <w:rPr>
          <w:rFonts w:ascii="Arial"/>
        </w:rPr>
      </w:pPr>
      <w:bookmarkStart w:name="RUBRICS FOR CALCULATION: " w:id="11"/>
      <w:bookmarkEnd w:id="11"/>
      <w:r>
        <w:rPr>
          <w:b w:val="0"/>
        </w:rPr>
      </w:r>
      <w:r>
        <w:rPr>
          <w:rFonts w:ascii="Arial"/>
        </w:rPr>
        <w:t>RUBRICS FOR </w:t>
      </w:r>
      <w:r>
        <w:rPr>
          <w:rFonts w:ascii="Arial"/>
          <w:spacing w:val="-2"/>
        </w:rPr>
        <w:t>CALCULATION:</w:t>
      </w:r>
    </w:p>
    <w:p>
      <w:pPr>
        <w:pStyle w:val="BodyText"/>
        <w:spacing w:before="97"/>
        <w:ind w:left="0"/>
        <w:rPr>
          <w:rFonts w:ascii="Arial"/>
          <w:b/>
          <w:sz w:val="20"/>
        </w:rPr>
      </w:pPr>
    </w:p>
    <w:tbl>
      <w:tblPr>
        <w:tblW w:w="0" w:type="auto"/>
        <w:jc w:val="left"/>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60"/>
        <w:gridCol w:w="1280"/>
        <w:gridCol w:w="1540"/>
        <w:gridCol w:w="1560"/>
        <w:gridCol w:w="1620"/>
        <w:gridCol w:w="1440"/>
      </w:tblGrid>
      <w:tr>
        <w:trPr>
          <w:trHeight w:val="840" w:hRule="atLeast"/>
        </w:trPr>
        <w:tc>
          <w:tcPr>
            <w:tcW w:w="1560" w:type="dxa"/>
          </w:tcPr>
          <w:p>
            <w:pPr>
              <w:pStyle w:val="TableParagraph"/>
              <w:spacing w:before="21"/>
              <w:rPr>
                <w:rFonts w:ascii="Arial"/>
                <w:b/>
                <w:sz w:val="24"/>
              </w:rPr>
            </w:pPr>
          </w:p>
          <w:p>
            <w:pPr>
              <w:pStyle w:val="TableParagraph"/>
              <w:spacing w:before="1"/>
              <w:ind w:left="367"/>
              <w:rPr>
                <w:rFonts w:ascii="Arial"/>
                <w:b/>
                <w:sz w:val="24"/>
              </w:rPr>
            </w:pPr>
            <w:r>
              <w:rPr>
                <w:rFonts w:ascii="Arial"/>
                <w:b/>
                <w:spacing w:val="-2"/>
                <w:sz w:val="24"/>
              </w:rPr>
              <w:t>Criteria</w:t>
            </w:r>
          </w:p>
        </w:tc>
        <w:tc>
          <w:tcPr>
            <w:tcW w:w="1280" w:type="dxa"/>
          </w:tcPr>
          <w:p>
            <w:pPr>
              <w:pStyle w:val="TableParagraph"/>
              <w:spacing w:before="160"/>
              <w:ind w:left="291" w:right="142" w:hanging="105"/>
              <w:rPr>
                <w:rFonts w:ascii="Arial"/>
                <w:b/>
                <w:sz w:val="24"/>
              </w:rPr>
            </w:pPr>
            <w:r>
              <w:rPr>
                <w:rFonts w:ascii="Arial"/>
                <w:b/>
                <w:spacing w:val="-2"/>
                <w:sz w:val="24"/>
              </w:rPr>
              <w:t>Weighta </w:t>
            </w:r>
            <w:r>
              <w:rPr>
                <w:rFonts w:ascii="Arial"/>
                <w:b/>
                <w:sz w:val="24"/>
              </w:rPr>
              <w:t>ge (%)</w:t>
            </w:r>
          </w:p>
        </w:tc>
        <w:tc>
          <w:tcPr>
            <w:tcW w:w="1540" w:type="dxa"/>
          </w:tcPr>
          <w:p>
            <w:pPr>
              <w:pStyle w:val="TableParagraph"/>
              <w:spacing w:before="22"/>
              <w:ind w:left="76"/>
              <w:jc w:val="center"/>
              <w:rPr>
                <w:rFonts w:ascii="Arial"/>
                <w:b/>
                <w:sz w:val="24"/>
              </w:rPr>
            </w:pPr>
            <w:r>
              <w:rPr>
                <w:rFonts w:ascii="Arial"/>
                <w:b/>
                <w:sz w:val="24"/>
              </w:rPr>
              <w:t>Level 4 </w:t>
            </w:r>
            <w:r>
              <w:rPr>
                <w:rFonts w:ascii="Arial"/>
                <w:b/>
                <w:spacing w:val="-2"/>
                <w:sz w:val="24"/>
              </w:rPr>
              <w:t>(Exemplary</w:t>
            </w:r>
          </w:p>
          <w:p>
            <w:pPr>
              <w:pStyle w:val="TableParagraph"/>
              <w:spacing w:line="246" w:lineRule="exact"/>
              <w:ind w:left="76" w:right="17"/>
              <w:jc w:val="center"/>
              <w:rPr>
                <w:rFonts w:ascii="Arial"/>
                <w:b/>
                <w:sz w:val="24"/>
              </w:rPr>
            </w:pPr>
            <w:r>
              <w:rPr>
                <w:rFonts w:ascii="Arial"/>
                <w:b/>
                <w:spacing w:val="-10"/>
                <w:sz w:val="24"/>
              </w:rPr>
              <w:t>)</w:t>
            </w:r>
          </w:p>
        </w:tc>
        <w:tc>
          <w:tcPr>
            <w:tcW w:w="1560" w:type="dxa"/>
          </w:tcPr>
          <w:p>
            <w:pPr>
              <w:pStyle w:val="TableParagraph"/>
              <w:spacing w:before="160"/>
              <w:ind w:left="157" w:firstLine="225"/>
              <w:rPr>
                <w:rFonts w:ascii="Arial"/>
                <w:b/>
                <w:sz w:val="24"/>
              </w:rPr>
            </w:pPr>
            <w:r>
              <w:rPr>
                <w:rFonts w:ascii="Arial"/>
                <w:b/>
                <w:sz w:val="24"/>
              </w:rPr>
              <w:t>Level 3 </w:t>
            </w:r>
            <w:r>
              <w:rPr>
                <w:rFonts w:ascii="Arial"/>
                <w:b/>
                <w:spacing w:val="-2"/>
                <w:sz w:val="24"/>
              </w:rPr>
              <w:t>(Proficient)</w:t>
            </w:r>
          </w:p>
        </w:tc>
        <w:tc>
          <w:tcPr>
            <w:tcW w:w="1620" w:type="dxa"/>
          </w:tcPr>
          <w:p>
            <w:pPr>
              <w:pStyle w:val="TableParagraph"/>
              <w:spacing w:line="270" w:lineRule="atLeast"/>
              <w:ind w:left="186" w:right="150"/>
              <w:jc w:val="center"/>
              <w:rPr>
                <w:rFonts w:ascii="Arial"/>
                <w:b/>
                <w:sz w:val="24"/>
              </w:rPr>
            </w:pPr>
            <w:r>
              <w:rPr>
                <w:rFonts w:ascii="Arial"/>
                <w:b/>
                <w:sz w:val="24"/>
              </w:rPr>
              <w:t>Level 2 </w:t>
            </w:r>
            <w:r>
              <w:rPr>
                <w:rFonts w:ascii="Arial"/>
                <w:b/>
                <w:spacing w:val="-2"/>
                <w:sz w:val="24"/>
              </w:rPr>
              <w:t>(Developin </w:t>
            </w:r>
            <w:r>
              <w:rPr>
                <w:rFonts w:ascii="Arial"/>
                <w:b/>
                <w:spacing w:val="-6"/>
                <w:sz w:val="24"/>
              </w:rPr>
              <w:t>g)</w:t>
            </w:r>
          </w:p>
        </w:tc>
        <w:tc>
          <w:tcPr>
            <w:tcW w:w="1440" w:type="dxa"/>
          </w:tcPr>
          <w:p>
            <w:pPr>
              <w:pStyle w:val="TableParagraph"/>
              <w:spacing w:line="270" w:lineRule="atLeast"/>
              <w:ind w:left="139" w:right="118"/>
              <w:jc w:val="center"/>
              <w:rPr>
                <w:rFonts w:ascii="Arial"/>
                <w:b/>
                <w:sz w:val="24"/>
              </w:rPr>
            </w:pPr>
            <w:r>
              <w:rPr>
                <w:rFonts w:ascii="Arial"/>
                <w:b/>
                <w:sz w:val="24"/>
              </w:rPr>
              <w:t>Level 1 </w:t>
            </w:r>
            <w:r>
              <w:rPr>
                <w:rFonts w:ascii="Arial"/>
                <w:b/>
                <w:spacing w:val="-2"/>
                <w:sz w:val="24"/>
              </w:rPr>
              <w:t>(Beginnin </w:t>
            </w:r>
            <w:r>
              <w:rPr>
                <w:rFonts w:ascii="Arial"/>
                <w:b/>
                <w:spacing w:val="-6"/>
                <w:sz w:val="24"/>
              </w:rPr>
              <w:t>g)</w:t>
            </w:r>
          </w:p>
        </w:tc>
      </w:tr>
      <w:tr>
        <w:trPr>
          <w:trHeight w:val="2199" w:hRule="atLeast"/>
        </w:trPr>
        <w:tc>
          <w:tcPr>
            <w:tcW w:w="1560" w:type="dxa"/>
          </w:tcPr>
          <w:p>
            <w:pPr>
              <w:pStyle w:val="TableParagraph"/>
              <w:rPr>
                <w:rFonts w:ascii="Arial"/>
                <w:b/>
                <w:sz w:val="24"/>
              </w:rPr>
            </w:pPr>
          </w:p>
          <w:p>
            <w:pPr>
              <w:pStyle w:val="TableParagraph"/>
              <w:spacing w:before="146"/>
              <w:rPr>
                <w:rFonts w:ascii="Arial"/>
                <w:b/>
                <w:sz w:val="24"/>
              </w:rPr>
            </w:pPr>
          </w:p>
          <w:p>
            <w:pPr>
              <w:pStyle w:val="TableParagraph"/>
              <w:ind w:left="142" w:right="91"/>
              <w:jc w:val="center"/>
              <w:rPr>
                <w:sz w:val="24"/>
              </w:rPr>
            </w:pPr>
            <w:r>
              <w:rPr>
                <w:spacing w:val="-2"/>
                <w:sz w:val="24"/>
              </w:rPr>
              <w:t>Understandi </w:t>
            </w:r>
            <w:r>
              <w:rPr>
                <w:sz w:val="24"/>
              </w:rPr>
              <w:t>ng of </w:t>
            </w:r>
            <w:r>
              <w:rPr>
                <w:spacing w:val="-2"/>
                <w:sz w:val="24"/>
              </w:rPr>
              <w:t>Scenario</w:t>
            </w:r>
          </w:p>
        </w:tc>
        <w:tc>
          <w:tcPr>
            <w:tcW w:w="1280" w:type="dxa"/>
          </w:tcPr>
          <w:p>
            <w:pPr>
              <w:pStyle w:val="TableParagraph"/>
              <w:rPr>
                <w:rFonts w:ascii="Arial"/>
                <w:b/>
                <w:sz w:val="24"/>
              </w:rPr>
            </w:pPr>
          </w:p>
          <w:p>
            <w:pPr>
              <w:pStyle w:val="TableParagraph"/>
              <w:rPr>
                <w:rFonts w:ascii="Arial"/>
                <w:b/>
                <w:sz w:val="24"/>
              </w:rPr>
            </w:pPr>
          </w:p>
          <w:p>
            <w:pPr>
              <w:pStyle w:val="TableParagraph"/>
              <w:spacing w:before="146"/>
              <w:rPr>
                <w:rFonts w:ascii="Arial"/>
                <w:b/>
                <w:sz w:val="24"/>
              </w:rPr>
            </w:pPr>
          </w:p>
          <w:p>
            <w:pPr>
              <w:pStyle w:val="TableParagraph"/>
              <w:ind w:left="58"/>
              <w:jc w:val="center"/>
              <w:rPr>
                <w:sz w:val="24"/>
              </w:rPr>
            </w:pPr>
            <w:r>
              <w:rPr>
                <w:spacing w:val="-5"/>
                <w:sz w:val="24"/>
              </w:rPr>
              <w:t>20%</w:t>
            </w:r>
          </w:p>
        </w:tc>
        <w:tc>
          <w:tcPr>
            <w:tcW w:w="1540" w:type="dxa"/>
          </w:tcPr>
          <w:p>
            <w:pPr>
              <w:pStyle w:val="TableParagraph"/>
              <w:spacing w:before="8"/>
              <w:ind w:left="169" w:right="108"/>
              <w:jc w:val="center"/>
              <w:rPr>
                <w:sz w:val="24"/>
              </w:rPr>
            </w:pPr>
            <w:r>
              <w:rPr>
                <w:spacing w:val="-2"/>
                <w:sz w:val="24"/>
              </w:rPr>
              <w:t>Demonstrat </w:t>
            </w:r>
            <w:r>
              <w:rPr>
                <w:sz w:val="24"/>
              </w:rPr>
              <w:t>es clear </w:t>
            </w:r>
            <w:r>
              <w:rPr>
                <w:spacing w:val="-4"/>
                <w:sz w:val="24"/>
              </w:rPr>
              <w:t>and </w:t>
            </w:r>
            <w:r>
              <w:rPr>
                <w:spacing w:val="-2"/>
                <w:sz w:val="24"/>
              </w:rPr>
              <w:t>complete</w:t>
            </w:r>
          </w:p>
          <w:p>
            <w:pPr>
              <w:pStyle w:val="TableParagraph"/>
              <w:spacing w:line="270" w:lineRule="atLeast"/>
              <w:ind w:left="162" w:right="101"/>
              <w:jc w:val="center"/>
              <w:rPr>
                <w:sz w:val="24"/>
              </w:rPr>
            </w:pPr>
            <w:r>
              <w:rPr>
                <w:spacing w:val="-2"/>
                <w:sz w:val="24"/>
              </w:rPr>
              <w:t>understandi </w:t>
            </w:r>
            <w:r>
              <w:rPr>
                <w:sz w:val="24"/>
              </w:rPr>
              <w:t>ng of the </w:t>
            </w:r>
            <w:r>
              <w:rPr>
                <w:spacing w:val="-2"/>
                <w:sz w:val="24"/>
              </w:rPr>
              <w:t>scenario </w:t>
            </w:r>
            <w:r>
              <w:rPr>
                <w:sz w:val="24"/>
              </w:rPr>
              <w:t>and</w:t>
            </w:r>
            <w:r>
              <w:rPr>
                <w:spacing w:val="-17"/>
                <w:sz w:val="24"/>
              </w:rPr>
              <w:t> </w:t>
            </w:r>
            <w:r>
              <w:rPr>
                <w:sz w:val="24"/>
              </w:rPr>
              <w:t>context</w:t>
            </w:r>
          </w:p>
        </w:tc>
        <w:tc>
          <w:tcPr>
            <w:tcW w:w="1560" w:type="dxa"/>
          </w:tcPr>
          <w:p>
            <w:pPr>
              <w:pStyle w:val="TableParagraph"/>
              <w:spacing w:before="146"/>
              <w:rPr>
                <w:rFonts w:ascii="Arial"/>
                <w:b/>
                <w:sz w:val="24"/>
              </w:rPr>
            </w:pPr>
          </w:p>
          <w:p>
            <w:pPr>
              <w:pStyle w:val="TableParagraph"/>
              <w:ind w:left="201" w:right="150"/>
              <w:jc w:val="center"/>
              <w:rPr>
                <w:sz w:val="24"/>
              </w:rPr>
            </w:pPr>
            <w:r>
              <w:rPr>
                <w:spacing w:val="-2"/>
                <w:sz w:val="24"/>
              </w:rPr>
              <w:t>Shows </w:t>
            </w:r>
            <w:r>
              <w:rPr>
                <w:spacing w:val="-4"/>
                <w:sz w:val="24"/>
              </w:rPr>
              <w:t>good</w:t>
            </w:r>
          </w:p>
          <w:p>
            <w:pPr>
              <w:pStyle w:val="TableParagraph"/>
              <w:ind w:left="142" w:right="76"/>
              <w:jc w:val="center"/>
              <w:rPr>
                <w:sz w:val="24"/>
              </w:rPr>
            </w:pPr>
            <w:r>
              <w:rPr>
                <w:spacing w:val="-2"/>
                <w:sz w:val="24"/>
              </w:rPr>
              <w:t>understandi </w:t>
            </w:r>
            <w:r>
              <w:rPr>
                <w:sz w:val="24"/>
              </w:rPr>
              <w:t>ng with minor gaps</w:t>
            </w:r>
          </w:p>
        </w:tc>
        <w:tc>
          <w:tcPr>
            <w:tcW w:w="1620" w:type="dxa"/>
          </w:tcPr>
          <w:p>
            <w:pPr>
              <w:pStyle w:val="TableParagraph"/>
              <w:rPr>
                <w:rFonts w:ascii="Arial"/>
                <w:b/>
                <w:sz w:val="24"/>
              </w:rPr>
            </w:pPr>
          </w:p>
          <w:p>
            <w:pPr>
              <w:pStyle w:val="TableParagraph"/>
              <w:spacing w:before="8"/>
              <w:rPr>
                <w:rFonts w:ascii="Arial"/>
                <w:b/>
                <w:sz w:val="24"/>
              </w:rPr>
            </w:pPr>
          </w:p>
          <w:p>
            <w:pPr>
              <w:pStyle w:val="TableParagraph"/>
              <w:ind w:left="472"/>
              <w:rPr>
                <w:sz w:val="24"/>
              </w:rPr>
            </w:pPr>
            <w:r>
              <w:rPr>
                <w:spacing w:val="-2"/>
                <w:sz w:val="24"/>
              </w:rPr>
              <w:t>Partial</w:t>
            </w:r>
          </w:p>
          <w:p>
            <w:pPr>
              <w:pStyle w:val="TableParagraph"/>
              <w:ind w:left="187" w:right="143"/>
              <w:jc w:val="both"/>
              <w:rPr>
                <w:sz w:val="24"/>
              </w:rPr>
            </w:pPr>
            <w:r>
              <w:rPr>
                <w:spacing w:val="-2"/>
                <w:sz w:val="24"/>
              </w:rPr>
              <w:t>understandi </w:t>
            </w:r>
            <w:r>
              <w:rPr>
                <w:sz w:val="24"/>
              </w:rPr>
              <w:t>ng; </w:t>
            </w:r>
            <w:r>
              <w:rPr>
                <w:sz w:val="24"/>
              </w:rPr>
              <w:t>misses key </w:t>
            </w:r>
            <w:r>
              <w:rPr>
                <w:spacing w:val="-2"/>
                <w:sz w:val="24"/>
              </w:rPr>
              <w:t>aspects</w:t>
            </w:r>
          </w:p>
        </w:tc>
        <w:tc>
          <w:tcPr>
            <w:tcW w:w="1440" w:type="dxa"/>
          </w:tcPr>
          <w:p>
            <w:pPr>
              <w:pStyle w:val="TableParagraph"/>
              <w:spacing w:before="8"/>
              <w:rPr>
                <w:rFonts w:ascii="Arial"/>
                <w:b/>
                <w:sz w:val="24"/>
              </w:rPr>
            </w:pPr>
          </w:p>
          <w:p>
            <w:pPr>
              <w:pStyle w:val="TableParagraph"/>
              <w:ind w:left="139" w:right="118"/>
              <w:jc w:val="center"/>
              <w:rPr>
                <w:sz w:val="24"/>
              </w:rPr>
            </w:pPr>
            <w:r>
              <w:rPr>
                <w:spacing w:val="-2"/>
                <w:sz w:val="24"/>
              </w:rPr>
              <w:t>Misinterpr </w:t>
            </w:r>
            <w:r>
              <w:rPr>
                <w:sz w:val="24"/>
              </w:rPr>
              <w:t>e</w:t>
            </w:r>
            <w:r>
              <w:rPr>
                <w:spacing w:val="-13"/>
                <w:sz w:val="24"/>
              </w:rPr>
              <w:t> </w:t>
            </w:r>
            <w:r>
              <w:rPr>
                <w:sz w:val="24"/>
              </w:rPr>
              <w:t>ts</w:t>
            </w:r>
            <w:r>
              <w:rPr>
                <w:spacing w:val="-13"/>
                <w:sz w:val="24"/>
              </w:rPr>
              <w:t> </w:t>
            </w:r>
            <w:r>
              <w:rPr>
                <w:sz w:val="24"/>
              </w:rPr>
              <w:t>or</w:t>
            </w:r>
            <w:r>
              <w:rPr>
                <w:spacing w:val="-13"/>
                <w:sz w:val="24"/>
              </w:rPr>
              <w:t> </w:t>
            </w:r>
            <w:r>
              <w:rPr>
                <w:sz w:val="24"/>
              </w:rPr>
              <w:t>fails </w:t>
            </w:r>
            <w:r>
              <w:rPr>
                <w:spacing w:val="-6"/>
                <w:sz w:val="24"/>
              </w:rPr>
              <w:t>to </w:t>
            </w:r>
            <w:r>
              <w:rPr>
                <w:spacing w:val="-2"/>
                <w:sz w:val="24"/>
              </w:rPr>
              <w:t>understan </w:t>
            </w:r>
            <w:r>
              <w:rPr>
                <w:sz w:val="24"/>
              </w:rPr>
              <w:t>d the </w:t>
            </w:r>
            <w:r>
              <w:rPr>
                <w:spacing w:val="-2"/>
                <w:sz w:val="24"/>
              </w:rPr>
              <w:t>scenario</w:t>
            </w:r>
          </w:p>
        </w:tc>
      </w:tr>
      <w:tr>
        <w:trPr>
          <w:trHeight w:val="1644" w:hRule="atLeast"/>
        </w:trPr>
        <w:tc>
          <w:tcPr>
            <w:tcW w:w="1560" w:type="dxa"/>
          </w:tcPr>
          <w:p>
            <w:pPr>
              <w:pStyle w:val="TableParagraph"/>
              <w:spacing w:before="128"/>
              <w:rPr>
                <w:rFonts w:ascii="Arial"/>
                <w:b/>
                <w:sz w:val="24"/>
              </w:rPr>
            </w:pPr>
          </w:p>
          <w:p>
            <w:pPr>
              <w:pStyle w:val="TableParagraph"/>
              <w:ind w:left="442" w:hanging="330"/>
              <w:rPr>
                <w:sz w:val="24"/>
              </w:rPr>
            </w:pPr>
            <w:r>
              <w:rPr>
                <w:spacing w:val="-2"/>
                <w:sz w:val="24"/>
              </w:rPr>
              <w:t>Identification </w:t>
            </w:r>
            <w:r>
              <w:rPr>
                <w:sz w:val="24"/>
              </w:rPr>
              <w:t>of Key </w:t>
            </w:r>
            <w:r>
              <w:rPr>
                <w:spacing w:val="-2"/>
                <w:sz w:val="24"/>
              </w:rPr>
              <w:t>Issues</w:t>
            </w:r>
          </w:p>
        </w:tc>
        <w:tc>
          <w:tcPr>
            <w:tcW w:w="1280" w:type="dxa"/>
          </w:tcPr>
          <w:p>
            <w:pPr>
              <w:pStyle w:val="TableParagraph"/>
              <w:rPr>
                <w:rFonts w:ascii="Arial"/>
                <w:b/>
                <w:sz w:val="24"/>
              </w:rPr>
            </w:pPr>
          </w:p>
          <w:p>
            <w:pPr>
              <w:pStyle w:val="TableParagraph"/>
              <w:spacing w:before="128"/>
              <w:rPr>
                <w:rFonts w:ascii="Arial"/>
                <w:b/>
                <w:sz w:val="24"/>
              </w:rPr>
            </w:pPr>
          </w:p>
          <w:p>
            <w:pPr>
              <w:pStyle w:val="TableParagraph"/>
              <w:ind w:left="58"/>
              <w:jc w:val="center"/>
              <w:rPr>
                <w:sz w:val="24"/>
              </w:rPr>
            </w:pPr>
            <w:r>
              <w:rPr>
                <w:spacing w:val="-5"/>
                <w:sz w:val="24"/>
              </w:rPr>
              <w:t>20%</w:t>
            </w:r>
          </w:p>
        </w:tc>
        <w:tc>
          <w:tcPr>
            <w:tcW w:w="1540" w:type="dxa"/>
          </w:tcPr>
          <w:p>
            <w:pPr>
              <w:pStyle w:val="TableParagraph"/>
              <w:ind w:left="76"/>
              <w:jc w:val="center"/>
              <w:rPr>
                <w:sz w:val="24"/>
              </w:rPr>
            </w:pPr>
            <w:r>
              <w:rPr>
                <w:spacing w:val="-2"/>
                <w:sz w:val="24"/>
              </w:rPr>
              <w:t>Accurately </w:t>
            </w:r>
            <w:r>
              <w:rPr>
                <w:sz w:val="24"/>
              </w:rPr>
              <w:t>identifies</w:t>
            </w:r>
            <w:r>
              <w:rPr>
                <w:spacing w:val="-17"/>
                <w:sz w:val="24"/>
              </w:rPr>
              <w:t> </w:t>
            </w:r>
            <w:r>
              <w:rPr>
                <w:sz w:val="24"/>
              </w:rPr>
              <w:t>all </w:t>
            </w:r>
            <w:r>
              <w:rPr>
                <w:spacing w:val="-2"/>
                <w:sz w:val="24"/>
              </w:rPr>
              <w:t>relevant </w:t>
            </w:r>
            <w:r>
              <w:rPr>
                <w:sz w:val="24"/>
              </w:rPr>
              <w:t>issues and </w:t>
            </w:r>
            <w:r>
              <w:rPr>
                <w:spacing w:val="-2"/>
                <w:sz w:val="24"/>
              </w:rPr>
              <w:t>factors</w:t>
            </w:r>
          </w:p>
          <w:p>
            <w:pPr>
              <w:pStyle w:val="TableParagraph"/>
              <w:spacing w:line="249" w:lineRule="exact"/>
              <w:ind w:left="76" w:right="17"/>
              <w:jc w:val="center"/>
              <w:rPr>
                <w:sz w:val="24"/>
              </w:rPr>
            </w:pPr>
            <w:r>
              <w:rPr>
                <w:spacing w:val="-2"/>
                <w:sz w:val="24"/>
              </w:rPr>
              <w:t>involved</w:t>
            </w:r>
          </w:p>
        </w:tc>
        <w:tc>
          <w:tcPr>
            <w:tcW w:w="1560" w:type="dxa"/>
          </w:tcPr>
          <w:p>
            <w:pPr>
              <w:pStyle w:val="TableParagraph"/>
              <w:spacing w:before="128"/>
              <w:ind w:left="142" w:right="76"/>
              <w:jc w:val="center"/>
              <w:rPr>
                <w:sz w:val="24"/>
              </w:rPr>
            </w:pPr>
            <w:r>
              <w:rPr>
                <w:spacing w:val="-2"/>
                <w:sz w:val="24"/>
              </w:rPr>
              <w:t>Identifies </w:t>
            </w:r>
            <w:r>
              <w:rPr>
                <w:sz w:val="24"/>
              </w:rPr>
              <w:t>most key issues</w:t>
            </w:r>
            <w:r>
              <w:rPr>
                <w:spacing w:val="-17"/>
                <w:sz w:val="24"/>
              </w:rPr>
              <w:t> </w:t>
            </w:r>
            <w:r>
              <w:rPr>
                <w:sz w:val="24"/>
              </w:rPr>
              <w:t>with </w:t>
            </w:r>
            <w:r>
              <w:rPr>
                <w:spacing w:val="-2"/>
                <w:sz w:val="24"/>
              </w:rPr>
              <w:t>minor omissions</w:t>
            </w:r>
          </w:p>
        </w:tc>
        <w:tc>
          <w:tcPr>
            <w:tcW w:w="1620" w:type="dxa"/>
          </w:tcPr>
          <w:p>
            <w:pPr>
              <w:pStyle w:val="TableParagraph"/>
              <w:ind w:left="186" w:right="150"/>
              <w:jc w:val="center"/>
              <w:rPr>
                <w:sz w:val="24"/>
              </w:rPr>
            </w:pPr>
            <w:r>
              <w:rPr>
                <w:spacing w:val="-2"/>
                <w:sz w:val="24"/>
              </w:rPr>
              <w:t>Identifies limited issues; </w:t>
            </w:r>
            <w:r>
              <w:rPr>
                <w:spacing w:val="-4"/>
                <w:sz w:val="24"/>
              </w:rPr>
              <w:t>some </w:t>
            </w:r>
            <w:r>
              <w:rPr>
                <w:spacing w:val="-2"/>
                <w:sz w:val="24"/>
              </w:rPr>
              <w:t>irrelevant</w:t>
            </w:r>
          </w:p>
          <w:p>
            <w:pPr>
              <w:pStyle w:val="TableParagraph"/>
              <w:spacing w:line="249" w:lineRule="exact"/>
              <w:ind w:left="186" w:right="152"/>
              <w:jc w:val="center"/>
              <w:rPr>
                <w:sz w:val="24"/>
              </w:rPr>
            </w:pPr>
            <w:r>
              <w:rPr>
                <w:spacing w:val="-2"/>
                <w:sz w:val="24"/>
              </w:rPr>
              <w:t>points</w:t>
            </w:r>
          </w:p>
        </w:tc>
        <w:tc>
          <w:tcPr>
            <w:tcW w:w="1440" w:type="dxa"/>
          </w:tcPr>
          <w:p>
            <w:pPr>
              <w:pStyle w:val="TableParagraph"/>
              <w:spacing w:before="128"/>
              <w:rPr>
                <w:rFonts w:ascii="Arial"/>
                <w:b/>
                <w:sz w:val="24"/>
              </w:rPr>
            </w:pPr>
          </w:p>
          <w:p>
            <w:pPr>
              <w:pStyle w:val="TableParagraph"/>
              <w:ind w:left="159" w:right="138"/>
              <w:jc w:val="center"/>
              <w:rPr>
                <w:sz w:val="24"/>
              </w:rPr>
            </w:pPr>
            <w:r>
              <w:rPr>
                <w:sz w:val="24"/>
              </w:rPr>
              <w:t>Unable to </w:t>
            </w:r>
            <w:r>
              <w:rPr>
                <w:spacing w:val="-2"/>
                <w:sz w:val="24"/>
              </w:rPr>
              <w:t>identify </w:t>
            </w:r>
            <w:r>
              <w:rPr>
                <w:sz w:val="24"/>
              </w:rPr>
              <w:t>key</w:t>
            </w:r>
            <w:r>
              <w:rPr>
                <w:spacing w:val="-17"/>
                <w:sz w:val="24"/>
              </w:rPr>
              <w:t> </w:t>
            </w:r>
            <w:r>
              <w:rPr>
                <w:sz w:val="24"/>
              </w:rPr>
              <w:t>issues</w:t>
            </w:r>
          </w:p>
        </w:tc>
      </w:tr>
      <w:tr>
        <w:trPr>
          <w:trHeight w:val="1940" w:hRule="atLeast"/>
        </w:trPr>
        <w:tc>
          <w:tcPr>
            <w:tcW w:w="1560" w:type="dxa"/>
          </w:tcPr>
          <w:p>
            <w:pPr>
              <w:pStyle w:val="TableParagraph"/>
              <w:rPr>
                <w:rFonts w:ascii="Arial"/>
                <w:b/>
                <w:sz w:val="24"/>
              </w:rPr>
            </w:pPr>
          </w:p>
          <w:p>
            <w:pPr>
              <w:pStyle w:val="TableParagraph"/>
              <w:spacing w:before="150"/>
              <w:rPr>
                <w:rFonts w:ascii="Arial"/>
                <w:b/>
                <w:sz w:val="24"/>
              </w:rPr>
            </w:pPr>
          </w:p>
          <w:p>
            <w:pPr>
              <w:pStyle w:val="TableParagraph"/>
              <w:ind w:left="157" w:right="165" w:firstLine="45"/>
              <w:rPr>
                <w:sz w:val="24"/>
              </w:rPr>
            </w:pPr>
            <w:r>
              <w:rPr>
                <w:spacing w:val="-2"/>
                <w:sz w:val="24"/>
              </w:rPr>
              <w:t>Application </w:t>
            </w:r>
            <w:r>
              <w:rPr>
                <w:spacing w:val="-6"/>
                <w:sz w:val="24"/>
              </w:rPr>
              <w:t>of</w:t>
            </w:r>
            <w:r>
              <w:rPr>
                <w:spacing w:val="40"/>
                <w:sz w:val="24"/>
              </w:rPr>
              <w:t> </w:t>
            </w:r>
            <w:r>
              <w:rPr>
                <w:spacing w:val="-2"/>
                <w:sz w:val="24"/>
              </w:rPr>
              <w:t>Concepts</w:t>
            </w:r>
          </w:p>
        </w:tc>
        <w:tc>
          <w:tcPr>
            <w:tcW w:w="1280" w:type="dxa"/>
          </w:tcPr>
          <w:p>
            <w:pPr>
              <w:pStyle w:val="TableParagraph"/>
              <w:rPr>
                <w:rFonts w:ascii="Arial"/>
                <w:b/>
                <w:sz w:val="24"/>
              </w:rPr>
            </w:pPr>
          </w:p>
          <w:p>
            <w:pPr>
              <w:pStyle w:val="TableParagraph"/>
              <w:rPr>
                <w:rFonts w:ascii="Arial"/>
                <w:b/>
                <w:sz w:val="24"/>
              </w:rPr>
            </w:pPr>
          </w:p>
          <w:p>
            <w:pPr>
              <w:pStyle w:val="TableParagraph"/>
              <w:spacing w:before="12"/>
              <w:rPr>
                <w:rFonts w:ascii="Arial"/>
                <w:b/>
                <w:sz w:val="24"/>
              </w:rPr>
            </w:pPr>
          </w:p>
          <w:p>
            <w:pPr>
              <w:pStyle w:val="TableParagraph"/>
              <w:ind w:left="58"/>
              <w:jc w:val="center"/>
              <w:rPr>
                <w:sz w:val="24"/>
              </w:rPr>
            </w:pPr>
            <w:r>
              <w:rPr>
                <w:spacing w:val="-5"/>
                <w:sz w:val="24"/>
              </w:rPr>
              <w:t>25%</w:t>
            </w:r>
          </w:p>
        </w:tc>
        <w:tc>
          <w:tcPr>
            <w:tcW w:w="1540" w:type="dxa"/>
          </w:tcPr>
          <w:p>
            <w:pPr>
              <w:pStyle w:val="TableParagraph"/>
              <w:spacing w:line="270" w:lineRule="atLeast"/>
              <w:ind w:left="182" w:right="121"/>
              <w:jc w:val="center"/>
              <w:rPr>
                <w:sz w:val="24"/>
              </w:rPr>
            </w:pPr>
            <w:r>
              <w:rPr>
                <w:spacing w:val="-2"/>
                <w:sz w:val="24"/>
              </w:rPr>
              <w:t>Applies appropriate concepts effectively </w:t>
            </w:r>
            <w:r>
              <w:rPr>
                <w:sz w:val="24"/>
              </w:rPr>
              <w:t>to address </w:t>
            </w:r>
            <w:r>
              <w:rPr>
                <w:spacing w:val="-4"/>
                <w:sz w:val="24"/>
              </w:rPr>
              <w:t>the </w:t>
            </w:r>
            <w:r>
              <w:rPr>
                <w:spacing w:val="-2"/>
                <w:sz w:val="24"/>
              </w:rPr>
              <w:t>scenario</w:t>
            </w:r>
          </w:p>
        </w:tc>
        <w:tc>
          <w:tcPr>
            <w:tcW w:w="1560" w:type="dxa"/>
          </w:tcPr>
          <w:p>
            <w:pPr>
              <w:pStyle w:val="TableParagraph"/>
              <w:spacing w:before="150"/>
              <w:rPr>
                <w:rFonts w:ascii="Arial"/>
                <w:b/>
                <w:sz w:val="24"/>
              </w:rPr>
            </w:pPr>
          </w:p>
          <w:p>
            <w:pPr>
              <w:pStyle w:val="TableParagraph"/>
              <w:ind w:left="142" w:right="76"/>
              <w:jc w:val="center"/>
              <w:rPr>
                <w:sz w:val="24"/>
              </w:rPr>
            </w:pPr>
            <w:r>
              <w:rPr>
                <w:spacing w:val="-2"/>
                <w:sz w:val="24"/>
              </w:rPr>
              <w:t>Applies concepts </w:t>
            </w:r>
            <w:r>
              <w:rPr>
                <w:sz w:val="24"/>
              </w:rPr>
              <w:t>with</w:t>
            </w:r>
            <w:r>
              <w:rPr>
                <w:spacing w:val="-17"/>
                <w:sz w:val="24"/>
              </w:rPr>
              <w:t> </w:t>
            </w:r>
            <w:r>
              <w:rPr>
                <w:sz w:val="24"/>
              </w:rPr>
              <w:t>minor </w:t>
            </w:r>
            <w:r>
              <w:rPr>
                <w:spacing w:val="-2"/>
                <w:sz w:val="24"/>
              </w:rPr>
              <w:t>errors</w:t>
            </w:r>
          </w:p>
        </w:tc>
        <w:tc>
          <w:tcPr>
            <w:tcW w:w="1620" w:type="dxa"/>
          </w:tcPr>
          <w:p>
            <w:pPr>
              <w:pStyle w:val="TableParagraph"/>
              <w:spacing w:before="150"/>
              <w:rPr>
                <w:rFonts w:ascii="Arial"/>
                <w:b/>
                <w:sz w:val="24"/>
              </w:rPr>
            </w:pPr>
          </w:p>
          <w:p>
            <w:pPr>
              <w:pStyle w:val="TableParagraph"/>
              <w:ind w:left="186" w:right="150"/>
              <w:jc w:val="center"/>
              <w:rPr>
                <w:sz w:val="24"/>
              </w:rPr>
            </w:pPr>
            <w:r>
              <w:rPr>
                <w:sz w:val="24"/>
              </w:rPr>
              <w:t>Limited or </w:t>
            </w:r>
            <w:r>
              <w:rPr>
                <w:spacing w:val="-2"/>
                <w:sz w:val="24"/>
              </w:rPr>
              <w:t>partially correct application</w:t>
            </w:r>
          </w:p>
        </w:tc>
        <w:tc>
          <w:tcPr>
            <w:tcW w:w="1440" w:type="dxa"/>
          </w:tcPr>
          <w:p>
            <w:pPr>
              <w:pStyle w:val="TableParagraph"/>
              <w:spacing w:before="150"/>
              <w:rPr>
                <w:rFonts w:ascii="Arial"/>
                <w:b/>
                <w:sz w:val="24"/>
              </w:rPr>
            </w:pPr>
          </w:p>
          <w:p>
            <w:pPr>
              <w:pStyle w:val="TableParagraph"/>
              <w:ind w:left="139" w:right="118"/>
              <w:jc w:val="center"/>
              <w:rPr>
                <w:sz w:val="24"/>
              </w:rPr>
            </w:pPr>
            <w:r>
              <w:rPr>
                <w:sz w:val="24"/>
              </w:rPr>
              <w:t>Unable</w:t>
            </w:r>
            <w:r>
              <w:rPr>
                <w:spacing w:val="-17"/>
                <w:sz w:val="24"/>
              </w:rPr>
              <w:t> </w:t>
            </w:r>
            <w:r>
              <w:rPr>
                <w:sz w:val="24"/>
              </w:rPr>
              <w:t>to </w:t>
            </w:r>
            <w:r>
              <w:rPr>
                <w:spacing w:val="-2"/>
                <w:sz w:val="24"/>
              </w:rPr>
              <w:t>apply relevant concepts</w:t>
            </w:r>
          </w:p>
        </w:tc>
      </w:tr>
      <w:tr>
        <w:trPr>
          <w:trHeight w:val="1659" w:hRule="atLeast"/>
        </w:trPr>
        <w:tc>
          <w:tcPr>
            <w:tcW w:w="1560" w:type="dxa"/>
          </w:tcPr>
          <w:p>
            <w:pPr>
              <w:pStyle w:val="TableParagraph"/>
              <w:spacing w:before="270"/>
              <w:rPr>
                <w:rFonts w:ascii="Arial"/>
                <w:b/>
                <w:sz w:val="24"/>
              </w:rPr>
            </w:pPr>
          </w:p>
          <w:p>
            <w:pPr>
              <w:pStyle w:val="TableParagraph"/>
              <w:ind w:left="412" w:right="346" w:hanging="75"/>
              <w:rPr>
                <w:sz w:val="24"/>
              </w:rPr>
            </w:pPr>
            <w:r>
              <w:rPr>
                <w:spacing w:val="-2"/>
                <w:sz w:val="24"/>
              </w:rPr>
              <w:t>Decisio </w:t>
            </w:r>
            <w:r>
              <w:rPr>
                <w:spacing w:val="-10"/>
                <w:sz w:val="24"/>
              </w:rPr>
              <w:t>n </w:t>
            </w:r>
            <w:r>
              <w:rPr>
                <w:spacing w:val="-2"/>
                <w:sz w:val="24"/>
              </w:rPr>
              <w:t>Making</w:t>
            </w:r>
          </w:p>
        </w:tc>
        <w:tc>
          <w:tcPr>
            <w:tcW w:w="1280" w:type="dxa"/>
          </w:tcPr>
          <w:p>
            <w:pPr>
              <w:pStyle w:val="TableParagraph"/>
              <w:rPr>
                <w:rFonts w:ascii="Arial"/>
                <w:b/>
                <w:sz w:val="24"/>
              </w:rPr>
            </w:pPr>
          </w:p>
          <w:p>
            <w:pPr>
              <w:pStyle w:val="TableParagraph"/>
              <w:spacing w:before="132"/>
              <w:rPr>
                <w:rFonts w:ascii="Arial"/>
                <w:b/>
                <w:sz w:val="24"/>
              </w:rPr>
            </w:pPr>
          </w:p>
          <w:p>
            <w:pPr>
              <w:pStyle w:val="TableParagraph"/>
              <w:ind w:left="58"/>
              <w:jc w:val="center"/>
              <w:rPr>
                <w:sz w:val="24"/>
              </w:rPr>
            </w:pPr>
            <w:r>
              <w:rPr>
                <w:spacing w:val="-5"/>
                <w:sz w:val="24"/>
              </w:rPr>
              <w:t>20%</w:t>
            </w:r>
          </w:p>
        </w:tc>
        <w:tc>
          <w:tcPr>
            <w:tcW w:w="1540" w:type="dxa"/>
          </w:tcPr>
          <w:p>
            <w:pPr>
              <w:pStyle w:val="TableParagraph"/>
              <w:ind w:left="167" w:right="123" w:firstLine="270"/>
              <w:rPr>
                <w:sz w:val="24"/>
              </w:rPr>
            </w:pPr>
            <w:r>
              <w:rPr>
                <w:spacing w:val="-2"/>
                <w:sz w:val="24"/>
              </w:rPr>
              <w:t>Makes well-</w:t>
            </w:r>
            <w:r>
              <w:rPr>
                <w:spacing w:val="-2"/>
                <w:sz w:val="24"/>
              </w:rPr>
              <w:t>reason </w:t>
            </w:r>
            <w:r>
              <w:rPr>
                <w:sz w:val="24"/>
              </w:rPr>
              <w:t>ed, logical </w:t>
            </w:r>
            <w:r>
              <w:rPr>
                <w:spacing w:val="-2"/>
                <w:sz w:val="24"/>
              </w:rPr>
              <w:t>decisions </w:t>
            </w:r>
            <w:r>
              <w:rPr>
                <w:sz w:val="24"/>
              </w:rPr>
              <w:t>with strong</w:t>
            </w:r>
          </w:p>
          <w:p>
            <w:pPr>
              <w:pStyle w:val="TableParagraph"/>
              <w:spacing w:line="264" w:lineRule="exact"/>
              <w:ind w:left="317"/>
              <w:rPr>
                <w:sz w:val="24"/>
              </w:rPr>
            </w:pPr>
            <w:r>
              <w:rPr>
                <w:spacing w:val="-2"/>
                <w:sz w:val="24"/>
              </w:rPr>
              <w:t>rationale</w:t>
            </w:r>
          </w:p>
        </w:tc>
        <w:tc>
          <w:tcPr>
            <w:tcW w:w="1560" w:type="dxa"/>
          </w:tcPr>
          <w:p>
            <w:pPr>
              <w:pStyle w:val="TableParagraph"/>
              <w:spacing w:before="132"/>
              <w:ind w:left="142" w:right="76"/>
              <w:jc w:val="center"/>
              <w:rPr>
                <w:sz w:val="24"/>
              </w:rPr>
            </w:pPr>
            <w:r>
              <w:rPr>
                <w:spacing w:val="-2"/>
                <w:sz w:val="24"/>
              </w:rPr>
              <w:t>Makes reasonable decisions </w:t>
            </w:r>
            <w:r>
              <w:rPr>
                <w:sz w:val="24"/>
              </w:rPr>
              <w:t>with some </w:t>
            </w:r>
            <w:r>
              <w:rPr>
                <w:spacing w:val="-2"/>
                <w:sz w:val="24"/>
              </w:rPr>
              <w:t>justification</w:t>
            </w:r>
          </w:p>
        </w:tc>
        <w:tc>
          <w:tcPr>
            <w:tcW w:w="1620" w:type="dxa"/>
          </w:tcPr>
          <w:p>
            <w:pPr>
              <w:pStyle w:val="TableParagraph"/>
              <w:spacing w:before="270"/>
              <w:ind w:left="133" w:right="97"/>
              <w:jc w:val="center"/>
              <w:rPr>
                <w:sz w:val="24"/>
              </w:rPr>
            </w:pPr>
            <w:r>
              <w:rPr>
                <w:sz w:val="24"/>
              </w:rPr>
              <w:t>Makes</w:t>
            </w:r>
            <w:r>
              <w:rPr>
                <w:spacing w:val="-17"/>
                <w:sz w:val="24"/>
              </w:rPr>
              <w:t> </w:t>
            </w:r>
            <w:r>
              <w:rPr>
                <w:sz w:val="24"/>
              </w:rPr>
              <w:t>weak </w:t>
            </w:r>
            <w:r>
              <w:rPr>
                <w:spacing w:val="-2"/>
                <w:sz w:val="24"/>
              </w:rPr>
              <w:t>decisions </w:t>
            </w:r>
            <w:r>
              <w:rPr>
                <w:sz w:val="24"/>
              </w:rPr>
              <w:t>with limited </w:t>
            </w:r>
            <w:r>
              <w:rPr>
                <w:spacing w:val="-2"/>
                <w:sz w:val="24"/>
              </w:rPr>
              <w:t>justification</w:t>
            </w:r>
          </w:p>
        </w:tc>
        <w:tc>
          <w:tcPr>
            <w:tcW w:w="1440" w:type="dxa"/>
          </w:tcPr>
          <w:p>
            <w:pPr>
              <w:pStyle w:val="TableParagraph"/>
              <w:spacing w:before="132"/>
              <w:ind w:left="217" w:firstLine="45"/>
              <w:rPr>
                <w:sz w:val="24"/>
              </w:rPr>
            </w:pPr>
            <w:r>
              <w:rPr>
                <w:sz w:val="24"/>
              </w:rPr>
              <w:t>No</w:t>
            </w:r>
            <w:r>
              <w:rPr>
                <w:spacing w:val="24"/>
                <w:sz w:val="24"/>
              </w:rPr>
              <w:t> </w:t>
            </w:r>
            <w:r>
              <w:rPr>
                <w:sz w:val="24"/>
              </w:rPr>
              <w:t>clear </w:t>
            </w:r>
            <w:r>
              <w:rPr>
                <w:spacing w:val="-2"/>
                <w:sz w:val="24"/>
              </w:rPr>
              <w:t>decisions </w:t>
            </w:r>
            <w:r>
              <w:rPr>
                <w:sz w:val="24"/>
              </w:rPr>
              <w:t>made</w:t>
            </w:r>
            <w:r>
              <w:rPr>
                <w:spacing w:val="80"/>
                <w:sz w:val="24"/>
              </w:rPr>
              <w:t> </w:t>
            </w:r>
            <w:r>
              <w:rPr>
                <w:sz w:val="24"/>
              </w:rPr>
              <w:t>or </w:t>
            </w:r>
            <w:r>
              <w:rPr>
                <w:spacing w:val="-2"/>
                <w:sz w:val="24"/>
              </w:rPr>
              <w:t>rationale provided</w:t>
            </w:r>
          </w:p>
        </w:tc>
      </w:tr>
      <w:tr>
        <w:trPr>
          <w:trHeight w:val="1640" w:hRule="atLeast"/>
        </w:trPr>
        <w:tc>
          <w:tcPr>
            <w:tcW w:w="1560" w:type="dxa"/>
          </w:tcPr>
          <w:p>
            <w:pPr>
              <w:pStyle w:val="TableParagraph"/>
              <w:spacing w:before="275"/>
              <w:rPr>
                <w:rFonts w:ascii="Arial"/>
                <w:b/>
                <w:sz w:val="24"/>
              </w:rPr>
            </w:pPr>
          </w:p>
          <w:p>
            <w:pPr>
              <w:pStyle w:val="TableParagraph"/>
              <w:spacing w:before="1"/>
              <w:ind w:left="247" w:right="208" w:firstLine="75"/>
              <w:rPr>
                <w:sz w:val="24"/>
              </w:rPr>
            </w:pPr>
            <w:r>
              <w:rPr>
                <w:sz w:val="24"/>
              </w:rPr>
              <w:t>Clarity of </w:t>
            </w:r>
            <w:r>
              <w:rPr>
                <w:spacing w:val="-2"/>
                <w:sz w:val="24"/>
              </w:rPr>
              <w:t>Response</w:t>
            </w:r>
          </w:p>
        </w:tc>
        <w:tc>
          <w:tcPr>
            <w:tcW w:w="1280" w:type="dxa"/>
          </w:tcPr>
          <w:p>
            <w:pPr>
              <w:pStyle w:val="TableParagraph"/>
              <w:rPr>
                <w:rFonts w:ascii="Arial"/>
                <w:b/>
                <w:sz w:val="24"/>
              </w:rPr>
            </w:pPr>
          </w:p>
          <w:p>
            <w:pPr>
              <w:pStyle w:val="TableParagraph"/>
              <w:spacing w:before="137"/>
              <w:rPr>
                <w:rFonts w:ascii="Arial"/>
                <w:b/>
                <w:sz w:val="24"/>
              </w:rPr>
            </w:pPr>
          </w:p>
          <w:p>
            <w:pPr>
              <w:pStyle w:val="TableParagraph"/>
              <w:spacing w:before="1"/>
              <w:ind w:left="58"/>
              <w:jc w:val="center"/>
              <w:rPr>
                <w:sz w:val="24"/>
              </w:rPr>
            </w:pPr>
            <w:r>
              <w:rPr>
                <w:spacing w:val="-5"/>
                <w:sz w:val="24"/>
              </w:rPr>
              <w:t>15%</w:t>
            </w:r>
          </w:p>
        </w:tc>
        <w:tc>
          <w:tcPr>
            <w:tcW w:w="1540" w:type="dxa"/>
          </w:tcPr>
          <w:p>
            <w:pPr>
              <w:pStyle w:val="TableParagraph"/>
              <w:spacing w:line="276" w:lineRule="exact"/>
              <w:ind w:left="198" w:right="137"/>
              <w:jc w:val="center"/>
              <w:rPr>
                <w:sz w:val="24"/>
              </w:rPr>
            </w:pPr>
            <w:r>
              <w:rPr>
                <w:spacing w:val="-2"/>
                <w:sz w:val="24"/>
              </w:rPr>
              <w:t>Response </w:t>
            </w:r>
            <w:r>
              <w:rPr>
                <w:sz w:val="24"/>
              </w:rPr>
              <w:t>is clear, </w:t>
            </w:r>
            <w:r>
              <w:rPr>
                <w:spacing w:val="-2"/>
                <w:sz w:val="24"/>
              </w:rPr>
              <w:t>structured, </w:t>
            </w:r>
            <w:r>
              <w:rPr>
                <w:spacing w:val="-4"/>
                <w:sz w:val="24"/>
              </w:rPr>
              <w:t>and </w:t>
            </w:r>
            <w:r>
              <w:rPr>
                <w:spacing w:val="-2"/>
                <w:sz w:val="24"/>
              </w:rPr>
              <w:t>logically presented</w:t>
            </w:r>
          </w:p>
        </w:tc>
        <w:tc>
          <w:tcPr>
            <w:tcW w:w="1560" w:type="dxa"/>
          </w:tcPr>
          <w:p>
            <w:pPr>
              <w:pStyle w:val="TableParagraph"/>
              <w:spacing w:before="276"/>
              <w:ind w:left="201" w:right="150"/>
              <w:jc w:val="center"/>
              <w:rPr>
                <w:sz w:val="24"/>
              </w:rPr>
            </w:pPr>
            <w:r>
              <w:rPr>
                <w:spacing w:val="-2"/>
                <w:sz w:val="24"/>
              </w:rPr>
              <w:t>Generally </w:t>
            </w:r>
            <w:r>
              <w:rPr>
                <w:sz w:val="24"/>
              </w:rPr>
              <w:t>clear</w:t>
            </w:r>
            <w:r>
              <w:rPr>
                <w:spacing w:val="-17"/>
                <w:sz w:val="24"/>
              </w:rPr>
              <w:t> </w:t>
            </w:r>
            <w:r>
              <w:rPr>
                <w:sz w:val="24"/>
              </w:rPr>
              <w:t>with </w:t>
            </w:r>
            <w:r>
              <w:rPr>
                <w:spacing w:val="-2"/>
                <w:sz w:val="24"/>
              </w:rPr>
              <w:t>minor issues</w:t>
            </w:r>
          </w:p>
        </w:tc>
        <w:tc>
          <w:tcPr>
            <w:tcW w:w="1620" w:type="dxa"/>
          </w:tcPr>
          <w:p>
            <w:pPr>
              <w:pStyle w:val="TableParagraph"/>
              <w:spacing w:before="276"/>
              <w:ind w:left="186" w:right="150"/>
              <w:jc w:val="center"/>
              <w:rPr>
                <w:sz w:val="24"/>
              </w:rPr>
            </w:pPr>
            <w:r>
              <w:rPr>
                <w:spacing w:val="-2"/>
                <w:sz w:val="24"/>
              </w:rPr>
              <w:t>Somewhat </w:t>
            </w:r>
            <w:r>
              <w:rPr>
                <w:sz w:val="24"/>
              </w:rPr>
              <w:t>unclear or </w:t>
            </w:r>
            <w:r>
              <w:rPr>
                <w:spacing w:val="-2"/>
                <w:sz w:val="24"/>
              </w:rPr>
              <w:t>poorly structured</w:t>
            </w:r>
          </w:p>
        </w:tc>
        <w:tc>
          <w:tcPr>
            <w:tcW w:w="1440" w:type="dxa"/>
          </w:tcPr>
          <w:p>
            <w:pPr>
              <w:pStyle w:val="TableParagraph"/>
              <w:spacing w:before="138"/>
              <w:ind w:left="160" w:right="124"/>
              <w:jc w:val="center"/>
              <w:rPr>
                <w:sz w:val="24"/>
              </w:rPr>
            </w:pPr>
            <w:r>
              <w:rPr>
                <w:spacing w:val="-2"/>
                <w:sz w:val="24"/>
              </w:rPr>
              <w:t>Disorganiz </w:t>
            </w:r>
            <w:r>
              <w:rPr>
                <w:sz w:val="24"/>
              </w:rPr>
              <w:t>ed and difficult to </w:t>
            </w:r>
            <w:r>
              <w:rPr>
                <w:spacing w:val="-2"/>
                <w:sz w:val="24"/>
              </w:rPr>
              <w:t>understan </w:t>
            </w:r>
            <w:r>
              <w:rPr>
                <w:spacing w:val="-10"/>
                <w:sz w:val="24"/>
              </w:rPr>
              <w:t>d</w:t>
            </w:r>
          </w:p>
        </w:tc>
      </w:tr>
    </w:tbl>
    <w:p>
      <w:pPr>
        <w:pStyle w:val="TableParagraph"/>
        <w:spacing w:after="0"/>
        <w:jc w:val="center"/>
        <w:rPr>
          <w:sz w:val="24"/>
        </w:rPr>
        <w:sectPr>
          <w:pgSz w:w="11920" w:h="16840"/>
          <w:pgMar w:top="1680" w:bottom="280" w:left="1275" w:right="1417"/>
        </w:sectPr>
      </w:pPr>
    </w:p>
    <w:p>
      <w:pPr>
        <w:pStyle w:val="Heading1"/>
        <w:spacing w:before="60"/>
      </w:pPr>
      <w:r>
        <w:rPr>
          <w:spacing w:val="-2"/>
        </w:rPr>
        <w:t>ANSWERS:</w:t>
      </w:r>
    </w:p>
    <w:p>
      <w:pPr>
        <w:pStyle w:val="ListParagraph"/>
        <w:numPr>
          <w:ilvl w:val="0"/>
          <w:numId w:val="2"/>
        </w:numPr>
        <w:tabs>
          <w:tab w:pos="371" w:val="left" w:leader="none"/>
        </w:tabs>
        <w:spacing w:line="240" w:lineRule="auto" w:before="1" w:after="0"/>
        <w:ind w:left="371" w:right="0" w:hanging="200"/>
        <w:jc w:val="left"/>
        <w:rPr>
          <w:rFonts w:ascii="Arial"/>
          <w:b/>
          <w:sz w:val="24"/>
        </w:rPr>
      </w:pPr>
      <w:bookmarkStart w:name="2.Digital Signature for Document Authent" w:id="12"/>
      <w:bookmarkEnd w:id="12"/>
      <w:r>
        <w:rPr/>
      </w:r>
      <w:r>
        <w:rPr>
          <w:rFonts w:ascii="Arial"/>
          <w:b/>
          <w:sz w:val="24"/>
        </w:rPr>
        <w:t>Digital Signature for Document </w:t>
      </w:r>
      <w:r>
        <w:rPr>
          <w:rFonts w:ascii="Arial"/>
          <w:b/>
          <w:spacing w:val="-2"/>
          <w:sz w:val="24"/>
        </w:rPr>
        <w:t>Authentication</w:t>
      </w:r>
    </w:p>
    <w:p>
      <w:pPr>
        <w:pStyle w:val="BodyText"/>
        <w:spacing w:before="0"/>
        <w:ind w:left="171"/>
        <w:rPr>
          <w:rFonts w:ascii="Arial MT"/>
        </w:rPr>
      </w:pPr>
      <w:r>
        <w:rPr>
          <w:rFonts w:ascii="Arial MT"/>
        </w:rPr>
        <w:t>A</w:t>
      </w:r>
      <w:r>
        <w:rPr>
          <w:rFonts w:ascii="Arial MT"/>
          <w:spacing w:val="-4"/>
        </w:rPr>
        <w:t> </w:t>
      </w:r>
      <w:r>
        <w:rPr>
          <w:rFonts w:ascii="Arial MT"/>
        </w:rPr>
        <w:t>company</w:t>
      </w:r>
      <w:r>
        <w:rPr>
          <w:rFonts w:ascii="Arial MT"/>
          <w:spacing w:val="-4"/>
        </w:rPr>
        <w:t> </w:t>
      </w:r>
      <w:r>
        <w:rPr>
          <w:rFonts w:ascii="Arial MT"/>
        </w:rPr>
        <w:t>wants</w:t>
      </w:r>
      <w:r>
        <w:rPr>
          <w:rFonts w:ascii="Arial MT"/>
          <w:spacing w:val="-4"/>
        </w:rPr>
        <w:t> </w:t>
      </w:r>
      <w:r>
        <w:rPr>
          <w:rFonts w:ascii="Arial MT"/>
        </w:rPr>
        <w:t>to</w:t>
      </w:r>
      <w:r>
        <w:rPr>
          <w:rFonts w:ascii="Arial MT"/>
          <w:spacing w:val="-4"/>
        </w:rPr>
        <w:t> </w:t>
      </w:r>
      <w:r>
        <w:rPr>
          <w:rFonts w:ascii="Arial MT"/>
        </w:rPr>
        <w:t>ensure</w:t>
      </w:r>
      <w:r>
        <w:rPr>
          <w:rFonts w:ascii="Arial MT"/>
          <w:spacing w:val="-4"/>
        </w:rPr>
        <w:t> </w:t>
      </w:r>
      <w:r>
        <w:rPr>
          <w:rFonts w:ascii="Arial MT"/>
        </w:rPr>
        <w:t>that</w:t>
      </w:r>
      <w:r>
        <w:rPr>
          <w:rFonts w:ascii="Arial MT"/>
          <w:spacing w:val="-4"/>
        </w:rPr>
        <w:t> </w:t>
      </w:r>
      <w:r>
        <w:rPr>
          <w:rFonts w:ascii="Arial MT"/>
        </w:rPr>
        <w:t>official</w:t>
      </w:r>
      <w:r>
        <w:rPr>
          <w:rFonts w:ascii="Arial MT"/>
          <w:spacing w:val="-4"/>
        </w:rPr>
        <w:t> </w:t>
      </w:r>
      <w:r>
        <w:rPr>
          <w:rFonts w:ascii="Arial MT"/>
        </w:rPr>
        <w:t>documents</w:t>
      </w:r>
      <w:r>
        <w:rPr>
          <w:rFonts w:ascii="Arial MT"/>
          <w:spacing w:val="-4"/>
        </w:rPr>
        <w:t> </w:t>
      </w:r>
      <w:r>
        <w:rPr>
          <w:rFonts w:ascii="Arial MT"/>
        </w:rPr>
        <w:t>sent</w:t>
      </w:r>
      <w:r>
        <w:rPr>
          <w:rFonts w:ascii="Arial MT"/>
          <w:spacing w:val="-4"/>
        </w:rPr>
        <w:t> </w:t>
      </w:r>
      <w:r>
        <w:rPr>
          <w:rFonts w:ascii="Arial MT"/>
        </w:rPr>
        <w:t>electronically</w:t>
      </w:r>
      <w:r>
        <w:rPr>
          <w:rFonts w:ascii="Arial MT"/>
          <w:spacing w:val="-4"/>
        </w:rPr>
        <w:t> </w:t>
      </w:r>
      <w:r>
        <w:rPr>
          <w:rFonts w:ascii="Arial MT"/>
        </w:rPr>
        <w:t>are</w:t>
      </w:r>
      <w:r>
        <w:rPr>
          <w:rFonts w:ascii="Arial MT"/>
          <w:spacing w:val="-4"/>
        </w:rPr>
        <w:t> </w:t>
      </w:r>
      <w:r>
        <w:rPr>
          <w:rFonts w:ascii="Arial MT"/>
        </w:rPr>
        <w:t>authentic and unaltered.</w:t>
      </w:r>
    </w:p>
    <w:p>
      <w:pPr>
        <w:pStyle w:val="BodyText"/>
        <w:spacing w:before="4"/>
        <w:ind w:left="0"/>
        <w:rPr>
          <w:rFonts w:ascii="Arial MT"/>
        </w:rPr>
      </w:pPr>
    </w:p>
    <w:p>
      <w:pPr>
        <w:pStyle w:val="ListParagraph"/>
        <w:numPr>
          <w:ilvl w:val="1"/>
          <w:numId w:val="2"/>
        </w:numPr>
        <w:tabs>
          <w:tab w:pos="455" w:val="left" w:leader="none"/>
        </w:tabs>
        <w:spacing w:line="240" w:lineRule="auto" w:before="0" w:after="0"/>
        <w:ind w:left="455" w:right="0" w:hanging="284"/>
        <w:jc w:val="left"/>
        <w:rPr>
          <w:rFonts w:ascii="Arial MT"/>
          <w:sz w:val="24"/>
        </w:rPr>
      </w:pPr>
      <w:r>
        <w:rPr>
          <w:rFonts w:ascii="Arial MT"/>
          <w:sz w:val="24"/>
        </w:rPr>
        <w:t>Explain how digital signatures can be used in this </w:t>
      </w:r>
      <w:r>
        <w:rPr>
          <w:rFonts w:ascii="Arial MT"/>
          <w:spacing w:val="-2"/>
          <w:sz w:val="24"/>
        </w:rPr>
        <w:t>scenario.</w:t>
      </w:r>
    </w:p>
    <w:p>
      <w:pPr>
        <w:pStyle w:val="ListParagraph"/>
        <w:numPr>
          <w:ilvl w:val="1"/>
          <w:numId w:val="2"/>
        </w:numPr>
        <w:tabs>
          <w:tab w:pos="455" w:val="left" w:leader="none"/>
        </w:tabs>
        <w:spacing w:line="240" w:lineRule="auto" w:before="0" w:after="0"/>
        <w:ind w:left="455" w:right="0" w:hanging="284"/>
        <w:jc w:val="left"/>
        <w:rPr>
          <w:rFonts w:ascii="Arial MT"/>
          <w:sz w:val="24"/>
        </w:rPr>
      </w:pPr>
      <w:r>
        <w:rPr>
          <w:rFonts w:ascii="Arial MT"/>
          <w:sz w:val="24"/>
        </w:rPr>
        <w:t>Justify how this method ensures both integrity and non-</w:t>
      </w:r>
      <w:r>
        <w:rPr>
          <w:rFonts w:ascii="Arial MT"/>
          <w:spacing w:val="-2"/>
          <w:sz w:val="24"/>
        </w:rPr>
        <w:t>repudiation.</w:t>
      </w:r>
    </w:p>
    <w:p>
      <w:pPr>
        <w:pStyle w:val="Heading1"/>
      </w:pPr>
      <w:r>
        <w:rPr>
          <w:spacing w:val="-2"/>
        </w:rPr>
        <w:t>Solution:</w:t>
      </w:r>
    </w:p>
    <w:p>
      <w:pPr>
        <w:spacing w:line="276" w:lineRule="auto" w:before="276"/>
        <w:ind w:left="141" w:right="4395" w:firstLine="0"/>
        <w:jc w:val="both"/>
        <w:rPr>
          <w:b/>
          <w:sz w:val="24"/>
        </w:rPr>
      </w:pPr>
      <w:r>
        <w:rPr>
          <w:b/>
          <w:sz w:val="24"/>
        </w:rPr>
        <w:t>Digital</w:t>
      </w:r>
      <w:r>
        <w:rPr>
          <w:b/>
          <w:spacing w:val="-11"/>
          <w:sz w:val="24"/>
        </w:rPr>
        <w:t> </w:t>
      </w:r>
      <w:r>
        <w:rPr>
          <w:b/>
          <w:sz w:val="24"/>
        </w:rPr>
        <w:t>signature</w:t>
      </w:r>
      <w:r>
        <w:rPr>
          <w:b/>
          <w:spacing w:val="-11"/>
          <w:sz w:val="24"/>
        </w:rPr>
        <w:t> </w:t>
      </w:r>
      <w:r>
        <w:rPr>
          <w:b/>
          <w:sz w:val="24"/>
        </w:rPr>
        <w:t>for</w:t>
      </w:r>
      <w:r>
        <w:rPr>
          <w:b/>
          <w:spacing w:val="-11"/>
          <w:sz w:val="24"/>
        </w:rPr>
        <w:t> </w:t>
      </w:r>
      <w:r>
        <w:rPr>
          <w:b/>
          <w:sz w:val="24"/>
        </w:rPr>
        <w:t>document</w:t>
      </w:r>
      <w:r>
        <w:rPr>
          <w:b/>
          <w:spacing w:val="-11"/>
          <w:sz w:val="24"/>
        </w:rPr>
        <w:t> </w:t>
      </w:r>
      <w:r>
        <w:rPr>
          <w:b/>
          <w:sz w:val="24"/>
        </w:rPr>
        <w:t>authentication </w:t>
      </w:r>
      <w:r>
        <w:rPr>
          <w:b/>
          <w:spacing w:val="-2"/>
          <w:sz w:val="24"/>
        </w:rPr>
        <w:t>Introduction</w:t>
      </w:r>
    </w:p>
    <w:p>
      <w:pPr>
        <w:pStyle w:val="BodyText"/>
        <w:spacing w:line="276" w:lineRule="auto" w:before="0"/>
        <w:ind w:right="17"/>
        <w:jc w:val="both"/>
      </w:pPr>
      <w:r>
        <w:rPr/>
        <w:t>A digital signature</w:t>
      </w:r>
      <w:r>
        <w:rPr>
          <w:spacing w:val="-3"/>
        </w:rPr>
        <w:t> </w:t>
      </w:r>
      <w:r>
        <w:rPr/>
        <w:t>is</w:t>
      </w:r>
      <w:r>
        <w:rPr>
          <w:spacing w:val="-3"/>
        </w:rPr>
        <w:t> </w:t>
      </w:r>
      <w:r>
        <w:rPr/>
        <w:t>a</w:t>
      </w:r>
      <w:r>
        <w:rPr>
          <w:spacing w:val="-3"/>
        </w:rPr>
        <w:t> </w:t>
      </w:r>
      <w:r>
        <w:rPr/>
        <w:t>cryptographic</w:t>
      </w:r>
      <w:r>
        <w:rPr>
          <w:spacing w:val="-3"/>
        </w:rPr>
        <w:t> </w:t>
      </w:r>
      <w:r>
        <w:rPr/>
        <w:t>technique</w:t>
      </w:r>
      <w:r>
        <w:rPr>
          <w:spacing w:val="-3"/>
        </w:rPr>
        <w:t> </w:t>
      </w:r>
      <w:r>
        <w:rPr/>
        <w:t>used</w:t>
      </w:r>
      <w:r>
        <w:rPr>
          <w:spacing w:val="-3"/>
        </w:rPr>
        <w:t> </w:t>
      </w:r>
      <w:r>
        <w:rPr/>
        <w:t>to</w:t>
      </w:r>
      <w:r>
        <w:rPr>
          <w:spacing w:val="-3"/>
        </w:rPr>
        <w:t> </w:t>
      </w:r>
      <w:r>
        <w:rPr/>
        <w:t>verify</w:t>
      </w:r>
      <w:r>
        <w:rPr>
          <w:spacing w:val="-3"/>
        </w:rPr>
        <w:t> </w:t>
      </w:r>
      <w:r>
        <w:rPr/>
        <w:t>the</w:t>
      </w:r>
      <w:r>
        <w:rPr>
          <w:spacing w:val="-3"/>
        </w:rPr>
        <w:t> </w:t>
      </w:r>
      <w:r>
        <w:rPr/>
        <w:t>authenticity</w:t>
      </w:r>
      <w:r>
        <w:rPr>
          <w:spacing w:val="-3"/>
        </w:rPr>
        <w:t> </w:t>
      </w:r>
      <w:r>
        <w:rPr/>
        <w:t>of</w:t>
      </w:r>
      <w:r>
        <w:rPr>
          <w:spacing w:val="-3"/>
        </w:rPr>
        <w:t> </w:t>
      </w:r>
      <w:r>
        <w:rPr/>
        <w:t>an</w:t>
      </w:r>
      <w:r>
        <w:rPr>
          <w:spacing w:val="-3"/>
        </w:rPr>
        <w:t> </w:t>
      </w:r>
      <w:r>
        <w:rPr/>
        <w:t>electronic document, message, or file. It is based</w:t>
      </w:r>
      <w:r>
        <w:rPr>
          <w:spacing w:val="-3"/>
        </w:rPr>
        <w:t> </w:t>
      </w:r>
      <w:r>
        <w:rPr/>
        <w:t>on</w:t>
      </w:r>
      <w:r>
        <w:rPr>
          <w:spacing w:val="-3"/>
        </w:rPr>
        <w:t> </w:t>
      </w:r>
      <w:r>
        <w:rPr/>
        <w:t>public</w:t>
      </w:r>
      <w:r>
        <w:rPr>
          <w:spacing w:val="-3"/>
        </w:rPr>
        <w:t> </w:t>
      </w:r>
      <w:r>
        <w:rPr/>
        <w:t>key</w:t>
      </w:r>
      <w:r>
        <w:rPr>
          <w:spacing w:val="-3"/>
        </w:rPr>
        <w:t> </w:t>
      </w:r>
      <w:r>
        <w:rPr/>
        <w:t>cryptography,</w:t>
      </w:r>
      <w:r>
        <w:rPr>
          <w:spacing w:val="-3"/>
        </w:rPr>
        <w:t> </w:t>
      </w:r>
      <w:r>
        <w:rPr/>
        <w:t>where</w:t>
      </w:r>
      <w:r>
        <w:rPr>
          <w:spacing w:val="-3"/>
        </w:rPr>
        <w:t> </w:t>
      </w:r>
      <w:r>
        <w:rPr/>
        <w:t>a</w:t>
      </w:r>
      <w:r>
        <w:rPr>
          <w:spacing w:val="-3"/>
        </w:rPr>
        <w:t> </w:t>
      </w:r>
      <w:r>
        <w:rPr/>
        <w:t>user</w:t>
      </w:r>
      <w:r>
        <w:rPr>
          <w:spacing w:val="-3"/>
        </w:rPr>
        <w:t> </w:t>
      </w:r>
      <w:r>
        <w:rPr/>
        <w:t>has</w:t>
      </w:r>
      <w:r>
        <w:rPr>
          <w:spacing w:val="-3"/>
        </w:rPr>
        <w:t> </w:t>
      </w:r>
      <w:r>
        <w:rPr/>
        <w:t>a</w:t>
      </w:r>
      <w:r>
        <w:rPr>
          <w:spacing w:val="-3"/>
        </w:rPr>
        <w:t> </w:t>
      </w:r>
      <w:r>
        <w:rPr/>
        <w:t>private key and</w:t>
      </w:r>
      <w:r>
        <w:rPr>
          <w:spacing w:val="-3"/>
        </w:rPr>
        <w:t> </w:t>
      </w:r>
      <w:r>
        <w:rPr/>
        <w:t>a</w:t>
      </w:r>
      <w:r>
        <w:rPr>
          <w:spacing w:val="-3"/>
        </w:rPr>
        <w:t> </w:t>
      </w:r>
      <w:r>
        <w:rPr/>
        <w:t>public</w:t>
      </w:r>
      <w:r>
        <w:rPr>
          <w:spacing w:val="-3"/>
        </w:rPr>
        <w:t> </w:t>
      </w:r>
      <w:r>
        <w:rPr/>
        <w:t>key.</w:t>
      </w:r>
      <w:r>
        <w:rPr>
          <w:spacing w:val="-3"/>
        </w:rPr>
        <w:t> </w:t>
      </w:r>
      <w:r>
        <w:rPr/>
        <w:t>The</w:t>
      </w:r>
      <w:r>
        <w:rPr>
          <w:spacing w:val="-3"/>
        </w:rPr>
        <w:t> </w:t>
      </w:r>
      <w:r>
        <w:rPr/>
        <w:t>private</w:t>
      </w:r>
      <w:r>
        <w:rPr>
          <w:spacing w:val="-3"/>
        </w:rPr>
        <w:t> </w:t>
      </w:r>
      <w:r>
        <w:rPr/>
        <w:t>key</w:t>
      </w:r>
      <w:r>
        <w:rPr>
          <w:spacing w:val="-3"/>
        </w:rPr>
        <w:t> </w:t>
      </w:r>
      <w:r>
        <w:rPr/>
        <w:t>is</w:t>
      </w:r>
      <w:r>
        <w:rPr>
          <w:spacing w:val="-3"/>
        </w:rPr>
        <w:t> </w:t>
      </w:r>
      <w:r>
        <w:rPr/>
        <w:t>used</w:t>
      </w:r>
      <w:r>
        <w:rPr>
          <w:spacing w:val="-3"/>
        </w:rPr>
        <w:t> </w:t>
      </w:r>
      <w:r>
        <w:rPr/>
        <w:t>to</w:t>
      </w:r>
      <w:r>
        <w:rPr>
          <w:spacing w:val="-3"/>
        </w:rPr>
        <w:t> </w:t>
      </w:r>
      <w:r>
        <w:rPr/>
        <w:t>create</w:t>
      </w:r>
      <w:r>
        <w:rPr>
          <w:spacing w:val="-3"/>
        </w:rPr>
        <w:t> </w:t>
      </w:r>
      <w:r>
        <w:rPr/>
        <w:t>the</w:t>
      </w:r>
      <w:r>
        <w:rPr>
          <w:spacing w:val="-3"/>
        </w:rPr>
        <w:t> </w:t>
      </w:r>
      <w:r>
        <w:rPr/>
        <w:t>digital</w:t>
      </w:r>
      <w:r>
        <w:rPr>
          <w:spacing w:val="-3"/>
        </w:rPr>
        <w:t> </w:t>
      </w:r>
      <w:r>
        <w:rPr/>
        <w:t>signature,</w:t>
      </w:r>
      <w:r>
        <w:rPr>
          <w:spacing w:val="-3"/>
        </w:rPr>
        <w:t> </w:t>
      </w:r>
      <w:r>
        <w:rPr/>
        <w:t>and</w:t>
      </w:r>
      <w:r>
        <w:rPr>
          <w:spacing w:val="-3"/>
        </w:rPr>
        <w:t> </w:t>
      </w:r>
      <w:r>
        <w:rPr/>
        <w:t>the</w:t>
      </w:r>
      <w:r>
        <w:rPr>
          <w:spacing w:val="-3"/>
        </w:rPr>
        <w:t> </w:t>
      </w:r>
      <w:r>
        <w:rPr/>
        <w:t>public</w:t>
      </w:r>
      <w:r>
        <w:rPr>
          <w:spacing w:val="-3"/>
        </w:rPr>
        <w:t> </w:t>
      </w:r>
      <w:r>
        <w:rPr/>
        <w:t>key is used to verify it.</w:t>
      </w:r>
    </w:p>
    <w:p>
      <w:pPr>
        <w:pStyle w:val="BodyText"/>
        <w:spacing w:line="276" w:lineRule="auto" w:before="0"/>
        <w:ind w:right="23"/>
        <w:jc w:val="both"/>
      </w:pPr>
      <w:r>
        <w:rPr/>
        <w:t>In this scenario, the company wants to ensure that official documents sent electronically </w:t>
      </w:r>
      <w:r>
        <w:rPr/>
        <w:t>are authentic and have not been altered during transmission. Digital signatures provide authentication, integrity, and non-repudiation.</w:t>
      </w:r>
    </w:p>
    <w:p>
      <w:pPr>
        <w:pStyle w:val="BodyText"/>
        <w:ind w:left="0"/>
      </w:pPr>
    </w:p>
    <w:p>
      <w:pPr>
        <w:pStyle w:val="Heading1"/>
      </w:pPr>
      <w:r>
        <w:rPr/>
        <w:t>Digital</w:t>
      </w:r>
      <w:r>
        <w:rPr>
          <w:spacing w:val="-3"/>
        </w:rPr>
        <w:t> </w:t>
      </w:r>
      <w:r>
        <w:rPr/>
        <w:t>signature</w:t>
      </w:r>
      <w:r>
        <w:rPr>
          <w:spacing w:val="-2"/>
        </w:rPr>
        <w:t> process</w:t>
      </w:r>
    </w:p>
    <w:p>
      <w:pPr>
        <w:pStyle w:val="BodyText"/>
        <w:spacing w:line="276" w:lineRule="auto"/>
        <w:ind w:right="25"/>
        <w:jc w:val="both"/>
      </w:pPr>
      <w:r>
        <w:rPr/>
        <w:t>The sender signs the document using their private key, and the receiver verifies it using </w:t>
      </w:r>
      <w:r>
        <w:rPr/>
        <w:t>the sender’s public key.</w:t>
      </w:r>
    </w:p>
    <w:p>
      <w:pPr>
        <w:pStyle w:val="BodyText"/>
        <w:spacing w:before="42"/>
        <w:ind w:left="0"/>
      </w:pPr>
    </w:p>
    <w:p>
      <w:pPr>
        <w:pStyle w:val="Heading1"/>
      </w:pPr>
      <w:r>
        <w:rPr/>
        <w:t>Step-by-step </w:t>
      </w:r>
      <w:r>
        <w:rPr>
          <w:spacing w:val="-2"/>
        </w:rPr>
        <w:t>working</w:t>
      </w:r>
    </w:p>
    <w:p>
      <w:pPr>
        <w:spacing w:before="41"/>
        <w:ind w:left="141" w:right="0" w:firstLine="0"/>
        <w:jc w:val="left"/>
        <w:rPr>
          <w:b/>
          <w:sz w:val="24"/>
        </w:rPr>
      </w:pPr>
      <w:r>
        <w:rPr>
          <w:b/>
          <w:sz w:val="24"/>
        </w:rPr>
        <w:t>Step</w:t>
      </w:r>
      <w:r>
        <w:rPr>
          <w:b/>
          <w:spacing w:val="-2"/>
          <w:sz w:val="24"/>
        </w:rPr>
        <w:t> </w:t>
      </w:r>
      <w:r>
        <w:rPr>
          <w:b/>
          <w:sz w:val="24"/>
        </w:rPr>
        <w:t>1:</w:t>
      </w:r>
      <w:r>
        <w:rPr>
          <w:b/>
          <w:spacing w:val="-1"/>
          <w:sz w:val="24"/>
        </w:rPr>
        <w:t> </w:t>
      </w:r>
      <w:r>
        <w:rPr>
          <w:b/>
          <w:sz w:val="24"/>
        </w:rPr>
        <w:t>Create</w:t>
      </w:r>
      <w:r>
        <w:rPr>
          <w:b/>
          <w:spacing w:val="-1"/>
          <w:sz w:val="24"/>
        </w:rPr>
        <w:t> </w:t>
      </w:r>
      <w:r>
        <w:rPr>
          <w:b/>
          <w:sz w:val="24"/>
        </w:rPr>
        <w:t>the</w:t>
      </w:r>
      <w:r>
        <w:rPr>
          <w:b/>
          <w:spacing w:val="-1"/>
          <w:sz w:val="24"/>
        </w:rPr>
        <w:t> </w:t>
      </w:r>
      <w:r>
        <w:rPr>
          <w:b/>
          <w:spacing w:val="-2"/>
          <w:sz w:val="24"/>
        </w:rPr>
        <w:t>document</w:t>
      </w:r>
    </w:p>
    <w:p>
      <w:pPr>
        <w:pStyle w:val="BodyText"/>
        <w:spacing w:before="42"/>
      </w:pPr>
      <w:r>
        <w:rPr/>
        <w:t>The sender prepares an electronic document, such as a contract, invoice, or company </w:t>
      </w:r>
      <w:r>
        <w:rPr>
          <w:spacing w:val="-2"/>
        </w:rPr>
        <w:t>notice.</w:t>
      </w:r>
    </w:p>
    <w:p>
      <w:pPr>
        <w:pStyle w:val="Heading1"/>
        <w:spacing w:before="41"/>
      </w:pPr>
      <w:r>
        <w:rPr/>
        <w:t>Step 2: Generate a </w:t>
      </w:r>
      <w:r>
        <w:rPr>
          <w:spacing w:val="-4"/>
        </w:rPr>
        <w:t>hash</w:t>
      </w:r>
    </w:p>
    <w:p>
      <w:pPr>
        <w:pStyle w:val="BodyText"/>
        <w:spacing w:line="276" w:lineRule="auto"/>
        <w:ind w:right="2798"/>
      </w:pPr>
      <w:r>
        <w:rPr/>
        <w:t>A</w:t>
      </w:r>
      <w:r>
        <w:rPr>
          <w:spacing w:val="-4"/>
        </w:rPr>
        <w:t> </w:t>
      </w:r>
      <w:r>
        <w:rPr/>
        <w:t>hash</w:t>
      </w:r>
      <w:r>
        <w:rPr>
          <w:spacing w:val="-4"/>
        </w:rPr>
        <w:t> </w:t>
      </w:r>
      <w:r>
        <w:rPr/>
        <w:t>function</w:t>
      </w:r>
      <w:r>
        <w:rPr>
          <w:spacing w:val="-4"/>
        </w:rPr>
        <w:t> </w:t>
      </w:r>
      <w:r>
        <w:rPr/>
        <w:t>such</w:t>
      </w:r>
      <w:r>
        <w:rPr>
          <w:spacing w:val="-4"/>
        </w:rPr>
        <w:t> </w:t>
      </w:r>
      <w:r>
        <w:rPr/>
        <w:t>as</w:t>
      </w:r>
      <w:r>
        <w:rPr>
          <w:spacing w:val="-4"/>
        </w:rPr>
        <w:t> </w:t>
      </w:r>
      <w:r>
        <w:rPr/>
        <w:t>SHA-256</w:t>
      </w:r>
      <w:r>
        <w:rPr>
          <w:spacing w:val="-4"/>
        </w:rPr>
        <w:t> </w:t>
      </w:r>
      <w:r>
        <w:rPr/>
        <w:t>is</w:t>
      </w:r>
      <w:r>
        <w:rPr>
          <w:spacing w:val="-4"/>
        </w:rPr>
        <w:t> </w:t>
      </w:r>
      <w:r>
        <w:rPr/>
        <w:t>applied</w:t>
      </w:r>
      <w:r>
        <w:rPr>
          <w:spacing w:val="-4"/>
        </w:rPr>
        <w:t> </w:t>
      </w:r>
      <w:r>
        <w:rPr/>
        <w:t>to</w:t>
      </w:r>
      <w:r>
        <w:rPr>
          <w:spacing w:val="-4"/>
        </w:rPr>
        <w:t> </w:t>
      </w:r>
      <w:r>
        <w:rPr/>
        <w:t>the</w:t>
      </w:r>
      <w:r>
        <w:rPr>
          <w:spacing w:val="-4"/>
        </w:rPr>
        <w:t> </w:t>
      </w:r>
      <w:r>
        <w:rPr/>
        <w:t>document. </w:t>
      </w:r>
      <w:r>
        <w:rPr>
          <w:spacing w:val="-2"/>
        </w:rPr>
        <w:t>Example:</w:t>
      </w:r>
    </w:p>
    <w:p>
      <w:pPr>
        <w:pStyle w:val="BodyText"/>
        <w:spacing w:line="276" w:lineRule="auto" w:before="0"/>
        <w:ind w:right="6128"/>
      </w:pPr>
      <w:r>
        <w:rPr/>
        <w:t>Document:</w:t>
      </w:r>
      <w:r>
        <w:rPr>
          <w:spacing w:val="-15"/>
        </w:rPr>
        <w:t> </w:t>
      </w:r>
      <w:r>
        <w:rPr/>
        <w:t>"Project</w:t>
      </w:r>
      <w:r>
        <w:rPr>
          <w:spacing w:val="-15"/>
        </w:rPr>
        <w:t> </w:t>
      </w:r>
      <w:r>
        <w:rPr/>
        <w:t>approved" SHA-256 hash:</w:t>
      </w:r>
    </w:p>
    <w:p>
      <w:pPr>
        <w:pStyle w:val="BodyText"/>
        <w:spacing w:before="0"/>
      </w:pPr>
      <w:r>
        <w:rPr>
          <w:spacing w:val="-2"/>
        </w:rPr>
        <w:t>A1B2C3D4E5F6...</w:t>
      </w:r>
    </w:p>
    <w:p>
      <w:pPr>
        <w:pStyle w:val="BodyText"/>
        <w:spacing w:before="42"/>
      </w:pPr>
      <w:r>
        <w:rPr/>
        <w:t>The hash is called the message </w:t>
      </w:r>
      <w:r>
        <w:rPr>
          <w:spacing w:val="-2"/>
        </w:rPr>
        <w:t>digest.</w:t>
      </w:r>
    </w:p>
    <w:p>
      <w:pPr>
        <w:pStyle w:val="Heading1"/>
        <w:spacing w:before="41"/>
      </w:pPr>
      <w:r>
        <w:rPr/>
        <w:t>Step</w:t>
      </w:r>
      <w:r>
        <w:rPr>
          <w:spacing w:val="-1"/>
        </w:rPr>
        <w:t> </w:t>
      </w:r>
      <w:r>
        <w:rPr/>
        <w:t>3:</w:t>
      </w:r>
      <w:r>
        <w:rPr>
          <w:spacing w:val="-1"/>
        </w:rPr>
        <w:t> </w:t>
      </w:r>
      <w:r>
        <w:rPr/>
        <w:t>Create</w:t>
      </w:r>
      <w:r>
        <w:rPr>
          <w:spacing w:val="-1"/>
        </w:rPr>
        <w:t> </w:t>
      </w:r>
      <w:r>
        <w:rPr/>
        <w:t>the</w:t>
      </w:r>
      <w:r>
        <w:rPr>
          <w:spacing w:val="-1"/>
        </w:rPr>
        <w:t> </w:t>
      </w:r>
      <w:r>
        <w:rPr/>
        <w:t>digital</w:t>
      </w:r>
      <w:r>
        <w:rPr>
          <w:spacing w:val="-1"/>
        </w:rPr>
        <w:t> </w:t>
      </w:r>
      <w:r>
        <w:rPr>
          <w:spacing w:val="-2"/>
        </w:rPr>
        <w:t>signature</w:t>
      </w:r>
    </w:p>
    <w:p>
      <w:pPr>
        <w:pStyle w:val="BodyText"/>
        <w:spacing w:line="276" w:lineRule="auto" w:before="42"/>
        <w:ind w:right="2798"/>
      </w:pPr>
      <w:r>
        <w:rPr/>
        <w:t>The</w:t>
      </w:r>
      <w:r>
        <w:rPr>
          <w:spacing w:val="-6"/>
        </w:rPr>
        <w:t> </w:t>
      </w:r>
      <w:r>
        <w:rPr/>
        <w:t>sender</w:t>
      </w:r>
      <w:r>
        <w:rPr>
          <w:spacing w:val="-6"/>
        </w:rPr>
        <w:t> </w:t>
      </w:r>
      <w:r>
        <w:rPr/>
        <w:t>encrypts</w:t>
      </w:r>
      <w:r>
        <w:rPr>
          <w:spacing w:val="-6"/>
        </w:rPr>
        <w:t> </w:t>
      </w:r>
      <w:r>
        <w:rPr/>
        <w:t>the</w:t>
      </w:r>
      <w:r>
        <w:rPr>
          <w:spacing w:val="-6"/>
        </w:rPr>
        <w:t> </w:t>
      </w:r>
      <w:r>
        <w:rPr/>
        <w:t>message</w:t>
      </w:r>
      <w:r>
        <w:rPr>
          <w:spacing w:val="-6"/>
        </w:rPr>
        <w:t> </w:t>
      </w:r>
      <w:r>
        <w:rPr/>
        <w:t>digest</w:t>
      </w:r>
      <w:r>
        <w:rPr>
          <w:spacing w:val="-6"/>
        </w:rPr>
        <w:t> </w:t>
      </w:r>
      <w:r>
        <w:rPr/>
        <w:t>using</w:t>
      </w:r>
      <w:r>
        <w:rPr>
          <w:spacing w:val="-6"/>
        </w:rPr>
        <w:t> </w:t>
      </w:r>
      <w:r>
        <w:rPr/>
        <w:t>their</w:t>
      </w:r>
      <w:r>
        <w:rPr>
          <w:spacing w:val="-6"/>
        </w:rPr>
        <w:t> </w:t>
      </w:r>
      <w:r>
        <w:rPr/>
        <w:t>private</w:t>
      </w:r>
      <w:r>
        <w:rPr>
          <w:spacing w:val="-6"/>
        </w:rPr>
        <w:t> </w:t>
      </w:r>
      <w:r>
        <w:rPr/>
        <w:t>key. Signature = Encrypt(Hash, Private Key)</w:t>
      </w:r>
    </w:p>
    <w:p>
      <w:pPr>
        <w:pStyle w:val="BodyText"/>
        <w:spacing w:before="0"/>
      </w:pPr>
      <w:r>
        <w:rPr/>
        <w:t>This encrypted hash becomes the digital </w:t>
      </w:r>
      <w:r>
        <w:rPr>
          <w:spacing w:val="-2"/>
        </w:rPr>
        <w:t>signature.</w:t>
      </w:r>
    </w:p>
    <w:p>
      <w:pPr>
        <w:pStyle w:val="Heading1"/>
        <w:spacing w:before="41"/>
      </w:pPr>
      <w:r>
        <w:rPr/>
        <w:t>Step 4: Send the </w:t>
      </w:r>
      <w:r>
        <w:rPr>
          <w:spacing w:val="-2"/>
        </w:rPr>
        <w:t>document</w:t>
      </w:r>
    </w:p>
    <w:p>
      <w:pPr>
        <w:pStyle w:val="BodyText"/>
      </w:pPr>
      <w:r>
        <w:rPr/>
        <w:t>The sender </w:t>
      </w:r>
      <w:r>
        <w:rPr>
          <w:spacing w:val="-2"/>
        </w:rPr>
        <w:t>sends:</w:t>
      </w:r>
    </w:p>
    <w:p>
      <w:pPr>
        <w:pStyle w:val="ListParagraph"/>
        <w:numPr>
          <w:ilvl w:val="0"/>
          <w:numId w:val="3"/>
        </w:numPr>
        <w:tabs>
          <w:tab w:pos="861" w:val="left" w:leader="none"/>
        </w:tabs>
        <w:spacing w:line="240" w:lineRule="auto" w:before="42" w:after="0"/>
        <w:ind w:left="861" w:right="0" w:hanging="360"/>
        <w:jc w:val="left"/>
        <w:rPr>
          <w:sz w:val="24"/>
        </w:rPr>
      </w:pPr>
      <w:r>
        <w:rPr>
          <w:sz w:val="24"/>
        </w:rPr>
        <w:t>Original </w:t>
      </w:r>
      <w:r>
        <w:rPr>
          <w:spacing w:val="-2"/>
          <w:sz w:val="24"/>
        </w:rPr>
        <w:t>document</w:t>
      </w:r>
    </w:p>
    <w:p>
      <w:pPr>
        <w:pStyle w:val="ListParagraph"/>
        <w:numPr>
          <w:ilvl w:val="0"/>
          <w:numId w:val="3"/>
        </w:numPr>
        <w:tabs>
          <w:tab w:pos="861" w:val="left" w:leader="none"/>
        </w:tabs>
        <w:spacing w:line="240" w:lineRule="auto" w:before="41" w:after="0"/>
        <w:ind w:left="861" w:right="0" w:hanging="360"/>
        <w:jc w:val="left"/>
        <w:rPr>
          <w:sz w:val="24"/>
        </w:rPr>
      </w:pPr>
      <w:r>
        <w:rPr>
          <w:sz w:val="24"/>
        </w:rPr>
        <w:t>Digital </w:t>
      </w:r>
      <w:r>
        <w:rPr>
          <w:spacing w:val="-2"/>
          <w:sz w:val="24"/>
        </w:rPr>
        <w:t>signature</w:t>
      </w:r>
    </w:p>
    <w:p>
      <w:pPr>
        <w:pStyle w:val="Heading1"/>
        <w:spacing w:before="42"/>
      </w:pPr>
      <w:r>
        <w:rPr/>
        <w:t>Step</w:t>
      </w:r>
      <w:r>
        <w:rPr>
          <w:spacing w:val="-6"/>
        </w:rPr>
        <w:t> </w:t>
      </w:r>
      <w:r>
        <w:rPr/>
        <w:t>5:</w:t>
      </w:r>
      <w:r>
        <w:rPr>
          <w:spacing w:val="-6"/>
        </w:rPr>
        <w:t> </w:t>
      </w:r>
      <w:r>
        <w:rPr/>
        <w:t>Verify</w:t>
      </w:r>
      <w:r>
        <w:rPr>
          <w:spacing w:val="-6"/>
        </w:rPr>
        <w:t> </w:t>
      </w:r>
      <w:r>
        <w:rPr/>
        <w:t>the</w:t>
      </w:r>
      <w:r>
        <w:rPr>
          <w:spacing w:val="-5"/>
        </w:rPr>
        <w:t> </w:t>
      </w:r>
      <w:r>
        <w:rPr>
          <w:spacing w:val="-2"/>
        </w:rPr>
        <w:t>signature</w:t>
      </w:r>
    </w:p>
    <w:p>
      <w:pPr>
        <w:pStyle w:val="BodyText"/>
      </w:pPr>
      <w:r>
        <w:rPr/>
        <w:t>The receiver performs two </w:t>
      </w:r>
      <w:r>
        <w:rPr>
          <w:spacing w:val="-2"/>
        </w:rPr>
        <w:t>operations:</w:t>
      </w:r>
    </w:p>
    <w:p>
      <w:pPr>
        <w:pStyle w:val="ListParagraph"/>
        <w:numPr>
          <w:ilvl w:val="2"/>
          <w:numId w:val="2"/>
        </w:numPr>
        <w:tabs>
          <w:tab w:pos="861" w:val="left" w:leader="none"/>
        </w:tabs>
        <w:spacing w:line="240" w:lineRule="auto" w:before="41" w:after="0"/>
        <w:ind w:left="861" w:right="0" w:hanging="360"/>
        <w:jc w:val="left"/>
        <w:rPr>
          <w:sz w:val="24"/>
        </w:rPr>
      </w:pPr>
      <w:r>
        <w:rPr>
          <w:sz w:val="24"/>
        </w:rPr>
        <w:t>Computes the hash of the received </w:t>
      </w:r>
      <w:r>
        <w:rPr>
          <w:spacing w:val="-2"/>
          <w:sz w:val="24"/>
        </w:rPr>
        <w:t>document.</w:t>
      </w:r>
    </w:p>
    <w:p>
      <w:pPr>
        <w:pStyle w:val="ListParagraph"/>
        <w:numPr>
          <w:ilvl w:val="2"/>
          <w:numId w:val="2"/>
        </w:numPr>
        <w:tabs>
          <w:tab w:pos="861" w:val="left" w:leader="none"/>
        </w:tabs>
        <w:spacing w:line="276" w:lineRule="auto" w:before="42" w:after="0"/>
        <w:ind w:left="141" w:right="2632" w:firstLine="360"/>
        <w:jc w:val="left"/>
        <w:rPr>
          <w:sz w:val="24"/>
        </w:rPr>
      </w:pPr>
      <w:r>
        <w:rPr>
          <w:sz w:val="24"/>
        </w:rPr>
        <w:t>Decrypts</w:t>
      </w:r>
      <w:r>
        <w:rPr>
          <w:spacing w:val="-8"/>
          <w:sz w:val="24"/>
        </w:rPr>
        <w:t> </w:t>
      </w:r>
      <w:r>
        <w:rPr>
          <w:sz w:val="24"/>
        </w:rPr>
        <w:t>the</w:t>
      </w:r>
      <w:r>
        <w:rPr>
          <w:spacing w:val="-8"/>
          <w:sz w:val="24"/>
        </w:rPr>
        <w:t> </w:t>
      </w:r>
      <w:r>
        <w:rPr>
          <w:sz w:val="24"/>
        </w:rPr>
        <w:t>digital</w:t>
      </w:r>
      <w:r>
        <w:rPr>
          <w:spacing w:val="-8"/>
          <w:sz w:val="24"/>
        </w:rPr>
        <w:t> </w:t>
      </w:r>
      <w:r>
        <w:rPr>
          <w:sz w:val="24"/>
        </w:rPr>
        <w:t>signature</w:t>
      </w:r>
      <w:r>
        <w:rPr>
          <w:spacing w:val="-8"/>
          <w:sz w:val="24"/>
        </w:rPr>
        <w:t> </w:t>
      </w:r>
      <w:r>
        <w:rPr>
          <w:sz w:val="24"/>
        </w:rPr>
        <w:t>using</w:t>
      </w:r>
      <w:r>
        <w:rPr>
          <w:spacing w:val="-8"/>
          <w:sz w:val="24"/>
        </w:rPr>
        <w:t> </w:t>
      </w:r>
      <w:r>
        <w:rPr>
          <w:sz w:val="24"/>
        </w:rPr>
        <w:t>the</w:t>
      </w:r>
      <w:r>
        <w:rPr>
          <w:spacing w:val="-8"/>
          <w:sz w:val="24"/>
        </w:rPr>
        <w:t> </w:t>
      </w:r>
      <w:r>
        <w:rPr>
          <w:sz w:val="24"/>
        </w:rPr>
        <w:t>sender’s</w:t>
      </w:r>
      <w:r>
        <w:rPr>
          <w:spacing w:val="-8"/>
          <w:sz w:val="24"/>
        </w:rPr>
        <w:t> </w:t>
      </w:r>
      <w:r>
        <w:rPr>
          <w:sz w:val="24"/>
        </w:rPr>
        <w:t>public</w:t>
      </w:r>
      <w:r>
        <w:rPr>
          <w:spacing w:val="-8"/>
          <w:sz w:val="24"/>
        </w:rPr>
        <w:t> </w:t>
      </w:r>
      <w:r>
        <w:rPr>
          <w:sz w:val="24"/>
        </w:rPr>
        <w:t>key. If both hash values are equal, the document is authentic.</w:t>
      </w:r>
    </w:p>
    <w:p>
      <w:pPr>
        <w:pStyle w:val="Heading1"/>
      </w:pPr>
      <w:r>
        <w:rPr/>
        <w:t>Example using </w:t>
      </w:r>
      <w:r>
        <w:rPr>
          <w:spacing w:val="-5"/>
        </w:rPr>
        <w:t>RSA</w:t>
      </w:r>
    </w:p>
    <w:p>
      <w:pPr>
        <w:pStyle w:val="BodyText"/>
      </w:pPr>
      <w:r>
        <w:rPr>
          <w:spacing w:val="-2"/>
        </w:rPr>
        <w:t>Suppose:</w:t>
      </w:r>
    </w:p>
    <w:p>
      <w:pPr>
        <w:pStyle w:val="BodyText"/>
        <w:spacing w:after="0"/>
        <w:sectPr>
          <w:pgSz w:w="11920" w:h="16840"/>
          <w:pgMar w:top="1620" w:bottom="0" w:left="1275" w:right="1417"/>
        </w:sectPr>
      </w:pPr>
    </w:p>
    <w:p>
      <w:pPr>
        <w:pStyle w:val="ListParagraph"/>
        <w:numPr>
          <w:ilvl w:val="3"/>
          <w:numId w:val="2"/>
        </w:numPr>
        <w:tabs>
          <w:tab w:pos="861" w:val="left" w:leader="none"/>
        </w:tabs>
        <w:spacing w:line="240" w:lineRule="auto" w:before="60" w:after="0"/>
        <w:ind w:left="861" w:right="0" w:hanging="360"/>
        <w:jc w:val="left"/>
        <w:rPr>
          <w:sz w:val="24"/>
        </w:rPr>
      </w:pPr>
      <w:r>
        <w:rPr>
          <w:sz w:val="24"/>
        </w:rPr>
        <w:t>Private key = (d, </w:t>
      </w:r>
      <w:r>
        <w:rPr>
          <w:spacing w:val="-5"/>
          <w:sz w:val="24"/>
        </w:rPr>
        <w:t>n)</w:t>
      </w:r>
    </w:p>
    <w:p>
      <w:pPr>
        <w:pStyle w:val="ListParagraph"/>
        <w:numPr>
          <w:ilvl w:val="3"/>
          <w:numId w:val="2"/>
        </w:numPr>
        <w:tabs>
          <w:tab w:pos="861" w:val="left" w:leader="none"/>
        </w:tabs>
        <w:spacing w:line="276" w:lineRule="auto" w:before="41" w:after="0"/>
        <w:ind w:left="141" w:right="6582" w:firstLine="360"/>
        <w:jc w:val="left"/>
        <w:rPr>
          <w:sz w:val="24"/>
        </w:rPr>
      </w:pPr>
      <w:r>
        <w:rPr>
          <w:sz w:val="24"/>
        </w:rPr>
        <w:t>Public</w:t>
      </w:r>
      <w:r>
        <w:rPr>
          <w:spacing w:val="-10"/>
          <w:sz w:val="24"/>
        </w:rPr>
        <w:t> </w:t>
      </w:r>
      <w:r>
        <w:rPr>
          <w:sz w:val="24"/>
        </w:rPr>
        <w:t>key</w:t>
      </w:r>
      <w:r>
        <w:rPr>
          <w:spacing w:val="-10"/>
          <w:sz w:val="24"/>
        </w:rPr>
        <w:t> </w:t>
      </w:r>
      <w:r>
        <w:rPr>
          <w:sz w:val="24"/>
        </w:rPr>
        <w:t>=</w:t>
      </w:r>
      <w:r>
        <w:rPr>
          <w:spacing w:val="-10"/>
          <w:sz w:val="24"/>
        </w:rPr>
        <w:t> </w:t>
      </w:r>
      <w:r>
        <w:rPr>
          <w:sz w:val="24"/>
        </w:rPr>
        <w:t>(e,</w:t>
      </w:r>
      <w:r>
        <w:rPr>
          <w:spacing w:val="-10"/>
          <w:sz w:val="24"/>
        </w:rPr>
        <w:t> </w:t>
      </w:r>
      <w:r>
        <w:rPr>
          <w:sz w:val="24"/>
        </w:rPr>
        <w:t>n) Hash value:</w:t>
      </w:r>
    </w:p>
    <w:p>
      <w:pPr>
        <w:pStyle w:val="BodyText"/>
        <w:spacing w:before="0"/>
      </w:pPr>
      <w:r>
        <w:rPr/>
        <w:t>H = </w:t>
      </w:r>
      <w:r>
        <w:rPr>
          <w:spacing w:val="-4"/>
        </w:rPr>
        <w:t>1234</w:t>
      </w:r>
    </w:p>
    <w:p>
      <w:pPr>
        <w:pStyle w:val="BodyText"/>
      </w:pPr>
      <w:r>
        <w:rPr/>
        <w:t>The sender </w:t>
      </w:r>
      <w:r>
        <w:rPr>
          <w:spacing w:val="-2"/>
        </w:rPr>
        <w:t>signs:</w:t>
      </w:r>
    </w:p>
    <w:p>
      <w:pPr>
        <w:pStyle w:val="BodyText"/>
        <w:spacing w:before="42"/>
      </w:pPr>
      <w:r>
        <w:rPr/>
        <w:t>S = H^d mod </w:t>
      </w:r>
      <w:r>
        <w:rPr>
          <w:spacing w:val="-10"/>
        </w:rPr>
        <w:t>n</w:t>
      </w:r>
    </w:p>
    <w:p>
      <w:pPr>
        <w:pStyle w:val="BodyText"/>
      </w:pPr>
      <w:r>
        <w:rPr/>
        <w:t>The receiver </w:t>
      </w:r>
      <w:r>
        <w:rPr>
          <w:spacing w:val="-2"/>
        </w:rPr>
        <w:t>verifies:</w:t>
      </w:r>
    </w:p>
    <w:p>
      <w:pPr>
        <w:pStyle w:val="BodyText"/>
        <w:spacing w:before="42"/>
      </w:pPr>
      <w:r>
        <w:rPr/>
        <w:t>H = S^e mod </w:t>
      </w:r>
      <w:r>
        <w:rPr>
          <w:spacing w:val="-10"/>
        </w:rPr>
        <w:t>n</w:t>
      </w:r>
    </w:p>
    <w:p>
      <w:pPr>
        <w:pStyle w:val="BodyText"/>
      </w:pPr>
      <w:r>
        <w:rPr/>
        <w:t>If the recovered hash matches the newly calculated hash, the signature is </w:t>
      </w:r>
      <w:r>
        <w:rPr>
          <w:spacing w:val="-2"/>
        </w:rPr>
        <w:t>valid.</w:t>
      </w:r>
    </w:p>
    <w:p>
      <w:pPr>
        <w:pStyle w:val="Heading1"/>
        <w:spacing w:before="41"/>
      </w:pPr>
      <w:r>
        <w:rPr/>
        <w:t>How</w:t>
      </w:r>
      <w:r>
        <w:rPr>
          <w:spacing w:val="-3"/>
        </w:rPr>
        <w:t> </w:t>
      </w:r>
      <w:r>
        <w:rPr/>
        <w:t>digital</w:t>
      </w:r>
      <w:r>
        <w:rPr>
          <w:spacing w:val="-2"/>
        </w:rPr>
        <w:t> </w:t>
      </w:r>
      <w:r>
        <w:rPr/>
        <w:t>signatures</w:t>
      </w:r>
      <w:r>
        <w:rPr>
          <w:spacing w:val="-3"/>
        </w:rPr>
        <w:t> </w:t>
      </w:r>
      <w:r>
        <w:rPr/>
        <w:t>ensure</w:t>
      </w:r>
      <w:r>
        <w:rPr>
          <w:spacing w:val="-2"/>
        </w:rPr>
        <w:t> integrity</w:t>
      </w:r>
    </w:p>
    <w:p>
      <w:pPr>
        <w:pStyle w:val="BodyText"/>
        <w:spacing w:before="42"/>
      </w:pPr>
      <w:r>
        <w:rPr/>
        <w:t>Integrity means that the document has not been </w:t>
      </w:r>
      <w:r>
        <w:rPr>
          <w:spacing w:val="-2"/>
        </w:rPr>
        <w:t>modified.</w:t>
      </w:r>
    </w:p>
    <w:p>
      <w:pPr>
        <w:pStyle w:val="BodyText"/>
        <w:spacing w:line="276" w:lineRule="auto"/>
      </w:pPr>
      <w:r>
        <w:rPr/>
        <w:t>When the receiver calculates the hash again, even</w:t>
      </w:r>
      <w:r>
        <w:rPr>
          <w:spacing w:val="-3"/>
        </w:rPr>
        <w:t> </w:t>
      </w:r>
      <w:r>
        <w:rPr/>
        <w:t>a</w:t>
      </w:r>
      <w:r>
        <w:rPr>
          <w:spacing w:val="-3"/>
        </w:rPr>
        <w:t> </w:t>
      </w:r>
      <w:r>
        <w:rPr/>
        <w:t>small</w:t>
      </w:r>
      <w:r>
        <w:rPr>
          <w:spacing w:val="-3"/>
        </w:rPr>
        <w:t> </w:t>
      </w:r>
      <w:r>
        <w:rPr/>
        <w:t>change</w:t>
      </w:r>
      <w:r>
        <w:rPr>
          <w:spacing w:val="-3"/>
        </w:rPr>
        <w:t> </w:t>
      </w:r>
      <w:r>
        <w:rPr/>
        <w:t>in</w:t>
      </w:r>
      <w:r>
        <w:rPr>
          <w:spacing w:val="-3"/>
        </w:rPr>
        <w:t> </w:t>
      </w:r>
      <w:r>
        <w:rPr/>
        <w:t>the</w:t>
      </w:r>
      <w:r>
        <w:rPr>
          <w:spacing w:val="-3"/>
        </w:rPr>
        <w:t> </w:t>
      </w:r>
      <w:r>
        <w:rPr/>
        <w:t>document</w:t>
      </w:r>
      <w:r>
        <w:rPr>
          <w:spacing w:val="-3"/>
        </w:rPr>
        <w:t> </w:t>
      </w:r>
      <w:r>
        <w:rPr/>
        <w:t>produces</w:t>
      </w:r>
      <w:r>
        <w:rPr>
          <w:spacing w:val="-3"/>
        </w:rPr>
        <w:t> </w:t>
      </w:r>
      <w:r>
        <w:rPr/>
        <w:t>a completely different hash value.</w:t>
      </w:r>
    </w:p>
    <w:p>
      <w:pPr>
        <w:pStyle w:val="BodyText"/>
        <w:spacing w:before="0"/>
      </w:pPr>
      <w:r>
        <w:rPr>
          <w:spacing w:val="-2"/>
        </w:rPr>
        <w:t>Example:</w:t>
      </w:r>
    </w:p>
    <w:p>
      <w:pPr>
        <w:pStyle w:val="BodyText"/>
        <w:spacing w:before="42"/>
      </w:pPr>
      <w:r>
        <w:rPr>
          <w:spacing w:val="-2"/>
        </w:rPr>
        <w:t>Original:</w:t>
      </w:r>
    </w:p>
    <w:p>
      <w:pPr>
        <w:pStyle w:val="BodyText"/>
        <w:spacing w:line="276" w:lineRule="auto"/>
        <w:ind w:right="6129"/>
      </w:pPr>
      <w:r>
        <w:rPr/>
        <w:t>Amount</w:t>
      </w:r>
      <w:r>
        <w:rPr>
          <w:spacing w:val="-13"/>
        </w:rPr>
        <w:t> </w:t>
      </w:r>
      <w:r>
        <w:rPr/>
        <w:t>=</w:t>
      </w:r>
      <w:r>
        <w:rPr>
          <w:spacing w:val="-13"/>
        </w:rPr>
        <w:t> </w:t>
      </w:r>
      <w:r>
        <w:rPr/>
        <w:t>Rs.</w:t>
      </w:r>
      <w:r>
        <w:rPr>
          <w:spacing w:val="-13"/>
        </w:rPr>
        <w:t> </w:t>
      </w:r>
      <w:r>
        <w:rPr/>
        <w:t>50,000 </w:t>
      </w:r>
      <w:r>
        <w:rPr>
          <w:spacing w:val="-2"/>
        </w:rPr>
        <w:t>Modified:</w:t>
      </w:r>
    </w:p>
    <w:p>
      <w:pPr>
        <w:pStyle w:val="BodyText"/>
        <w:spacing w:before="0"/>
      </w:pPr>
      <w:r>
        <w:rPr/>
        <w:t>Amount = Rs. </w:t>
      </w:r>
      <w:r>
        <w:rPr>
          <w:spacing w:val="-2"/>
        </w:rPr>
        <w:t>80,000</w:t>
      </w:r>
    </w:p>
    <w:p>
      <w:pPr>
        <w:pStyle w:val="BodyText"/>
        <w:spacing w:line="276" w:lineRule="auto"/>
        <w:ind w:right="6128"/>
      </w:pPr>
      <w:r>
        <w:rPr/>
        <w:t>The</w:t>
      </w:r>
      <w:r>
        <w:rPr>
          <w:spacing w:val="-15"/>
        </w:rPr>
        <w:t> </w:t>
      </w:r>
      <w:r>
        <w:rPr/>
        <w:t>hash</w:t>
      </w:r>
      <w:r>
        <w:rPr>
          <w:spacing w:val="-15"/>
        </w:rPr>
        <w:t> </w:t>
      </w:r>
      <w:r>
        <w:rPr/>
        <w:t>changes</w:t>
      </w:r>
      <w:r>
        <w:rPr>
          <w:spacing w:val="-15"/>
        </w:rPr>
        <w:t> </w:t>
      </w:r>
      <w:r>
        <w:rPr/>
        <w:t>completely. </w:t>
      </w:r>
      <w:r>
        <w:rPr>
          <w:spacing w:val="-2"/>
        </w:rPr>
        <w:t>Therefore:</w:t>
      </w:r>
    </w:p>
    <w:p>
      <w:pPr>
        <w:pStyle w:val="ListParagraph"/>
        <w:numPr>
          <w:ilvl w:val="3"/>
          <w:numId w:val="2"/>
        </w:numPr>
        <w:tabs>
          <w:tab w:pos="861" w:val="left" w:leader="none"/>
        </w:tabs>
        <w:spacing w:line="240" w:lineRule="auto" w:before="0" w:after="0"/>
        <w:ind w:left="861" w:right="0" w:hanging="360"/>
        <w:jc w:val="left"/>
        <w:rPr>
          <w:sz w:val="24"/>
        </w:rPr>
      </w:pPr>
      <w:r>
        <w:rPr>
          <w:sz w:val="24"/>
        </w:rPr>
        <w:t>Hash </w:t>
      </w:r>
      <w:r>
        <w:rPr>
          <w:spacing w:val="-2"/>
          <w:sz w:val="24"/>
        </w:rPr>
        <w:t>mismatch</w:t>
      </w:r>
    </w:p>
    <w:p>
      <w:pPr>
        <w:pStyle w:val="ListParagraph"/>
        <w:numPr>
          <w:ilvl w:val="3"/>
          <w:numId w:val="2"/>
        </w:numPr>
        <w:tabs>
          <w:tab w:pos="861" w:val="left" w:leader="none"/>
        </w:tabs>
        <w:spacing w:line="240" w:lineRule="auto" w:before="42" w:after="0"/>
        <w:ind w:left="861" w:right="0" w:hanging="360"/>
        <w:jc w:val="left"/>
        <w:rPr>
          <w:sz w:val="24"/>
        </w:rPr>
      </w:pPr>
      <w:r>
        <w:rPr>
          <w:sz w:val="24"/>
        </w:rPr>
        <w:t>Signature verification </w:t>
      </w:r>
      <w:r>
        <w:rPr>
          <w:spacing w:val="-2"/>
          <w:sz w:val="24"/>
        </w:rPr>
        <w:t>fails</w:t>
      </w:r>
    </w:p>
    <w:p>
      <w:pPr>
        <w:pStyle w:val="ListParagraph"/>
        <w:numPr>
          <w:ilvl w:val="3"/>
          <w:numId w:val="2"/>
        </w:numPr>
        <w:tabs>
          <w:tab w:pos="861" w:val="left" w:leader="none"/>
        </w:tabs>
        <w:spacing w:line="240" w:lineRule="auto" w:before="41" w:after="0"/>
        <w:ind w:left="861" w:right="0" w:hanging="360"/>
        <w:jc w:val="left"/>
        <w:rPr>
          <w:sz w:val="24"/>
        </w:rPr>
      </w:pPr>
      <w:r>
        <w:rPr>
          <w:sz w:val="24"/>
        </w:rPr>
        <w:t>Receiver detects </w:t>
      </w:r>
      <w:r>
        <w:rPr>
          <w:spacing w:val="-2"/>
          <w:sz w:val="24"/>
        </w:rPr>
        <w:t>tampering</w:t>
      </w:r>
    </w:p>
    <w:p>
      <w:pPr>
        <w:pStyle w:val="Heading1"/>
        <w:spacing w:before="42"/>
      </w:pPr>
      <w:r>
        <w:rPr/>
        <w:t>How</w:t>
      </w:r>
      <w:r>
        <w:rPr>
          <w:spacing w:val="-3"/>
        </w:rPr>
        <w:t> </w:t>
      </w:r>
      <w:r>
        <w:rPr/>
        <w:t>digital</w:t>
      </w:r>
      <w:r>
        <w:rPr>
          <w:spacing w:val="-2"/>
        </w:rPr>
        <w:t> </w:t>
      </w:r>
      <w:r>
        <w:rPr/>
        <w:t>signatures</w:t>
      </w:r>
      <w:r>
        <w:rPr>
          <w:spacing w:val="-3"/>
        </w:rPr>
        <w:t> </w:t>
      </w:r>
      <w:r>
        <w:rPr/>
        <w:t>ensure</w:t>
      </w:r>
      <w:r>
        <w:rPr>
          <w:spacing w:val="-2"/>
        </w:rPr>
        <w:t> </w:t>
      </w:r>
      <w:r>
        <w:rPr/>
        <w:t>non-</w:t>
      </w:r>
      <w:r>
        <w:rPr>
          <w:spacing w:val="-2"/>
        </w:rPr>
        <w:t>repudiation</w:t>
      </w:r>
    </w:p>
    <w:p>
      <w:pPr>
        <w:pStyle w:val="BodyText"/>
        <w:spacing w:line="276" w:lineRule="auto"/>
        <w:ind w:right="1433"/>
      </w:pPr>
      <w:r>
        <w:rPr>
          <w:b/>
        </w:rPr>
        <w:t>Non-repudiation</w:t>
      </w:r>
      <w:r>
        <w:rPr>
          <w:b/>
          <w:spacing w:val="-5"/>
        </w:rPr>
        <w:t> </w:t>
      </w:r>
      <w:r>
        <w:rPr/>
        <w:t>means</w:t>
      </w:r>
      <w:r>
        <w:rPr>
          <w:spacing w:val="-5"/>
        </w:rPr>
        <w:t> </w:t>
      </w:r>
      <w:r>
        <w:rPr/>
        <w:t>that</w:t>
      </w:r>
      <w:r>
        <w:rPr>
          <w:spacing w:val="-5"/>
        </w:rPr>
        <w:t> </w:t>
      </w:r>
      <w:r>
        <w:rPr/>
        <w:t>the</w:t>
      </w:r>
      <w:r>
        <w:rPr>
          <w:spacing w:val="-5"/>
        </w:rPr>
        <w:t> </w:t>
      </w:r>
      <w:r>
        <w:rPr/>
        <w:t>sender</w:t>
      </w:r>
      <w:r>
        <w:rPr>
          <w:spacing w:val="-5"/>
        </w:rPr>
        <w:t> </w:t>
      </w:r>
      <w:r>
        <w:rPr/>
        <w:t>cannot</w:t>
      </w:r>
      <w:r>
        <w:rPr>
          <w:spacing w:val="-5"/>
        </w:rPr>
        <w:t> </w:t>
      </w:r>
      <w:r>
        <w:rPr/>
        <w:t>deny</w:t>
      </w:r>
      <w:r>
        <w:rPr>
          <w:spacing w:val="-5"/>
        </w:rPr>
        <w:t> </w:t>
      </w:r>
      <w:r>
        <w:rPr/>
        <w:t>sending</w:t>
      </w:r>
      <w:r>
        <w:rPr>
          <w:spacing w:val="-5"/>
        </w:rPr>
        <w:t> </w:t>
      </w:r>
      <w:r>
        <w:rPr/>
        <w:t>the</w:t>
      </w:r>
      <w:r>
        <w:rPr>
          <w:spacing w:val="-5"/>
        </w:rPr>
        <w:t> </w:t>
      </w:r>
      <w:r>
        <w:rPr/>
        <w:t>document. This is achieved because:</w:t>
      </w:r>
    </w:p>
    <w:p>
      <w:pPr>
        <w:pStyle w:val="ListParagraph"/>
        <w:numPr>
          <w:ilvl w:val="3"/>
          <w:numId w:val="2"/>
        </w:numPr>
        <w:tabs>
          <w:tab w:pos="861" w:val="left" w:leader="none"/>
        </w:tabs>
        <w:spacing w:line="240" w:lineRule="auto" w:before="0" w:after="0"/>
        <w:ind w:left="861" w:right="0" w:hanging="360"/>
        <w:jc w:val="left"/>
        <w:rPr>
          <w:sz w:val="24"/>
        </w:rPr>
      </w:pPr>
      <w:r>
        <w:rPr>
          <w:sz w:val="24"/>
        </w:rPr>
        <w:t>Only the sender possesses the private </w:t>
      </w:r>
      <w:r>
        <w:rPr>
          <w:spacing w:val="-4"/>
          <w:sz w:val="24"/>
        </w:rPr>
        <w:t>key.</w:t>
      </w:r>
    </w:p>
    <w:p>
      <w:pPr>
        <w:pStyle w:val="ListParagraph"/>
        <w:numPr>
          <w:ilvl w:val="3"/>
          <w:numId w:val="2"/>
        </w:numPr>
        <w:tabs>
          <w:tab w:pos="861" w:val="left" w:leader="none"/>
        </w:tabs>
        <w:spacing w:line="240" w:lineRule="auto" w:before="41" w:after="0"/>
        <w:ind w:left="861" w:right="0" w:hanging="360"/>
        <w:jc w:val="left"/>
        <w:rPr>
          <w:sz w:val="24"/>
        </w:rPr>
      </w:pPr>
      <w:r>
        <w:rPr>
          <w:sz w:val="24"/>
        </w:rPr>
        <w:t>The signature was created using that private </w:t>
      </w:r>
      <w:r>
        <w:rPr>
          <w:spacing w:val="-4"/>
          <w:sz w:val="24"/>
        </w:rPr>
        <w:t>key.</w:t>
      </w:r>
    </w:p>
    <w:p>
      <w:pPr>
        <w:pStyle w:val="ListParagraph"/>
        <w:numPr>
          <w:ilvl w:val="3"/>
          <w:numId w:val="2"/>
        </w:numPr>
        <w:tabs>
          <w:tab w:pos="861" w:val="left" w:leader="none"/>
        </w:tabs>
        <w:spacing w:line="276" w:lineRule="auto" w:before="42" w:after="0"/>
        <w:ind w:left="141" w:right="4340" w:firstLine="360"/>
        <w:jc w:val="left"/>
        <w:rPr>
          <w:sz w:val="24"/>
        </w:rPr>
      </w:pPr>
      <w:r>
        <w:rPr>
          <w:sz w:val="24"/>
        </w:rPr>
        <w:t>Anyone</w:t>
      </w:r>
      <w:r>
        <w:rPr>
          <w:spacing w:val="-8"/>
          <w:sz w:val="24"/>
        </w:rPr>
        <w:t> </w:t>
      </w:r>
      <w:r>
        <w:rPr>
          <w:sz w:val="24"/>
        </w:rPr>
        <w:t>can</w:t>
      </w:r>
      <w:r>
        <w:rPr>
          <w:spacing w:val="-8"/>
          <w:sz w:val="24"/>
        </w:rPr>
        <w:t> </w:t>
      </w:r>
      <w:r>
        <w:rPr>
          <w:sz w:val="24"/>
        </w:rPr>
        <w:t>verify</w:t>
      </w:r>
      <w:r>
        <w:rPr>
          <w:spacing w:val="-8"/>
          <w:sz w:val="24"/>
        </w:rPr>
        <w:t> </w:t>
      </w:r>
      <w:r>
        <w:rPr>
          <w:sz w:val="24"/>
        </w:rPr>
        <w:t>it</w:t>
      </w:r>
      <w:r>
        <w:rPr>
          <w:spacing w:val="-8"/>
          <w:sz w:val="24"/>
        </w:rPr>
        <w:t> </w:t>
      </w:r>
      <w:r>
        <w:rPr>
          <w:sz w:val="24"/>
        </w:rPr>
        <w:t>using</w:t>
      </w:r>
      <w:r>
        <w:rPr>
          <w:spacing w:val="-8"/>
          <w:sz w:val="24"/>
        </w:rPr>
        <w:t> </w:t>
      </w:r>
      <w:r>
        <w:rPr>
          <w:sz w:val="24"/>
        </w:rPr>
        <w:t>the</w:t>
      </w:r>
      <w:r>
        <w:rPr>
          <w:spacing w:val="-8"/>
          <w:sz w:val="24"/>
        </w:rPr>
        <w:t> </w:t>
      </w:r>
      <w:r>
        <w:rPr>
          <w:sz w:val="24"/>
        </w:rPr>
        <w:t>public</w:t>
      </w:r>
      <w:r>
        <w:rPr>
          <w:spacing w:val="-8"/>
          <w:sz w:val="24"/>
        </w:rPr>
        <w:t> </w:t>
      </w:r>
      <w:r>
        <w:rPr>
          <w:sz w:val="24"/>
        </w:rPr>
        <w:t>key. Therefore, the sender cannot later claim:</w:t>
      </w:r>
    </w:p>
    <w:p>
      <w:pPr>
        <w:pStyle w:val="BodyText"/>
        <w:spacing w:before="0"/>
      </w:pPr>
      <w:r>
        <w:rPr/>
        <w:t>"I did not send this </w:t>
      </w:r>
      <w:r>
        <w:rPr>
          <w:spacing w:val="-2"/>
        </w:rPr>
        <w:t>document."</w:t>
      </w:r>
    </w:p>
    <w:p>
      <w:pPr>
        <w:spacing w:line="276" w:lineRule="auto" w:before="41"/>
        <w:ind w:left="141" w:right="3713" w:firstLine="0"/>
        <w:jc w:val="left"/>
        <w:rPr>
          <w:sz w:val="24"/>
        </w:rPr>
      </w:pPr>
      <w:r>
        <w:rPr>
          <w:sz w:val="24"/>
        </w:rPr>
        <w:t>This provides legal and forensic evidence. </w:t>
      </w:r>
      <w:r>
        <w:rPr>
          <w:b/>
          <w:sz w:val="24"/>
        </w:rPr>
        <w:t>Authentication using digital signatures </w:t>
      </w:r>
      <w:r>
        <w:rPr>
          <w:sz w:val="24"/>
        </w:rPr>
        <w:t>Authentication</w:t>
      </w:r>
      <w:r>
        <w:rPr>
          <w:spacing w:val="-9"/>
          <w:sz w:val="24"/>
        </w:rPr>
        <w:t> </w:t>
      </w:r>
      <w:r>
        <w:rPr>
          <w:sz w:val="24"/>
        </w:rPr>
        <w:t>confirms</w:t>
      </w:r>
      <w:r>
        <w:rPr>
          <w:spacing w:val="-9"/>
          <w:sz w:val="24"/>
        </w:rPr>
        <w:t> </w:t>
      </w:r>
      <w:r>
        <w:rPr>
          <w:sz w:val="24"/>
        </w:rPr>
        <w:t>the</w:t>
      </w:r>
      <w:r>
        <w:rPr>
          <w:spacing w:val="-9"/>
          <w:sz w:val="24"/>
        </w:rPr>
        <w:t> </w:t>
      </w:r>
      <w:r>
        <w:rPr>
          <w:sz w:val="24"/>
        </w:rPr>
        <w:t>identity</w:t>
      </w:r>
      <w:r>
        <w:rPr>
          <w:spacing w:val="-9"/>
          <w:sz w:val="24"/>
        </w:rPr>
        <w:t> </w:t>
      </w:r>
      <w:r>
        <w:rPr>
          <w:sz w:val="24"/>
        </w:rPr>
        <w:t>of</w:t>
      </w:r>
      <w:r>
        <w:rPr>
          <w:spacing w:val="-9"/>
          <w:sz w:val="24"/>
        </w:rPr>
        <w:t> </w:t>
      </w:r>
      <w:r>
        <w:rPr>
          <w:sz w:val="24"/>
        </w:rPr>
        <w:t>the</w:t>
      </w:r>
      <w:r>
        <w:rPr>
          <w:spacing w:val="-9"/>
          <w:sz w:val="24"/>
        </w:rPr>
        <w:t> </w:t>
      </w:r>
      <w:r>
        <w:rPr>
          <w:sz w:val="24"/>
        </w:rPr>
        <w:t>sender.</w:t>
      </w:r>
    </w:p>
    <w:p>
      <w:pPr>
        <w:pStyle w:val="BodyText"/>
        <w:spacing w:line="276" w:lineRule="auto" w:before="0"/>
        <w:ind w:right="2798"/>
      </w:pPr>
      <w:r>
        <w:rPr/>
        <w:t>The</w:t>
      </w:r>
      <w:r>
        <w:rPr>
          <w:spacing w:val="-7"/>
        </w:rPr>
        <w:t> </w:t>
      </w:r>
      <w:r>
        <w:rPr/>
        <w:t>receiver</w:t>
      </w:r>
      <w:r>
        <w:rPr>
          <w:spacing w:val="-7"/>
        </w:rPr>
        <w:t> </w:t>
      </w:r>
      <w:r>
        <w:rPr/>
        <w:t>verifies</w:t>
      </w:r>
      <w:r>
        <w:rPr>
          <w:spacing w:val="-7"/>
        </w:rPr>
        <w:t> </w:t>
      </w:r>
      <w:r>
        <w:rPr/>
        <w:t>the</w:t>
      </w:r>
      <w:r>
        <w:rPr>
          <w:spacing w:val="-7"/>
        </w:rPr>
        <w:t> </w:t>
      </w:r>
      <w:r>
        <w:rPr/>
        <w:t>signature</w:t>
      </w:r>
      <w:r>
        <w:rPr>
          <w:spacing w:val="-7"/>
        </w:rPr>
        <w:t> </w:t>
      </w:r>
      <w:r>
        <w:rPr/>
        <w:t>using</w:t>
      </w:r>
      <w:r>
        <w:rPr>
          <w:spacing w:val="-7"/>
        </w:rPr>
        <w:t> </w:t>
      </w:r>
      <w:r>
        <w:rPr/>
        <w:t>the</w:t>
      </w:r>
      <w:r>
        <w:rPr>
          <w:spacing w:val="-7"/>
        </w:rPr>
        <w:t> </w:t>
      </w:r>
      <w:r>
        <w:rPr/>
        <w:t>sender’s</w:t>
      </w:r>
      <w:r>
        <w:rPr>
          <w:spacing w:val="-7"/>
        </w:rPr>
        <w:t> </w:t>
      </w:r>
      <w:r>
        <w:rPr/>
        <w:t>public</w:t>
      </w:r>
      <w:r>
        <w:rPr>
          <w:spacing w:val="-7"/>
        </w:rPr>
        <w:t> </w:t>
      </w:r>
      <w:r>
        <w:rPr/>
        <w:t>key. A successful verification proves that:</w:t>
      </w:r>
    </w:p>
    <w:p>
      <w:pPr>
        <w:pStyle w:val="ListParagraph"/>
        <w:numPr>
          <w:ilvl w:val="3"/>
          <w:numId w:val="2"/>
        </w:numPr>
        <w:tabs>
          <w:tab w:pos="861" w:val="left" w:leader="none"/>
        </w:tabs>
        <w:spacing w:line="240" w:lineRule="auto" w:before="0" w:after="0"/>
        <w:ind w:left="861" w:right="0" w:hanging="360"/>
        <w:jc w:val="left"/>
        <w:rPr>
          <w:sz w:val="24"/>
        </w:rPr>
      </w:pPr>
      <w:r>
        <w:rPr>
          <w:sz w:val="24"/>
        </w:rPr>
        <w:t>The sender owns the corresponding private </w:t>
      </w:r>
      <w:r>
        <w:rPr>
          <w:spacing w:val="-4"/>
          <w:sz w:val="24"/>
        </w:rPr>
        <w:t>key.</w:t>
      </w:r>
    </w:p>
    <w:p>
      <w:pPr>
        <w:pStyle w:val="ListParagraph"/>
        <w:numPr>
          <w:ilvl w:val="3"/>
          <w:numId w:val="2"/>
        </w:numPr>
        <w:tabs>
          <w:tab w:pos="861" w:val="left" w:leader="none"/>
        </w:tabs>
        <w:spacing w:line="240" w:lineRule="auto" w:before="42" w:after="0"/>
        <w:ind w:left="861" w:right="0" w:hanging="360"/>
        <w:jc w:val="left"/>
        <w:rPr>
          <w:sz w:val="24"/>
        </w:rPr>
      </w:pPr>
      <w:r>
        <w:rPr>
          <w:sz w:val="24"/>
        </w:rPr>
        <w:t>The document originated from the claimed </w:t>
      </w:r>
      <w:r>
        <w:rPr>
          <w:spacing w:val="-2"/>
          <w:sz w:val="24"/>
        </w:rPr>
        <w:t>sender.</w:t>
      </w:r>
    </w:p>
    <w:p>
      <w:pPr>
        <w:pStyle w:val="Heading1"/>
        <w:spacing w:line="276" w:lineRule="auto" w:before="41"/>
        <w:ind w:right="7355"/>
      </w:pPr>
      <w:r>
        <w:rPr/>
        <w:t>Security</w:t>
      </w:r>
      <w:r>
        <w:rPr>
          <w:spacing w:val="-15"/>
        </w:rPr>
        <w:t> </w:t>
      </w:r>
      <w:r>
        <w:rPr/>
        <w:t>analysis </w:t>
      </w:r>
      <w:r>
        <w:rPr>
          <w:spacing w:val="-2"/>
        </w:rPr>
        <w:t>Advantages</w:t>
      </w:r>
    </w:p>
    <w:p>
      <w:pPr>
        <w:pStyle w:val="ListParagraph"/>
        <w:numPr>
          <w:ilvl w:val="3"/>
          <w:numId w:val="2"/>
        </w:numPr>
        <w:tabs>
          <w:tab w:pos="861" w:val="left" w:leader="none"/>
        </w:tabs>
        <w:spacing w:line="240" w:lineRule="auto" w:before="0" w:after="0"/>
        <w:ind w:left="861" w:right="0" w:hanging="360"/>
        <w:jc w:val="left"/>
        <w:rPr>
          <w:sz w:val="24"/>
        </w:rPr>
      </w:pPr>
      <w:r>
        <w:rPr>
          <w:sz w:val="24"/>
        </w:rPr>
        <w:t>Verifies</w:t>
      </w:r>
      <w:r>
        <w:rPr>
          <w:spacing w:val="-14"/>
          <w:sz w:val="24"/>
        </w:rPr>
        <w:t> </w:t>
      </w:r>
      <w:r>
        <w:rPr>
          <w:sz w:val="24"/>
        </w:rPr>
        <w:t>sender</w:t>
      </w:r>
      <w:r>
        <w:rPr>
          <w:spacing w:val="-13"/>
          <w:sz w:val="24"/>
        </w:rPr>
        <w:t> </w:t>
      </w:r>
      <w:r>
        <w:rPr>
          <w:spacing w:val="-2"/>
          <w:sz w:val="24"/>
        </w:rPr>
        <w:t>identity</w:t>
      </w:r>
    </w:p>
    <w:p>
      <w:pPr>
        <w:pStyle w:val="ListParagraph"/>
        <w:numPr>
          <w:ilvl w:val="3"/>
          <w:numId w:val="2"/>
        </w:numPr>
        <w:tabs>
          <w:tab w:pos="861" w:val="left" w:leader="none"/>
        </w:tabs>
        <w:spacing w:line="240" w:lineRule="auto" w:before="41" w:after="0"/>
        <w:ind w:left="861" w:right="0" w:hanging="360"/>
        <w:jc w:val="left"/>
        <w:rPr>
          <w:sz w:val="24"/>
        </w:rPr>
      </w:pPr>
      <w:r>
        <w:rPr>
          <w:sz w:val="24"/>
        </w:rPr>
        <w:t>Detects document </w:t>
      </w:r>
      <w:r>
        <w:rPr>
          <w:spacing w:val="-2"/>
          <w:sz w:val="24"/>
        </w:rPr>
        <w:t>modification</w:t>
      </w:r>
    </w:p>
    <w:p>
      <w:pPr>
        <w:pStyle w:val="ListParagraph"/>
        <w:numPr>
          <w:ilvl w:val="3"/>
          <w:numId w:val="2"/>
        </w:numPr>
        <w:tabs>
          <w:tab w:pos="861" w:val="left" w:leader="none"/>
        </w:tabs>
        <w:spacing w:line="240" w:lineRule="auto" w:before="42" w:after="0"/>
        <w:ind w:left="861" w:right="0" w:hanging="360"/>
        <w:jc w:val="left"/>
        <w:rPr>
          <w:sz w:val="24"/>
        </w:rPr>
      </w:pPr>
      <w:r>
        <w:rPr>
          <w:sz w:val="24"/>
        </w:rPr>
        <w:t>Prevents</w:t>
      </w:r>
      <w:r>
        <w:rPr>
          <w:spacing w:val="-2"/>
          <w:sz w:val="24"/>
        </w:rPr>
        <w:t> forgery</w:t>
      </w:r>
    </w:p>
    <w:p>
      <w:pPr>
        <w:pStyle w:val="ListParagraph"/>
        <w:numPr>
          <w:ilvl w:val="3"/>
          <w:numId w:val="2"/>
        </w:numPr>
        <w:tabs>
          <w:tab w:pos="861" w:val="left" w:leader="none"/>
        </w:tabs>
        <w:spacing w:line="240" w:lineRule="auto" w:before="41" w:after="0"/>
        <w:ind w:left="861" w:right="0" w:hanging="360"/>
        <w:jc w:val="left"/>
        <w:rPr>
          <w:sz w:val="24"/>
        </w:rPr>
      </w:pPr>
      <w:r>
        <w:rPr>
          <w:sz w:val="24"/>
        </w:rPr>
        <w:t>Supports legal electronic </w:t>
      </w:r>
      <w:r>
        <w:rPr>
          <w:spacing w:val="-2"/>
          <w:sz w:val="24"/>
        </w:rPr>
        <w:t>documents</w:t>
      </w:r>
    </w:p>
    <w:p>
      <w:pPr>
        <w:pStyle w:val="ListParagraph"/>
        <w:numPr>
          <w:ilvl w:val="3"/>
          <w:numId w:val="2"/>
        </w:numPr>
        <w:tabs>
          <w:tab w:pos="861" w:val="left" w:leader="none"/>
        </w:tabs>
        <w:spacing w:line="240" w:lineRule="auto" w:before="42" w:after="0"/>
        <w:ind w:left="861" w:right="0" w:hanging="360"/>
        <w:jc w:val="left"/>
        <w:rPr>
          <w:sz w:val="24"/>
        </w:rPr>
      </w:pPr>
      <w:r>
        <w:rPr>
          <w:sz w:val="24"/>
        </w:rPr>
        <w:t>Uses strong public key </w:t>
      </w:r>
      <w:r>
        <w:rPr>
          <w:spacing w:val="-2"/>
          <w:sz w:val="24"/>
        </w:rPr>
        <w:t>cryptography</w:t>
      </w:r>
    </w:p>
    <w:p>
      <w:pPr>
        <w:pStyle w:val="ListParagraph"/>
        <w:numPr>
          <w:ilvl w:val="3"/>
          <w:numId w:val="2"/>
        </w:numPr>
        <w:tabs>
          <w:tab w:pos="861" w:val="left" w:leader="none"/>
        </w:tabs>
        <w:spacing w:line="240" w:lineRule="auto" w:before="41" w:after="0"/>
        <w:ind w:left="861" w:right="0" w:hanging="360"/>
        <w:jc w:val="left"/>
        <w:rPr>
          <w:sz w:val="24"/>
        </w:rPr>
      </w:pPr>
      <w:r>
        <w:rPr>
          <w:sz w:val="24"/>
        </w:rPr>
        <w:t>Can be verified by anyone with the public </w:t>
      </w:r>
      <w:r>
        <w:rPr>
          <w:spacing w:val="-5"/>
          <w:sz w:val="24"/>
        </w:rPr>
        <w:t>key</w:t>
      </w:r>
    </w:p>
    <w:p>
      <w:pPr>
        <w:pStyle w:val="Heading1"/>
        <w:spacing w:before="41"/>
      </w:pPr>
      <w:r>
        <w:rPr>
          <w:spacing w:val="-2"/>
        </w:rPr>
        <w:t>Limitations</w:t>
      </w:r>
    </w:p>
    <w:p>
      <w:pPr>
        <w:pStyle w:val="Heading1"/>
        <w:spacing w:after="0"/>
        <w:sectPr>
          <w:pgSz w:w="11920" w:h="16840"/>
          <w:pgMar w:top="1620" w:bottom="0" w:left="1275" w:right="1417"/>
        </w:sectPr>
      </w:pPr>
    </w:p>
    <w:p>
      <w:pPr>
        <w:pStyle w:val="ListParagraph"/>
        <w:numPr>
          <w:ilvl w:val="3"/>
          <w:numId w:val="2"/>
        </w:numPr>
        <w:tabs>
          <w:tab w:pos="861" w:val="left" w:leader="none"/>
        </w:tabs>
        <w:spacing w:line="240" w:lineRule="auto" w:before="60" w:after="0"/>
        <w:ind w:left="861" w:right="0" w:hanging="360"/>
        <w:jc w:val="left"/>
        <w:rPr>
          <w:sz w:val="24"/>
        </w:rPr>
      </w:pPr>
      <w:r>
        <w:rPr>
          <w:sz w:val="24"/>
        </w:rPr>
        <w:t>Private key compromise can create fake </w:t>
      </w:r>
      <w:r>
        <w:rPr>
          <w:spacing w:val="-2"/>
          <w:sz w:val="24"/>
        </w:rPr>
        <w:t>signatures</w:t>
      </w:r>
    </w:p>
    <w:p>
      <w:pPr>
        <w:pStyle w:val="ListParagraph"/>
        <w:numPr>
          <w:ilvl w:val="3"/>
          <w:numId w:val="2"/>
        </w:numPr>
        <w:tabs>
          <w:tab w:pos="861" w:val="left" w:leader="none"/>
        </w:tabs>
        <w:spacing w:line="240" w:lineRule="auto" w:before="41" w:after="0"/>
        <w:ind w:left="861" w:right="0" w:hanging="360"/>
        <w:jc w:val="left"/>
        <w:rPr>
          <w:sz w:val="24"/>
        </w:rPr>
      </w:pPr>
      <w:r>
        <w:rPr>
          <w:sz w:val="24"/>
        </w:rPr>
        <w:t>Requires certificate </w:t>
      </w:r>
      <w:r>
        <w:rPr>
          <w:spacing w:val="-2"/>
          <w:sz w:val="24"/>
        </w:rPr>
        <w:t>management</w:t>
      </w:r>
    </w:p>
    <w:p>
      <w:pPr>
        <w:pStyle w:val="ListParagraph"/>
        <w:numPr>
          <w:ilvl w:val="3"/>
          <w:numId w:val="2"/>
        </w:numPr>
        <w:tabs>
          <w:tab w:pos="861" w:val="left" w:leader="none"/>
        </w:tabs>
        <w:spacing w:line="240" w:lineRule="auto" w:before="41" w:after="0"/>
        <w:ind w:left="861" w:right="0" w:hanging="360"/>
        <w:jc w:val="left"/>
        <w:rPr>
          <w:sz w:val="24"/>
        </w:rPr>
      </w:pPr>
      <w:r>
        <w:rPr>
          <w:sz w:val="24"/>
        </w:rPr>
        <w:t>Computationally slower than symmetric </w:t>
      </w:r>
      <w:r>
        <w:rPr>
          <w:spacing w:val="-2"/>
          <w:sz w:val="24"/>
        </w:rPr>
        <w:t>encryption</w:t>
      </w:r>
    </w:p>
    <w:p>
      <w:pPr>
        <w:pStyle w:val="ListParagraph"/>
        <w:numPr>
          <w:ilvl w:val="3"/>
          <w:numId w:val="2"/>
        </w:numPr>
        <w:tabs>
          <w:tab w:pos="861" w:val="left" w:leader="none"/>
        </w:tabs>
        <w:spacing w:line="240" w:lineRule="auto" w:before="42" w:after="0"/>
        <w:ind w:left="861" w:right="0" w:hanging="360"/>
        <w:jc w:val="left"/>
        <w:rPr>
          <w:sz w:val="24"/>
        </w:rPr>
      </w:pPr>
      <w:r>
        <w:rPr>
          <w:sz w:val="24"/>
        </w:rPr>
        <w:t>Depends on secure key </w:t>
      </w:r>
      <w:r>
        <w:rPr>
          <w:spacing w:val="-2"/>
          <w:sz w:val="24"/>
        </w:rPr>
        <w:t>storage</w:t>
      </w:r>
    </w:p>
    <w:p>
      <w:pPr>
        <w:pStyle w:val="Heading1"/>
        <w:spacing w:before="41"/>
      </w:pPr>
      <w:r>
        <w:rPr>
          <w:spacing w:val="-2"/>
        </w:rPr>
        <w:t>Applications</w:t>
      </w:r>
    </w:p>
    <w:p>
      <w:pPr>
        <w:pStyle w:val="BodyText"/>
        <w:spacing w:before="42"/>
      </w:pPr>
      <w:r>
        <w:rPr/>
        <w:t>Digital signatures are widely used </w:t>
      </w:r>
      <w:r>
        <w:rPr>
          <w:spacing w:val="-5"/>
        </w:rPr>
        <w:t>in:</w:t>
      </w:r>
    </w:p>
    <w:p>
      <w:pPr>
        <w:pStyle w:val="ListParagraph"/>
        <w:numPr>
          <w:ilvl w:val="3"/>
          <w:numId w:val="2"/>
        </w:numPr>
        <w:tabs>
          <w:tab w:pos="861" w:val="left" w:leader="none"/>
        </w:tabs>
        <w:spacing w:line="240" w:lineRule="auto" w:before="41" w:after="0"/>
        <w:ind w:left="861" w:right="0" w:hanging="360"/>
        <w:jc w:val="left"/>
        <w:rPr>
          <w:sz w:val="24"/>
        </w:rPr>
      </w:pPr>
      <w:r>
        <w:rPr>
          <w:sz w:val="24"/>
        </w:rPr>
        <w:t>Government </w:t>
      </w:r>
      <w:r>
        <w:rPr>
          <w:spacing w:val="-2"/>
          <w:sz w:val="24"/>
        </w:rPr>
        <w:t>documents</w:t>
      </w:r>
    </w:p>
    <w:p>
      <w:pPr>
        <w:pStyle w:val="ListParagraph"/>
        <w:numPr>
          <w:ilvl w:val="3"/>
          <w:numId w:val="2"/>
        </w:numPr>
        <w:tabs>
          <w:tab w:pos="861" w:val="left" w:leader="none"/>
        </w:tabs>
        <w:spacing w:line="240" w:lineRule="auto" w:before="41" w:after="0"/>
        <w:ind w:left="861" w:right="0" w:hanging="360"/>
        <w:jc w:val="left"/>
        <w:rPr>
          <w:sz w:val="24"/>
        </w:rPr>
      </w:pPr>
      <w:r>
        <w:rPr>
          <w:sz w:val="24"/>
        </w:rPr>
        <w:t>Banking </w:t>
      </w:r>
      <w:r>
        <w:rPr>
          <w:spacing w:val="-2"/>
          <w:sz w:val="24"/>
        </w:rPr>
        <w:t>transactions</w:t>
      </w:r>
    </w:p>
    <w:p>
      <w:pPr>
        <w:pStyle w:val="ListParagraph"/>
        <w:numPr>
          <w:ilvl w:val="3"/>
          <w:numId w:val="2"/>
        </w:numPr>
        <w:tabs>
          <w:tab w:pos="861" w:val="left" w:leader="none"/>
        </w:tabs>
        <w:spacing w:line="240" w:lineRule="auto" w:before="42" w:after="0"/>
        <w:ind w:left="861" w:right="0" w:hanging="360"/>
        <w:jc w:val="left"/>
        <w:rPr>
          <w:sz w:val="24"/>
        </w:rPr>
      </w:pPr>
      <w:r>
        <w:rPr>
          <w:sz w:val="24"/>
        </w:rPr>
        <w:t>Online </w:t>
      </w:r>
      <w:r>
        <w:rPr>
          <w:spacing w:val="-2"/>
          <w:sz w:val="24"/>
        </w:rPr>
        <w:t>contracts</w:t>
      </w:r>
    </w:p>
    <w:p>
      <w:pPr>
        <w:pStyle w:val="ListParagraph"/>
        <w:numPr>
          <w:ilvl w:val="3"/>
          <w:numId w:val="2"/>
        </w:numPr>
        <w:tabs>
          <w:tab w:pos="861" w:val="left" w:leader="none"/>
        </w:tabs>
        <w:spacing w:line="240" w:lineRule="auto" w:before="41" w:after="0"/>
        <w:ind w:left="861" w:right="0" w:hanging="360"/>
        <w:jc w:val="left"/>
        <w:rPr>
          <w:sz w:val="24"/>
        </w:rPr>
      </w:pPr>
      <w:r>
        <w:rPr>
          <w:sz w:val="24"/>
        </w:rPr>
        <w:t>Income tax </w:t>
      </w:r>
      <w:r>
        <w:rPr>
          <w:spacing w:val="-2"/>
          <w:sz w:val="24"/>
        </w:rPr>
        <w:t>filing</w:t>
      </w:r>
    </w:p>
    <w:p>
      <w:pPr>
        <w:pStyle w:val="ListParagraph"/>
        <w:numPr>
          <w:ilvl w:val="3"/>
          <w:numId w:val="2"/>
        </w:numPr>
        <w:tabs>
          <w:tab w:pos="861" w:val="left" w:leader="none"/>
        </w:tabs>
        <w:spacing w:line="240" w:lineRule="auto" w:before="42" w:after="0"/>
        <w:ind w:left="861" w:right="0" w:hanging="360"/>
        <w:jc w:val="left"/>
        <w:rPr>
          <w:sz w:val="24"/>
        </w:rPr>
      </w:pPr>
      <w:r>
        <w:rPr>
          <w:sz w:val="24"/>
        </w:rPr>
        <w:t>E-</w:t>
      </w:r>
      <w:r>
        <w:rPr>
          <w:spacing w:val="-2"/>
          <w:sz w:val="24"/>
        </w:rPr>
        <w:t>commerce</w:t>
      </w:r>
    </w:p>
    <w:p>
      <w:pPr>
        <w:pStyle w:val="ListParagraph"/>
        <w:numPr>
          <w:ilvl w:val="3"/>
          <w:numId w:val="2"/>
        </w:numPr>
        <w:tabs>
          <w:tab w:pos="861" w:val="left" w:leader="none"/>
        </w:tabs>
        <w:spacing w:line="240" w:lineRule="auto" w:before="41" w:after="0"/>
        <w:ind w:left="861" w:right="0" w:hanging="360"/>
        <w:jc w:val="left"/>
        <w:rPr>
          <w:sz w:val="24"/>
        </w:rPr>
      </w:pPr>
      <w:r>
        <w:rPr>
          <w:sz w:val="24"/>
        </w:rPr>
        <w:t>Software </w:t>
      </w:r>
      <w:r>
        <w:rPr>
          <w:spacing w:val="-2"/>
          <w:sz w:val="24"/>
        </w:rPr>
        <w:t>distribution</w:t>
      </w:r>
    </w:p>
    <w:p>
      <w:pPr>
        <w:pStyle w:val="ListParagraph"/>
        <w:numPr>
          <w:ilvl w:val="3"/>
          <w:numId w:val="2"/>
        </w:numPr>
        <w:tabs>
          <w:tab w:pos="861" w:val="left" w:leader="none"/>
        </w:tabs>
        <w:spacing w:line="240" w:lineRule="auto" w:before="41" w:after="0"/>
        <w:ind w:left="861" w:right="0" w:hanging="360"/>
        <w:jc w:val="left"/>
        <w:rPr>
          <w:sz w:val="24"/>
        </w:rPr>
      </w:pPr>
      <w:r>
        <w:rPr>
          <w:sz w:val="24"/>
        </w:rPr>
        <w:t>Email </w:t>
      </w:r>
      <w:r>
        <w:rPr>
          <w:spacing w:val="-2"/>
          <w:sz w:val="24"/>
        </w:rPr>
        <w:t>security</w:t>
      </w:r>
    </w:p>
    <w:p>
      <w:pPr>
        <w:pStyle w:val="ListParagraph"/>
        <w:numPr>
          <w:ilvl w:val="3"/>
          <w:numId w:val="2"/>
        </w:numPr>
        <w:tabs>
          <w:tab w:pos="861" w:val="left" w:leader="none"/>
        </w:tabs>
        <w:spacing w:line="240" w:lineRule="auto" w:before="42" w:after="0"/>
        <w:ind w:left="861" w:right="0" w:hanging="360"/>
        <w:jc w:val="left"/>
        <w:rPr>
          <w:sz w:val="24"/>
        </w:rPr>
      </w:pPr>
      <w:r>
        <w:rPr>
          <w:sz w:val="24"/>
        </w:rPr>
        <w:t>Cloud document </w:t>
      </w:r>
      <w:r>
        <w:rPr>
          <w:spacing w:val="-2"/>
          <w:sz w:val="24"/>
        </w:rPr>
        <w:t>signing</w:t>
      </w:r>
    </w:p>
    <w:p>
      <w:pPr>
        <w:pStyle w:val="Heading1"/>
        <w:spacing w:before="41"/>
      </w:pPr>
      <w:r>
        <w:rPr/>
        <w:t>Comparison with handwritten </w:t>
      </w:r>
      <w:r>
        <w:rPr>
          <w:spacing w:val="-2"/>
        </w:rPr>
        <w:t>signatures</w:t>
      </w:r>
    </w:p>
    <w:p>
      <w:pPr>
        <w:pStyle w:val="BodyText"/>
        <w:spacing w:before="131"/>
        <w:ind w:left="0"/>
        <w:rPr>
          <w:b/>
          <w:sz w:val="20"/>
        </w:rPr>
      </w:pP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00"/>
        <w:gridCol w:w="3980"/>
      </w:tblGrid>
      <w:tr>
        <w:trPr>
          <w:trHeight w:val="740" w:hRule="atLeast"/>
        </w:trPr>
        <w:tc>
          <w:tcPr>
            <w:tcW w:w="3100" w:type="dxa"/>
          </w:tcPr>
          <w:p>
            <w:pPr>
              <w:pStyle w:val="TableParagraph"/>
              <w:spacing w:before="216"/>
              <w:ind w:left="107"/>
              <w:rPr>
                <w:rFonts w:ascii="Times New Roman"/>
                <w:b/>
                <w:sz w:val="24"/>
              </w:rPr>
            </w:pPr>
            <w:r>
              <w:rPr>
                <w:rFonts w:ascii="Times New Roman"/>
                <w:b/>
                <w:sz w:val="24"/>
              </w:rPr>
              <w:t>Handwritten </w:t>
            </w:r>
            <w:r>
              <w:rPr>
                <w:rFonts w:ascii="Times New Roman"/>
                <w:b/>
                <w:spacing w:val="-2"/>
                <w:sz w:val="24"/>
              </w:rPr>
              <w:t>Signature</w:t>
            </w:r>
          </w:p>
        </w:tc>
        <w:tc>
          <w:tcPr>
            <w:tcW w:w="3980" w:type="dxa"/>
          </w:tcPr>
          <w:p>
            <w:pPr>
              <w:pStyle w:val="TableParagraph"/>
              <w:spacing w:before="216"/>
              <w:ind w:left="112"/>
              <w:rPr>
                <w:rFonts w:ascii="Times New Roman"/>
                <w:b/>
                <w:sz w:val="24"/>
              </w:rPr>
            </w:pPr>
            <w:r>
              <w:rPr>
                <w:rFonts w:ascii="Times New Roman"/>
                <w:b/>
                <w:sz w:val="24"/>
              </w:rPr>
              <w:t>Digital </w:t>
            </w:r>
            <w:r>
              <w:rPr>
                <w:rFonts w:ascii="Times New Roman"/>
                <w:b/>
                <w:spacing w:val="-2"/>
                <w:sz w:val="24"/>
              </w:rPr>
              <w:t>Signature</w:t>
            </w:r>
          </w:p>
        </w:tc>
      </w:tr>
      <w:tr>
        <w:trPr>
          <w:trHeight w:val="700" w:hRule="atLeast"/>
        </w:trPr>
        <w:tc>
          <w:tcPr>
            <w:tcW w:w="3100" w:type="dxa"/>
          </w:tcPr>
          <w:p>
            <w:pPr>
              <w:pStyle w:val="TableParagraph"/>
              <w:spacing w:before="199"/>
              <w:ind w:left="107"/>
              <w:rPr>
                <w:rFonts w:ascii="Times New Roman"/>
                <w:sz w:val="24"/>
              </w:rPr>
            </w:pPr>
            <w:r>
              <w:rPr>
                <w:rFonts w:ascii="Times New Roman"/>
                <w:sz w:val="24"/>
              </w:rPr>
              <w:t>Can be </w:t>
            </w:r>
            <w:r>
              <w:rPr>
                <w:rFonts w:ascii="Times New Roman"/>
                <w:spacing w:val="-2"/>
                <w:sz w:val="24"/>
              </w:rPr>
              <w:t>copied</w:t>
            </w:r>
          </w:p>
        </w:tc>
        <w:tc>
          <w:tcPr>
            <w:tcW w:w="3980" w:type="dxa"/>
          </w:tcPr>
          <w:p>
            <w:pPr>
              <w:pStyle w:val="TableParagraph"/>
              <w:spacing w:before="199"/>
              <w:ind w:left="112"/>
              <w:rPr>
                <w:rFonts w:ascii="Times New Roman"/>
                <w:sz w:val="24"/>
              </w:rPr>
            </w:pPr>
            <w:r>
              <w:rPr>
                <w:rFonts w:ascii="Times New Roman"/>
                <w:sz w:val="24"/>
              </w:rPr>
              <w:t>Cryptographically </w:t>
            </w:r>
            <w:r>
              <w:rPr>
                <w:rFonts w:ascii="Times New Roman"/>
                <w:spacing w:val="-2"/>
                <w:sz w:val="24"/>
              </w:rPr>
              <w:t>protected</w:t>
            </w:r>
          </w:p>
        </w:tc>
      </w:tr>
      <w:tr>
        <w:trPr>
          <w:trHeight w:val="740" w:hRule="atLeast"/>
        </w:trPr>
        <w:tc>
          <w:tcPr>
            <w:tcW w:w="3100" w:type="dxa"/>
          </w:tcPr>
          <w:p>
            <w:pPr>
              <w:pStyle w:val="TableParagraph"/>
              <w:spacing w:before="221"/>
              <w:ind w:left="107"/>
              <w:rPr>
                <w:rFonts w:ascii="Times New Roman"/>
                <w:sz w:val="24"/>
              </w:rPr>
            </w:pPr>
            <w:r>
              <w:rPr>
                <w:rFonts w:ascii="Times New Roman"/>
                <w:sz w:val="24"/>
              </w:rPr>
              <w:t>Difficult</w:t>
            </w:r>
            <w:r>
              <w:rPr>
                <w:rFonts w:ascii="Times New Roman"/>
                <w:spacing w:val="-3"/>
                <w:sz w:val="24"/>
              </w:rPr>
              <w:t> </w:t>
            </w:r>
            <w:r>
              <w:rPr>
                <w:rFonts w:ascii="Times New Roman"/>
                <w:sz w:val="24"/>
              </w:rPr>
              <w:t>to</w:t>
            </w:r>
            <w:r>
              <w:rPr>
                <w:rFonts w:ascii="Times New Roman"/>
                <w:spacing w:val="-2"/>
                <w:sz w:val="24"/>
              </w:rPr>
              <w:t> verify</w:t>
            </w:r>
          </w:p>
        </w:tc>
        <w:tc>
          <w:tcPr>
            <w:tcW w:w="3980" w:type="dxa"/>
          </w:tcPr>
          <w:p>
            <w:pPr>
              <w:pStyle w:val="TableParagraph"/>
              <w:spacing w:before="221"/>
              <w:ind w:left="112"/>
              <w:rPr>
                <w:rFonts w:ascii="Times New Roman"/>
                <w:sz w:val="24"/>
              </w:rPr>
            </w:pPr>
            <w:r>
              <w:rPr>
                <w:rFonts w:ascii="Times New Roman"/>
                <w:sz w:val="24"/>
              </w:rPr>
              <w:t>Easy to </w:t>
            </w:r>
            <w:r>
              <w:rPr>
                <w:rFonts w:ascii="Times New Roman"/>
                <w:spacing w:val="-2"/>
                <w:sz w:val="24"/>
              </w:rPr>
              <w:t>verify</w:t>
            </w:r>
          </w:p>
        </w:tc>
      </w:tr>
      <w:tr>
        <w:trPr>
          <w:trHeight w:val="719" w:hRule="atLeast"/>
        </w:trPr>
        <w:tc>
          <w:tcPr>
            <w:tcW w:w="3100" w:type="dxa"/>
          </w:tcPr>
          <w:p>
            <w:pPr>
              <w:pStyle w:val="TableParagraph"/>
              <w:spacing w:before="211"/>
              <w:ind w:left="107"/>
              <w:rPr>
                <w:rFonts w:ascii="Times New Roman"/>
                <w:sz w:val="24"/>
              </w:rPr>
            </w:pPr>
            <w:r>
              <w:rPr>
                <w:rFonts w:ascii="Times New Roman"/>
                <w:sz w:val="24"/>
              </w:rPr>
              <w:t>No integrity </w:t>
            </w:r>
            <w:r>
              <w:rPr>
                <w:rFonts w:ascii="Times New Roman"/>
                <w:spacing w:val="-2"/>
                <w:sz w:val="24"/>
              </w:rPr>
              <w:t>protection</w:t>
            </w:r>
          </w:p>
        </w:tc>
        <w:tc>
          <w:tcPr>
            <w:tcW w:w="3980" w:type="dxa"/>
          </w:tcPr>
          <w:p>
            <w:pPr>
              <w:pStyle w:val="TableParagraph"/>
              <w:spacing w:before="211"/>
              <w:ind w:left="112"/>
              <w:rPr>
                <w:rFonts w:ascii="Times New Roman"/>
                <w:sz w:val="24"/>
              </w:rPr>
            </w:pPr>
            <w:r>
              <w:rPr>
                <w:rFonts w:ascii="Times New Roman"/>
                <w:sz w:val="24"/>
              </w:rPr>
              <w:t>Detects </w:t>
            </w:r>
            <w:r>
              <w:rPr>
                <w:rFonts w:ascii="Times New Roman"/>
                <w:spacing w:val="-2"/>
                <w:sz w:val="24"/>
              </w:rPr>
              <w:t>modifications</w:t>
            </w:r>
          </w:p>
        </w:tc>
      </w:tr>
      <w:tr>
        <w:trPr>
          <w:trHeight w:val="740" w:hRule="atLeast"/>
        </w:trPr>
        <w:tc>
          <w:tcPr>
            <w:tcW w:w="3100" w:type="dxa"/>
          </w:tcPr>
          <w:p>
            <w:pPr>
              <w:pStyle w:val="TableParagraph"/>
              <w:spacing w:before="221"/>
              <w:ind w:left="107"/>
              <w:rPr>
                <w:rFonts w:ascii="Times New Roman"/>
                <w:sz w:val="24"/>
              </w:rPr>
            </w:pPr>
            <w:r>
              <w:rPr>
                <w:rFonts w:ascii="Times New Roman"/>
                <w:spacing w:val="-2"/>
                <w:sz w:val="24"/>
              </w:rPr>
              <w:t>Weak</w:t>
            </w:r>
            <w:r>
              <w:rPr>
                <w:rFonts w:ascii="Times New Roman"/>
                <w:spacing w:val="-6"/>
                <w:sz w:val="24"/>
              </w:rPr>
              <w:t> </w:t>
            </w:r>
            <w:r>
              <w:rPr>
                <w:rFonts w:ascii="Times New Roman"/>
                <w:spacing w:val="-2"/>
                <w:sz w:val="24"/>
              </w:rPr>
              <w:t>non-repudiation</w:t>
            </w:r>
          </w:p>
        </w:tc>
        <w:tc>
          <w:tcPr>
            <w:tcW w:w="3980" w:type="dxa"/>
          </w:tcPr>
          <w:p>
            <w:pPr>
              <w:pStyle w:val="TableParagraph"/>
              <w:spacing w:before="221"/>
              <w:ind w:left="112"/>
              <w:rPr>
                <w:rFonts w:ascii="Times New Roman"/>
                <w:sz w:val="24"/>
              </w:rPr>
            </w:pPr>
            <w:r>
              <w:rPr>
                <w:rFonts w:ascii="Times New Roman"/>
                <w:sz w:val="24"/>
              </w:rPr>
              <w:t>Strong non-</w:t>
            </w:r>
            <w:r>
              <w:rPr>
                <w:rFonts w:ascii="Times New Roman"/>
                <w:spacing w:val="-2"/>
                <w:sz w:val="24"/>
              </w:rPr>
              <w:t>repudiation</w:t>
            </w:r>
          </w:p>
        </w:tc>
      </w:tr>
      <w:tr>
        <w:trPr>
          <w:trHeight w:val="359" w:hRule="atLeast"/>
        </w:trPr>
        <w:tc>
          <w:tcPr>
            <w:tcW w:w="3100" w:type="dxa"/>
          </w:tcPr>
          <w:p>
            <w:pPr>
              <w:pStyle w:val="TableParagraph"/>
              <w:spacing w:before="24"/>
              <w:ind w:left="107"/>
              <w:rPr>
                <w:rFonts w:ascii="Times New Roman"/>
                <w:sz w:val="24"/>
              </w:rPr>
            </w:pPr>
            <w:r>
              <w:rPr>
                <w:rFonts w:ascii="Times New Roman"/>
                <w:spacing w:val="-2"/>
                <w:sz w:val="24"/>
              </w:rPr>
              <w:t>Paper-based</w:t>
            </w:r>
          </w:p>
        </w:tc>
        <w:tc>
          <w:tcPr>
            <w:tcW w:w="3980" w:type="dxa"/>
          </w:tcPr>
          <w:p>
            <w:pPr>
              <w:pStyle w:val="TableParagraph"/>
              <w:spacing w:before="24"/>
              <w:ind w:left="112"/>
              <w:rPr>
                <w:rFonts w:ascii="Times New Roman"/>
                <w:sz w:val="24"/>
              </w:rPr>
            </w:pPr>
            <w:r>
              <w:rPr>
                <w:rFonts w:ascii="Times New Roman"/>
                <w:spacing w:val="-2"/>
                <w:sz w:val="24"/>
              </w:rPr>
              <w:t>Electronic</w:t>
            </w:r>
          </w:p>
        </w:tc>
      </w:tr>
    </w:tbl>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137"/>
        <w:ind w:left="0"/>
        <w:rPr>
          <w:b/>
        </w:rPr>
      </w:pPr>
    </w:p>
    <w:p>
      <w:pPr>
        <w:pStyle w:val="Heading1"/>
      </w:pPr>
      <w:r>
        <w:rPr>
          <w:spacing w:val="-2"/>
        </w:rPr>
        <w:t>Conclusion</w:t>
      </w:r>
    </w:p>
    <w:p>
      <w:pPr>
        <w:pStyle w:val="BodyText"/>
        <w:spacing w:line="276" w:lineRule="auto"/>
        <w:ind w:right="13"/>
        <w:jc w:val="both"/>
      </w:pPr>
      <w:r>
        <w:rPr/>
        <w:t>Digital signatures provide a secure method for authenticating electronic documents. </w:t>
      </w:r>
      <w:r>
        <w:rPr/>
        <w:t>The sender signs the document using a private key, and the receiver verifies it using the public</w:t>
      </w:r>
      <w:r>
        <w:rPr>
          <w:spacing w:val="40"/>
        </w:rPr>
        <w:t> </w:t>
      </w:r>
      <w:r>
        <w:rPr/>
        <w:t>key. Because the signature is based on</w:t>
      </w:r>
      <w:r>
        <w:rPr>
          <w:spacing w:val="-3"/>
        </w:rPr>
        <w:t> </w:t>
      </w:r>
      <w:r>
        <w:rPr/>
        <w:t>the</w:t>
      </w:r>
      <w:r>
        <w:rPr>
          <w:spacing w:val="-3"/>
        </w:rPr>
        <w:t> </w:t>
      </w:r>
      <w:r>
        <w:rPr/>
        <w:t>document</w:t>
      </w:r>
      <w:r>
        <w:rPr>
          <w:spacing w:val="-3"/>
        </w:rPr>
        <w:t> </w:t>
      </w:r>
      <w:r>
        <w:rPr/>
        <w:t>hash,</w:t>
      </w:r>
      <w:r>
        <w:rPr>
          <w:spacing w:val="-3"/>
        </w:rPr>
        <w:t> </w:t>
      </w:r>
      <w:r>
        <w:rPr/>
        <w:t>any</w:t>
      </w:r>
      <w:r>
        <w:rPr>
          <w:spacing w:val="-3"/>
        </w:rPr>
        <w:t> </w:t>
      </w:r>
      <w:r>
        <w:rPr/>
        <w:t>modification</w:t>
      </w:r>
      <w:r>
        <w:rPr>
          <w:spacing w:val="-3"/>
        </w:rPr>
        <w:t> </w:t>
      </w:r>
      <w:r>
        <w:rPr/>
        <w:t>changes</w:t>
      </w:r>
      <w:r>
        <w:rPr>
          <w:spacing w:val="-3"/>
        </w:rPr>
        <w:t> </w:t>
      </w:r>
      <w:r>
        <w:rPr/>
        <w:t>the</w:t>
      </w:r>
      <w:r>
        <w:rPr>
          <w:spacing w:val="-3"/>
        </w:rPr>
        <w:t> </w:t>
      </w:r>
      <w:r>
        <w:rPr/>
        <w:t>hash value and causes verification to fail. This guarantees integrity by detecting tampering and</w:t>
      </w:r>
      <w:r>
        <w:rPr>
          <w:spacing w:val="40"/>
        </w:rPr>
        <w:t> </w:t>
      </w:r>
      <w:r>
        <w:rPr/>
        <w:t>non-repudiation by preventing the sender from denying the signed document. Therefore, digital signatures are an essential component of modern cryptographic security systems and electronic document authentication.</w:t>
      </w:r>
    </w:p>
    <w:p>
      <w:pPr>
        <w:pStyle w:val="BodyText"/>
        <w:spacing w:before="0"/>
        <w:ind w:left="0"/>
      </w:pPr>
    </w:p>
    <w:p>
      <w:pPr>
        <w:pStyle w:val="BodyText"/>
        <w:spacing w:before="83"/>
        <w:ind w:left="0"/>
      </w:pPr>
    </w:p>
    <w:p>
      <w:pPr>
        <w:spacing w:before="0"/>
        <w:ind w:left="141" w:right="0" w:firstLine="0"/>
        <w:jc w:val="left"/>
        <w:rPr>
          <w:b/>
          <w:sz w:val="24"/>
        </w:rPr>
      </w:pPr>
      <w:r>
        <w:rPr>
          <w:b/>
          <w:sz w:val="24"/>
        </w:rPr>
        <w:t>5. Data integrity in cloud </w:t>
      </w:r>
      <w:r>
        <w:rPr>
          <w:b/>
          <w:spacing w:val="-2"/>
          <w:sz w:val="24"/>
        </w:rPr>
        <w:t>storage</w:t>
      </w:r>
    </w:p>
    <w:p>
      <w:pPr>
        <w:spacing w:after="0"/>
        <w:jc w:val="left"/>
        <w:rPr>
          <w:b/>
          <w:sz w:val="24"/>
        </w:rPr>
        <w:sectPr>
          <w:pgSz w:w="11920" w:h="16840"/>
          <w:pgMar w:top="1620" w:bottom="280" w:left="1275" w:right="1417"/>
        </w:sectPr>
      </w:pPr>
    </w:p>
    <w:p>
      <w:pPr>
        <w:spacing w:before="60"/>
        <w:ind w:left="171" w:right="130" w:firstLine="0"/>
        <w:jc w:val="left"/>
        <w:rPr>
          <w:b/>
          <w:sz w:val="24"/>
        </w:rPr>
      </w:pPr>
      <w:r>
        <w:rPr>
          <w:b/>
          <w:sz w:val="24"/>
        </w:rPr>
        <w:t>An</w:t>
      </w:r>
      <w:r>
        <w:rPr>
          <w:b/>
          <w:spacing w:val="-4"/>
          <w:sz w:val="24"/>
        </w:rPr>
        <w:t> </w:t>
      </w:r>
      <w:r>
        <w:rPr>
          <w:b/>
          <w:sz w:val="24"/>
        </w:rPr>
        <w:t>organization</w:t>
      </w:r>
      <w:r>
        <w:rPr>
          <w:b/>
          <w:spacing w:val="-4"/>
          <w:sz w:val="24"/>
        </w:rPr>
        <w:t> </w:t>
      </w:r>
      <w:r>
        <w:rPr>
          <w:b/>
          <w:sz w:val="24"/>
        </w:rPr>
        <w:t>stores</w:t>
      </w:r>
      <w:r>
        <w:rPr>
          <w:b/>
          <w:spacing w:val="-4"/>
          <w:sz w:val="24"/>
        </w:rPr>
        <w:t> </w:t>
      </w:r>
      <w:r>
        <w:rPr>
          <w:b/>
          <w:sz w:val="24"/>
        </w:rPr>
        <w:t>critical</w:t>
      </w:r>
      <w:r>
        <w:rPr>
          <w:b/>
          <w:spacing w:val="-4"/>
          <w:sz w:val="24"/>
        </w:rPr>
        <w:t> </w:t>
      </w:r>
      <w:r>
        <w:rPr>
          <w:b/>
          <w:sz w:val="24"/>
        </w:rPr>
        <w:t>data</w:t>
      </w:r>
      <w:r>
        <w:rPr>
          <w:b/>
          <w:spacing w:val="-4"/>
          <w:sz w:val="24"/>
        </w:rPr>
        <w:t> </w:t>
      </w:r>
      <w:r>
        <w:rPr>
          <w:b/>
          <w:sz w:val="24"/>
        </w:rPr>
        <w:t>in</w:t>
      </w:r>
      <w:r>
        <w:rPr>
          <w:b/>
          <w:spacing w:val="-4"/>
          <w:sz w:val="24"/>
        </w:rPr>
        <w:t> </w:t>
      </w:r>
      <w:r>
        <w:rPr>
          <w:b/>
          <w:sz w:val="24"/>
        </w:rPr>
        <w:t>a</w:t>
      </w:r>
      <w:r>
        <w:rPr>
          <w:b/>
          <w:spacing w:val="-4"/>
          <w:sz w:val="24"/>
        </w:rPr>
        <w:t> </w:t>
      </w:r>
      <w:r>
        <w:rPr>
          <w:b/>
          <w:sz w:val="24"/>
        </w:rPr>
        <w:t>cloud</w:t>
      </w:r>
      <w:r>
        <w:rPr>
          <w:b/>
          <w:spacing w:val="-4"/>
          <w:sz w:val="24"/>
        </w:rPr>
        <w:t> </w:t>
      </w:r>
      <w:r>
        <w:rPr>
          <w:b/>
          <w:sz w:val="24"/>
        </w:rPr>
        <w:t>server</w:t>
      </w:r>
      <w:r>
        <w:rPr>
          <w:b/>
          <w:spacing w:val="-4"/>
          <w:sz w:val="24"/>
        </w:rPr>
        <w:t> </w:t>
      </w:r>
      <w:r>
        <w:rPr>
          <w:b/>
          <w:sz w:val="24"/>
        </w:rPr>
        <w:t>and</w:t>
      </w:r>
      <w:r>
        <w:rPr>
          <w:b/>
          <w:spacing w:val="-4"/>
          <w:sz w:val="24"/>
        </w:rPr>
        <w:t> </w:t>
      </w:r>
      <w:r>
        <w:rPr>
          <w:b/>
          <w:sz w:val="24"/>
        </w:rPr>
        <w:t>wants</w:t>
      </w:r>
      <w:r>
        <w:rPr>
          <w:b/>
          <w:spacing w:val="-4"/>
          <w:sz w:val="24"/>
        </w:rPr>
        <w:t> </w:t>
      </w:r>
      <w:r>
        <w:rPr>
          <w:b/>
          <w:sz w:val="24"/>
        </w:rPr>
        <w:t>to</w:t>
      </w:r>
      <w:r>
        <w:rPr>
          <w:b/>
          <w:spacing w:val="-4"/>
          <w:sz w:val="24"/>
        </w:rPr>
        <w:t> </w:t>
      </w:r>
      <w:r>
        <w:rPr>
          <w:b/>
          <w:sz w:val="24"/>
        </w:rPr>
        <w:t>ensure</w:t>
      </w:r>
      <w:r>
        <w:rPr>
          <w:b/>
          <w:spacing w:val="-4"/>
          <w:sz w:val="24"/>
        </w:rPr>
        <w:t> </w:t>
      </w:r>
      <w:r>
        <w:rPr>
          <w:b/>
          <w:sz w:val="24"/>
        </w:rPr>
        <w:t>that</w:t>
      </w:r>
      <w:r>
        <w:rPr>
          <w:b/>
          <w:spacing w:val="-4"/>
          <w:sz w:val="24"/>
        </w:rPr>
        <w:t> </w:t>
      </w:r>
      <w:r>
        <w:rPr>
          <w:b/>
          <w:sz w:val="24"/>
        </w:rPr>
        <w:t>the</w:t>
      </w:r>
      <w:r>
        <w:rPr>
          <w:b/>
          <w:spacing w:val="-4"/>
          <w:sz w:val="24"/>
        </w:rPr>
        <w:t> </w:t>
      </w:r>
      <w:r>
        <w:rPr>
          <w:b/>
          <w:sz w:val="24"/>
        </w:rPr>
        <w:t>data is not altered.</w:t>
      </w:r>
    </w:p>
    <w:p>
      <w:pPr>
        <w:pStyle w:val="ListParagraph"/>
        <w:numPr>
          <w:ilvl w:val="0"/>
          <w:numId w:val="4"/>
        </w:numPr>
        <w:tabs>
          <w:tab w:pos="389" w:val="left" w:leader="none"/>
        </w:tabs>
        <w:spacing w:line="240" w:lineRule="auto" w:before="0" w:after="0"/>
        <w:ind w:left="389" w:right="0" w:hanging="233"/>
        <w:jc w:val="left"/>
        <w:rPr>
          <w:b/>
          <w:sz w:val="24"/>
        </w:rPr>
      </w:pPr>
      <w:r>
        <w:rPr>
          <w:b/>
          <w:sz w:val="24"/>
        </w:rPr>
        <w:t>Explain</w:t>
      </w:r>
      <w:r>
        <w:rPr>
          <w:b/>
          <w:spacing w:val="-2"/>
          <w:sz w:val="24"/>
        </w:rPr>
        <w:t> </w:t>
      </w:r>
      <w:r>
        <w:rPr>
          <w:b/>
          <w:sz w:val="24"/>
        </w:rPr>
        <w:t>how hashing can be used to verify data </w:t>
      </w:r>
      <w:r>
        <w:rPr>
          <w:b/>
          <w:spacing w:val="-2"/>
          <w:sz w:val="24"/>
        </w:rPr>
        <w:t>integrity.</w:t>
      </w:r>
    </w:p>
    <w:p>
      <w:pPr>
        <w:pStyle w:val="ListParagraph"/>
        <w:numPr>
          <w:ilvl w:val="0"/>
          <w:numId w:val="4"/>
        </w:numPr>
        <w:tabs>
          <w:tab w:pos="421" w:val="left" w:leader="none"/>
        </w:tabs>
        <w:spacing w:line="240" w:lineRule="auto" w:before="0" w:after="0"/>
        <w:ind w:left="421" w:right="0" w:hanging="280"/>
        <w:jc w:val="left"/>
        <w:rPr>
          <w:b/>
          <w:sz w:val="24"/>
        </w:rPr>
      </w:pPr>
      <w:r>
        <w:rPr>
          <w:b/>
          <w:sz w:val="24"/>
        </w:rPr>
        <w:t>Suggest</w:t>
      </w:r>
      <w:r>
        <w:rPr>
          <w:b/>
          <w:spacing w:val="-2"/>
          <w:sz w:val="24"/>
        </w:rPr>
        <w:t> </w:t>
      </w:r>
      <w:r>
        <w:rPr>
          <w:b/>
          <w:sz w:val="24"/>
        </w:rPr>
        <w:t>an additional mechanism to enhance trust and justify your </w:t>
      </w:r>
      <w:r>
        <w:rPr>
          <w:b/>
          <w:spacing w:val="-2"/>
          <w:sz w:val="24"/>
        </w:rPr>
        <w:t>answer.</w:t>
      </w:r>
    </w:p>
    <w:p>
      <w:pPr>
        <w:pStyle w:val="BodyText"/>
        <w:ind w:left="0"/>
        <w:rPr>
          <w:b/>
        </w:rPr>
      </w:pPr>
    </w:p>
    <w:p>
      <w:pPr>
        <w:spacing w:before="0"/>
        <w:ind w:left="141" w:right="0" w:firstLine="0"/>
        <w:jc w:val="left"/>
        <w:rPr>
          <w:b/>
          <w:sz w:val="24"/>
        </w:rPr>
      </w:pPr>
      <w:r>
        <w:rPr>
          <w:b/>
          <w:spacing w:val="-2"/>
          <w:sz w:val="24"/>
        </w:rPr>
        <w:t>Introduction</w:t>
      </w:r>
    </w:p>
    <w:p>
      <w:pPr>
        <w:pStyle w:val="BodyText"/>
        <w:spacing w:line="276" w:lineRule="auto"/>
        <w:ind w:right="13"/>
        <w:jc w:val="both"/>
      </w:pPr>
      <w:r>
        <w:rPr/>
        <w:t>Cloud storage allows</w:t>
      </w:r>
      <w:r>
        <w:rPr>
          <w:spacing w:val="-4"/>
        </w:rPr>
        <w:t> </w:t>
      </w:r>
      <w:r>
        <w:rPr/>
        <w:t>organizations</w:t>
      </w:r>
      <w:r>
        <w:rPr>
          <w:spacing w:val="-4"/>
        </w:rPr>
        <w:t> </w:t>
      </w:r>
      <w:r>
        <w:rPr/>
        <w:t>to</w:t>
      </w:r>
      <w:r>
        <w:rPr>
          <w:spacing w:val="-4"/>
        </w:rPr>
        <w:t> </w:t>
      </w:r>
      <w:r>
        <w:rPr/>
        <w:t>store</w:t>
      </w:r>
      <w:r>
        <w:rPr>
          <w:spacing w:val="-4"/>
        </w:rPr>
        <w:t> </w:t>
      </w:r>
      <w:r>
        <w:rPr/>
        <w:t>files</w:t>
      </w:r>
      <w:r>
        <w:rPr>
          <w:spacing w:val="-4"/>
        </w:rPr>
        <w:t> </w:t>
      </w:r>
      <w:r>
        <w:rPr/>
        <w:t>and</w:t>
      </w:r>
      <w:r>
        <w:rPr>
          <w:spacing w:val="-4"/>
        </w:rPr>
        <w:t> </w:t>
      </w:r>
      <w:r>
        <w:rPr/>
        <w:t>important</w:t>
      </w:r>
      <w:r>
        <w:rPr>
          <w:spacing w:val="-4"/>
        </w:rPr>
        <w:t> </w:t>
      </w:r>
      <w:r>
        <w:rPr/>
        <w:t>information</w:t>
      </w:r>
      <w:r>
        <w:rPr>
          <w:spacing w:val="-4"/>
        </w:rPr>
        <w:t> </w:t>
      </w:r>
      <w:r>
        <w:rPr/>
        <w:t>on</w:t>
      </w:r>
      <w:r>
        <w:rPr>
          <w:spacing w:val="-4"/>
        </w:rPr>
        <w:t> </w:t>
      </w:r>
      <w:r>
        <w:rPr/>
        <w:t>remote</w:t>
      </w:r>
      <w:r>
        <w:rPr>
          <w:spacing w:val="-4"/>
        </w:rPr>
        <w:t> </w:t>
      </w:r>
      <w:r>
        <w:rPr/>
        <w:t>servers. Although cloud storage provides easy access and scalability, organizations must ensure that stored data is not modified, corrupted, or tampered with. Data integrity means that the data remains accurate and unchanged from the time it was stored.</w:t>
      </w:r>
    </w:p>
    <w:p>
      <w:pPr>
        <w:pStyle w:val="BodyText"/>
        <w:spacing w:line="276" w:lineRule="auto" w:before="0"/>
        <w:ind w:right="15"/>
        <w:jc w:val="both"/>
      </w:pPr>
      <w:r>
        <w:rPr/>
        <w:t>A common cryptographic technique used to verify data integrity is hashing. A hash function generates a fixed-size value called a hash value</w:t>
      </w:r>
      <w:r>
        <w:rPr>
          <w:spacing w:val="-3"/>
        </w:rPr>
        <w:t> </w:t>
      </w:r>
      <w:r>
        <w:rPr/>
        <w:t>or</w:t>
      </w:r>
      <w:r>
        <w:rPr>
          <w:spacing w:val="-3"/>
        </w:rPr>
        <w:t> </w:t>
      </w:r>
      <w:r>
        <w:rPr/>
        <w:t>message</w:t>
      </w:r>
      <w:r>
        <w:rPr>
          <w:spacing w:val="-3"/>
        </w:rPr>
        <w:t> </w:t>
      </w:r>
      <w:r>
        <w:rPr/>
        <w:t>digest.</w:t>
      </w:r>
      <w:r>
        <w:rPr>
          <w:spacing w:val="-3"/>
        </w:rPr>
        <w:t> </w:t>
      </w:r>
      <w:r>
        <w:rPr/>
        <w:t>By</w:t>
      </w:r>
      <w:r>
        <w:rPr>
          <w:spacing w:val="-3"/>
        </w:rPr>
        <w:t> </w:t>
      </w:r>
      <w:r>
        <w:rPr/>
        <w:t>comparing</w:t>
      </w:r>
      <w:r>
        <w:rPr>
          <w:spacing w:val="-3"/>
        </w:rPr>
        <w:t> </w:t>
      </w:r>
      <w:r>
        <w:rPr/>
        <w:t>hash</w:t>
      </w:r>
      <w:r>
        <w:rPr>
          <w:spacing w:val="-3"/>
        </w:rPr>
        <w:t> </w:t>
      </w:r>
      <w:r>
        <w:rPr/>
        <w:t>values before and after storage, organizations can detect any unauthorized modification.</w:t>
      </w:r>
    </w:p>
    <w:p>
      <w:pPr>
        <w:pStyle w:val="BodyText"/>
        <w:spacing w:before="42"/>
        <w:ind w:left="0"/>
      </w:pPr>
    </w:p>
    <w:p>
      <w:pPr>
        <w:pStyle w:val="Heading1"/>
      </w:pPr>
      <w:r>
        <w:rPr/>
        <w:t>Hashing for data </w:t>
      </w:r>
      <w:r>
        <w:rPr>
          <w:spacing w:val="-2"/>
        </w:rPr>
        <w:t>integrity</w:t>
      </w:r>
    </w:p>
    <w:p>
      <w:pPr>
        <w:pStyle w:val="BodyText"/>
        <w:spacing w:line="276" w:lineRule="auto"/>
        <w:ind w:right="958"/>
      </w:pPr>
      <w:r>
        <w:rPr/>
        <w:t>A</w:t>
      </w:r>
      <w:r>
        <w:rPr>
          <w:spacing w:val="-3"/>
        </w:rPr>
        <w:t> </w:t>
      </w:r>
      <w:r>
        <w:rPr/>
        <w:t>hash</w:t>
      </w:r>
      <w:r>
        <w:rPr>
          <w:spacing w:val="-3"/>
        </w:rPr>
        <w:t> </w:t>
      </w:r>
      <w:r>
        <w:rPr/>
        <w:t>function</w:t>
      </w:r>
      <w:r>
        <w:rPr>
          <w:spacing w:val="-3"/>
        </w:rPr>
        <w:t> </w:t>
      </w:r>
      <w:r>
        <w:rPr/>
        <w:t>converts</w:t>
      </w:r>
      <w:r>
        <w:rPr>
          <w:spacing w:val="-3"/>
        </w:rPr>
        <w:t> </w:t>
      </w:r>
      <w:r>
        <w:rPr/>
        <w:t>input</w:t>
      </w:r>
      <w:r>
        <w:rPr>
          <w:spacing w:val="-3"/>
        </w:rPr>
        <w:t> </w:t>
      </w:r>
      <w:r>
        <w:rPr/>
        <w:t>data</w:t>
      </w:r>
      <w:r>
        <w:rPr>
          <w:spacing w:val="-3"/>
        </w:rPr>
        <w:t> </w:t>
      </w:r>
      <w:r>
        <w:rPr/>
        <w:t>of</w:t>
      </w:r>
      <w:r>
        <w:rPr>
          <w:spacing w:val="-3"/>
        </w:rPr>
        <w:t> </w:t>
      </w:r>
      <w:r>
        <w:rPr/>
        <w:t>any</w:t>
      </w:r>
      <w:r>
        <w:rPr>
          <w:spacing w:val="-3"/>
        </w:rPr>
        <w:t> </w:t>
      </w:r>
      <w:r>
        <w:rPr/>
        <w:t>size</w:t>
      </w:r>
      <w:r>
        <w:rPr>
          <w:spacing w:val="-3"/>
        </w:rPr>
        <w:t> </w:t>
      </w:r>
      <w:r>
        <w:rPr/>
        <w:t>into</w:t>
      </w:r>
      <w:r>
        <w:rPr>
          <w:spacing w:val="-3"/>
        </w:rPr>
        <w:t> </w:t>
      </w:r>
      <w:r>
        <w:rPr/>
        <w:t>a</w:t>
      </w:r>
      <w:r>
        <w:rPr>
          <w:spacing w:val="-3"/>
        </w:rPr>
        <w:t> </w:t>
      </w:r>
      <w:r>
        <w:rPr/>
        <w:t>fixed-length</w:t>
      </w:r>
      <w:r>
        <w:rPr>
          <w:spacing w:val="-3"/>
        </w:rPr>
        <w:t> </w:t>
      </w:r>
      <w:r>
        <w:rPr/>
        <w:t>hash</w:t>
      </w:r>
      <w:r>
        <w:rPr>
          <w:spacing w:val="-3"/>
        </w:rPr>
        <w:t> </w:t>
      </w:r>
      <w:r>
        <w:rPr/>
        <w:t>value. Common hash algorithms:</w:t>
      </w:r>
    </w:p>
    <w:p>
      <w:pPr>
        <w:pStyle w:val="ListParagraph"/>
        <w:numPr>
          <w:ilvl w:val="1"/>
          <w:numId w:val="4"/>
        </w:numPr>
        <w:tabs>
          <w:tab w:pos="861" w:val="left" w:leader="none"/>
        </w:tabs>
        <w:spacing w:line="240" w:lineRule="auto" w:before="0" w:after="0"/>
        <w:ind w:left="861" w:right="0" w:hanging="360"/>
        <w:jc w:val="left"/>
        <w:rPr>
          <w:sz w:val="24"/>
        </w:rPr>
      </w:pPr>
      <w:r>
        <w:rPr>
          <w:sz w:val="24"/>
        </w:rPr>
        <w:t>SHA-</w:t>
      </w:r>
      <w:r>
        <w:rPr>
          <w:spacing w:val="-5"/>
          <w:sz w:val="24"/>
        </w:rPr>
        <w:t>256</w:t>
      </w:r>
    </w:p>
    <w:p>
      <w:pPr>
        <w:pStyle w:val="ListParagraph"/>
        <w:numPr>
          <w:ilvl w:val="1"/>
          <w:numId w:val="4"/>
        </w:numPr>
        <w:tabs>
          <w:tab w:pos="861" w:val="left" w:leader="none"/>
        </w:tabs>
        <w:spacing w:line="240" w:lineRule="auto" w:before="42" w:after="0"/>
        <w:ind w:left="861" w:right="0" w:hanging="360"/>
        <w:jc w:val="left"/>
        <w:rPr>
          <w:sz w:val="24"/>
        </w:rPr>
      </w:pPr>
      <w:r>
        <w:rPr>
          <w:sz w:val="24"/>
        </w:rPr>
        <w:t>SHA-</w:t>
      </w:r>
      <w:r>
        <w:rPr>
          <w:spacing w:val="-10"/>
          <w:sz w:val="24"/>
        </w:rPr>
        <w:t>3</w:t>
      </w:r>
    </w:p>
    <w:p>
      <w:pPr>
        <w:pStyle w:val="ListParagraph"/>
        <w:numPr>
          <w:ilvl w:val="1"/>
          <w:numId w:val="4"/>
        </w:numPr>
        <w:tabs>
          <w:tab w:pos="861" w:val="left" w:leader="none"/>
        </w:tabs>
        <w:spacing w:line="240" w:lineRule="auto" w:before="41" w:after="0"/>
        <w:ind w:left="861" w:right="0" w:hanging="360"/>
        <w:jc w:val="left"/>
        <w:rPr>
          <w:sz w:val="24"/>
        </w:rPr>
      </w:pPr>
      <w:r>
        <w:rPr>
          <w:sz w:val="24"/>
        </w:rPr>
        <w:t>SHA-</w:t>
      </w:r>
      <w:r>
        <w:rPr>
          <w:spacing w:val="-5"/>
          <w:sz w:val="24"/>
        </w:rPr>
        <w:t>512</w:t>
      </w:r>
    </w:p>
    <w:p>
      <w:pPr>
        <w:pStyle w:val="BodyText"/>
      </w:pPr>
      <w:r>
        <w:rPr/>
        <w:t>If</w:t>
      </w:r>
      <w:r>
        <w:rPr>
          <w:spacing w:val="-2"/>
        </w:rPr>
        <w:t> </w:t>
      </w:r>
      <w:r>
        <w:rPr/>
        <w:t>the</w:t>
      </w:r>
      <w:r>
        <w:rPr>
          <w:spacing w:val="-2"/>
        </w:rPr>
        <w:t> </w:t>
      </w:r>
      <w:r>
        <w:rPr/>
        <w:t>data</w:t>
      </w:r>
      <w:r>
        <w:rPr>
          <w:spacing w:val="-1"/>
        </w:rPr>
        <w:t> </w:t>
      </w:r>
      <w:r>
        <w:rPr/>
        <w:t>changes</w:t>
      </w:r>
      <w:r>
        <w:rPr>
          <w:spacing w:val="-2"/>
        </w:rPr>
        <w:t> </w:t>
      </w:r>
      <w:r>
        <w:rPr/>
        <w:t>even</w:t>
      </w:r>
      <w:r>
        <w:rPr>
          <w:spacing w:val="-1"/>
        </w:rPr>
        <w:t> </w:t>
      </w:r>
      <w:r>
        <w:rPr/>
        <w:t>slightly,</w:t>
      </w:r>
      <w:r>
        <w:rPr>
          <w:spacing w:val="-2"/>
        </w:rPr>
        <w:t> </w:t>
      </w:r>
      <w:r>
        <w:rPr/>
        <w:t>the</w:t>
      </w:r>
      <w:r>
        <w:rPr>
          <w:spacing w:val="-2"/>
        </w:rPr>
        <w:t> </w:t>
      </w:r>
      <w:r>
        <w:rPr/>
        <w:t>hash</w:t>
      </w:r>
      <w:r>
        <w:rPr>
          <w:spacing w:val="-1"/>
        </w:rPr>
        <w:t> </w:t>
      </w:r>
      <w:r>
        <w:rPr/>
        <w:t>value</w:t>
      </w:r>
      <w:r>
        <w:rPr>
          <w:spacing w:val="-2"/>
        </w:rPr>
        <w:t> </w:t>
      </w:r>
      <w:r>
        <w:rPr/>
        <w:t>changes</w:t>
      </w:r>
      <w:r>
        <w:rPr>
          <w:spacing w:val="-1"/>
        </w:rPr>
        <w:t> </w:t>
      </w:r>
      <w:r>
        <w:rPr>
          <w:spacing w:val="-2"/>
        </w:rPr>
        <w:t>completely.</w:t>
      </w:r>
    </w:p>
    <w:p>
      <w:pPr>
        <w:pStyle w:val="Heading1"/>
        <w:spacing w:line="630" w:lineRule="atLeast" w:before="5"/>
        <w:ind w:right="6129"/>
      </w:pPr>
      <w:r>
        <w:rPr/>
        <w:t>Integrity</w:t>
      </w:r>
      <w:r>
        <w:rPr>
          <w:spacing w:val="-15"/>
        </w:rPr>
        <w:t> </w:t>
      </w:r>
      <w:r>
        <w:rPr/>
        <w:t>verification</w:t>
      </w:r>
      <w:r>
        <w:rPr>
          <w:spacing w:val="-15"/>
        </w:rPr>
        <w:t> </w:t>
      </w:r>
      <w:r>
        <w:rPr/>
        <w:t>process Step-by-step working</w:t>
      </w:r>
    </w:p>
    <w:p>
      <w:pPr>
        <w:spacing w:before="46"/>
        <w:ind w:left="141" w:right="0" w:firstLine="0"/>
        <w:jc w:val="left"/>
        <w:rPr>
          <w:b/>
          <w:sz w:val="24"/>
        </w:rPr>
      </w:pPr>
      <w:r>
        <w:rPr>
          <w:b/>
          <w:sz w:val="24"/>
        </w:rPr>
        <w:t>Step 1: Generate the original </w:t>
      </w:r>
      <w:r>
        <w:rPr>
          <w:b/>
          <w:spacing w:val="-4"/>
          <w:sz w:val="24"/>
        </w:rPr>
        <w:t>hash</w:t>
      </w:r>
    </w:p>
    <w:p>
      <w:pPr>
        <w:pStyle w:val="BodyText"/>
        <w:spacing w:line="276" w:lineRule="auto" w:before="42"/>
        <w:ind w:right="958"/>
      </w:pPr>
      <w:r>
        <w:rPr/>
        <w:t>Before</w:t>
      </w:r>
      <w:r>
        <w:rPr>
          <w:spacing w:val="-4"/>
        </w:rPr>
        <w:t> </w:t>
      </w:r>
      <w:r>
        <w:rPr/>
        <w:t>uploading</w:t>
      </w:r>
      <w:r>
        <w:rPr>
          <w:spacing w:val="-4"/>
        </w:rPr>
        <w:t> </w:t>
      </w:r>
      <w:r>
        <w:rPr/>
        <w:t>a</w:t>
      </w:r>
      <w:r>
        <w:rPr>
          <w:spacing w:val="-4"/>
        </w:rPr>
        <w:t> </w:t>
      </w:r>
      <w:r>
        <w:rPr/>
        <w:t>file</w:t>
      </w:r>
      <w:r>
        <w:rPr>
          <w:spacing w:val="-4"/>
        </w:rPr>
        <w:t> </w:t>
      </w:r>
      <w:r>
        <w:rPr/>
        <w:t>to</w:t>
      </w:r>
      <w:r>
        <w:rPr>
          <w:spacing w:val="-4"/>
        </w:rPr>
        <w:t> </w:t>
      </w:r>
      <w:r>
        <w:rPr/>
        <w:t>the</w:t>
      </w:r>
      <w:r>
        <w:rPr>
          <w:spacing w:val="-4"/>
        </w:rPr>
        <w:t> </w:t>
      </w:r>
      <w:r>
        <w:rPr/>
        <w:t>cloud,</w:t>
      </w:r>
      <w:r>
        <w:rPr>
          <w:spacing w:val="-4"/>
        </w:rPr>
        <w:t> </w:t>
      </w:r>
      <w:r>
        <w:rPr/>
        <w:t>the</w:t>
      </w:r>
      <w:r>
        <w:rPr>
          <w:spacing w:val="-4"/>
        </w:rPr>
        <w:t> </w:t>
      </w:r>
      <w:r>
        <w:rPr/>
        <w:t>organization</w:t>
      </w:r>
      <w:r>
        <w:rPr>
          <w:spacing w:val="-4"/>
        </w:rPr>
        <w:t> </w:t>
      </w:r>
      <w:r>
        <w:rPr/>
        <w:t>computes</w:t>
      </w:r>
      <w:r>
        <w:rPr>
          <w:spacing w:val="-4"/>
        </w:rPr>
        <w:t> </w:t>
      </w:r>
      <w:r>
        <w:rPr/>
        <w:t>its</w:t>
      </w:r>
      <w:r>
        <w:rPr>
          <w:spacing w:val="-4"/>
        </w:rPr>
        <w:t> </w:t>
      </w:r>
      <w:r>
        <w:rPr/>
        <w:t>SHA-256</w:t>
      </w:r>
      <w:r>
        <w:rPr>
          <w:spacing w:val="-4"/>
        </w:rPr>
        <w:t> </w:t>
      </w:r>
      <w:r>
        <w:rPr/>
        <w:t>hash. </w:t>
      </w:r>
      <w:r>
        <w:rPr>
          <w:spacing w:val="-2"/>
        </w:rPr>
        <w:t>Example:</w:t>
      </w:r>
    </w:p>
    <w:p>
      <w:pPr>
        <w:pStyle w:val="BodyText"/>
        <w:spacing w:before="0"/>
      </w:pPr>
      <w:r>
        <w:rPr>
          <w:spacing w:val="-2"/>
        </w:rPr>
        <w:t>File:</w:t>
      </w:r>
    </w:p>
    <w:p>
      <w:pPr>
        <w:pStyle w:val="BodyText"/>
        <w:spacing w:line="276" w:lineRule="auto"/>
        <w:ind w:right="7031"/>
      </w:pPr>
      <w:r>
        <w:rPr>
          <w:spacing w:val="-2"/>
        </w:rPr>
        <w:t>Financial_Report.pdf Hash:</w:t>
      </w:r>
    </w:p>
    <w:p>
      <w:pPr>
        <w:pStyle w:val="BodyText"/>
        <w:spacing w:before="0"/>
      </w:pPr>
      <w:r>
        <w:rPr>
          <w:spacing w:val="-2"/>
        </w:rPr>
        <w:t>A3F9C7E4B1D8...</w:t>
      </w:r>
    </w:p>
    <w:p>
      <w:pPr>
        <w:pStyle w:val="BodyText"/>
        <w:spacing w:before="42"/>
      </w:pPr>
      <w:r>
        <w:rPr/>
        <w:t>This hash is stored </w:t>
      </w:r>
      <w:r>
        <w:rPr>
          <w:spacing w:val="-2"/>
        </w:rPr>
        <w:t>securely.</w:t>
      </w:r>
    </w:p>
    <w:p>
      <w:pPr>
        <w:pStyle w:val="Heading1"/>
        <w:spacing w:before="41"/>
      </w:pPr>
      <w:r>
        <w:rPr/>
        <w:t>Step 2: Upload the </w:t>
      </w:r>
      <w:r>
        <w:rPr>
          <w:spacing w:val="-4"/>
        </w:rPr>
        <w:t>file</w:t>
      </w:r>
    </w:p>
    <w:p>
      <w:pPr>
        <w:pStyle w:val="BodyText"/>
      </w:pPr>
      <w:r>
        <w:rPr/>
        <w:t>The original file is uploaded to the cloud </w:t>
      </w:r>
      <w:r>
        <w:rPr>
          <w:spacing w:val="-2"/>
        </w:rPr>
        <w:t>server.</w:t>
      </w:r>
    </w:p>
    <w:p>
      <w:pPr>
        <w:pStyle w:val="Heading1"/>
        <w:spacing w:before="42"/>
      </w:pPr>
      <w:r>
        <w:rPr/>
        <w:t>Step 3: Download the </w:t>
      </w:r>
      <w:r>
        <w:rPr>
          <w:spacing w:val="-4"/>
        </w:rPr>
        <w:t>file</w:t>
      </w:r>
    </w:p>
    <w:p>
      <w:pPr>
        <w:pStyle w:val="BodyText"/>
        <w:spacing w:line="276" w:lineRule="auto"/>
        <w:ind w:right="2798"/>
      </w:pPr>
      <w:r>
        <w:rPr/>
        <w:t>When</w:t>
      </w:r>
      <w:r>
        <w:rPr>
          <w:spacing w:val="-5"/>
        </w:rPr>
        <w:t> </w:t>
      </w:r>
      <w:r>
        <w:rPr/>
        <w:t>the</w:t>
      </w:r>
      <w:r>
        <w:rPr>
          <w:spacing w:val="-5"/>
        </w:rPr>
        <w:t> </w:t>
      </w:r>
      <w:r>
        <w:rPr/>
        <w:t>file</w:t>
      </w:r>
      <w:r>
        <w:rPr>
          <w:spacing w:val="-5"/>
        </w:rPr>
        <w:t> </w:t>
      </w:r>
      <w:r>
        <w:rPr/>
        <w:t>is</w:t>
      </w:r>
      <w:r>
        <w:rPr>
          <w:spacing w:val="-5"/>
        </w:rPr>
        <w:t> </w:t>
      </w:r>
      <w:r>
        <w:rPr/>
        <w:t>retrieved,</w:t>
      </w:r>
      <w:r>
        <w:rPr>
          <w:spacing w:val="-5"/>
        </w:rPr>
        <w:t> </w:t>
      </w:r>
      <w:r>
        <w:rPr/>
        <w:t>the</w:t>
      </w:r>
      <w:r>
        <w:rPr>
          <w:spacing w:val="-5"/>
        </w:rPr>
        <w:t> </w:t>
      </w:r>
      <w:r>
        <w:rPr/>
        <w:t>organization</w:t>
      </w:r>
      <w:r>
        <w:rPr>
          <w:spacing w:val="-5"/>
        </w:rPr>
        <w:t> </w:t>
      </w:r>
      <w:r>
        <w:rPr/>
        <w:t>computes</w:t>
      </w:r>
      <w:r>
        <w:rPr>
          <w:spacing w:val="-5"/>
        </w:rPr>
        <w:t> </w:t>
      </w:r>
      <w:r>
        <w:rPr/>
        <w:t>a</w:t>
      </w:r>
      <w:r>
        <w:rPr>
          <w:spacing w:val="-5"/>
        </w:rPr>
        <w:t> </w:t>
      </w:r>
      <w:r>
        <w:rPr/>
        <w:t>new</w:t>
      </w:r>
      <w:r>
        <w:rPr>
          <w:spacing w:val="-5"/>
        </w:rPr>
        <w:t> </w:t>
      </w:r>
      <w:r>
        <w:rPr/>
        <w:t>hash. New hash:</w:t>
      </w:r>
    </w:p>
    <w:p>
      <w:pPr>
        <w:pStyle w:val="BodyText"/>
        <w:spacing w:before="0"/>
      </w:pPr>
      <w:r>
        <w:rPr>
          <w:spacing w:val="-2"/>
        </w:rPr>
        <w:t>A3F9C7E4B1D8...</w:t>
      </w:r>
    </w:p>
    <w:p>
      <w:pPr>
        <w:pStyle w:val="Heading1"/>
        <w:spacing w:before="42"/>
      </w:pPr>
      <w:r>
        <w:rPr/>
        <w:t>Step</w:t>
      </w:r>
      <w:r>
        <w:rPr>
          <w:spacing w:val="-2"/>
        </w:rPr>
        <w:t> </w:t>
      </w:r>
      <w:r>
        <w:rPr/>
        <w:t>4:</w:t>
      </w:r>
      <w:r>
        <w:rPr>
          <w:spacing w:val="-2"/>
        </w:rPr>
        <w:t> </w:t>
      </w:r>
      <w:r>
        <w:rPr/>
        <w:t>Compare</w:t>
      </w:r>
      <w:r>
        <w:rPr>
          <w:spacing w:val="-1"/>
        </w:rPr>
        <w:t> </w:t>
      </w:r>
      <w:r>
        <w:rPr>
          <w:spacing w:val="-2"/>
        </w:rPr>
        <w:t>hashes</w:t>
      </w:r>
    </w:p>
    <w:p>
      <w:pPr>
        <w:pStyle w:val="BodyText"/>
      </w:pPr>
      <w:r>
        <w:rPr>
          <w:spacing w:val="-5"/>
        </w:rPr>
        <w:t>If:</w:t>
      </w:r>
    </w:p>
    <w:p>
      <w:pPr>
        <w:pStyle w:val="BodyText"/>
      </w:pPr>
      <w:r>
        <w:rPr/>
        <w:t>H1 = </w:t>
      </w:r>
      <w:r>
        <w:rPr>
          <w:spacing w:val="-5"/>
        </w:rPr>
        <w:t>H2</w:t>
      </w:r>
    </w:p>
    <w:p>
      <w:pPr>
        <w:pStyle w:val="BodyText"/>
        <w:spacing w:before="42"/>
        <w:ind w:right="7031"/>
      </w:pPr>
      <w:r>
        <w:rPr/>
        <w:t>the file is </w:t>
      </w:r>
      <w:r>
        <w:rPr>
          <w:spacing w:val="-2"/>
        </w:rPr>
        <w:t>unchanged.</w:t>
      </w:r>
    </w:p>
    <w:p>
      <w:pPr>
        <w:pStyle w:val="BodyText"/>
        <w:ind w:right="7031"/>
      </w:pPr>
      <w:r>
        <w:rPr>
          <w:spacing w:val="-5"/>
        </w:rPr>
        <w:t>If:</w:t>
      </w:r>
    </w:p>
    <w:p>
      <w:pPr>
        <w:pStyle w:val="BodyText"/>
        <w:spacing w:before="42"/>
      </w:pPr>
      <w:r>
        <w:rPr/>
        <w:t>H1 != </w:t>
      </w:r>
      <w:r>
        <w:rPr>
          <w:spacing w:val="-5"/>
        </w:rPr>
        <w:t>H2</w:t>
      </w:r>
    </w:p>
    <w:p>
      <w:pPr>
        <w:pStyle w:val="BodyText"/>
      </w:pPr>
      <w:r>
        <w:rPr/>
        <w:t>the file has been </w:t>
      </w:r>
      <w:r>
        <w:rPr>
          <w:spacing w:val="-2"/>
        </w:rPr>
        <w:t>altered.</w:t>
      </w:r>
    </w:p>
    <w:p>
      <w:pPr>
        <w:pStyle w:val="Heading1"/>
        <w:spacing w:before="41"/>
      </w:pPr>
      <w:r>
        <w:rPr>
          <w:spacing w:val="-2"/>
        </w:rPr>
        <w:t>Example</w:t>
      </w:r>
    </w:p>
    <w:p>
      <w:pPr>
        <w:pStyle w:val="Heading1"/>
        <w:spacing w:after="0"/>
        <w:sectPr>
          <w:pgSz w:w="11920" w:h="16840"/>
          <w:pgMar w:top="1620" w:bottom="280" w:left="1275" w:right="1417"/>
        </w:sectPr>
      </w:pPr>
    </w:p>
    <w:p>
      <w:pPr>
        <w:pStyle w:val="BodyText"/>
        <w:spacing w:before="60"/>
      </w:pPr>
      <w:r>
        <w:rPr/>
        <w:t>Original </w:t>
      </w:r>
      <w:r>
        <w:rPr>
          <w:spacing w:val="-2"/>
        </w:rPr>
        <w:t>file:</w:t>
      </w:r>
    </w:p>
    <w:p>
      <w:pPr>
        <w:pStyle w:val="BodyText"/>
        <w:spacing w:line="276" w:lineRule="auto"/>
        <w:ind w:right="6128"/>
      </w:pPr>
      <w:r>
        <w:rPr/>
        <w:t>Balance</w:t>
      </w:r>
      <w:r>
        <w:rPr>
          <w:spacing w:val="-13"/>
        </w:rPr>
        <w:t> </w:t>
      </w:r>
      <w:r>
        <w:rPr/>
        <w:t>=</w:t>
      </w:r>
      <w:r>
        <w:rPr>
          <w:spacing w:val="-13"/>
        </w:rPr>
        <w:t> </w:t>
      </w:r>
      <w:r>
        <w:rPr/>
        <w:t>Rs.</w:t>
      </w:r>
      <w:r>
        <w:rPr>
          <w:spacing w:val="-13"/>
        </w:rPr>
        <w:t> </w:t>
      </w:r>
      <w:r>
        <w:rPr/>
        <w:t>10,00,000 Original hash:</w:t>
      </w:r>
    </w:p>
    <w:p>
      <w:pPr>
        <w:pStyle w:val="BodyText"/>
        <w:spacing w:before="0"/>
      </w:pPr>
      <w:r>
        <w:rPr>
          <w:spacing w:val="-2"/>
        </w:rPr>
        <w:t>8A91C3...</w:t>
      </w:r>
    </w:p>
    <w:p>
      <w:pPr>
        <w:pStyle w:val="BodyText"/>
      </w:pPr>
      <w:r>
        <w:rPr/>
        <w:t>Modified </w:t>
      </w:r>
      <w:r>
        <w:rPr>
          <w:spacing w:val="-2"/>
        </w:rPr>
        <w:t>file:</w:t>
      </w:r>
    </w:p>
    <w:p>
      <w:pPr>
        <w:pStyle w:val="BodyText"/>
        <w:spacing w:line="276" w:lineRule="auto" w:before="42"/>
        <w:ind w:right="6331"/>
      </w:pPr>
      <w:r>
        <w:rPr/>
        <w:t>Balance</w:t>
      </w:r>
      <w:r>
        <w:rPr>
          <w:spacing w:val="-13"/>
        </w:rPr>
        <w:t> </w:t>
      </w:r>
      <w:r>
        <w:rPr/>
        <w:t>=</w:t>
      </w:r>
      <w:r>
        <w:rPr>
          <w:spacing w:val="-13"/>
        </w:rPr>
        <w:t> </w:t>
      </w:r>
      <w:r>
        <w:rPr/>
        <w:t>Rs.</w:t>
      </w:r>
      <w:r>
        <w:rPr>
          <w:spacing w:val="-13"/>
        </w:rPr>
        <w:t> </w:t>
      </w:r>
      <w:r>
        <w:rPr/>
        <w:t>90,00,000 New hash:</w:t>
      </w:r>
    </w:p>
    <w:p>
      <w:pPr>
        <w:pStyle w:val="BodyText"/>
        <w:spacing w:before="0"/>
      </w:pPr>
      <w:r>
        <w:rPr>
          <w:spacing w:val="-2"/>
        </w:rPr>
        <w:t>F71B9D...</w:t>
      </w:r>
    </w:p>
    <w:p>
      <w:pPr>
        <w:pStyle w:val="BodyText"/>
      </w:pPr>
      <w:r>
        <w:rPr/>
        <w:t>Since</w:t>
      </w:r>
      <w:r>
        <w:rPr>
          <w:spacing w:val="-1"/>
        </w:rPr>
        <w:t> </w:t>
      </w:r>
      <w:r>
        <w:rPr/>
        <w:t>the</w:t>
      </w:r>
      <w:r>
        <w:rPr>
          <w:spacing w:val="-1"/>
        </w:rPr>
        <w:t> </w:t>
      </w:r>
      <w:r>
        <w:rPr/>
        <w:t>hashes</w:t>
      </w:r>
      <w:r>
        <w:rPr>
          <w:spacing w:val="-1"/>
        </w:rPr>
        <w:t> </w:t>
      </w:r>
      <w:r>
        <w:rPr/>
        <w:t>are different,</w:t>
      </w:r>
      <w:r>
        <w:rPr>
          <w:spacing w:val="-1"/>
        </w:rPr>
        <w:t> </w:t>
      </w:r>
      <w:r>
        <w:rPr/>
        <w:t>integrity</w:t>
      </w:r>
      <w:r>
        <w:rPr>
          <w:spacing w:val="-1"/>
        </w:rPr>
        <w:t> </w:t>
      </w:r>
      <w:r>
        <w:rPr/>
        <w:t>verification </w:t>
      </w:r>
      <w:r>
        <w:rPr>
          <w:spacing w:val="-2"/>
        </w:rPr>
        <w:t>fails.</w:t>
      </w:r>
    </w:p>
    <w:p>
      <w:pPr>
        <w:pStyle w:val="Heading1"/>
        <w:spacing w:before="42"/>
      </w:pPr>
      <w:r>
        <w:rPr/>
        <w:t>Advantages of </w:t>
      </w:r>
      <w:r>
        <w:rPr>
          <w:spacing w:val="-2"/>
        </w:rPr>
        <w:t>hashing</w:t>
      </w:r>
    </w:p>
    <w:p>
      <w:pPr>
        <w:pStyle w:val="ListParagraph"/>
        <w:numPr>
          <w:ilvl w:val="1"/>
          <w:numId w:val="4"/>
        </w:numPr>
        <w:tabs>
          <w:tab w:pos="861" w:val="left" w:leader="none"/>
        </w:tabs>
        <w:spacing w:line="240" w:lineRule="auto" w:before="41" w:after="0"/>
        <w:ind w:left="861" w:right="0" w:hanging="360"/>
        <w:jc w:val="left"/>
        <w:rPr>
          <w:sz w:val="24"/>
        </w:rPr>
      </w:pPr>
      <w:r>
        <w:rPr>
          <w:sz w:val="24"/>
        </w:rPr>
        <w:t>Detects unauthorized </w:t>
      </w:r>
      <w:r>
        <w:rPr>
          <w:spacing w:val="-2"/>
          <w:sz w:val="24"/>
        </w:rPr>
        <w:t>modifications</w:t>
      </w:r>
    </w:p>
    <w:p>
      <w:pPr>
        <w:pStyle w:val="ListParagraph"/>
        <w:numPr>
          <w:ilvl w:val="1"/>
          <w:numId w:val="4"/>
        </w:numPr>
        <w:tabs>
          <w:tab w:pos="861" w:val="left" w:leader="none"/>
        </w:tabs>
        <w:spacing w:line="240" w:lineRule="auto" w:before="41" w:after="0"/>
        <w:ind w:left="861" w:right="0" w:hanging="360"/>
        <w:jc w:val="left"/>
        <w:rPr>
          <w:sz w:val="24"/>
        </w:rPr>
      </w:pPr>
      <w:r>
        <w:rPr>
          <w:sz w:val="24"/>
        </w:rPr>
        <w:t>Fast </w:t>
      </w:r>
      <w:r>
        <w:rPr>
          <w:spacing w:val="-2"/>
          <w:sz w:val="24"/>
        </w:rPr>
        <w:t>computation</w:t>
      </w:r>
    </w:p>
    <w:p>
      <w:pPr>
        <w:pStyle w:val="ListParagraph"/>
        <w:numPr>
          <w:ilvl w:val="1"/>
          <w:numId w:val="4"/>
        </w:numPr>
        <w:tabs>
          <w:tab w:pos="861" w:val="left" w:leader="none"/>
        </w:tabs>
        <w:spacing w:line="240" w:lineRule="auto" w:before="42" w:after="0"/>
        <w:ind w:left="861" w:right="0" w:hanging="360"/>
        <w:jc w:val="left"/>
        <w:rPr>
          <w:sz w:val="24"/>
        </w:rPr>
      </w:pPr>
      <w:r>
        <w:rPr>
          <w:sz w:val="24"/>
        </w:rPr>
        <w:t>Fixed-size </w:t>
      </w:r>
      <w:r>
        <w:rPr>
          <w:spacing w:val="-2"/>
          <w:sz w:val="24"/>
        </w:rPr>
        <w:t>output</w:t>
      </w:r>
    </w:p>
    <w:p>
      <w:pPr>
        <w:pStyle w:val="ListParagraph"/>
        <w:numPr>
          <w:ilvl w:val="1"/>
          <w:numId w:val="4"/>
        </w:numPr>
        <w:tabs>
          <w:tab w:pos="861" w:val="left" w:leader="none"/>
        </w:tabs>
        <w:spacing w:line="240" w:lineRule="auto" w:before="41" w:after="0"/>
        <w:ind w:left="861" w:right="0" w:hanging="360"/>
        <w:jc w:val="left"/>
        <w:rPr>
          <w:sz w:val="24"/>
        </w:rPr>
      </w:pPr>
      <w:r>
        <w:rPr>
          <w:sz w:val="24"/>
        </w:rPr>
        <w:t>Efficient</w:t>
      </w:r>
      <w:r>
        <w:rPr>
          <w:spacing w:val="-4"/>
          <w:sz w:val="24"/>
        </w:rPr>
        <w:t> </w:t>
      </w:r>
      <w:r>
        <w:rPr>
          <w:sz w:val="24"/>
        </w:rPr>
        <w:t>for</w:t>
      </w:r>
      <w:r>
        <w:rPr>
          <w:spacing w:val="-3"/>
          <w:sz w:val="24"/>
        </w:rPr>
        <w:t> </w:t>
      </w:r>
      <w:r>
        <w:rPr>
          <w:sz w:val="24"/>
        </w:rPr>
        <w:t>large</w:t>
      </w:r>
      <w:r>
        <w:rPr>
          <w:spacing w:val="-3"/>
          <w:sz w:val="24"/>
        </w:rPr>
        <w:t> </w:t>
      </w:r>
      <w:r>
        <w:rPr>
          <w:spacing w:val="-2"/>
          <w:sz w:val="24"/>
        </w:rPr>
        <w:t>files</w:t>
      </w:r>
    </w:p>
    <w:p>
      <w:pPr>
        <w:pStyle w:val="ListParagraph"/>
        <w:numPr>
          <w:ilvl w:val="1"/>
          <w:numId w:val="4"/>
        </w:numPr>
        <w:tabs>
          <w:tab w:pos="861" w:val="left" w:leader="none"/>
        </w:tabs>
        <w:spacing w:line="240" w:lineRule="auto" w:before="42" w:after="0"/>
        <w:ind w:left="861" w:right="0" w:hanging="360"/>
        <w:jc w:val="left"/>
        <w:rPr>
          <w:sz w:val="24"/>
        </w:rPr>
      </w:pPr>
      <w:r>
        <w:rPr>
          <w:sz w:val="24"/>
        </w:rPr>
        <w:t>Easy comparison of </w:t>
      </w:r>
      <w:r>
        <w:rPr>
          <w:spacing w:val="-4"/>
          <w:sz w:val="24"/>
        </w:rPr>
        <w:t>data</w:t>
      </w:r>
    </w:p>
    <w:p>
      <w:pPr>
        <w:pStyle w:val="ListParagraph"/>
        <w:numPr>
          <w:ilvl w:val="1"/>
          <w:numId w:val="4"/>
        </w:numPr>
        <w:tabs>
          <w:tab w:pos="861" w:val="left" w:leader="none"/>
        </w:tabs>
        <w:spacing w:line="240" w:lineRule="auto" w:before="41" w:after="0"/>
        <w:ind w:left="861" w:right="0" w:hanging="360"/>
        <w:jc w:val="left"/>
        <w:rPr>
          <w:sz w:val="24"/>
        </w:rPr>
      </w:pPr>
      <w:r>
        <w:rPr>
          <w:sz w:val="24"/>
        </w:rPr>
        <w:t>Widely</w:t>
      </w:r>
      <w:r>
        <w:rPr>
          <w:spacing w:val="-3"/>
          <w:sz w:val="24"/>
        </w:rPr>
        <w:t> </w:t>
      </w:r>
      <w:r>
        <w:rPr>
          <w:sz w:val="24"/>
        </w:rPr>
        <w:t>supported</w:t>
      </w:r>
      <w:r>
        <w:rPr>
          <w:spacing w:val="-2"/>
          <w:sz w:val="24"/>
        </w:rPr>
        <w:t> </w:t>
      </w:r>
      <w:r>
        <w:rPr>
          <w:sz w:val="24"/>
        </w:rPr>
        <w:t>in</w:t>
      </w:r>
      <w:r>
        <w:rPr>
          <w:spacing w:val="-3"/>
          <w:sz w:val="24"/>
        </w:rPr>
        <w:t> </w:t>
      </w:r>
      <w:r>
        <w:rPr>
          <w:sz w:val="24"/>
        </w:rPr>
        <w:t>cloud</w:t>
      </w:r>
      <w:r>
        <w:rPr>
          <w:spacing w:val="-2"/>
          <w:sz w:val="24"/>
        </w:rPr>
        <w:t> systems</w:t>
      </w:r>
    </w:p>
    <w:p>
      <w:pPr>
        <w:pStyle w:val="Heading1"/>
        <w:spacing w:before="41"/>
      </w:pPr>
      <w:r>
        <w:rPr/>
        <w:t>Limitation of </w:t>
      </w:r>
      <w:r>
        <w:rPr>
          <w:spacing w:val="-2"/>
        </w:rPr>
        <w:t>hashing</w:t>
      </w:r>
    </w:p>
    <w:p>
      <w:pPr>
        <w:pStyle w:val="BodyText"/>
        <w:spacing w:line="276" w:lineRule="auto" w:before="42"/>
      </w:pPr>
      <w:r>
        <w:rPr/>
        <w:t>Hashing</w:t>
      </w:r>
      <w:r>
        <w:rPr>
          <w:spacing w:val="27"/>
        </w:rPr>
        <w:t> </w:t>
      </w:r>
      <w:r>
        <w:rPr/>
        <w:t>alone</w:t>
      </w:r>
      <w:r>
        <w:rPr>
          <w:spacing w:val="27"/>
        </w:rPr>
        <w:t> </w:t>
      </w:r>
      <w:r>
        <w:rPr/>
        <w:t>verifies</w:t>
      </w:r>
      <w:r>
        <w:rPr>
          <w:spacing w:val="27"/>
        </w:rPr>
        <w:t> </w:t>
      </w:r>
      <w:r>
        <w:rPr/>
        <w:t>integrity</w:t>
      </w:r>
      <w:r>
        <w:rPr>
          <w:spacing w:val="27"/>
        </w:rPr>
        <w:t> </w:t>
      </w:r>
      <w:r>
        <w:rPr/>
        <w:t>but</w:t>
      </w:r>
      <w:r>
        <w:rPr>
          <w:spacing w:val="27"/>
        </w:rPr>
        <w:t> </w:t>
      </w:r>
      <w:r>
        <w:rPr/>
        <w:t>does</w:t>
      </w:r>
      <w:r>
        <w:rPr>
          <w:spacing w:val="27"/>
        </w:rPr>
        <w:t> </w:t>
      </w:r>
      <w:r>
        <w:rPr/>
        <w:t>not</w:t>
      </w:r>
      <w:r>
        <w:rPr>
          <w:spacing w:val="27"/>
        </w:rPr>
        <w:t> </w:t>
      </w:r>
      <w:r>
        <w:rPr/>
        <w:t>prove</w:t>
      </w:r>
      <w:r>
        <w:rPr>
          <w:spacing w:val="27"/>
        </w:rPr>
        <w:t> </w:t>
      </w:r>
      <w:r>
        <w:rPr/>
        <w:t>who</w:t>
      </w:r>
      <w:r>
        <w:rPr>
          <w:spacing w:val="27"/>
        </w:rPr>
        <w:t> </w:t>
      </w:r>
      <w:r>
        <w:rPr/>
        <w:t>created</w:t>
      </w:r>
      <w:r>
        <w:rPr>
          <w:spacing w:val="27"/>
        </w:rPr>
        <w:t> </w:t>
      </w:r>
      <w:r>
        <w:rPr/>
        <w:t>the</w:t>
      </w:r>
      <w:r>
        <w:rPr>
          <w:spacing w:val="27"/>
        </w:rPr>
        <w:t> </w:t>
      </w:r>
      <w:r>
        <w:rPr/>
        <w:t>hash.</w:t>
      </w:r>
      <w:r>
        <w:rPr>
          <w:spacing w:val="27"/>
        </w:rPr>
        <w:t> </w:t>
      </w:r>
      <w:r>
        <w:rPr/>
        <w:t>An</w:t>
      </w:r>
      <w:r>
        <w:rPr>
          <w:spacing w:val="27"/>
        </w:rPr>
        <w:t> </w:t>
      </w:r>
      <w:r>
        <w:rPr/>
        <w:t>attacker </w:t>
      </w:r>
      <w:r>
        <w:rPr/>
        <w:t>who modifies both the file and the stored hash could bypass simple integrity checking.</w:t>
      </w:r>
    </w:p>
    <w:p>
      <w:pPr>
        <w:pStyle w:val="BodyText"/>
        <w:spacing w:before="0"/>
      </w:pPr>
      <w:r>
        <w:rPr/>
        <w:t>Therefore, an additional security mechanism is </w:t>
      </w:r>
      <w:r>
        <w:rPr>
          <w:spacing w:val="-2"/>
        </w:rPr>
        <w:t>required.</w:t>
      </w:r>
    </w:p>
    <w:p>
      <w:pPr>
        <w:pStyle w:val="Heading1"/>
        <w:spacing w:before="41"/>
      </w:pPr>
      <w:r>
        <w:rPr/>
        <w:t>B. Additional mechanism: Digital </w:t>
      </w:r>
      <w:r>
        <w:rPr>
          <w:spacing w:val="-2"/>
        </w:rPr>
        <w:t>signature</w:t>
      </w:r>
    </w:p>
    <w:p>
      <w:pPr>
        <w:pStyle w:val="BodyText"/>
        <w:spacing w:line="276" w:lineRule="auto" w:before="42"/>
        <w:ind w:right="248"/>
      </w:pPr>
      <w:r>
        <w:rPr/>
        <w:t>To</w:t>
      </w:r>
      <w:r>
        <w:rPr>
          <w:spacing w:val="-6"/>
        </w:rPr>
        <w:t> </w:t>
      </w:r>
      <w:r>
        <w:rPr/>
        <w:t>enhance</w:t>
      </w:r>
      <w:r>
        <w:rPr>
          <w:spacing w:val="-6"/>
        </w:rPr>
        <w:t> </w:t>
      </w:r>
      <w:r>
        <w:rPr/>
        <w:t>trust,</w:t>
      </w:r>
      <w:r>
        <w:rPr>
          <w:spacing w:val="-6"/>
        </w:rPr>
        <w:t> </w:t>
      </w:r>
      <w:r>
        <w:rPr/>
        <w:t>the</w:t>
      </w:r>
      <w:r>
        <w:rPr>
          <w:spacing w:val="-6"/>
        </w:rPr>
        <w:t> </w:t>
      </w:r>
      <w:r>
        <w:rPr/>
        <w:t>organization</w:t>
      </w:r>
      <w:r>
        <w:rPr>
          <w:spacing w:val="-6"/>
        </w:rPr>
        <w:t> </w:t>
      </w:r>
      <w:r>
        <w:rPr/>
        <w:t>should</w:t>
      </w:r>
      <w:r>
        <w:rPr>
          <w:spacing w:val="-6"/>
        </w:rPr>
        <w:t> </w:t>
      </w:r>
      <w:r>
        <w:rPr/>
        <w:t>use</w:t>
      </w:r>
      <w:r>
        <w:rPr>
          <w:spacing w:val="-6"/>
        </w:rPr>
        <w:t> </w:t>
      </w:r>
      <w:r>
        <w:rPr/>
        <w:t>digital</w:t>
      </w:r>
      <w:r>
        <w:rPr>
          <w:spacing w:val="-6"/>
        </w:rPr>
        <w:t> </w:t>
      </w:r>
      <w:r>
        <w:rPr/>
        <w:t>signatures</w:t>
      </w:r>
      <w:r>
        <w:rPr>
          <w:spacing w:val="-6"/>
        </w:rPr>
        <w:t> </w:t>
      </w:r>
      <w:r>
        <w:rPr/>
        <w:t>together</w:t>
      </w:r>
      <w:r>
        <w:rPr>
          <w:spacing w:val="-6"/>
        </w:rPr>
        <w:t> </w:t>
      </w:r>
      <w:r>
        <w:rPr/>
        <w:t>with</w:t>
      </w:r>
      <w:r>
        <w:rPr>
          <w:spacing w:val="-6"/>
        </w:rPr>
        <w:t> </w:t>
      </w:r>
      <w:r>
        <w:rPr/>
        <w:t>hashing. Digital signature process</w:t>
      </w:r>
    </w:p>
    <w:p>
      <w:pPr>
        <w:pStyle w:val="BodyText"/>
        <w:spacing w:after="0" w:line="276" w:lineRule="auto"/>
        <w:sectPr>
          <w:pgSz w:w="11920" w:h="16840"/>
          <w:pgMar w:top="1620" w:bottom="280" w:left="1275" w:right="1417"/>
        </w:sectPr>
      </w:pPr>
    </w:p>
    <w:p>
      <w:pPr>
        <w:spacing w:line="240" w:lineRule="auto"/>
        <w:ind w:left="172" w:right="0" w:firstLine="0"/>
        <w:rPr>
          <w:sz w:val="20"/>
        </w:rPr>
      </w:pPr>
      <w:r>
        <w:rPr>
          <w:sz w:val="20"/>
        </w:rPr>
        <w:drawing>
          <wp:inline distT="0" distB="0" distL="0" distR="0">
            <wp:extent cx="3343405" cy="5412676"/>
            <wp:effectExtent l="0" t="0" r="0" b="0"/>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3343405" cy="5412676"/>
                    </a:xfrm>
                    <a:prstGeom prst="rect">
                      <a:avLst/>
                    </a:prstGeom>
                  </pic:spPr>
                </pic:pic>
              </a:graphicData>
            </a:graphic>
          </wp:inline>
        </w:drawing>
      </w:r>
      <w:r>
        <w:rPr>
          <w:sz w:val="20"/>
        </w:rPr>
      </w:r>
    </w:p>
    <w:p>
      <w:pPr>
        <w:pStyle w:val="Heading1"/>
        <w:spacing w:before="54"/>
      </w:pPr>
      <w:r>
        <w:rPr>
          <w:spacing w:val="-2"/>
        </w:rPr>
        <w:t>Working</w:t>
      </w:r>
    </w:p>
    <w:p>
      <w:pPr>
        <w:pStyle w:val="ListParagraph"/>
        <w:numPr>
          <w:ilvl w:val="0"/>
          <w:numId w:val="5"/>
        </w:numPr>
        <w:tabs>
          <w:tab w:pos="861" w:val="left" w:leader="none"/>
        </w:tabs>
        <w:spacing w:line="240" w:lineRule="auto" w:before="41" w:after="0"/>
        <w:ind w:left="861" w:right="0" w:hanging="360"/>
        <w:jc w:val="left"/>
        <w:rPr>
          <w:sz w:val="24"/>
        </w:rPr>
      </w:pPr>
      <w:r>
        <w:rPr>
          <w:sz w:val="24"/>
        </w:rPr>
        <w:t>Compute the file </w:t>
      </w:r>
      <w:r>
        <w:rPr>
          <w:spacing w:val="-2"/>
          <w:sz w:val="24"/>
        </w:rPr>
        <w:t>hash.</w:t>
      </w:r>
    </w:p>
    <w:p>
      <w:pPr>
        <w:pStyle w:val="ListParagraph"/>
        <w:numPr>
          <w:ilvl w:val="0"/>
          <w:numId w:val="5"/>
        </w:numPr>
        <w:tabs>
          <w:tab w:pos="861" w:val="left" w:leader="none"/>
        </w:tabs>
        <w:spacing w:line="240" w:lineRule="auto" w:before="42" w:after="0"/>
        <w:ind w:left="861" w:right="0" w:hanging="360"/>
        <w:jc w:val="left"/>
        <w:rPr>
          <w:sz w:val="24"/>
        </w:rPr>
      </w:pPr>
      <w:r>
        <w:rPr>
          <w:sz w:val="24"/>
        </w:rPr>
        <w:t>Encrypt the hash using the owner's private </w:t>
      </w:r>
      <w:r>
        <w:rPr>
          <w:spacing w:val="-4"/>
          <w:sz w:val="24"/>
        </w:rPr>
        <w:t>key.</w:t>
      </w:r>
    </w:p>
    <w:p>
      <w:pPr>
        <w:pStyle w:val="ListParagraph"/>
        <w:numPr>
          <w:ilvl w:val="0"/>
          <w:numId w:val="5"/>
        </w:numPr>
        <w:tabs>
          <w:tab w:pos="861" w:val="left" w:leader="none"/>
        </w:tabs>
        <w:spacing w:line="240" w:lineRule="auto" w:before="41" w:after="0"/>
        <w:ind w:left="861" w:right="0" w:hanging="360"/>
        <w:jc w:val="left"/>
        <w:rPr>
          <w:sz w:val="24"/>
        </w:rPr>
      </w:pPr>
      <w:r>
        <w:rPr>
          <w:sz w:val="24"/>
        </w:rPr>
        <w:t>Store the file and the digital </w:t>
      </w:r>
      <w:r>
        <w:rPr>
          <w:spacing w:val="-2"/>
          <w:sz w:val="24"/>
        </w:rPr>
        <w:t>signature.</w:t>
      </w:r>
    </w:p>
    <w:p>
      <w:pPr>
        <w:pStyle w:val="ListParagraph"/>
        <w:numPr>
          <w:ilvl w:val="0"/>
          <w:numId w:val="5"/>
        </w:numPr>
        <w:tabs>
          <w:tab w:pos="861" w:val="left" w:leader="none"/>
        </w:tabs>
        <w:spacing w:line="240" w:lineRule="auto" w:before="42" w:after="0"/>
        <w:ind w:left="861" w:right="0" w:hanging="360"/>
        <w:jc w:val="left"/>
        <w:rPr>
          <w:sz w:val="24"/>
        </w:rPr>
      </w:pPr>
      <w:r>
        <w:rPr>
          <w:sz w:val="24"/>
        </w:rPr>
        <w:t>During </w:t>
      </w:r>
      <w:r>
        <w:rPr>
          <w:spacing w:val="-2"/>
          <w:sz w:val="24"/>
        </w:rPr>
        <w:t>verification:</w:t>
      </w:r>
    </w:p>
    <w:p>
      <w:pPr>
        <w:pStyle w:val="ListParagraph"/>
        <w:numPr>
          <w:ilvl w:val="1"/>
          <w:numId w:val="5"/>
        </w:numPr>
        <w:tabs>
          <w:tab w:pos="1580" w:val="left" w:leader="none"/>
        </w:tabs>
        <w:spacing w:line="240" w:lineRule="auto" w:before="41" w:after="0"/>
        <w:ind w:left="1580" w:right="0" w:hanging="359"/>
        <w:jc w:val="left"/>
        <w:rPr>
          <w:sz w:val="24"/>
        </w:rPr>
      </w:pPr>
      <w:r>
        <w:rPr>
          <w:sz w:val="24"/>
        </w:rPr>
        <w:t>Generate a new </w:t>
      </w:r>
      <w:r>
        <w:rPr>
          <w:spacing w:val="-2"/>
          <w:sz w:val="24"/>
        </w:rPr>
        <w:t>hash.</w:t>
      </w:r>
    </w:p>
    <w:p>
      <w:pPr>
        <w:pStyle w:val="ListParagraph"/>
        <w:numPr>
          <w:ilvl w:val="1"/>
          <w:numId w:val="5"/>
        </w:numPr>
        <w:tabs>
          <w:tab w:pos="1580" w:val="left" w:leader="none"/>
        </w:tabs>
        <w:spacing w:line="240" w:lineRule="auto" w:before="43" w:after="0"/>
        <w:ind w:left="1580" w:right="0" w:hanging="359"/>
        <w:jc w:val="left"/>
        <w:rPr>
          <w:sz w:val="24"/>
        </w:rPr>
      </w:pPr>
      <w:r>
        <w:rPr>
          <w:sz w:val="24"/>
        </w:rPr>
        <w:t>Decrypt the signature using the public </w:t>
      </w:r>
      <w:r>
        <w:rPr>
          <w:spacing w:val="-4"/>
          <w:sz w:val="24"/>
        </w:rPr>
        <w:t>key.</w:t>
      </w:r>
    </w:p>
    <w:p>
      <w:pPr>
        <w:pStyle w:val="ListParagraph"/>
        <w:numPr>
          <w:ilvl w:val="1"/>
          <w:numId w:val="5"/>
        </w:numPr>
        <w:tabs>
          <w:tab w:pos="1580" w:val="left" w:leader="none"/>
        </w:tabs>
        <w:spacing w:line="276" w:lineRule="auto" w:before="42" w:after="0"/>
        <w:ind w:left="141" w:right="5314" w:firstLine="1080"/>
        <w:jc w:val="left"/>
        <w:rPr>
          <w:sz w:val="24"/>
        </w:rPr>
      </w:pPr>
      <w:r>
        <w:rPr>
          <w:sz w:val="24"/>
        </w:rPr>
        <w:t>Compare both hashes. </w:t>
      </w:r>
      <w:r>
        <w:rPr>
          <w:b/>
          <w:sz w:val="24"/>
        </w:rPr>
        <w:t>Why</w:t>
      </w:r>
      <w:r>
        <w:rPr>
          <w:b/>
          <w:spacing w:val="-11"/>
          <w:sz w:val="24"/>
        </w:rPr>
        <w:t> </w:t>
      </w:r>
      <w:r>
        <w:rPr>
          <w:b/>
          <w:sz w:val="24"/>
        </w:rPr>
        <w:t>digital</w:t>
      </w:r>
      <w:r>
        <w:rPr>
          <w:b/>
          <w:spacing w:val="-11"/>
          <w:sz w:val="24"/>
        </w:rPr>
        <w:t> </w:t>
      </w:r>
      <w:r>
        <w:rPr>
          <w:b/>
          <w:sz w:val="24"/>
        </w:rPr>
        <w:t>signatures</w:t>
      </w:r>
      <w:r>
        <w:rPr>
          <w:b/>
          <w:spacing w:val="-11"/>
          <w:sz w:val="24"/>
        </w:rPr>
        <w:t> </w:t>
      </w:r>
      <w:r>
        <w:rPr>
          <w:b/>
          <w:sz w:val="24"/>
        </w:rPr>
        <w:t>enhance</w:t>
      </w:r>
      <w:r>
        <w:rPr>
          <w:b/>
          <w:spacing w:val="-11"/>
          <w:sz w:val="24"/>
        </w:rPr>
        <w:t> </w:t>
      </w:r>
      <w:r>
        <w:rPr>
          <w:b/>
          <w:sz w:val="24"/>
        </w:rPr>
        <w:t>trust </w:t>
      </w:r>
      <w:r>
        <w:rPr>
          <w:sz w:val="24"/>
        </w:rPr>
        <w:t>Digital signatures provide:</w:t>
      </w:r>
    </w:p>
    <w:p>
      <w:pPr>
        <w:pStyle w:val="Heading1"/>
        <w:spacing w:before="1"/>
      </w:pPr>
      <w:r>
        <w:rPr>
          <w:spacing w:val="-2"/>
        </w:rPr>
        <w:t>Integrity</w:t>
      </w:r>
    </w:p>
    <w:p>
      <w:pPr>
        <w:pStyle w:val="BodyText"/>
        <w:spacing w:before="42"/>
      </w:pPr>
      <w:r>
        <w:rPr/>
        <w:t>Any modification changes the hash and causes verification </w:t>
      </w:r>
      <w:r>
        <w:rPr>
          <w:spacing w:val="-2"/>
        </w:rPr>
        <w:t>failure.</w:t>
      </w:r>
    </w:p>
    <w:p>
      <w:pPr>
        <w:pStyle w:val="Heading1"/>
        <w:spacing w:before="41"/>
      </w:pPr>
      <w:r>
        <w:rPr>
          <w:spacing w:val="-2"/>
        </w:rPr>
        <w:t>Authentication</w:t>
      </w:r>
    </w:p>
    <w:p>
      <w:pPr>
        <w:pStyle w:val="BodyText"/>
        <w:spacing w:before="42"/>
      </w:pPr>
      <w:r>
        <w:rPr/>
        <w:t>The signature proves the identity of the data </w:t>
      </w:r>
      <w:r>
        <w:rPr>
          <w:spacing w:val="-2"/>
        </w:rPr>
        <w:t>owner.</w:t>
      </w:r>
    </w:p>
    <w:p>
      <w:pPr>
        <w:pStyle w:val="Heading1"/>
        <w:spacing w:before="41"/>
      </w:pPr>
      <w:r>
        <w:rPr/>
        <w:t>Non-</w:t>
      </w:r>
      <w:r>
        <w:rPr>
          <w:spacing w:val="-2"/>
        </w:rPr>
        <w:t>repudiation</w:t>
      </w:r>
    </w:p>
    <w:p>
      <w:pPr>
        <w:pStyle w:val="BodyText"/>
      </w:pPr>
      <w:r>
        <w:rPr/>
        <w:t>The owner cannot deny signing the </w:t>
      </w:r>
      <w:r>
        <w:rPr>
          <w:spacing w:val="-2"/>
        </w:rPr>
        <w:t>file.</w:t>
      </w:r>
    </w:p>
    <w:p>
      <w:pPr>
        <w:pStyle w:val="Heading1"/>
        <w:spacing w:before="42"/>
      </w:pPr>
      <w:r>
        <w:rPr/>
        <w:t>Protection</w:t>
      </w:r>
      <w:r>
        <w:rPr>
          <w:spacing w:val="-3"/>
        </w:rPr>
        <w:t> </w:t>
      </w:r>
      <w:r>
        <w:rPr/>
        <w:t>against</w:t>
      </w:r>
      <w:r>
        <w:rPr>
          <w:spacing w:val="-2"/>
        </w:rPr>
        <w:t> </w:t>
      </w:r>
      <w:r>
        <w:rPr/>
        <w:t>hash</w:t>
      </w:r>
      <w:r>
        <w:rPr>
          <w:spacing w:val="-3"/>
        </w:rPr>
        <w:t> </w:t>
      </w:r>
      <w:r>
        <w:rPr/>
        <w:t>replacement</w:t>
      </w:r>
      <w:r>
        <w:rPr>
          <w:spacing w:val="-2"/>
        </w:rPr>
        <w:t> attacks</w:t>
      </w:r>
    </w:p>
    <w:p>
      <w:pPr>
        <w:pStyle w:val="BodyText"/>
      </w:pPr>
      <w:r>
        <w:rPr/>
        <w:t>An attacker cannot generate a valid signature without the private </w:t>
      </w:r>
      <w:r>
        <w:rPr>
          <w:spacing w:val="-4"/>
        </w:rPr>
        <w:t>key.</w:t>
      </w:r>
    </w:p>
    <w:p>
      <w:pPr>
        <w:pStyle w:val="BodyText"/>
        <w:spacing w:after="0"/>
        <w:sectPr>
          <w:pgSz w:w="11920" w:h="16840"/>
          <w:pgMar w:top="1700" w:bottom="280" w:left="1275" w:right="1417"/>
        </w:sectPr>
      </w:pPr>
    </w:p>
    <w:p>
      <w:pPr>
        <w:pStyle w:val="Heading1"/>
        <w:spacing w:before="77"/>
      </w:pPr>
      <w:r>
        <w:rPr>
          <w:spacing w:val="-2"/>
        </w:rPr>
        <w:t>Comparison</w:t>
      </w:r>
    </w:p>
    <w:p>
      <w:pPr>
        <w:pStyle w:val="BodyText"/>
        <w:spacing w:before="137"/>
        <w:ind w:left="0"/>
        <w:rPr>
          <w:b/>
          <w:sz w:val="20"/>
        </w:rPr>
      </w:pPr>
    </w:p>
    <w:tbl>
      <w:tblPr>
        <w:tblW w:w="0" w:type="auto"/>
        <w:jc w:val="left"/>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20"/>
        <w:gridCol w:w="2720"/>
      </w:tblGrid>
      <w:tr>
        <w:trPr>
          <w:trHeight w:val="720" w:hRule="atLeast"/>
        </w:trPr>
        <w:tc>
          <w:tcPr>
            <w:tcW w:w="2620" w:type="dxa"/>
          </w:tcPr>
          <w:p>
            <w:pPr>
              <w:pStyle w:val="TableParagraph"/>
              <w:spacing w:before="211"/>
              <w:ind w:left="107"/>
              <w:rPr>
                <w:rFonts w:ascii="Times New Roman"/>
                <w:b/>
                <w:sz w:val="24"/>
              </w:rPr>
            </w:pPr>
            <w:r>
              <w:rPr>
                <w:rFonts w:ascii="Times New Roman"/>
                <w:b/>
                <w:spacing w:val="-2"/>
                <w:sz w:val="24"/>
              </w:rPr>
              <w:t>Hashing</w:t>
            </w:r>
          </w:p>
        </w:tc>
        <w:tc>
          <w:tcPr>
            <w:tcW w:w="2720" w:type="dxa"/>
          </w:tcPr>
          <w:p>
            <w:pPr>
              <w:pStyle w:val="TableParagraph"/>
              <w:spacing w:before="211"/>
              <w:ind w:left="97"/>
              <w:rPr>
                <w:rFonts w:ascii="Times New Roman"/>
                <w:b/>
                <w:sz w:val="24"/>
              </w:rPr>
            </w:pPr>
            <w:r>
              <w:rPr>
                <w:rFonts w:ascii="Times New Roman"/>
                <w:b/>
                <w:sz w:val="24"/>
              </w:rPr>
              <w:t>Digital </w:t>
            </w:r>
            <w:r>
              <w:rPr>
                <w:rFonts w:ascii="Times New Roman"/>
                <w:b/>
                <w:spacing w:val="-2"/>
                <w:sz w:val="24"/>
              </w:rPr>
              <w:t>Signature</w:t>
            </w:r>
          </w:p>
        </w:tc>
      </w:tr>
      <w:tr>
        <w:trPr>
          <w:trHeight w:val="1099" w:hRule="atLeast"/>
        </w:trPr>
        <w:tc>
          <w:tcPr>
            <w:tcW w:w="2620" w:type="dxa"/>
          </w:tcPr>
          <w:p>
            <w:pPr>
              <w:pStyle w:val="TableParagraph"/>
              <w:spacing w:before="124"/>
              <w:rPr>
                <w:rFonts w:ascii="Times New Roman"/>
                <w:b/>
                <w:sz w:val="24"/>
              </w:rPr>
            </w:pPr>
          </w:p>
          <w:p>
            <w:pPr>
              <w:pStyle w:val="TableParagraph"/>
              <w:spacing w:before="1"/>
              <w:ind w:left="107"/>
              <w:rPr>
                <w:rFonts w:ascii="Times New Roman"/>
                <w:sz w:val="24"/>
              </w:rPr>
            </w:pPr>
            <w:r>
              <w:rPr>
                <w:rFonts w:ascii="Times New Roman"/>
                <w:spacing w:val="-2"/>
                <w:sz w:val="24"/>
              </w:rPr>
              <w:t>Verifies</w:t>
            </w:r>
            <w:r>
              <w:rPr>
                <w:rFonts w:ascii="Times New Roman"/>
                <w:spacing w:val="-11"/>
                <w:sz w:val="24"/>
              </w:rPr>
              <w:t> </w:t>
            </w:r>
            <w:r>
              <w:rPr>
                <w:rFonts w:ascii="Times New Roman"/>
                <w:spacing w:val="-2"/>
                <w:sz w:val="24"/>
              </w:rPr>
              <w:t>integrity</w:t>
            </w:r>
          </w:p>
        </w:tc>
        <w:tc>
          <w:tcPr>
            <w:tcW w:w="2720" w:type="dxa"/>
          </w:tcPr>
          <w:p>
            <w:pPr>
              <w:pStyle w:val="TableParagraph"/>
              <w:tabs>
                <w:tab w:pos="1143" w:val="left" w:leader="none"/>
                <w:tab w:pos="2256" w:val="left" w:leader="none"/>
              </w:tabs>
              <w:spacing w:line="276" w:lineRule="auto" w:before="242"/>
              <w:ind w:left="97" w:right="94"/>
              <w:rPr>
                <w:rFonts w:ascii="Times New Roman"/>
                <w:sz w:val="24"/>
              </w:rPr>
            </w:pPr>
            <w:r>
              <w:rPr>
                <w:rFonts w:ascii="Times New Roman"/>
                <w:spacing w:val="-2"/>
                <w:sz w:val="24"/>
              </w:rPr>
              <w:t>Verifies</w:t>
            </w:r>
            <w:r>
              <w:rPr>
                <w:rFonts w:ascii="Times New Roman"/>
                <w:sz w:val="24"/>
              </w:rPr>
              <w:tab/>
            </w:r>
            <w:r>
              <w:rPr>
                <w:rFonts w:ascii="Times New Roman"/>
                <w:spacing w:val="-2"/>
                <w:sz w:val="24"/>
              </w:rPr>
              <w:t>integrity</w:t>
            </w:r>
            <w:r>
              <w:rPr>
                <w:rFonts w:ascii="Times New Roman"/>
                <w:sz w:val="24"/>
              </w:rPr>
              <w:tab/>
            </w:r>
            <w:r>
              <w:rPr>
                <w:rFonts w:ascii="Times New Roman"/>
                <w:spacing w:val="-4"/>
                <w:sz w:val="24"/>
              </w:rPr>
              <w:t>and </w:t>
            </w:r>
            <w:r>
              <w:rPr>
                <w:rFonts w:ascii="Times New Roman"/>
                <w:spacing w:val="-2"/>
                <w:sz w:val="24"/>
              </w:rPr>
              <w:t>authenticity</w:t>
            </w:r>
          </w:p>
        </w:tc>
      </w:tr>
      <w:tr>
        <w:trPr>
          <w:trHeight w:val="720" w:hRule="atLeast"/>
        </w:trPr>
        <w:tc>
          <w:tcPr>
            <w:tcW w:w="2620" w:type="dxa"/>
          </w:tcPr>
          <w:p>
            <w:pPr>
              <w:pStyle w:val="TableParagraph"/>
              <w:spacing w:before="211"/>
              <w:ind w:left="107"/>
              <w:rPr>
                <w:rFonts w:ascii="Times New Roman"/>
                <w:sz w:val="24"/>
              </w:rPr>
            </w:pPr>
            <w:r>
              <w:rPr>
                <w:rFonts w:ascii="Times New Roman"/>
                <w:sz w:val="24"/>
              </w:rPr>
              <w:t>No </w:t>
            </w:r>
            <w:r>
              <w:rPr>
                <w:rFonts w:ascii="Times New Roman"/>
                <w:spacing w:val="-2"/>
                <w:sz w:val="24"/>
              </w:rPr>
              <w:t>authentication</w:t>
            </w:r>
          </w:p>
        </w:tc>
        <w:tc>
          <w:tcPr>
            <w:tcW w:w="2720" w:type="dxa"/>
          </w:tcPr>
          <w:p>
            <w:pPr>
              <w:pStyle w:val="TableParagraph"/>
              <w:spacing w:before="211"/>
              <w:ind w:left="97"/>
              <w:rPr>
                <w:rFonts w:ascii="Times New Roman"/>
                <w:sz w:val="24"/>
              </w:rPr>
            </w:pPr>
            <w:r>
              <w:rPr>
                <w:rFonts w:ascii="Times New Roman"/>
                <w:sz w:val="24"/>
              </w:rPr>
              <w:t>Authentication </w:t>
            </w:r>
            <w:r>
              <w:rPr>
                <w:rFonts w:ascii="Times New Roman"/>
                <w:spacing w:val="-2"/>
                <w:sz w:val="24"/>
              </w:rPr>
              <w:t>provided</w:t>
            </w:r>
          </w:p>
        </w:tc>
      </w:tr>
      <w:tr>
        <w:trPr>
          <w:trHeight w:val="1100" w:hRule="atLeast"/>
        </w:trPr>
        <w:tc>
          <w:tcPr>
            <w:tcW w:w="2620" w:type="dxa"/>
          </w:tcPr>
          <w:p>
            <w:pPr>
              <w:pStyle w:val="TableParagraph"/>
              <w:spacing w:before="124"/>
              <w:rPr>
                <w:rFonts w:ascii="Times New Roman"/>
                <w:b/>
                <w:sz w:val="24"/>
              </w:rPr>
            </w:pPr>
          </w:p>
          <w:p>
            <w:pPr>
              <w:pStyle w:val="TableParagraph"/>
              <w:spacing w:before="1"/>
              <w:ind w:left="107"/>
              <w:rPr>
                <w:rFonts w:ascii="Times New Roman"/>
                <w:sz w:val="24"/>
              </w:rPr>
            </w:pPr>
            <w:r>
              <w:rPr>
                <w:rFonts w:ascii="Times New Roman"/>
                <w:sz w:val="24"/>
              </w:rPr>
              <w:t>No non-</w:t>
            </w:r>
            <w:r>
              <w:rPr>
                <w:rFonts w:ascii="Times New Roman"/>
                <w:spacing w:val="-2"/>
                <w:sz w:val="24"/>
              </w:rPr>
              <w:t>repudiation</w:t>
            </w:r>
          </w:p>
        </w:tc>
        <w:tc>
          <w:tcPr>
            <w:tcW w:w="2720" w:type="dxa"/>
          </w:tcPr>
          <w:p>
            <w:pPr>
              <w:pStyle w:val="TableParagraph"/>
              <w:spacing w:before="124"/>
              <w:rPr>
                <w:rFonts w:ascii="Times New Roman"/>
                <w:b/>
                <w:sz w:val="24"/>
              </w:rPr>
            </w:pPr>
          </w:p>
          <w:p>
            <w:pPr>
              <w:pStyle w:val="TableParagraph"/>
              <w:spacing w:before="1"/>
              <w:ind w:left="97"/>
              <w:rPr>
                <w:rFonts w:ascii="Times New Roman"/>
                <w:sz w:val="24"/>
              </w:rPr>
            </w:pPr>
            <w:r>
              <w:rPr>
                <w:rFonts w:ascii="Times New Roman"/>
                <w:sz w:val="24"/>
              </w:rPr>
              <w:t>Non-repudiation </w:t>
            </w:r>
            <w:r>
              <w:rPr>
                <w:rFonts w:ascii="Times New Roman"/>
                <w:spacing w:val="-2"/>
                <w:sz w:val="24"/>
              </w:rPr>
              <w:t>provided</w:t>
            </w:r>
          </w:p>
        </w:tc>
      </w:tr>
    </w:tbl>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273"/>
        <w:ind w:left="0"/>
        <w:rPr>
          <w:b/>
        </w:rPr>
      </w:pPr>
    </w:p>
    <w:p>
      <w:pPr>
        <w:pStyle w:val="Heading1"/>
      </w:pPr>
      <w:r>
        <w:rPr/>
        <w:t>Security </w:t>
      </w:r>
      <w:r>
        <w:rPr>
          <w:spacing w:val="-2"/>
        </w:rPr>
        <w:t>analysis</w:t>
      </w:r>
    </w:p>
    <w:p>
      <w:pPr>
        <w:pStyle w:val="BodyText"/>
        <w:spacing w:before="42"/>
      </w:pPr>
      <w:r>
        <w:rPr/>
        <w:t>Using hashing </w:t>
      </w:r>
      <w:r>
        <w:rPr>
          <w:spacing w:val="-2"/>
        </w:rPr>
        <w:t>alone:</w:t>
      </w:r>
    </w:p>
    <w:p>
      <w:pPr>
        <w:pStyle w:val="ListParagraph"/>
        <w:numPr>
          <w:ilvl w:val="0"/>
          <w:numId w:val="6"/>
        </w:numPr>
        <w:tabs>
          <w:tab w:pos="861" w:val="left" w:leader="none"/>
        </w:tabs>
        <w:spacing w:line="240" w:lineRule="auto" w:before="41" w:after="0"/>
        <w:ind w:left="861" w:right="0" w:hanging="360"/>
        <w:jc w:val="left"/>
        <w:rPr>
          <w:sz w:val="24"/>
        </w:rPr>
      </w:pPr>
      <w:r>
        <w:rPr>
          <w:sz w:val="24"/>
        </w:rPr>
        <w:t>Detects accidental </w:t>
      </w:r>
      <w:r>
        <w:rPr>
          <w:spacing w:val="-2"/>
          <w:sz w:val="24"/>
        </w:rPr>
        <w:t>corruption</w:t>
      </w:r>
    </w:p>
    <w:p>
      <w:pPr>
        <w:pStyle w:val="ListParagraph"/>
        <w:numPr>
          <w:ilvl w:val="0"/>
          <w:numId w:val="6"/>
        </w:numPr>
        <w:tabs>
          <w:tab w:pos="861" w:val="left" w:leader="none"/>
        </w:tabs>
        <w:spacing w:line="240" w:lineRule="auto" w:before="42" w:after="0"/>
        <w:ind w:left="861" w:right="0" w:hanging="360"/>
        <w:jc w:val="left"/>
        <w:rPr>
          <w:sz w:val="24"/>
        </w:rPr>
      </w:pPr>
      <w:r>
        <w:rPr>
          <w:sz w:val="24"/>
        </w:rPr>
        <w:t>Detects transmission </w:t>
      </w:r>
      <w:r>
        <w:rPr>
          <w:spacing w:val="-2"/>
          <w:sz w:val="24"/>
        </w:rPr>
        <w:t>errors</w:t>
      </w:r>
    </w:p>
    <w:p>
      <w:pPr>
        <w:pStyle w:val="ListParagraph"/>
        <w:numPr>
          <w:ilvl w:val="0"/>
          <w:numId w:val="6"/>
        </w:numPr>
        <w:tabs>
          <w:tab w:pos="861" w:val="left" w:leader="none"/>
        </w:tabs>
        <w:spacing w:line="276" w:lineRule="auto" w:before="41" w:after="0"/>
        <w:ind w:left="141" w:right="5045" w:firstLine="360"/>
        <w:jc w:val="left"/>
        <w:rPr>
          <w:sz w:val="24"/>
        </w:rPr>
      </w:pPr>
      <w:r>
        <w:rPr>
          <w:sz w:val="24"/>
        </w:rPr>
        <w:t>Detects</w:t>
      </w:r>
      <w:r>
        <w:rPr>
          <w:spacing w:val="-15"/>
          <w:sz w:val="24"/>
        </w:rPr>
        <w:t> </w:t>
      </w:r>
      <w:r>
        <w:rPr>
          <w:sz w:val="24"/>
        </w:rPr>
        <w:t>unauthorized</w:t>
      </w:r>
      <w:r>
        <w:rPr>
          <w:spacing w:val="-15"/>
          <w:sz w:val="24"/>
        </w:rPr>
        <w:t> </w:t>
      </w:r>
      <w:r>
        <w:rPr>
          <w:sz w:val="24"/>
        </w:rPr>
        <w:t>modification Using hashing with digital signatures:</w:t>
      </w:r>
    </w:p>
    <w:p>
      <w:pPr>
        <w:pStyle w:val="ListParagraph"/>
        <w:numPr>
          <w:ilvl w:val="0"/>
          <w:numId w:val="6"/>
        </w:numPr>
        <w:tabs>
          <w:tab w:pos="861" w:val="left" w:leader="none"/>
        </w:tabs>
        <w:spacing w:line="240" w:lineRule="auto" w:before="0" w:after="0"/>
        <w:ind w:left="861" w:right="0" w:hanging="360"/>
        <w:jc w:val="left"/>
        <w:rPr>
          <w:sz w:val="24"/>
        </w:rPr>
      </w:pPr>
      <w:r>
        <w:rPr>
          <w:sz w:val="24"/>
        </w:rPr>
        <w:t>Detects </w:t>
      </w:r>
      <w:r>
        <w:rPr>
          <w:spacing w:val="-2"/>
          <w:sz w:val="24"/>
        </w:rPr>
        <w:t>modification</w:t>
      </w:r>
    </w:p>
    <w:p>
      <w:pPr>
        <w:pStyle w:val="ListParagraph"/>
        <w:numPr>
          <w:ilvl w:val="0"/>
          <w:numId w:val="6"/>
        </w:numPr>
        <w:tabs>
          <w:tab w:pos="861" w:val="left" w:leader="none"/>
        </w:tabs>
        <w:spacing w:line="240" w:lineRule="auto" w:before="41" w:after="0"/>
        <w:ind w:left="861" w:right="0" w:hanging="360"/>
        <w:jc w:val="left"/>
        <w:rPr>
          <w:sz w:val="24"/>
        </w:rPr>
      </w:pPr>
      <w:r>
        <w:rPr>
          <w:sz w:val="24"/>
        </w:rPr>
        <w:t>Verifies</w:t>
      </w:r>
      <w:r>
        <w:rPr>
          <w:spacing w:val="-14"/>
          <w:sz w:val="24"/>
        </w:rPr>
        <w:t> </w:t>
      </w:r>
      <w:r>
        <w:rPr>
          <w:sz w:val="24"/>
        </w:rPr>
        <w:t>the</w:t>
      </w:r>
      <w:r>
        <w:rPr>
          <w:spacing w:val="-13"/>
          <w:sz w:val="24"/>
        </w:rPr>
        <w:t> </w:t>
      </w:r>
      <w:r>
        <w:rPr>
          <w:spacing w:val="-2"/>
          <w:sz w:val="24"/>
        </w:rPr>
        <w:t>source</w:t>
      </w:r>
    </w:p>
    <w:p>
      <w:pPr>
        <w:pStyle w:val="ListParagraph"/>
        <w:numPr>
          <w:ilvl w:val="0"/>
          <w:numId w:val="6"/>
        </w:numPr>
        <w:tabs>
          <w:tab w:pos="861" w:val="left" w:leader="none"/>
        </w:tabs>
        <w:spacing w:line="240" w:lineRule="auto" w:before="42" w:after="0"/>
        <w:ind w:left="861" w:right="0" w:hanging="360"/>
        <w:jc w:val="left"/>
        <w:rPr>
          <w:sz w:val="24"/>
        </w:rPr>
      </w:pPr>
      <w:r>
        <w:rPr>
          <w:sz w:val="24"/>
        </w:rPr>
        <w:t>Prevents</w:t>
      </w:r>
      <w:r>
        <w:rPr>
          <w:spacing w:val="-2"/>
          <w:sz w:val="24"/>
        </w:rPr>
        <w:t> forgery</w:t>
      </w:r>
    </w:p>
    <w:p>
      <w:pPr>
        <w:pStyle w:val="ListParagraph"/>
        <w:numPr>
          <w:ilvl w:val="0"/>
          <w:numId w:val="6"/>
        </w:numPr>
        <w:tabs>
          <w:tab w:pos="861" w:val="left" w:leader="none"/>
        </w:tabs>
        <w:spacing w:line="240" w:lineRule="auto" w:before="41" w:after="0"/>
        <w:ind w:left="861" w:right="0" w:hanging="360"/>
        <w:jc w:val="left"/>
        <w:rPr>
          <w:sz w:val="24"/>
        </w:rPr>
      </w:pPr>
      <w:r>
        <w:rPr>
          <w:sz w:val="24"/>
        </w:rPr>
        <w:t>Increases trust in cloud </w:t>
      </w:r>
      <w:r>
        <w:rPr>
          <w:spacing w:val="-2"/>
          <w:sz w:val="24"/>
        </w:rPr>
        <w:t>storage</w:t>
      </w:r>
    </w:p>
    <w:p>
      <w:pPr>
        <w:pStyle w:val="Heading1"/>
        <w:spacing w:before="42"/>
      </w:pPr>
      <w:r>
        <w:rPr/>
        <w:t>Real-world </w:t>
      </w:r>
      <w:r>
        <w:rPr>
          <w:spacing w:val="-2"/>
        </w:rPr>
        <w:t>applications</w:t>
      </w:r>
    </w:p>
    <w:p>
      <w:pPr>
        <w:pStyle w:val="ListParagraph"/>
        <w:numPr>
          <w:ilvl w:val="0"/>
          <w:numId w:val="6"/>
        </w:numPr>
        <w:tabs>
          <w:tab w:pos="861" w:val="left" w:leader="none"/>
        </w:tabs>
        <w:spacing w:line="240" w:lineRule="auto" w:before="41" w:after="0"/>
        <w:ind w:left="861" w:right="0" w:hanging="360"/>
        <w:jc w:val="left"/>
        <w:rPr>
          <w:sz w:val="24"/>
        </w:rPr>
      </w:pPr>
      <w:r>
        <w:rPr>
          <w:sz w:val="24"/>
        </w:rPr>
        <w:t>Cloud backup </w:t>
      </w:r>
      <w:r>
        <w:rPr>
          <w:spacing w:val="-2"/>
          <w:sz w:val="24"/>
        </w:rPr>
        <w:t>services</w:t>
      </w:r>
    </w:p>
    <w:p>
      <w:pPr>
        <w:pStyle w:val="ListParagraph"/>
        <w:numPr>
          <w:ilvl w:val="0"/>
          <w:numId w:val="6"/>
        </w:numPr>
        <w:tabs>
          <w:tab w:pos="861" w:val="left" w:leader="none"/>
        </w:tabs>
        <w:spacing w:line="240" w:lineRule="auto" w:before="41" w:after="0"/>
        <w:ind w:left="861" w:right="0" w:hanging="360"/>
        <w:jc w:val="left"/>
        <w:rPr>
          <w:sz w:val="24"/>
        </w:rPr>
      </w:pPr>
      <w:r>
        <w:rPr>
          <w:sz w:val="24"/>
        </w:rPr>
        <w:t>Digital document </w:t>
      </w:r>
      <w:r>
        <w:rPr>
          <w:spacing w:val="-2"/>
          <w:sz w:val="24"/>
        </w:rPr>
        <w:t>storage</w:t>
      </w:r>
    </w:p>
    <w:p>
      <w:pPr>
        <w:pStyle w:val="ListParagraph"/>
        <w:numPr>
          <w:ilvl w:val="0"/>
          <w:numId w:val="6"/>
        </w:numPr>
        <w:tabs>
          <w:tab w:pos="861" w:val="left" w:leader="none"/>
        </w:tabs>
        <w:spacing w:line="240" w:lineRule="auto" w:before="42" w:after="0"/>
        <w:ind w:left="861" w:right="0" w:hanging="360"/>
        <w:jc w:val="left"/>
        <w:rPr>
          <w:sz w:val="24"/>
        </w:rPr>
      </w:pPr>
      <w:r>
        <w:rPr>
          <w:sz w:val="24"/>
        </w:rPr>
        <w:t>Government </w:t>
      </w:r>
      <w:r>
        <w:rPr>
          <w:spacing w:val="-2"/>
          <w:sz w:val="24"/>
        </w:rPr>
        <w:t>records</w:t>
      </w:r>
    </w:p>
    <w:p>
      <w:pPr>
        <w:pStyle w:val="ListParagraph"/>
        <w:numPr>
          <w:ilvl w:val="0"/>
          <w:numId w:val="6"/>
        </w:numPr>
        <w:tabs>
          <w:tab w:pos="861" w:val="left" w:leader="none"/>
        </w:tabs>
        <w:spacing w:line="240" w:lineRule="auto" w:before="41" w:after="0"/>
        <w:ind w:left="861" w:right="0" w:hanging="360"/>
        <w:jc w:val="left"/>
        <w:rPr>
          <w:sz w:val="24"/>
        </w:rPr>
      </w:pPr>
      <w:r>
        <w:rPr>
          <w:sz w:val="24"/>
        </w:rPr>
        <w:t>Medical </w:t>
      </w:r>
      <w:r>
        <w:rPr>
          <w:spacing w:val="-2"/>
          <w:sz w:val="24"/>
        </w:rPr>
        <w:t>records</w:t>
      </w:r>
    </w:p>
    <w:p>
      <w:pPr>
        <w:pStyle w:val="ListParagraph"/>
        <w:numPr>
          <w:ilvl w:val="0"/>
          <w:numId w:val="6"/>
        </w:numPr>
        <w:tabs>
          <w:tab w:pos="861" w:val="left" w:leader="none"/>
        </w:tabs>
        <w:spacing w:line="240" w:lineRule="auto" w:before="42" w:after="0"/>
        <w:ind w:left="861" w:right="0" w:hanging="360"/>
        <w:jc w:val="left"/>
        <w:rPr>
          <w:sz w:val="24"/>
        </w:rPr>
      </w:pPr>
      <w:r>
        <w:rPr>
          <w:sz w:val="24"/>
        </w:rPr>
        <w:t>Financial </w:t>
      </w:r>
      <w:r>
        <w:rPr>
          <w:spacing w:val="-2"/>
          <w:sz w:val="24"/>
        </w:rPr>
        <w:t>databases</w:t>
      </w:r>
    </w:p>
    <w:p>
      <w:pPr>
        <w:pStyle w:val="ListParagraph"/>
        <w:numPr>
          <w:ilvl w:val="0"/>
          <w:numId w:val="6"/>
        </w:numPr>
        <w:tabs>
          <w:tab w:pos="861" w:val="left" w:leader="none"/>
        </w:tabs>
        <w:spacing w:line="240" w:lineRule="auto" w:before="41" w:after="0"/>
        <w:ind w:left="861" w:right="0" w:hanging="360"/>
        <w:jc w:val="left"/>
        <w:rPr>
          <w:sz w:val="24"/>
        </w:rPr>
      </w:pPr>
      <w:r>
        <w:rPr>
          <w:sz w:val="24"/>
        </w:rPr>
        <w:t>Software </w:t>
      </w:r>
      <w:r>
        <w:rPr>
          <w:spacing w:val="-2"/>
          <w:sz w:val="24"/>
        </w:rPr>
        <w:t>distribution</w:t>
      </w:r>
    </w:p>
    <w:p>
      <w:pPr>
        <w:pStyle w:val="ListParagraph"/>
        <w:numPr>
          <w:ilvl w:val="0"/>
          <w:numId w:val="6"/>
        </w:numPr>
        <w:tabs>
          <w:tab w:pos="861" w:val="left" w:leader="none"/>
        </w:tabs>
        <w:spacing w:line="240" w:lineRule="auto" w:before="41" w:after="0"/>
        <w:ind w:left="861" w:right="0" w:hanging="360"/>
        <w:jc w:val="left"/>
        <w:rPr>
          <w:sz w:val="24"/>
        </w:rPr>
      </w:pPr>
      <w:r>
        <w:rPr>
          <w:sz w:val="24"/>
        </w:rPr>
        <w:t>Blockchain </w:t>
      </w:r>
      <w:r>
        <w:rPr>
          <w:spacing w:val="-2"/>
          <w:sz w:val="24"/>
        </w:rPr>
        <w:t>systems</w:t>
      </w:r>
    </w:p>
    <w:p>
      <w:pPr>
        <w:pStyle w:val="BodyText"/>
        <w:spacing w:before="83"/>
        <w:ind w:left="0"/>
      </w:pPr>
    </w:p>
    <w:p>
      <w:pPr>
        <w:pStyle w:val="Heading1"/>
      </w:pPr>
      <w:r>
        <w:rPr>
          <w:spacing w:val="-2"/>
        </w:rPr>
        <w:t>Conclusion</w:t>
      </w:r>
    </w:p>
    <w:p>
      <w:pPr>
        <w:pStyle w:val="BodyText"/>
        <w:spacing w:line="276" w:lineRule="auto" w:before="42"/>
        <w:ind w:right="12"/>
        <w:jc w:val="both"/>
      </w:pPr>
      <w:r>
        <w:rPr/>
        <w:t>Hashing is an effective method for verifying data integrity in cloud storage because any change in the file produces a different hash value. By comparing the original and current hashes, organizations can detect unauthorized modifications. However, hashing alone </w:t>
      </w:r>
      <w:r>
        <w:rPr/>
        <w:t>cannot verify the identity of the data owner. Therefore, combining hashing with digital signatures provides</w:t>
      </w:r>
      <w:r>
        <w:rPr>
          <w:spacing w:val="40"/>
        </w:rPr>
        <w:t>  </w:t>
      </w:r>
      <w:r>
        <w:rPr/>
        <w:t>a</w:t>
      </w:r>
      <w:r>
        <w:rPr>
          <w:spacing w:val="40"/>
        </w:rPr>
        <w:t>  </w:t>
      </w:r>
      <w:r>
        <w:rPr/>
        <w:t>stronger</w:t>
      </w:r>
      <w:r>
        <w:rPr>
          <w:spacing w:val="40"/>
        </w:rPr>
        <w:t>  </w:t>
      </w:r>
      <w:r>
        <w:rPr/>
        <w:t>security</w:t>
      </w:r>
      <w:r>
        <w:rPr>
          <w:spacing w:val="40"/>
        </w:rPr>
        <w:t>  </w:t>
      </w:r>
      <w:r>
        <w:rPr/>
        <w:t>solution</w:t>
      </w:r>
      <w:r>
        <w:rPr>
          <w:spacing w:val="40"/>
        </w:rPr>
        <w:t>  </w:t>
      </w:r>
      <w:r>
        <w:rPr/>
        <w:t>by</w:t>
      </w:r>
      <w:r>
        <w:rPr>
          <w:spacing w:val="40"/>
        </w:rPr>
        <w:t>  </w:t>
      </w:r>
      <w:r>
        <w:rPr/>
        <w:t>ensuring</w:t>
      </w:r>
      <w:r>
        <w:rPr>
          <w:spacing w:val="80"/>
          <w:w w:val="150"/>
        </w:rPr>
        <w:t> </w:t>
      </w:r>
      <w:r>
        <w:rPr/>
        <w:t>integrity,</w:t>
      </w:r>
      <w:r>
        <w:rPr>
          <w:spacing w:val="80"/>
          <w:w w:val="150"/>
        </w:rPr>
        <w:t> </w:t>
      </w:r>
      <w:r>
        <w:rPr/>
        <w:t>authentication,</w:t>
      </w:r>
      <w:r>
        <w:rPr>
          <w:spacing w:val="80"/>
          <w:w w:val="150"/>
        </w:rPr>
        <w:t> </w:t>
      </w:r>
      <w:r>
        <w:rPr/>
        <w:t>and non-repudiation.</w:t>
      </w:r>
      <w:r>
        <w:rPr>
          <w:spacing w:val="40"/>
        </w:rPr>
        <w:t> </w:t>
      </w:r>
      <w:r>
        <w:rPr/>
        <w:t>This</w:t>
      </w:r>
      <w:r>
        <w:rPr>
          <w:spacing w:val="40"/>
        </w:rPr>
        <w:t> </w:t>
      </w:r>
      <w:r>
        <w:rPr/>
        <w:t>combination</w:t>
      </w:r>
      <w:r>
        <w:rPr>
          <w:spacing w:val="40"/>
        </w:rPr>
        <w:t> </w:t>
      </w:r>
      <w:r>
        <w:rPr/>
        <w:t>is</w:t>
      </w:r>
      <w:r>
        <w:rPr>
          <w:spacing w:val="40"/>
        </w:rPr>
        <w:t> </w:t>
      </w:r>
      <w:r>
        <w:rPr/>
        <w:t>the</w:t>
      </w:r>
      <w:r>
        <w:rPr>
          <w:spacing w:val="40"/>
        </w:rPr>
        <w:t> </w:t>
      </w:r>
      <w:r>
        <w:rPr/>
        <w:t>most</w:t>
      </w:r>
      <w:r>
        <w:rPr>
          <w:spacing w:val="40"/>
        </w:rPr>
        <w:t> </w:t>
      </w:r>
      <w:r>
        <w:rPr/>
        <w:t>reliable</w:t>
      </w:r>
      <w:r>
        <w:rPr>
          <w:spacing w:val="40"/>
        </w:rPr>
        <w:t> </w:t>
      </w:r>
      <w:r>
        <w:rPr/>
        <w:t>approach</w:t>
      </w:r>
      <w:r>
        <w:rPr>
          <w:spacing w:val="40"/>
        </w:rPr>
        <w:t> </w:t>
      </w:r>
      <w:r>
        <w:rPr/>
        <w:t>for</w:t>
      </w:r>
      <w:r>
        <w:rPr>
          <w:spacing w:val="40"/>
        </w:rPr>
        <w:t> </w:t>
      </w:r>
      <w:r>
        <w:rPr/>
        <w:t>protecting</w:t>
      </w:r>
      <w:r>
        <w:rPr>
          <w:spacing w:val="40"/>
        </w:rPr>
        <w:t> </w:t>
      </w:r>
      <w:r>
        <w:rPr/>
        <w:t>critical cloud-stored data.</w:t>
      </w:r>
    </w:p>
    <w:p>
      <w:pPr>
        <w:pStyle w:val="BodyText"/>
        <w:spacing w:after="0" w:line="276" w:lineRule="auto"/>
        <w:jc w:val="both"/>
        <w:sectPr>
          <w:pgSz w:w="11920" w:h="16840"/>
          <w:pgMar w:top="1920" w:bottom="280" w:left="1275" w:right="1417"/>
        </w:sectPr>
      </w:pPr>
    </w:p>
    <w:p>
      <w:pPr>
        <w:pStyle w:val="BodyText"/>
        <w:spacing w:before="4"/>
        <w:ind w:left="0"/>
        <w:rPr>
          <w:sz w:val="17"/>
        </w:rPr>
      </w:pPr>
    </w:p>
    <w:sectPr>
      <w:pgSz w:w="11920" w:h="16840"/>
      <w:pgMar w:top="1940" w:bottom="280" w:left="1275"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27" w:hanging="255"/>
        <w:jc w:val="left"/>
      </w:pPr>
      <w:rPr>
        <w:rFonts w:hint="default" w:ascii="Arial" w:hAnsi="Arial" w:eastAsia="Arial" w:cs="Arial"/>
        <w:b/>
        <w:bCs/>
        <w:i w:val="0"/>
        <w:iCs w:val="0"/>
        <w:spacing w:val="0"/>
        <w:w w:val="100"/>
        <w:sz w:val="24"/>
        <w:szCs w:val="24"/>
        <w:lang w:val="en-US" w:eastAsia="en-US" w:bidi="ar-SA"/>
      </w:rPr>
    </w:lvl>
    <w:lvl w:ilvl="1">
      <w:start w:val="1"/>
      <w:numFmt w:val="upperLetter"/>
      <w:lvlText w:val="%2."/>
      <w:lvlJc w:val="left"/>
      <w:pPr>
        <w:ind w:left="457" w:hanging="285"/>
        <w:jc w:val="lef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1434" w:hanging="285"/>
      </w:pPr>
      <w:rPr>
        <w:rFonts w:hint="default"/>
        <w:lang w:val="en-US" w:eastAsia="en-US" w:bidi="ar-SA"/>
      </w:rPr>
    </w:lvl>
    <w:lvl w:ilvl="3">
      <w:start w:val="0"/>
      <w:numFmt w:val="bullet"/>
      <w:lvlText w:val="•"/>
      <w:lvlJc w:val="left"/>
      <w:pPr>
        <w:ind w:left="2408" w:hanging="285"/>
      </w:pPr>
      <w:rPr>
        <w:rFonts w:hint="default"/>
        <w:lang w:val="en-US" w:eastAsia="en-US" w:bidi="ar-SA"/>
      </w:rPr>
    </w:lvl>
    <w:lvl w:ilvl="4">
      <w:start w:val="0"/>
      <w:numFmt w:val="bullet"/>
      <w:lvlText w:val="•"/>
      <w:lvlJc w:val="left"/>
      <w:pPr>
        <w:ind w:left="3382" w:hanging="285"/>
      </w:pPr>
      <w:rPr>
        <w:rFonts w:hint="default"/>
        <w:lang w:val="en-US" w:eastAsia="en-US" w:bidi="ar-SA"/>
      </w:rPr>
    </w:lvl>
    <w:lvl w:ilvl="5">
      <w:start w:val="0"/>
      <w:numFmt w:val="bullet"/>
      <w:lvlText w:val="•"/>
      <w:lvlJc w:val="left"/>
      <w:pPr>
        <w:ind w:left="4356" w:hanging="285"/>
      </w:pPr>
      <w:rPr>
        <w:rFonts w:hint="default"/>
        <w:lang w:val="en-US" w:eastAsia="en-US" w:bidi="ar-SA"/>
      </w:rPr>
    </w:lvl>
    <w:lvl w:ilvl="6">
      <w:start w:val="0"/>
      <w:numFmt w:val="bullet"/>
      <w:lvlText w:val="•"/>
      <w:lvlJc w:val="left"/>
      <w:pPr>
        <w:ind w:left="5331" w:hanging="285"/>
      </w:pPr>
      <w:rPr>
        <w:rFonts w:hint="default"/>
        <w:lang w:val="en-US" w:eastAsia="en-US" w:bidi="ar-SA"/>
      </w:rPr>
    </w:lvl>
    <w:lvl w:ilvl="7">
      <w:start w:val="0"/>
      <w:numFmt w:val="bullet"/>
      <w:lvlText w:val="•"/>
      <w:lvlJc w:val="left"/>
      <w:pPr>
        <w:ind w:left="6305" w:hanging="285"/>
      </w:pPr>
      <w:rPr>
        <w:rFonts w:hint="default"/>
        <w:lang w:val="en-US" w:eastAsia="en-US" w:bidi="ar-SA"/>
      </w:rPr>
    </w:lvl>
    <w:lvl w:ilvl="8">
      <w:start w:val="0"/>
      <w:numFmt w:val="bullet"/>
      <w:lvlText w:val="•"/>
      <w:lvlJc w:val="left"/>
      <w:pPr>
        <w:ind w:left="7279" w:hanging="285"/>
      </w:pPr>
      <w:rPr>
        <w:rFonts w:hint="default"/>
        <w:lang w:val="en-US" w:eastAsia="en-US" w:bidi="ar-SA"/>
      </w:rPr>
    </w:lvl>
  </w:abstractNum>
  <w:abstractNum w:abstractNumId="5">
    <w:multiLevelType w:val="hybridMultilevel"/>
    <w:lvl w:ilvl="0">
      <w:start w:val="0"/>
      <w:numFmt w:val="bullet"/>
      <w:lvlText w:val="●"/>
      <w:lvlJc w:val="left"/>
      <w:pPr>
        <w:ind w:left="142"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1048" w:hanging="360"/>
      </w:pPr>
      <w:rPr>
        <w:rFonts w:hint="default"/>
        <w:lang w:val="en-US" w:eastAsia="en-US" w:bidi="ar-SA"/>
      </w:rPr>
    </w:lvl>
    <w:lvl w:ilvl="2">
      <w:start w:val="0"/>
      <w:numFmt w:val="bullet"/>
      <w:lvlText w:val="•"/>
      <w:lvlJc w:val="left"/>
      <w:pPr>
        <w:ind w:left="1957" w:hanging="360"/>
      </w:pPr>
      <w:rPr>
        <w:rFonts w:hint="default"/>
        <w:lang w:val="en-US" w:eastAsia="en-US" w:bidi="ar-SA"/>
      </w:rPr>
    </w:lvl>
    <w:lvl w:ilvl="3">
      <w:start w:val="0"/>
      <w:numFmt w:val="bullet"/>
      <w:lvlText w:val="•"/>
      <w:lvlJc w:val="left"/>
      <w:pPr>
        <w:ind w:left="2866" w:hanging="360"/>
      </w:pPr>
      <w:rPr>
        <w:rFonts w:hint="default"/>
        <w:lang w:val="en-US" w:eastAsia="en-US" w:bidi="ar-SA"/>
      </w:rPr>
    </w:lvl>
    <w:lvl w:ilvl="4">
      <w:start w:val="0"/>
      <w:numFmt w:val="bullet"/>
      <w:lvlText w:val="•"/>
      <w:lvlJc w:val="left"/>
      <w:pPr>
        <w:ind w:left="3775" w:hanging="360"/>
      </w:pPr>
      <w:rPr>
        <w:rFonts w:hint="default"/>
        <w:lang w:val="en-US" w:eastAsia="en-US" w:bidi="ar-SA"/>
      </w:rPr>
    </w:lvl>
    <w:lvl w:ilvl="5">
      <w:start w:val="0"/>
      <w:numFmt w:val="bullet"/>
      <w:lvlText w:val="•"/>
      <w:lvlJc w:val="left"/>
      <w:pPr>
        <w:ind w:left="4684" w:hanging="360"/>
      </w:pPr>
      <w:rPr>
        <w:rFonts w:hint="default"/>
        <w:lang w:val="en-US" w:eastAsia="en-US" w:bidi="ar-SA"/>
      </w:rPr>
    </w:lvl>
    <w:lvl w:ilvl="6">
      <w:start w:val="0"/>
      <w:numFmt w:val="bullet"/>
      <w:lvlText w:val="•"/>
      <w:lvlJc w:val="left"/>
      <w:pPr>
        <w:ind w:left="5592" w:hanging="360"/>
      </w:pPr>
      <w:rPr>
        <w:rFonts w:hint="default"/>
        <w:lang w:val="en-US" w:eastAsia="en-US" w:bidi="ar-SA"/>
      </w:rPr>
    </w:lvl>
    <w:lvl w:ilvl="7">
      <w:start w:val="0"/>
      <w:numFmt w:val="bullet"/>
      <w:lvlText w:val="•"/>
      <w:lvlJc w:val="left"/>
      <w:pPr>
        <w:ind w:left="6501" w:hanging="360"/>
      </w:pPr>
      <w:rPr>
        <w:rFonts w:hint="default"/>
        <w:lang w:val="en-US" w:eastAsia="en-US" w:bidi="ar-SA"/>
      </w:rPr>
    </w:lvl>
    <w:lvl w:ilvl="8">
      <w:start w:val="0"/>
      <w:numFmt w:val="bullet"/>
      <w:lvlText w:val="•"/>
      <w:lvlJc w:val="left"/>
      <w:pPr>
        <w:ind w:left="7410" w:hanging="360"/>
      </w:pPr>
      <w:rPr>
        <w:rFonts w:hint="default"/>
        <w:lang w:val="en-US" w:eastAsia="en-US" w:bidi="ar-SA"/>
      </w:rPr>
    </w:lvl>
  </w:abstractNum>
  <w:abstractNum w:abstractNumId="4">
    <w:multiLevelType w:val="hybridMultilevel"/>
    <w:lvl w:ilvl="0">
      <w:start w:val="1"/>
      <w:numFmt w:val="decimal"/>
      <w:lvlText w:val="%1."/>
      <w:lvlJc w:val="left"/>
      <w:pPr>
        <w:ind w:left="86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42"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1789" w:hanging="360"/>
      </w:pPr>
      <w:rPr>
        <w:rFonts w:hint="default"/>
        <w:lang w:val="en-US" w:eastAsia="en-US" w:bidi="ar-SA"/>
      </w:rPr>
    </w:lvl>
    <w:lvl w:ilvl="3">
      <w:start w:val="0"/>
      <w:numFmt w:val="bullet"/>
      <w:lvlText w:val="•"/>
      <w:lvlJc w:val="left"/>
      <w:pPr>
        <w:ind w:left="2719" w:hanging="360"/>
      </w:pPr>
      <w:rPr>
        <w:rFonts w:hint="default"/>
        <w:lang w:val="en-US" w:eastAsia="en-US" w:bidi="ar-SA"/>
      </w:rPr>
    </w:lvl>
    <w:lvl w:ilvl="4">
      <w:start w:val="0"/>
      <w:numFmt w:val="bullet"/>
      <w:lvlText w:val="•"/>
      <w:lvlJc w:val="left"/>
      <w:pPr>
        <w:ind w:left="3649" w:hanging="360"/>
      </w:pPr>
      <w:rPr>
        <w:rFonts w:hint="default"/>
        <w:lang w:val="en-US" w:eastAsia="en-US" w:bidi="ar-SA"/>
      </w:rPr>
    </w:lvl>
    <w:lvl w:ilvl="5">
      <w:start w:val="0"/>
      <w:numFmt w:val="bullet"/>
      <w:lvlText w:val="•"/>
      <w:lvlJc w:val="left"/>
      <w:pPr>
        <w:ind w:left="4579" w:hanging="360"/>
      </w:pPr>
      <w:rPr>
        <w:rFonts w:hint="default"/>
        <w:lang w:val="en-US" w:eastAsia="en-US" w:bidi="ar-SA"/>
      </w:rPr>
    </w:lvl>
    <w:lvl w:ilvl="6">
      <w:start w:val="0"/>
      <w:numFmt w:val="bullet"/>
      <w:lvlText w:val="•"/>
      <w:lvlJc w:val="left"/>
      <w:pPr>
        <w:ind w:left="5508" w:hanging="360"/>
      </w:pPr>
      <w:rPr>
        <w:rFonts w:hint="default"/>
        <w:lang w:val="en-US" w:eastAsia="en-US" w:bidi="ar-SA"/>
      </w:rPr>
    </w:lvl>
    <w:lvl w:ilvl="7">
      <w:start w:val="0"/>
      <w:numFmt w:val="bullet"/>
      <w:lvlText w:val="•"/>
      <w:lvlJc w:val="left"/>
      <w:pPr>
        <w:ind w:left="6438" w:hanging="360"/>
      </w:pPr>
      <w:rPr>
        <w:rFonts w:hint="default"/>
        <w:lang w:val="en-US" w:eastAsia="en-US" w:bidi="ar-SA"/>
      </w:rPr>
    </w:lvl>
    <w:lvl w:ilvl="8">
      <w:start w:val="0"/>
      <w:numFmt w:val="bullet"/>
      <w:lvlText w:val="•"/>
      <w:lvlJc w:val="left"/>
      <w:pPr>
        <w:ind w:left="7368" w:hanging="360"/>
      </w:pPr>
      <w:rPr>
        <w:rFonts w:hint="default"/>
        <w:lang w:val="en-US" w:eastAsia="en-US" w:bidi="ar-SA"/>
      </w:rPr>
    </w:lvl>
  </w:abstractNum>
  <w:abstractNum w:abstractNumId="3">
    <w:multiLevelType w:val="hybridMultilevel"/>
    <w:lvl w:ilvl="0">
      <w:start w:val="1"/>
      <w:numFmt w:val="upperLetter"/>
      <w:lvlText w:val="%1."/>
      <w:lvlJc w:val="left"/>
      <w:pPr>
        <w:ind w:left="390" w:hanging="234"/>
        <w:jc w:val="left"/>
      </w:pPr>
      <w:rPr>
        <w:rFonts w:hint="default" w:ascii="Times New Roman" w:hAnsi="Times New Roman" w:eastAsia="Times New Roman" w:cs="Times New Roman"/>
        <w:b/>
        <w:bCs/>
        <w:i w:val="0"/>
        <w:iCs w:val="0"/>
        <w:spacing w:val="0"/>
        <w:w w:val="99"/>
        <w:sz w:val="22"/>
        <w:szCs w:val="22"/>
        <w:lang w:val="en-US" w:eastAsia="en-US" w:bidi="ar-SA"/>
      </w:rPr>
    </w:lvl>
    <w:lvl w:ilvl="1">
      <w:start w:val="0"/>
      <w:numFmt w:val="bullet"/>
      <w:lvlText w:val="●"/>
      <w:lvlJc w:val="left"/>
      <w:pPr>
        <w:ind w:left="862" w:hanging="360"/>
      </w:pPr>
      <w:rPr>
        <w:rFonts w:hint="default" w:ascii="Arial MT" w:hAnsi="Arial MT" w:eastAsia="Arial MT" w:cs="Arial MT"/>
        <w:b w:val="0"/>
        <w:bCs w:val="0"/>
        <w:i w:val="0"/>
        <w:iCs w:val="0"/>
        <w:spacing w:val="0"/>
        <w:w w:val="60"/>
        <w:sz w:val="20"/>
        <w:szCs w:val="20"/>
        <w:lang w:val="en-US" w:eastAsia="en-US" w:bidi="ar-SA"/>
      </w:rPr>
    </w:lvl>
    <w:lvl w:ilvl="2">
      <w:start w:val="0"/>
      <w:numFmt w:val="bullet"/>
      <w:lvlText w:val="•"/>
      <w:lvlJc w:val="left"/>
      <w:pPr>
        <w:ind w:left="1789" w:hanging="360"/>
      </w:pPr>
      <w:rPr>
        <w:rFonts w:hint="default"/>
        <w:lang w:val="en-US" w:eastAsia="en-US" w:bidi="ar-SA"/>
      </w:rPr>
    </w:lvl>
    <w:lvl w:ilvl="3">
      <w:start w:val="0"/>
      <w:numFmt w:val="bullet"/>
      <w:lvlText w:val="•"/>
      <w:lvlJc w:val="left"/>
      <w:pPr>
        <w:ind w:left="2719" w:hanging="360"/>
      </w:pPr>
      <w:rPr>
        <w:rFonts w:hint="default"/>
        <w:lang w:val="en-US" w:eastAsia="en-US" w:bidi="ar-SA"/>
      </w:rPr>
    </w:lvl>
    <w:lvl w:ilvl="4">
      <w:start w:val="0"/>
      <w:numFmt w:val="bullet"/>
      <w:lvlText w:val="•"/>
      <w:lvlJc w:val="left"/>
      <w:pPr>
        <w:ind w:left="3649" w:hanging="360"/>
      </w:pPr>
      <w:rPr>
        <w:rFonts w:hint="default"/>
        <w:lang w:val="en-US" w:eastAsia="en-US" w:bidi="ar-SA"/>
      </w:rPr>
    </w:lvl>
    <w:lvl w:ilvl="5">
      <w:start w:val="0"/>
      <w:numFmt w:val="bullet"/>
      <w:lvlText w:val="•"/>
      <w:lvlJc w:val="left"/>
      <w:pPr>
        <w:ind w:left="4579" w:hanging="360"/>
      </w:pPr>
      <w:rPr>
        <w:rFonts w:hint="default"/>
        <w:lang w:val="en-US" w:eastAsia="en-US" w:bidi="ar-SA"/>
      </w:rPr>
    </w:lvl>
    <w:lvl w:ilvl="6">
      <w:start w:val="0"/>
      <w:numFmt w:val="bullet"/>
      <w:lvlText w:val="•"/>
      <w:lvlJc w:val="left"/>
      <w:pPr>
        <w:ind w:left="5508" w:hanging="360"/>
      </w:pPr>
      <w:rPr>
        <w:rFonts w:hint="default"/>
        <w:lang w:val="en-US" w:eastAsia="en-US" w:bidi="ar-SA"/>
      </w:rPr>
    </w:lvl>
    <w:lvl w:ilvl="7">
      <w:start w:val="0"/>
      <w:numFmt w:val="bullet"/>
      <w:lvlText w:val="•"/>
      <w:lvlJc w:val="left"/>
      <w:pPr>
        <w:ind w:left="6438" w:hanging="360"/>
      </w:pPr>
      <w:rPr>
        <w:rFonts w:hint="default"/>
        <w:lang w:val="en-US" w:eastAsia="en-US" w:bidi="ar-SA"/>
      </w:rPr>
    </w:lvl>
    <w:lvl w:ilvl="8">
      <w:start w:val="0"/>
      <w:numFmt w:val="bullet"/>
      <w:lvlText w:val="•"/>
      <w:lvlJc w:val="left"/>
      <w:pPr>
        <w:ind w:left="7368" w:hanging="360"/>
      </w:pPr>
      <w:rPr>
        <w:rFonts w:hint="default"/>
        <w:lang w:val="en-US" w:eastAsia="en-US" w:bidi="ar-SA"/>
      </w:rPr>
    </w:lvl>
  </w:abstractNum>
  <w:abstractNum w:abstractNumId="2">
    <w:multiLevelType w:val="hybridMultilevel"/>
    <w:lvl w:ilvl="0">
      <w:start w:val="0"/>
      <w:numFmt w:val="bullet"/>
      <w:lvlText w:val="●"/>
      <w:lvlJc w:val="left"/>
      <w:pPr>
        <w:ind w:left="862"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1696" w:hanging="360"/>
      </w:pPr>
      <w:rPr>
        <w:rFonts w:hint="default"/>
        <w:lang w:val="en-US" w:eastAsia="en-US" w:bidi="ar-SA"/>
      </w:rPr>
    </w:lvl>
    <w:lvl w:ilvl="2">
      <w:start w:val="0"/>
      <w:numFmt w:val="bullet"/>
      <w:lvlText w:val="•"/>
      <w:lvlJc w:val="left"/>
      <w:pPr>
        <w:ind w:left="2533" w:hanging="360"/>
      </w:pPr>
      <w:rPr>
        <w:rFonts w:hint="default"/>
        <w:lang w:val="en-US" w:eastAsia="en-US" w:bidi="ar-SA"/>
      </w:rPr>
    </w:lvl>
    <w:lvl w:ilvl="3">
      <w:start w:val="0"/>
      <w:numFmt w:val="bullet"/>
      <w:lvlText w:val="•"/>
      <w:lvlJc w:val="left"/>
      <w:pPr>
        <w:ind w:left="3370" w:hanging="360"/>
      </w:pPr>
      <w:rPr>
        <w:rFonts w:hint="default"/>
        <w:lang w:val="en-US" w:eastAsia="en-US" w:bidi="ar-SA"/>
      </w:rPr>
    </w:lvl>
    <w:lvl w:ilvl="4">
      <w:start w:val="0"/>
      <w:numFmt w:val="bullet"/>
      <w:lvlText w:val="•"/>
      <w:lvlJc w:val="left"/>
      <w:pPr>
        <w:ind w:left="4207" w:hanging="360"/>
      </w:pPr>
      <w:rPr>
        <w:rFonts w:hint="default"/>
        <w:lang w:val="en-US" w:eastAsia="en-US" w:bidi="ar-SA"/>
      </w:rPr>
    </w:lvl>
    <w:lvl w:ilvl="5">
      <w:start w:val="0"/>
      <w:numFmt w:val="bullet"/>
      <w:lvlText w:val="•"/>
      <w:lvlJc w:val="left"/>
      <w:pPr>
        <w:ind w:left="5044"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717" w:hanging="360"/>
      </w:pPr>
      <w:rPr>
        <w:rFonts w:hint="default"/>
        <w:lang w:val="en-US" w:eastAsia="en-US" w:bidi="ar-SA"/>
      </w:rPr>
    </w:lvl>
    <w:lvl w:ilvl="8">
      <w:start w:val="0"/>
      <w:numFmt w:val="bullet"/>
      <w:lvlText w:val="•"/>
      <w:lvlJc w:val="left"/>
      <w:pPr>
        <w:ind w:left="7554" w:hanging="360"/>
      </w:pPr>
      <w:rPr>
        <w:rFonts w:hint="default"/>
        <w:lang w:val="en-US" w:eastAsia="en-US" w:bidi="ar-SA"/>
      </w:rPr>
    </w:lvl>
  </w:abstractNum>
  <w:abstractNum w:abstractNumId="1">
    <w:multiLevelType w:val="hybridMultilevel"/>
    <w:lvl w:ilvl="0">
      <w:start w:val="2"/>
      <w:numFmt w:val="decimal"/>
      <w:lvlText w:val="%1."/>
      <w:lvlJc w:val="left"/>
      <w:pPr>
        <w:ind w:left="373" w:hanging="202"/>
        <w:jc w:val="left"/>
      </w:pPr>
      <w:rPr>
        <w:rFonts w:hint="default" w:ascii="Arial" w:hAnsi="Arial" w:eastAsia="Arial" w:cs="Arial"/>
        <w:b/>
        <w:bCs/>
        <w:i w:val="0"/>
        <w:iCs w:val="0"/>
        <w:spacing w:val="0"/>
        <w:w w:val="98"/>
        <w:sz w:val="22"/>
        <w:szCs w:val="22"/>
        <w:lang w:val="en-US" w:eastAsia="en-US" w:bidi="ar-SA"/>
      </w:rPr>
    </w:lvl>
    <w:lvl w:ilvl="1">
      <w:start w:val="1"/>
      <w:numFmt w:val="upperLetter"/>
      <w:lvlText w:val="%2."/>
      <w:lvlJc w:val="left"/>
      <w:pPr>
        <w:ind w:left="457" w:hanging="285"/>
        <w:jc w:val="left"/>
      </w:pPr>
      <w:rPr>
        <w:rFonts w:hint="default" w:ascii="Arial MT" w:hAnsi="Arial MT" w:eastAsia="Arial MT" w:cs="Arial MT"/>
        <w:b w:val="0"/>
        <w:bCs w:val="0"/>
        <w:i w:val="0"/>
        <w:iCs w:val="0"/>
        <w:spacing w:val="0"/>
        <w:w w:val="100"/>
        <w:sz w:val="24"/>
        <w:szCs w:val="24"/>
        <w:lang w:val="en-US" w:eastAsia="en-US" w:bidi="ar-SA"/>
      </w:rPr>
    </w:lvl>
    <w:lvl w:ilvl="2">
      <w:start w:val="1"/>
      <w:numFmt w:val="decimal"/>
      <w:lvlText w:val="%3."/>
      <w:lvlJc w:val="left"/>
      <w:pPr>
        <w:ind w:left="86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42" w:hanging="360"/>
      </w:pPr>
      <w:rPr>
        <w:rFonts w:hint="default" w:ascii="Arial MT" w:hAnsi="Arial MT" w:eastAsia="Arial MT" w:cs="Arial MT"/>
        <w:b w:val="0"/>
        <w:bCs w:val="0"/>
        <w:i w:val="0"/>
        <w:iCs w:val="0"/>
        <w:spacing w:val="0"/>
        <w:w w:val="60"/>
        <w:sz w:val="20"/>
        <w:szCs w:val="20"/>
        <w:lang w:val="en-US" w:eastAsia="en-US" w:bidi="ar-SA"/>
      </w:rPr>
    </w:lvl>
    <w:lvl w:ilvl="4">
      <w:start w:val="0"/>
      <w:numFmt w:val="bullet"/>
      <w:lvlText w:val="•"/>
      <w:lvlJc w:val="left"/>
      <w:pPr>
        <w:ind w:left="2055" w:hanging="360"/>
      </w:pPr>
      <w:rPr>
        <w:rFonts w:hint="default"/>
        <w:lang w:val="en-US" w:eastAsia="en-US" w:bidi="ar-SA"/>
      </w:rPr>
    </w:lvl>
    <w:lvl w:ilvl="5">
      <w:start w:val="0"/>
      <w:numFmt w:val="bullet"/>
      <w:lvlText w:val="•"/>
      <w:lvlJc w:val="left"/>
      <w:pPr>
        <w:ind w:left="3250" w:hanging="360"/>
      </w:pPr>
      <w:rPr>
        <w:rFonts w:hint="default"/>
        <w:lang w:val="en-US" w:eastAsia="en-US" w:bidi="ar-SA"/>
      </w:rPr>
    </w:lvl>
    <w:lvl w:ilvl="6">
      <w:start w:val="0"/>
      <w:numFmt w:val="bullet"/>
      <w:lvlText w:val="•"/>
      <w:lvlJc w:val="left"/>
      <w:pPr>
        <w:ind w:left="4446" w:hanging="360"/>
      </w:pPr>
      <w:rPr>
        <w:rFonts w:hint="default"/>
        <w:lang w:val="en-US" w:eastAsia="en-US" w:bidi="ar-SA"/>
      </w:rPr>
    </w:lvl>
    <w:lvl w:ilvl="7">
      <w:start w:val="0"/>
      <w:numFmt w:val="bullet"/>
      <w:lvlText w:val="•"/>
      <w:lvlJc w:val="left"/>
      <w:pPr>
        <w:ind w:left="5641" w:hanging="360"/>
      </w:pPr>
      <w:rPr>
        <w:rFonts w:hint="default"/>
        <w:lang w:val="en-US" w:eastAsia="en-US" w:bidi="ar-SA"/>
      </w:rPr>
    </w:lvl>
    <w:lvl w:ilvl="8">
      <w:start w:val="0"/>
      <w:numFmt w:val="bullet"/>
      <w:lvlText w:val="•"/>
      <w:lvlJc w:val="left"/>
      <w:pPr>
        <w:ind w:left="6837" w:hanging="360"/>
      </w:pPr>
      <w:rPr>
        <w:rFonts w:hint="default"/>
        <w:lang w:val="en-US" w:eastAsia="en-US" w:bidi="ar-SA"/>
      </w:rPr>
    </w:lvl>
  </w:abstractNum>
  <w:num w:numId="1">
    <w:abstractNumId w:val="0"/>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41"/>
      <w:ind w:left="14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41"/>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267"/>
      <w:ind w:left="112"/>
      <w:jc w:val="center"/>
    </w:pPr>
    <w:rPr>
      <w:rFonts w:ascii="Arial" w:hAnsi="Arial" w:eastAsia="Arial" w:cs="Arial"/>
      <w:b/>
      <w:bCs/>
      <w:sz w:val="34"/>
      <w:szCs w:val="34"/>
      <w:lang w:val="en-US" w:eastAsia="en-US" w:bidi="ar-SA"/>
    </w:rPr>
  </w:style>
  <w:style w:styleId="ListParagraph" w:type="paragraph">
    <w:name w:val="List Paragraph"/>
    <w:basedOn w:val="Normal"/>
    <w:uiPriority w:val="1"/>
    <w:qFormat/>
    <w:pPr>
      <w:spacing w:before="41"/>
      <w:ind w:left="86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AT2.docx</dc:title>
  <dcterms:created xsi:type="dcterms:W3CDTF">2026-08-05T05:23:00Z</dcterms:created>
  <dcterms:modified xsi:type="dcterms:W3CDTF">2026-08-05T05:23:00Z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Producer">
    <vt:lpwstr>Skia/PDF m153 Google Docs Renderer</vt:lpwstr>
  </property>
  <property fmtid="{D5CDD505-2E9C-101B-9397-08002B2CF9AE}" pid="5" name="LastSaved">
    <vt:filetime>2026-08-05T00:00:00Z</vt:filetime>
  </property>
</Properties>
</file>