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E1B6" w14:textId="21C7483C" w:rsidR="00E278F0" w:rsidRPr="00646B9D" w:rsidRDefault="007E7EF8">
      <w:pPr>
        <w:rPr>
          <w:sz w:val="44"/>
          <w:szCs w:val="44"/>
          <w:highlight w:val="yellow"/>
          <w:lang w:val="en-US"/>
        </w:rPr>
      </w:pPr>
      <w:r w:rsidRPr="00646B9D">
        <w:rPr>
          <w:sz w:val="44"/>
          <w:szCs w:val="44"/>
          <w:highlight w:val="yellow"/>
          <w:lang w:val="en-US"/>
        </w:rPr>
        <w:t>AWS</w:t>
      </w:r>
    </w:p>
    <w:p w14:paraId="33F2A493" w14:textId="4A7843B1" w:rsidR="005757D6" w:rsidRPr="00646B9D" w:rsidRDefault="005757D6" w:rsidP="005757D6">
      <w:pPr>
        <w:rPr>
          <w:sz w:val="44"/>
          <w:szCs w:val="44"/>
          <w:highlight w:val="yellow"/>
        </w:rPr>
      </w:pPr>
      <w:proofErr w:type="gramStart"/>
      <w:r w:rsidRPr="00646B9D">
        <w:rPr>
          <w:sz w:val="44"/>
          <w:szCs w:val="44"/>
          <w:highlight w:val="yellow"/>
        </w:rPr>
        <w:t>L</w:t>
      </w:r>
      <w:r w:rsidR="00E278F0" w:rsidRPr="00646B9D">
        <w:rPr>
          <w:sz w:val="44"/>
          <w:szCs w:val="44"/>
          <w:highlight w:val="yellow"/>
        </w:rPr>
        <w:t>ambda</w:t>
      </w:r>
      <w:r w:rsidRPr="00646B9D">
        <w:rPr>
          <w:sz w:val="44"/>
          <w:szCs w:val="44"/>
          <w:highlight w:val="yellow"/>
        </w:rPr>
        <w:t>,EC</w:t>
      </w:r>
      <w:proofErr w:type="gramEnd"/>
      <w:r w:rsidRPr="00646B9D">
        <w:rPr>
          <w:sz w:val="44"/>
          <w:szCs w:val="44"/>
          <w:highlight w:val="yellow"/>
        </w:rPr>
        <w:t>2,S3, Dinomo db, event bridge , Scaling and load balancing, event bridge,</w:t>
      </w:r>
    </w:p>
    <w:p w14:paraId="0B0B45B2" w14:textId="77777777" w:rsidR="007131E1" w:rsidRPr="00646B9D" w:rsidRDefault="005757D6">
      <w:pPr>
        <w:rPr>
          <w:sz w:val="44"/>
          <w:szCs w:val="44"/>
          <w:highlight w:val="yellow"/>
        </w:rPr>
      </w:pPr>
      <w:r w:rsidRPr="00646B9D">
        <w:rPr>
          <w:sz w:val="44"/>
          <w:szCs w:val="44"/>
          <w:highlight w:val="yellow"/>
        </w:rPr>
        <w:t xml:space="preserve">Cloud track to </w:t>
      </w:r>
      <w:proofErr w:type="gramStart"/>
      <w:r w:rsidRPr="00646B9D">
        <w:rPr>
          <w:sz w:val="44"/>
          <w:szCs w:val="44"/>
          <w:highlight w:val="yellow"/>
        </w:rPr>
        <w:t>logs ,</w:t>
      </w:r>
      <w:proofErr w:type="gramEnd"/>
      <w:r w:rsidRPr="00646B9D">
        <w:rPr>
          <w:sz w:val="44"/>
          <w:szCs w:val="44"/>
          <w:highlight w:val="yellow"/>
        </w:rPr>
        <w:t xml:space="preserve"> sqs clould formation</w:t>
      </w:r>
      <w:r w:rsidR="00FC108E" w:rsidRPr="00646B9D">
        <w:rPr>
          <w:sz w:val="44"/>
          <w:szCs w:val="44"/>
          <w:highlight w:val="yellow"/>
        </w:rPr>
        <w:t>.</w:t>
      </w:r>
    </w:p>
    <w:p w14:paraId="522F0A9B" w14:textId="506C3503" w:rsidR="001F2FBB" w:rsidRDefault="001F2FBB">
      <w:pPr>
        <w:rPr>
          <w:sz w:val="44"/>
          <w:szCs w:val="44"/>
          <w:lang w:val="en-US"/>
        </w:rPr>
      </w:pPr>
      <w:r w:rsidRPr="00646B9D">
        <w:rPr>
          <w:sz w:val="44"/>
          <w:szCs w:val="44"/>
          <w:highlight w:val="yellow"/>
          <w:lang w:val="en-US"/>
        </w:rPr>
        <w:t>Ec2 Services:</w:t>
      </w:r>
      <w:r w:rsidRPr="00646B9D">
        <w:rPr>
          <w:sz w:val="44"/>
          <w:szCs w:val="44"/>
          <w:lang w:val="en-US"/>
        </w:rPr>
        <w:t xml:space="preserve"> </w:t>
      </w:r>
    </w:p>
    <w:p w14:paraId="3648C97F" w14:textId="77777777" w:rsidR="00646B9D" w:rsidRDefault="00646B9D">
      <w:pPr>
        <w:rPr>
          <w:sz w:val="44"/>
          <w:szCs w:val="44"/>
          <w:lang w:val="en-US"/>
        </w:rPr>
      </w:pPr>
    </w:p>
    <w:p w14:paraId="141043A1" w14:textId="4E1EC623" w:rsidR="00646B9D" w:rsidRPr="00646B9D" w:rsidRDefault="00646B9D">
      <w:pPr>
        <w:rPr>
          <w:rStyle w:val="Hyperlink"/>
          <w:sz w:val="44"/>
          <w:szCs w:val="44"/>
          <w:lang w:val="en-US"/>
        </w:rPr>
      </w:pPr>
      <w:r>
        <w:rPr>
          <w:sz w:val="44"/>
          <w:szCs w:val="44"/>
        </w:rPr>
        <w:fldChar w:fldCharType="begin"/>
      </w:r>
      <w:r>
        <w:rPr>
          <w:sz w:val="44"/>
          <w:szCs w:val="44"/>
        </w:rPr>
        <w:instrText>HYPERLINK "AWS.docx"</w:instrText>
      </w:r>
      <w:r>
        <w:rPr>
          <w:sz w:val="44"/>
          <w:szCs w:val="44"/>
        </w:rPr>
      </w:r>
      <w:r>
        <w:rPr>
          <w:sz w:val="44"/>
          <w:szCs w:val="44"/>
        </w:rPr>
        <w:fldChar w:fldCharType="separate"/>
      </w:r>
      <w:r w:rsidRPr="00646B9D">
        <w:rPr>
          <w:rStyle w:val="Hyperlink"/>
          <w:sz w:val="44"/>
          <w:szCs w:val="44"/>
        </w:rPr>
        <w:t xml:space="preserve">Amazon Web </w:t>
      </w:r>
      <w:r w:rsidRPr="00646B9D">
        <w:rPr>
          <w:rStyle w:val="Hyperlink"/>
          <w:sz w:val="44"/>
          <w:szCs w:val="44"/>
        </w:rPr>
        <w:t>S</w:t>
      </w:r>
      <w:r w:rsidRPr="00646B9D">
        <w:rPr>
          <w:rStyle w:val="Hyperlink"/>
          <w:sz w:val="44"/>
          <w:szCs w:val="44"/>
        </w:rPr>
        <w:t>ervic</w:t>
      </w:r>
      <w:r w:rsidRPr="00646B9D">
        <w:rPr>
          <w:rStyle w:val="Hyperlink"/>
          <w:sz w:val="44"/>
          <w:szCs w:val="44"/>
        </w:rPr>
        <w:t>e</w:t>
      </w:r>
      <w:r w:rsidRPr="00646B9D">
        <w:rPr>
          <w:rStyle w:val="Hyperlink"/>
          <w:sz w:val="44"/>
          <w:szCs w:val="44"/>
        </w:rPr>
        <w:t>s (AW</w:t>
      </w:r>
      <w:r w:rsidRPr="00646B9D">
        <w:rPr>
          <w:rStyle w:val="Hyperlink"/>
          <w:sz w:val="44"/>
          <w:szCs w:val="44"/>
        </w:rPr>
        <w:t>S</w:t>
      </w:r>
      <w:proofErr w:type="gramStart"/>
      <w:r w:rsidRPr="00646B9D">
        <w:rPr>
          <w:rStyle w:val="Hyperlink"/>
          <w:sz w:val="44"/>
          <w:szCs w:val="44"/>
        </w:rPr>
        <w:t>) :</w:t>
      </w:r>
      <w:proofErr w:type="gramEnd"/>
      <w:r w:rsidRPr="00646B9D">
        <w:rPr>
          <w:rStyle w:val="Hyperlink"/>
          <w:sz w:val="44"/>
          <w:szCs w:val="44"/>
        </w:rPr>
        <w:t xml:space="preserve"> Elastic Compute Cloud (EC2) Explained in Hindi</w:t>
      </w:r>
      <w:r>
        <w:rPr>
          <w:rStyle w:val="Hyperlink"/>
          <w:sz w:val="44"/>
          <w:szCs w:val="44"/>
        </w:rPr>
        <w:br/>
      </w:r>
    </w:p>
    <w:p w14:paraId="22150C2D" w14:textId="265C80B8" w:rsidR="0085315F" w:rsidRDefault="00646B9D">
      <w:pPr>
        <w:rPr>
          <w:lang w:val="en-US"/>
        </w:rPr>
      </w:pPr>
      <w:r>
        <w:rPr>
          <w:sz w:val="44"/>
          <w:szCs w:val="44"/>
        </w:rPr>
        <w:fldChar w:fldCharType="end"/>
      </w:r>
      <w:r w:rsidR="0085315F" w:rsidRPr="0085315F">
        <w:t>EC2 stands for Elastic Compute Cloud. EC2 is an on-demand computing service on the AWS cloud platform. Under computing, it includes all the services a computing device can offer to you along with the flexibility of a virtual environment. It also allows the user to configure their instances as per their requirements i.e. allocate the RAM, ROM, and storage according to the need of the current task. Even the user can dismantle the virtual device once its task is completed and it is no more required. For providing, all these scalable resources AWS charges some bill amount at the end of every month, the bill amount is entirely dependent on your usage. EC2 allows you to rent virtual computers.</w:t>
      </w:r>
    </w:p>
    <w:p w14:paraId="42F42B70" w14:textId="4E89D153" w:rsidR="001F2FBB" w:rsidRPr="00EE0713" w:rsidRDefault="00097536">
      <w:pPr>
        <w:rPr>
          <w:b/>
          <w:bCs/>
          <w:lang w:val="en-US"/>
        </w:rPr>
      </w:pPr>
      <w:r w:rsidRPr="00EE0713">
        <w:rPr>
          <w:b/>
          <w:bCs/>
          <w:highlight w:val="yellow"/>
          <w:lang w:val="en-US"/>
        </w:rPr>
        <w:t>E</w:t>
      </w:r>
      <w:r w:rsidR="009B5929" w:rsidRPr="00EE0713">
        <w:rPr>
          <w:b/>
          <w:bCs/>
          <w:highlight w:val="yellow"/>
          <w:lang w:val="en-US"/>
        </w:rPr>
        <w:t>lastic Compu</w:t>
      </w:r>
      <w:r w:rsidR="00AE10F3" w:rsidRPr="00EE0713">
        <w:rPr>
          <w:b/>
          <w:bCs/>
          <w:highlight w:val="yellow"/>
          <w:lang w:val="en-US"/>
        </w:rPr>
        <w:t>te</w:t>
      </w:r>
      <w:r w:rsidR="009B5929" w:rsidRPr="00EE0713">
        <w:rPr>
          <w:b/>
          <w:bCs/>
          <w:highlight w:val="yellow"/>
          <w:lang w:val="en-US"/>
        </w:rPr>
        <w:t xml:space="preserve"> Client:</w:t>
      </w:r>
    </w:p>
    <w:p w14:paraId="1573AE72" w14:textId="77777777" w:rsidR="00614A30" w:rsidRDefault="00614A30">
      <w:pPr>
        <w:rPr>
          <w:lang w:val="en-US"/>
        </w:rPr>
      </w:pPr>
    </w:p>
    <w:p w14:paraId="727FE436" w14:textId="71D24BE4" w:rsidR="0044180F" w:rsidRPr="00EE0713" w:rsidRDefault="0044180F" w:rsidP="00EE0713">
      <w:pPr>
        <w:pStyle w:val="ListParagraph"/>
        <w:numPr>
          <w:ilvl w:val="0"/>
          <w:numId w:val="1"/>
        </w:numPr>
        <w:rPr>
          <w:lang w:val="en-US"/>
        </w:rPr>
      </w:pPr>
      <w:r w:rsidRPr="00EE0713">
        <w:rPr>
          <w:lang w:val="en-US"/>
        </w:rPr>
        <w:t>Ec2 provide secure environment.</w:t>
      </w:r>
    </w:p>
    <w:p w14:paraId="0EF1F362" w14:textId="4542878D" w:rsidR="0044180F" w:rsidRPr="00EE0713" w:rsidRDefault="0044180F" w:rsidP="00EE0713">
      <w:pPr>
        <w:pStyle w:val="ListParagraph"/>
        <w:numPr>
          <w:ilvl w:val="0"/>
          <w:numId w:val="1"/>
        </w:numPr>
        <w:rPr>
          <w:lang w:val="en-US"/>
        </w:rPr>
      </w:pPr>
      <w:r w:rsidRPr="00EE0713">
        <w:rPr>
          <w:lang w:val="en-US"/>
        </w:rPr>
        <w:t>As per demand we can resize or scaling (on demand we can scale up and down</w:t>
      </w:r>
      <w:r w:rsidR="00C50905" w:rsidRPr="00EE0713">
        <w:rPr>
          <w:lang w:val="en-US"/>
        </w:rPr>
        <w:t xml:space="preserve"> as user </w:t>
      </w:r>
      <w:proofErr w:type="gramStart"/>
      <w:r w:rsidR="00C50905" w:rsidRPr="00EE0713">
        <w:rPr>
          <w:lang w:val="en-US"/>
        </w:rPr>
        <w:t>require</w:t>
      </w:r>
      <w:r w:rsidRPr="00EE0713">
        <w:rPr>
          <w:lang w:val="en-US"/>
        </w:rPr>
        <w:t xml:space="preserve"> )</w:t>
      </w:r>
      <w:proofErr w:type="gramEnd"/>
    </w:p>
    <w:p w14:paraId="2FBF96AB" w14:textId="77777777" w:rsidR="0044180F" w:rsidRDefault="0044180F">
      <w:pPr>
        <w:rPr>
          <w:lang w:val="en-US"/>
        </w:rPr>
      </w:pPr>
    </w:p>
    <w:p w14:paraId="39E7EA74" w14:textId="77777777" w:rsidR="00672C42" w:rsidRPr="00672C42" w:rsidRDefault="00672C42" w:rsidP="00672C42">
      <w:pPr>
        <w:rPr>
          <w:b/>
          <w:bCs/>
        </w:rPr>
      </w:pPr>
      <w:r w:rsidRPr="00672C42">
        <w:rPr>
          <w:b/>
          <w:bCs/>
          <w:highlight w:val="yellow"/>
        </w:rPr>
        <w:t>Create First EC2 Instance</w:t>
      </w:r>
      <w:r w:rsidRPr="00672C42">
        <w:rPr>
          <w:b/>
          <w:bCs/>
        </w:rPr>
        <w:t> </w:t>
      </w:r>
    </w:p>
    <w:p w14:paraId="2ABCB534" w14:textId="3A167618" w:rsidR="00551C07" w:rsidRPr="00551C07" w:rsidRDefault="00551C07" w:rsidP="00551C07">
      <w:pPr>
        <w:pStyle w:val="ListParagraph"/>
        <w:numPr>
          <w:ilvl w:val="0"/>
          <w:numId w:val="2"/>
        </w:numPr>
        <w:rPr>
          <w:lang w:val="en-US"/>
        </w:rPr>
      </w:pPr>
      <w:r w:rsidRPr="00551C07">
        <w:rPr>
          <w:lang w:val="en-US"/>
        </w:rPr>
        <w:t>Operating sys</w:t>
      </w:r>
      <w:r>
        <w:rPr>
          <w:lang w:val="en-US"/>
        </w:rPr>
        <w:t>tem.</w:t>
      </w:r>
    </w:p>
    <w:p w14:paraId="27AFBA9A" w14:textId="301EB360" w:rsidR="00551C07" w:rsidRPr="00551C07" w:rsidRDefault="00551C07" w:rsidP="00551C07">
      <w:pPr>
        <w:pStyle w:val="ListParagraph"/>
        <w:numPr>
          <w:ilvl w:val="0"/>
          <w:numId w:val="2"/>
        </w:numPr>
        <w:rPr>
          <w:lang w:val="en-US"/>
        </w:rPr>
      </w:pPr>
      <w:r w:rsidRPr="00551C07">
        <w:rPr>
          <w:lang w:val="en-US"/>
        </w:rPr>
        <w:t>Compute power</w:t>
      </w:r>
    </w:p>
    <w:p w14:paraId="472F87D9" w14:textId="77777777" w:rsidR="00551C07" w:rsidRPr="00551C07" w:rsidRDefault="00551C07" w:rsidP="00551C07">
      <w:pPr>
        <w:pStyle w:val="ListParagraph"/>
        <w:numPr>
          <w:ilvl w:val="0"/>
          <w:numId w:val="2"/>
        </w:numPr>
        <w:rPr>
          <w:lang w:val="en-US"/>
        </w:rPr>
      </w:pPr>
      <w:r w:rsidRPr="00551C07">
        <w:rPr>
          <w:lang w:val="en-US"/>
        </w:rPr>
        <w:t xml:space="preserve">Ram </w:t>
      </w:r>
    </w:p>
    <w:p w14:paraId="75C486ED" w14:textId="38579C9D" w:rsidR="00551C07" w:rsidRPr="00551C07" w:rsidRDefault="00551C07" w:rsidP="00551C07">
      <w:pPr>
        <w:pStyle w:val="ListParagraph"/>
        <w:numPr>
          <w:ilvl w:val="0"/>
          <w:numId w:val="2"/>
        </w:numPr>
        <w:rPr>
          <w:lang w:val="en-US"/>
        </w:rPr>
      </w:pPr>
      <w:r w:rsidRPr="00551C07">
        <w:rPr>
          <w:lang w:val="en-US"/>
        </w:rPr>
        <w:t>Storage</w:t>
      </w:r>
    </w:p>
    <w:p w14:paraId="5F0221A7" w14:textId="366AC288" w:rsidR="0044180F" w:rsidRPr="00551C07" w:rsidRDefault="00551C07" w:rsidP="00551C07">
      <w:pPr>
        <w:pStyle w:val="ListParagraph"/>
        <w:numPr>
          <w:ilvl w:val="0"/>
          <w:numId w:val="2"/>
        </w:numPr>
        <w:rPr>
          <w:lang w:val="en-US"/>
        </w:rPr>
      </w:pPr>
      <w:r w:rsidRPr="00551C07">
        <w:rPr>
          <w:lang w:val="en-US"/>
        </w:rPr>
        <w:t>Network speed (uploading and downloading)</w:t>
      </w:r>
    </w:p>
    <w:p w14:paraId="7DD26D27" w14:textId="0FD3B03C" w:rsidR="00551C07" w:rsidRPr="00551C07" w:rsidRDefault="00551C07" w:rsidP="00551C07">
      <w:pPr>
        <w:pStyle w:val="ListParagraph"/>
        <w:numPr>
          <w:ilvl w:val="0"/>
          <w:numId w:val="2"/>
        </w:numPr>
        <w:rPr>
          <w:lang w:val="en-US"/>
        </w:rPr>
      </w:pPr>
      <w:r w:rsidRPr="00551C07">
        <w:rPr>
          <w:lang w:val="en-US"/>
        </w:rPr>
        <w:t>Firewall (which site open)</w:t>
      </w:r>
    </w:p>
    <w:p w14:paraId="5E5439C3" w14:textId="59580E48" w:rsidR="009B5929" w:rsidRPr="00551C07" w:rsidRDefault="00551C07" w:rsidP="00551C07">
      <w:pPr>
        <w:pStyle w:val="ListParagraph"/>
        <w:numPr>
          <w:ilvl w:val="0"/>
          <w:numId w:val="2"/>
        </w:numPr>
        <w:rPr>
          <w:lang w:val="en-US"/>
        </w:rPr>
      </w:pPr>
      <w:r w:rsidRPr="00551C07">
        <w:rPr>
          <w:lang w:val="en-US"/>
        </w:rPr>
        <w:t xml:space="preserve">Bootstrap can apply </w:t>
      </w:r>
    </w:p>
    <w:p w14:paraId="4083F420" w14:textId="0FFEF22F" w:rsidR="00F9475E" w:rsidRDefault="00F9475E">
      <w:pPr>
        <w:rPr>
          <w:lang w:val="en-US"/>
        </w:rPr>
      </w:pPr>
      <w:r>
        <w:rPr>
          <w:lang w:val="en-US"/>
        </w:rPr>
        <w:lastRenderedPageBreak/>
        <w:t>Search EC2</w:t>
      </w:r>
    </w:p>
    <w:p w14:paraId="01E03B61" w14:textId="5400DF50" w:rsidR="009B5929" w:rsidRDefault="00F9475E">
      <w:pPr>
        <w:rPr>
          <w:lang w:val="en-US"/>
        </w:rPr>
      </w:pPr>
      <w:r w:rsidRPr="00F9475E">
        <w:rPr>
          <w:lang w:val="en-US"/>
        </w:rPr>
        <w:drawing>
          <wp:inline distT="0" distB="0" distL="0" distR="0" wp14:anchorId="51C8EAF8" wp14:editId="40CEAE48">
            <wp:extent cx="5731510" cy="3566160"/>
            <wp:effectExtent l="0" t="0" r="2540" b="0"/>
            <wp:docPr id="157141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14119" name=""/>
                    <pic:cNvPicPr/>
                  </pic:nvPicPr>
                  <pic:blipFill>
                    <a:blip r:embed="rId5"/>
                    <a:stretch>
                      <a:fillRect/>
                    </a:stretch>
                  </pic:blipFill>
                  <pic:spPr>
                    <a:xfrm>
                      <a:off x="0" y="0"/>
                      <a:ext cx="5731510" cy="3566160"/>
                    </a:xfrm>
                    <a:prstGeom prst="rect">
                      <a:avLst/>
                    </a:prstGeom>
                  </pic:spPr>
                </pic:pic>
              </a:graphicData>
            </a:graphic>
          </wp:inline>
        </w:drawing>
      </w:r>
    </w:p>
    <w:p w14:paraId="392CCD7F" w14:textId="77777777" w:rsidR="009B5929" w:rsidRDefault="009B5929">
      <w:pPr>
        <w:rPr>
          <w:lang w:val="en-US"/>
        </w:rPr>
      </w:pPr>
    </w:p>
    <w:p w14:paraId="53516CE3" w14:textId="6DE54D33" w:rsidR="0004381C" w:rsidRPr="0004381C" w:rsidRDefault="0004381C">
      <w:pPr>
        <w:rPr>
          <w:b/>
          <w:bCs/>
          <w:lang w:val="en-US"/>
        </w:rPr>
      </w:pPr>
      <w:r w:rsidRPr="0004381C">
        <w:rPr>
          <w:b/>
          <w:bCs/>
          <w:lang w:val="en-US"/>
        </w:rPr>
        <w:t xml:space="preserve">Region needs to select </w:t>
      </w:r>
    </w:p>
    <w:p w14:paraId="59EE09F2" w14:textId="77777777" w:rsidR="0004381C" w:rsidRDefault="0004381C">
      <w:pPr>
        <w:rPr>
          <w:lang w:val="en-US"/>
        </w:rPr>
      </w:pPr>
    </w:p>
    <w:p w14:paraId="5796E3BD" w14:textId="77777777" w:rsidR="0004381C" w:rsidRDefault="0004381C">
      <w:pPr>
        <w:rPr>
          <w:lang w:val="en-US"/>
        </w:rPr>
      </w:pPr>
    </w:p>
    <w:p w14:paraId="1F9D80CD" w14:textId="261909D4" w:rsidR="0004381C" w:rsidRDefault="0004381C">
      <w:pPr>
        <w:rPr>
          <w:lang w:val="en-US"/>
        </w:rPr>
      </w:pPr>
      <w:r w:rsidRPr="0004381C">
        <w:rPr>
          <w:lang w:val="en-US"/>
        </w:rPr>
        <w:drawing>
          <wp:inline distT="0" distB="0" distL="0" distR="0" wp14:anchorId="299AC4B0" wp14:editId="74C301AB">
            <wp:extent cx="5731510" cy="2887980"/>
            <wp:effectExtent l="0" t="0" r="2540" b="7620"/>
            <wp:docPr id="198703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2253" name=""/>
                    <pic:cNvPicPr/>
                  </pic:nvPicPr>
                  <pic:blipFill>
                    <a:blip r:embed="rId6"/>
                    <a:stretch>
                      <a:fillRect/>
                    </a:stretch>
                  </pic:blipFill>
                  <pic:spPr>
                    <a:xfrm>
                      <a:off x="0" y="0"/>
                      <a:ext cx="5731510" cy="2887980"/>
                    </a:xfrm>
                    <a:prstGeom prst="rect">
                      <a:avLst/>
                    </a:prstGeom>
                  </pic:spPr>
                </pic:pic>
              </a:graphicData>
            </a:graphic>
          </wp:inline>
        </w:drawing>
      </w:r>
    </w:p>
    <w:p w14:paraId="3614F9FA" w14:textId="77777777" w:rsidR="0004381C" w:rsidRDefault="0004381C">
      <w:pPr>
        <w:rPr>
          <w:lang w:val="en-US"/>
        </w:rPr>
      </w:pPr>
    </w:p>
    <w:p w14:paraId="1865E084" w14:textId="77777777" w:rsidR="009B5929" w:rsidRDefault="009B5929">
      <w:pPr>
        <w:rPr>
          <w:lang w:val="en-US"/>
        </w:rPr>
      </w:pPr>
    </w:p>
    <w:p w14:paraId="440E169C" w14:textId="77777777" w:rsidR="008D22C2" w:rsidRDefault="008D22C2">
      <w:pPr>
        <w:rPr>
          <w:lang w:val="en-US"/>
        </w:rPr>
      </w:pPr>
    </w:p>
    <w:p w14:paraId="18637D8E" w14:textId="77777777" w:rsidR="008D22C2" w:rsidRPr="007E7EF8" w:rsidRDefault="008D22C2">
      <w:pPr>
        <w:rPr>
          <w:lang w:val="en-US"/>
        </w:rPr>
      </w:pPr>
    </w:p>
    <w:sectPr w:rsidR="008D22C2" w:rsidRPr="007E7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C26B5"/>
    <w:multiLevelType w:val="hybridMultilevel"/>
    <w:tmpl w:val="5DC4B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FA4783"/>
    <w:multiLevelType w:val="hybridMultilevel"/>
    <w:tmpl w:val="54049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4993659">
    <w:abstractNumId w:val="1"/>
  </w:num>
  <w:num w:numId="2" w16cid:durableId="1603147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F8"/>
    <w:rsid w:val="0004381C"/>
    <w:rsid w:val="00062C2A"/>
    <w:rsid w:val="00097536"/>
    <w:rsid w:val="000A31EC"/>
    <w:rsid w:val="000A7312"/>
    <w:rsid w:val="000D5E15"/>
    <w:rsid w:val="00110202"/>
    <w:rsid w:val="00130C2C"/>
    <w:rsid w:val="001F2FBB"/>
    <w:rsid w:val="00203709"/>
    <w:rsid w:val="002A7B17"/>
    <w:rsid w:val="00341692"/>
    <w:rsid w:val="00373A45"/>
    <w:rsid w:val="003D142B"/>
    <w:rsid w:val="0043130A"/>
    <w:rsid w:val="0044180F"/>
    <w:rsid w:val="0045193E"/>
    <w:rsid w:val="00475BD7"/>
    <w:rsid w:val="004F14C5"/>
    <w:rsid w:val="00551C07"/>
    <w:rsid w:val="005757D6"/>
    <w:rsid w:val="00586536"/>
    <w:rsid w:val="005E60A3"/>
    <w:rsid w:val="00606624"/>
    <w:rsid w:val="00614A30"/>
    <w:rsid w:val="0062349F"/>
    <w:rsid w:val="00634E5F"/>
    <w:rsid w:val="00646B9D"/>
    <w:rsid w:val="00664E9E"/>
    <w:rsid w:val="00667715"/>
    <w:rsid w:val="00672C42"/>
    <w:rsid w:val="006C3EB3"/>
    <w:rsid w:val="006C5E21"/>
    <w:rsid w:val="007131E1"/>
    <w:rsid w:val="007921AA"/>
    <w:rsid w:val="007E7EF8"/>
    <w:rsid w:val="007F707E"/>
    <w:rsid w:val="0085315F"/>
    <w:rsid w:val="00882B99"/>
    <w:rsid w:val="00896B15"/>
    <w:rsid w:val="008D22C2"/>
    <w:rsid w:val="00926F78"/>
    <w:rsid w:val="00935A62"/>
    <w:rsid w:val="00944BE2"/>
    <w:rsid w:val="009A4392"/>
    <w:rsid w:val="009A6E1C"/>
    <w:rsid w:val="009B5929"/>
    <w:rsid w:val="009B6A9A"/>
    <w:rsid w:val="009E0F21"/>
    <w:rsid w:val="009F7D23"/>
    <w:rsid w:val="00A933EC"/>
    <w:rsid w:val="00AE10F3"/>
    <w:rsid w:val="00AE25C0"/>
    <w:rsid w:val="00B647E3"/>
    <w:rsid w:val="00C040DB"/>
    <w:rsid w:val="00C148CD"/>
    <w:rsid w:val="00C169BE"/>
    <w:rsid w:val="00C46444"/>
    <w:rsid w:val="00C50905"/>
    <w:rsid w:val="00C74449"/>
    <w:rsid w:val="00C90845"/>
    <w:rsid w:val="00CA7890"/>
    <w:rsid w:val="00CD7866"/>
    <w:rsid w:val="00CF5C32"/>
    <w:rsid w:val="00D80F30"/>
    <w:rsid w:val="00DD6402"/>
    <w:rsid w:val="00E15536"/>
    <w:rsid w:val="00E278F0"/>
    <w:rsid w:val="00EA47B0"/>
    <w:rsid w:val="00EE0713"/>
    <w:rsid w:val="00EF3C07"/>
    <w:rsid w:val="00F14733"/>
    <w:rsid w:val="00F628C4"/>
    <w:rsid w:val="00F76C8A"/>
    <w:rsid w:val="00F9475E"/>
    <w:rsid w:val="00FB40B6"/>
    <w:rsid w:val="00FC1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5947"/>
  <w15:chartTrackingRefBased/>
  <w15:docId w15:val="{4FE42A5A-D449-4983-BCBD-C6EC83EB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E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3A45"/>
    <w:rPr>
      <w:color w:val="0563C1" w:themeColor="hyperlink"/>
      <w:u w:val="single"/>
    </w:rPr>
  </w:style>
  <w:style w:type="character" w:styleId="UnresolvedMention">
    <w:name w:val="Unresolved Mention"/>
    <w:basedOn w:val="DefaultParagraphFont"/>
    <w:uiPriority w:val="99"/>
    <w:semiHidden/>
    <w:unhideWhenUsed/>
    <w:rsid w:val="00373A45"/>
    <w:rPr>
      <w:color w:val="605E5C"/>
      <w:shd w:val="clear" w:color="auto" w:fill="E1DFDD"/>
    </w:rPr>
  </w:style>
  <w:style w:type="character" w:styleId="FollowedHyperlink">
    <w:name w:val="FollowedHyperlink"/>
    <w:basedOn w:val="DefaultParagraphFont"/>
    <w:uiPriority w:val="99"/>
    <w:semiHidden/>
    <w:unhideWhenUsed/>
    <w:rsid w:val="00646B9D"/>
    <w:rPr>
      <w:color w:val="954F72" w:themeColor="followedHyperlink"/>
      <w:u w:val="single"/>
    </w:rPr>
  </w:style>
  <w:style w:type="paragraph" w:styleId="ListParagraph">
    <w:name w:val="List Paragraph"/>
    <w:basedOn w:val="Normal"/>
    <w:uiPriority w:val="34"/>
    <w:qFormat/>
    <w:rsid w:val="00EE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12158">
      <w:bodyDiv w:val="1"/>
      <w:marLeft w:val="0"/>
      <w:marRight w:val="0"/>
      <w:marTop w:val="0"/>
      <w:marBottom w:val="0"/>
      <w:divBdr>
        <w:top w:val="none" w:sz="0" w:space="0" w:color="auto"/>
        <w:left w:val="none" w:sz="0" w:space="0" w:color="auto"/>
        <w:bottom w:val="none" w:sz="0" w:space="0" w:color="auto"/>
        <w:right w:val="none" w:sz="0" w:space="0" w:color="auto"/>
      </w:divBdr>
    </w:div>
    <w:div w:id="708188808">
      <w:bodyDiv w:val="1"/>
      <w:marLeft w:val="0"/>
      <w:marRight w:val="0"/>
      <w:marTop w:val="0"/>
      <w:marBottom w:val="0"/>
      <w:divBdr>
        <w:top w:val="none" w:sz="0" w:space="0" w:color="auto"/>
        <w:left w:val="none" w:sz="0" w:space="0" w:color="auto"/>
        <w:bottom w:val="none" w:sz="0" w:space="0" w:color="auto"/>
        <w:right w:val="none" w:sz="0" w:space="0" w:color="auto"/>
      </w:divBdr>
    </w:div>
    <w:div w:id="864563814">
      <w:bodyDiv w:val="1"/>
      <w:marLeft w:val="0"/>
      <w:marRight w:val="0"/>
      <w:marTop w:val="0"/>
      <w:marBottom w:val="0"/>
      <w:divBdr>
        <w:top w:val="none" w:sz="0" w:space="0" w:color="auto"/>
        <w:left w:val="none" w:sz="0" w:space="0" w:color="auto"/>
        <w:bottom w:val="none" w:sz="0" w:space="0" w:color="auto"/>
        <w:right w:val="none" w:sz="0" w:space="0" w:color="auto"/>
      </w:divBdr>
    </w:div>
    <w:div w:id="1128087107">
      <w:bodyDiv w:val="1"/>
      <w:marLeft w:val="0"/>
      <w:marRight w:val="0"/>
      <w:marTop w:val="0"/>
      <w:marBottom w:val="0"/>
      <w:divBdr>
        <w:top w:val="none" w:sz="0" w:space="0" w:color="auto"/>
        <w:left w:val="none" w:sz="0" w:space="0" w:color="auto"/>
        <w:bottom w:val="none" w:sz="0" w:space="0" w:color="auto"/>
        <w:right w:val="none" w:sz="0" w:space="0" w:color="auto"/>
      </w:divBdr>
    </w:div>
    <w:div w:id="1252659296">
      <w:bodyDiv w:val="1"/>
      <w:marLeft w:val="0"/>
      <w:marRight w:val="0"/>
      <w:marTop w:val="0"/>
      <w:marBottom w:val="0"/>
      <w:divBdr>
        <w:top w:val="none" w:sz="0" w:space="0" w:color="auto"/>
        <w:left w:val="none" w:sz="0" w:space="0" w:color="auto"/>
        <w:bottom w:val="none" w:sz="0" w:space="0" w:color="auto"/>
        <w:right w:val="none" w:sz="0" w:space="0" w:color="auto"/>
      </w:divBdr>
    </w:div>
    <w:div w:id="1705324103">
      <w:bodyDiv w:val="1"/>
      <w:marLeft w:val="0"/>
      <w:marRight w:val="0"/>
      <w:marTop w:val="0"/>
      <w:marBottom w:val="0"/>
      <w:divBdr>
        <w:top w:val="none" w:sz="0" w:space="0" w:color="auto"/>
        <w:left w:val="none" w:sz="0" w:space="0" w:color="auto"/>
        <w:bottom w:val="none" w:sz="0" w:space="0" w:color="auto"/>
        <w:right w:val="none" w:sz="0" w:space="0" w:color="auto"/>
      </w:divBdr>
    </w:div>
    <w:div w:id="1750157199">
      <w:bodyDiv w:val="1"/>
      <w:marLeft w:val="0"/>
      <w:marRight w:val="0"/>
      <w:marTop w:val="0"/>
      <w:marBottom w:val="0"/>
      <w:divBdr>
        <w:top w:val="none" w:sz="0" w:space="0" w:color="auto"/>
        <w:left w:val="none" w:sz="0" w:space="0" w:color="auto"/>
        <w:bottom w:val="none" w:sz="0" w:space="0" w:color="auto"/>
        <w:right w:val="none" w:sz="0" w:space="0" w:color="auto"/>
      </w:divBdr>
    </w:div>
    <w:div w:id="18257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wadhe</dc:creator>
  <cp:keywords/>
  <dc:description/>
  <cp:lastModifiedBy>ganesh wadhe</cp:lastModifiedBy>
  <cp:revision>108</cp:revision>
  <dcterms:created xsi:type="dcterms:W3CDTF">2024-10-29T09:35:00Z</dcterms:created>
  <dcterms:modified xsi:type="dcterms:W3CDTF">2024-11-06T13:52:00Z</dcterms:modified>
</cp:coreProperties>
</file>