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CD8E9" w14:textId="77777777" w:rsidR="00EA251C" w:rsidRPr="00EA251C" w:rsidRDefault="00EA251C" w:rsidP="00EA251C">
      <w:r w:rsidRPr="00EA251C">
        <w:t xml:space="preserve">Inside the </w:t>
      </w:r>
      <w:proofErr w:type="spellStart"/>
      <w:r w:rsidRPr="00EA251C">
        <w:rPr>
          <w:b/>
          <w:bCs/>
        </w:rPr>
        <w:t>src</w:t>
      </w:r>
      <w:proofErr w:type="spellEnd"/>
      <w:r w:rsidRPr="00EA251C">
        <w:rPr>
          <w:b/>
          <w:bCs/>
        </w:rPr>
        <w:t>/</w:t>
      </w:r>
      <w:proofErr w:type="gramStart"/>
      <w:r w:rsidRPr="00EA251C">
        <w:rPr>
          <w:b/>
          <w:bCs/>
        </w:rPr>
        <w:t>models</w:t>
      </w:r>
      <w:proofErr w:type="gramEnd"/>
      <w:r w:rsidRPr="00EA251C">
        <w:t xml:space="preserve"> folder, we will create two model files: </w:t>
      </w:r>
      <w:r w:rsidRPr="00EA251C">
        <w:rPr>
          <w:b/>
          <w:bCs/>
        </w:rPr>
        <w:t>User.js</w:t>
      </w:r>
      <w:r w:rsidRPr="00EA251C">
        <w:t xml:space="preserve"> and </w:t>
      </w:r>
      <w:r w:rsidRPr="00EA251C">
        <w:rPr>
          <w:b/>
          <w:bCs/>
        </w:rPr>
        <w:t>Product.js</w:t>
      </w:r>
      <w:r w:rsidRPr="00EA251C">
        <w:t>. These models define the structure of the data that will be stored in the database using mongoose schemas.</w:t>
      </w:r>
    </w:p>
    <w:p w14:paraId="115A24BC" w14:textId="77777777" w:rsidR="00EA251C" w:rsidRPr="00EA251C" w:rsidRDefault="00EA251C" w:rsidP="00EA251C">
      <w:r w:rsidRPr="00EA251C">
        <w:t xml:space="preserve">First, create </w:t>
      </w:r>
      <w:r w:rsidRPr="00EA251C">
        <w:rPr>
          <w:b/>
          <w:bCs/>
        </w:rPr>
        <w:t>User.js</w:t>
      </w:r>
      <w:r w:rsidRPr="00EA251C">
        <w:t>. In this file, we define the User schema which includes fields like name, email, and password. The email should be unique, and required validations should be added to keep the data secure and consistent. After defining the schema, we create and export the User model so it can be used inside controllers.</w:t>
      </w:r>
    </w:p>
    <w:p w14:paraId="4A3FFBB7" w14:textId="77777777" w:rsidR="00EA251C" w:rsidRPr="00EA251C" w:rsidRDefault="00EA251C" w:rsidP="00EA251C">
      <w:r w:rsidRPr="00EA251C">
        <w:t xml:space="preserve">Next, create </w:t>
      </w:r>
      <w:r w:rsidRPr="00EA251C">
        <w:rPr>
          <w:b/>
          <w:bCs/>
        </w:rPr>
        <w:t>Product.js</w:t>
      </w:r>
      <w:r w:rsidRPr="00EA251C">
        <w:t xml:space="preserve">. This file will contain the Product schema. The product model includes fields such as product name, price, quantity, and </w:t>
      </w:r>
      <w:proofErr w:type="spellStart"/>
      <w:r w:rsidRPr="00EA251C">
        <w:t>userId</w:t>
      </w:r>
      <w:proofErr w:type="spellEnd"/>
      <w:r w:rsidRPr="00EA251C">
        <w:t xml:space="preserve">. The </w:t>
      </w:r>
      <w:proofErr w:type="spellStart"/>
      <w:r w:rsidRPr="00EA251C">
        <w:t>userId</w:t>
      </w:r>
      <w:proofErr w:type="spellEnd"/>
      <w:r w:rsidRPr="00EA251C">
        <w:t xml:space="preserve"> field helps link each product to the user who created it, ensuring user-based data access.</w:t>
      </w:r>
    </w:p>
    <w:p w14:paraId="13A876E5" w14:textId="77777777" w:rsidR="00EA251C" w:rsidRPr="00EA251C" w:rsidRDefault="00EA251C" w:rsidP="00EA251C">
      <w:r w:rsidRPr="00EA251C">
        <w:rPr>
          <w:b/>
          <w:bCs/>
        </w:rPr>
        <w:t>User Schema:</w:t>
      </w:r>
    </w:p>
    <w:p w14:paraId="40E5F9BF" w14:textId="77777777" w:rsidR="00EA251C" w:rsidRPr="00EA251C" w:rsidRDefault="00EA251C" w:rsidP="00EA251C">
      <w:r w:rsidRPr="00EA251C">
        <w:t>The User schema defines the structure for storing user details such as name, email, and hashed password in the database. It supports secure authentication and maintains timestamps for record tracking.</w:t>
      </w:r>
    </w:p>
    <w:p w14:paraId="51AAE3F6" w14:textId="77777777" w:rsidR="00EA251C" w:rsidRPr="00EA251C" w:rsidRDefault="00EA251C" w:rsidP="00EA251C">
      <w:r w:rsidRPr="00EA251C">
        <w:rPr>
          <w:b/>
          <w:bCs/>
        </w:rPr>
        <w:t>Product Schema:</w:t>
      </w:r>
    </w:p>
    <w:p w14:paraId="23F82A76" w14:textId="77777777" w:rsidR="00EA251C" w:rsidRDefault="00EA251C" w:rsidP="00EA251C">
      <w:r w:rsidRPr="00EA251C">
        <w:t xml:space="preserve">The Product schema represents inventory items and includes fields like name, price, quantity, description, and a </w:t>
      </w:r>
      <w:proofErr w:type="spellStart"/>
      <w:r w:rsidRPr="00EA251C">
        <w:t>userId</w:t>
      </w:r>
      <w:proofErr w:type="spellEnd"/>
      <w:r w:rsidRPr="00EA251C">
        <w:t xml:space="preserve"> reference. It ensures each product is linked to its owner, enabling private data access and management.</w:t>
      </w:r>
    </w:p>
    <w:p w14:paraId="35E275E5" w14:textId="7D4A3A75" w:rsidR="00EA251C" w:rsidRPr="00EA251C" w:rsidRDefault="00EA251C" w:rsidP="00EA251C">
      <w:r w:rsidRPr="00EA251C">
        <w:lastRenderedPageBreak/>
        <w:drawing>
          <wp:inline distT="0" distB="0" distL="0" distR="0" wp14:anchorId="21222497" wp14:editId="59892480">
            <wp:extent cx="4972050" cy="6829425"/>
            <wp:effectExtent l="0" t="0" r="0" b="9525"/>
            <wp:docPr id="1158015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72050" cy="6829425"/>
                    </a:xfrm>
                    <a:prstGeom prst="rect">
                      <a:avLst/>
                    </a:prstGeom>
                    <a:noFill/>
                    <a:ln>
                      <a:noFill/>
                    </a:ln>
                  </pic:spPr>
                </pic:pic>
              </a:graphicData>
            </a:graphic>
          </wp:inline>
        </w:drawing>
      </w:r>
    </w:p>
    <w:p w14:paraId="53B0CC25" w14:textId="63AADE8B" w:rsidR="00EA251C" w:rsidRPr="00EA251C" w:rsidRDefault="00EA251C" w:rsidP="00EA251C">
      <w:r w:rsidRPr="00EA251C">
        <w:lastRenderedPageBreak/>
        <w:drawing>
          <wp:inline distT="0" distB="0" distL="0" distR="0" wp14:anchorId="4F2B8597" wp14:editId="0B8E0D8F">
            <wp:extent cx="5731510" cy="5920740"/>
            <wp:effectExtent l="0" t="0" r="2540" b="3810"/>
            <wp:docPr id="192933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920740"/>
                    </a:xfrm>
                    <a:prstGeom prst="rect">
                      <a:avLst/>
                    </a:prstGeom>
                    <a:noFill/>
                    <a:ln>
                      <a:noFill/>
                    </a:ln>
                  </pic:spPr>
                </pic:pic>
              </a:graphicData>
            </a:graphic>
          </wp:inline>
        </w:drawing>
      </w:r>
    </w:p>
    <w:p w14:paraId="016FA43E" w14:textId="77777777" w:rsidR="00EA251C" w:rsidRPr="00EA251C" w:rsidRDefault="00EA251C" w:rsidP="00EA251C"/>
    <w:p w14:paraId="509BD08F" w14:textId="77777777" w:rsidR="00EA251C" w:rsidRPr="00EA251C" w:rsidRDefault="00EA251C" w:rsidP="00EA251C"/>
    <w:sectPr w:rsidR="00EA251C" w:rsidRPr="00EA25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51C"/>
    <w:rsid w:val="00C41825"/>
    <w:rsid w:val="00EA25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1B25C"/>
  <w15:chartTrackingRefBased/>
  <w15:docId w15:val="{B73E200E-86F2-4A81-8BBA-3F7CDC980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5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5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5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5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5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5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5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5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5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5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5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51C"/>
    <w:rPr>
      <w:rFonts w:eastAsiaTheme="majorEastAsia" w:cstheme="majorBidi"/>
      <w:color w:val="272727" w:themeColor="text1" w:themeTint="D8"/>
    </w:rPr>
  </w:style>
  <w:style w:type="paragraph" w:styleId="Title">
    <w:name w:val="Title"/>
    <w:basedOn w:val="Normal"/>
    <w:next w:val="Normal"/>
    <w:link w:val="TitleChar"/>
    <w:uiPriority w:val="10"/>
    <w:qFormat/>
    <w:rsid w:val="00EA2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51C"/>
    <w:pPr>
      <w:spacing w:before="160"/>
      <w:jc w:val="center"/>
    </w:pPr>
    <w:rPr>
      <w:i/>
      <w:iCs/>
      <w:color w:val="404040" w:themeColor="text1" w:themeTint="BF"/>
    </w:rPr>
  </w:style>
  <w:style w:type="character" w:customStyle="1" w:styleId="QuoteChar">
    <w:name w:val="Quote Char"/>
    <w:basedOn w:val="DefaultParagraphFont"/>
    <w:link w:val="Quote"/>
    <w:uiPriority w:val="29"/>
    <w:rsid w:val="00EA251C"/>
    <w:rPr>
      <w:i/>
      <w:iCs/>
      <w:color w:val="404040" w:themeColor="text1" w:themeTint="BF"/>
    </w:rPr>
  </w:style>
  <w:style w:type="paragraph" w:styleId="ListParagraph">
    <w:name w:val="List Paragraph"/>
    <w:basedOn w:val="Normal"/>
    <w:uiPriority w:val="34"/>
    <w:qFormat/>
    <w:rsid w:val="00EA251C"/>
    <w:pPr>
      <w:ind w:left="720"/>
      <w:contextualSpacing/>
    </w:pPr>
  </w:style>
  <w:style w:type="character" w:styleId="IntenseEmphasis">
    <w:name w:val="Intense Emphasis"/>
    <w:basedOn w:val="DefaultParagraphFont"/>
    <w:uiPriority w:val="21"/>
    <w:qFormat/>
    <w:rsid w:val="00EA251C"/>
    <w:rPr>
      <w:i/>
      <w:iCs/>
      <w:color w:val="0F4761" w:themeColor="accent1" w:themeShade="BF"/>
    </w:rPr>
  </w:style>
  <w:style w:type="paragraph" w:styleId="IntenseQuote">
    <w:name w:val="Intense Quote"/>
    <w:basedOn w:val="Normal"/>
    <w:next w:val="Normal"/>
    <w:link w:val="IntenseQuoteChar"/>
    <w:uiPriority w:val="30"/>
    <w:qFormat/>
    <w:rsid w:val="00EA2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51C"/>
    <w:rPr>
      <w:i/>
      <w:iCs/>
      <w:color w:val="0F4761" w:themeColor="accent1" w:themeShade="BF"/>
    </w:rPr>
  </w:style>
  <w:style w:type="character" w:styleId="IntenseReference">
    <w:name w:val="Intense Reference"/>
    <w:basedOn w:val="DefaultParagraphFont"/>
    <w:uiPriority w:val="32"/>
    <w:qFormat/>
    <w:rsid w:val="00EA25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184</Words>
  <Characters>1050</Characters>
  <Application>Microsoft Office Word</Application>
  <DocSecurity>0</DocSecurity>
  <Lines>8</Lines>
  <Paragraphs>2</Paragraphs>
  <ScaleCrop>false</ScaleCrop>
  <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p</dc:creator>
  <cp:keywords/>
  <dc:description/>
  <cp:lastModifiedBy>ganesh p</cp:lastModifiedBy>
  <cp:revision>1</cp:revision>
  <dcterms:created xsi:type="dcterms:W3CDTF">2026-03-06T11:53:00Z</dcterms:created>
  <dcterms:modified xsi:type="dcterms:W3CDTF">2026-03-06T11:59:00Z</dcterms:modified>
</cp:coreProperties>
</file>