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D64F8" w14:textId="77777777" w:rsidR="00C355E4" w:rsidRPr="00C355E4" w:rsidRDefault="00C355E4" w:rsidP="00C355E4">
      <w:r w:rsidRPr="00C355E4">
        <w:t>Import all routes into the server.js file.</w:t>
      </w:r>
    </w:p>
    <w:p w14:paraId="662755FC" w14:textId="77777777" w:rsidR="00C355E4" w:rsidRPr="00C355E4" w:rsidRDefault="00C355E4" w:rsidP="00C355E4">
      <w:r w:rsidRPr="00C355E4">
        <w:t xml:space="preserve">Open the main server.js file. After setting up Express, middleware, and database connection, we need to import our route </w:t>
      </w:r>
      <w:proofErr w:type="gramStart"/>
      <w:r w:rsidRPr="00C355E4">
        <w:t>files</w:t>
      </w:r>
      <w:proofErr w:type="gramEnd"/>
      <w:r w:rsidRPr="00C355E4">
        <w:t xml:space="preserve"> so the server knows which endpoints to use.</w:t>
      </w:r>
    </w:p>
    <w:p w14:paraId="0E1A80DD" w14:textId="77777777" w:rsidR="00C355E4" w:rsidRPr="00C355E4" w:rsidRDefault="00C355E4" w:rsidP="00C355E4">
      <w:r w:rsidRPr="00C355E4">
        <w:t>First, import the authentication routes and product routes at the top of the file using require or import statements, depending on your project setup.</w:t>
      </w:r>
    </w:p>
    <w:p w14:paraId="29CE495F" w14:textId="77777777" w:rsidR="00C355E4" w:rsidRPr="00C355E4" w:rsidRDefault="00C355E4" w:rsidP="00C355E4">
      <w:r w:rsidRPr="00C355E4">
        <w:t xml:space="preserve">Next, register these routes using </w:t>
      </w:r>
      <w:proofErr w:type="spellStart"/>
      <w:proofErr w:type="gramStart"/>
      <w:r w:rsidRPr="00C355E4">
        <w:t>app.use</w:t>
      </w:r>
      <w:proofErr w:type="spellEnd"/>
      <w:r w:rsidRPr="00C355E4">
        <w:t>(</w:t>
      </w:r>
      <w:proofErr w:type="gramEnd"/>
      <w:r w:rsidRPr="00C355E4">
        <w:t>). For example, we attach the auth routes to a base path like /</w:t>
      </w:r>
      <w:proofErr w:type="spellStart"/>
      <w:r w:rsidRPr="00C355E4">
        <w:t>api</w:t>
      </w:r>
      <w:proofErr w:type="spellEnd"/>
      <w:r w:rsidRPr="00C355E4">
        <w:t>/auth and the product routes to /</w:t>
      </w:r>
      <w:proofErr w:type="spellStart"/>
      <w:r w:rsidRPr="00C355E4">
        <w:t>api</w:t>
      </w:r>
      <w:proofErr w:type="spellEnd"/>
      <w:r w:rsidRPr="00C355E4">
        <w:t>/products. This helps organize all endpoints under a common API structure.</w:t>
      </w:r>
    </w:p>
    <w:p w14:paraId="69E185FE" w14:textId="77777777" w:rsidR="00C355E4" w:rsidRPr="00C355E4" w:rsidRDefault="00C355E4" w:rsidP="00C355E4">
      <w:r w:rsidRPr="00C355E4">
        <w:t>After adding the routes, make sure they are placed before the server listener so that all incoming requests are properly handled.</w:t>
      </w:r>
    </w:p>
    <w:p w14:paraId="0BDE623B" w14:textId="77777777" w:rsidR="00C355E4" w:rsidRPr="00C355E4" w:rsidRDefault="00C355E4" w:rsidP="00C355E4">
      <w:r w:rsidRPr="00C355E4">
        <w:t>This step connects our controllers and middleware to the main server, allowing all API endpoints like register, login, add product, get products, update product, and delete product to work correctly.</w:t>
      </w:r>
    </w:p>
    <w:p w14:paraId="6D6B15B2" w14:textId="732EDF70" w:rsidR="00C355E4" w:rsidRPr="00C355E4" w:rsidRDefault="00C355E4" w:rsidP="00C355E4">
      <w:r w:rsidRPr="00C355E4">
        <w:drawing>
          <wp:inline distT="0" distB="0" distL="0" distR="0" wp14:anchorId="227AC111" wp14:editId="0C0D3ECC">
            <wp:extent cx="5581650" cy="876300"/>
            <wp:effectExtent l="0" t="0" r="0" b="0"/>
            <wp:docPr id="3733753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6ECC2" w14:textId="77777777" w:rsidR="00170240" w:rsidRDefault="00170240"/>
    <w:sectPr w:rsidR="00170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5E4"/>
    <w:rsid w:val="00170240"/>
    <w:rsid w:val="001C0241"/>
    <w:rsid w:val="00C355E4"/>
    <w:rsid w:val="00F30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83917"/>
  <w15:chartTrackingRefBased/>
  <w15:docId w15:val="{0D3119EF-C1E5-435A-A0B1-DEBC3709A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5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5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5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5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5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S0545845</dc:creator>
  <cp:keywords/>
  <dc:description/>
  <cp:lastModifiedBy>S0545845</cp:lastModifiedBy>
  <cp:revision>1</cp:revision>
  <dcterms:created xsi:type="dcterms:W3CDTF">2026-03-05T07:28:00Z</dcterms:created>
  <dcterms:modified xsi:type="dcterms:W3CDTF">2026-03-05T07:29:00Z</dcterms:modified>
</cp:coreProperties>
</file>