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3C" w:rsidRPr="003213BA" w:rsidRDefault="00F14A3C" w:rsidP="0064074C">
      <w:pPr>
        <w:pStyle w:val="BodyText"/>
        <w:rPr>
          <w:color w:val="31849B" w:themeColor="accent5" w:themeShade="BF"/>
          <w:sz w:val="56"/>
          <w:szCs w:val="56"/>
          <w:u w:val="single"/>
        </w:rPr>
      </w:pPr>
      <w:bookmarkStart w:id="0" w:name="cookbook-project-documentation"/>
      <w:r w:rsidRPr="003213BA">
        <w:rPr>
          <w:color w:val="31849B" w:themeColor="accent5" w:themeShade="BF"/>
          <w:sz w:val="56"/>
          <w:szCs w:val="56"/>
          <w:u w:val="single"/>
        </w:rPr>
        <w:t>store manager:keep track of  Inventory</w:t>
      </w:r>
    </w:p>
    <w:p w:rsidR="003213BA" w:rsidRDefault="003213BA">
      <w:pPr>
        <w:pStyle w:val="Heading2"/>
        <w:rPr>
          <w:rFonts w:asciiTheme="minorHAnsi" w:eastAsiaTheme="minorHAnsi" w:hAnsiTheme="minorHAnsi" w:cstheme="minorBidi"/>
          <w:b w:val="0"/>
          <w:bCs w:val="0"/>
          <w:color w:val="1D1B11" w:themeColor="background2" w:themeShade="1A"/>
          <w:sz w:val="52"/>
          <w:szCs w:val="52"/>
          <w:u w:val="single"/>
        </w:rPr>
      </w:pPr>
      <w:bookmarkStart w:id="1" w:name="introduction"/>
    </w:p>
    <w:p w:rsidR="00000655" w:rsidRPr="0064074C" w:rsidRDefault="00E71D30">
      <w:pPr>
        <w:pStyle w:val="Heading2"/>
        <w:rPr>
          <w:u w:val="single"/>
        </w:rPr>
      </w:pPr>
      <w:r w:rsidRPr="0064074C">
        <w:rPr>
          <w:rFonts w:ascii="Arial" w:hAnsi="Arial"/>
          <w:sz w:val="40"/>
          <w:u w:val="single"/>
        </w:rPr>
        <w:t>Introduction</w:t>
      </w:r>
    </w:p>
    <w:p w:rsidR="00000655" w:rsidRDefault="00E71D30">
      <w:pPr>
        <w:pStyle w:val="FirstParagraph"/>
        <w:rPr>
          <w:rFonts w:ascii="Arial" w:hAnsi="Arial"/>
        </w:rPr>
      </w:pPr>
      <w:r>
        <w:rPr>
          <w:rFonts w:ascii="Arial" w:hAnsi="Arial"/>
        </w:rPr>
        <w:t xml:space="preserve">The </w:t>
      </w:r>
      <w:r w:rsidR="00F14A3C">
        <w:rPr>
          <w:rFonts w:ascii="Arial" w:hAnsi="Arial"/>
          <w:b/>
          <w:bCs/>
        </w:rPr>
        <w:t>store manager</w:t>
      </w:r>
      <w:r>
        <w:rPr>
          <w:rFonts w:ascii="Arial" w:hAnsi="Arial"/>
        </w:rPr>
        <w:t xml:space="preserve"> project is an innovative React-based application designed specifically for </w:t>
      </w:r>
      <w:r w:rsidR="00F14A3C">
        <w:rPr>
          <w:rFonts w:ascii="Arial" w:hAnsi="Arial"/>
        </w:rPr>
        <w:t>store manag</w:t>
      </w:r>
      <w:r>
        <w:rPr>
          <w:rFonts w:ascii="Arial" w:hAnsi="Arial"/>
        </w:rPr>
        <w:t>e</w:t>
      </w:r>
      <w:r w:rsidR="00F14A3C">
        <w:rPr>
          <w:rFonts w:ascii="Arial" w:hAnsi="Arial"/>
        </w:rPr>
        <w:t>r e</w:t>
      </w:r>
      <w:r>
        <w:rPr>
          <w:rFonts w:ascii="Arial" w:hAnsi="Arial"/>
        </w:rPr>
        <w:t>nthusiasts. Its primary goal is to facilitate the manag</w:t>
      </w:r>
      <w:r w:rsidR="003213BA">
        <w:rPr>
          <w:rFonts w:ascii="Arial" w:hAnsi="Arial"/>
        </w:rPr>
        <w:t xml:space="preserve">ement and exploration of products </w:t>
      </w:r>
      <w:r>
        <w:rPr>
          <w:rFonts w:ascii="Arial" w:hAnsi="Arial"/>
        </w:rPr>
        <w:t>, allowing users to create</w:t>
      </w:r>
      <w:r w:rsidR="003213BA">
        <w:rPr>
          <w:rFonts w:ascii="Arial" w:hAnsi="Arial"/>
        </w:rPr>
        <w:t xml:space="preserve">, edit, and share their store </w:t>
      </w:r>
      <w:r>
        <w:rPr>
          <w:rFonts w:ascii="Arial" w:hAnsi="Arial"/>
        </w:rPr>
        <w:t xml:space="preserve"> creations.</w:t>
      </w:r>
    </w:p>
    <w:p w:rsidR="0064074C" w:rsidRPr="0064074C" w:rsidRDefault="0064074C" w:rsidP="0064074C">
      <w:pPr>
        <w:pStyle w:val="BodyText"/>
      </w:pPr>
    </w:p>
    <w:p w:rsidR="00000655" w:rsidRPr="0064074C" w:rsidRDefault="00E71D30">
      <w:pPr>
        <w:pStyle w:val="Heading3"/>
        <w:rPr>
          <w:u w:val="single"/>
        </w:rPr>
      </w:pPr>
      <w:bookmarkStart w:id="2" w:name="team-members"/>
      <w:r w:rsidRPr="0064074C">
        <w:rPr>
          <w:rFonts w:ascii="Arial" w:hAnsi="Arial"/>
          <w:sz w:val="36"/>
          <w:u w:val="single"/>
        </w:rPr>
        <w:t>Team Members</w:t>
      </w:r>
    </w:p>
    <w:p w:rsidR="00000655" w:rsidRDefault="00E71D30">
      <w:pPr>
        <w:pStyle w:val="FirstParagraph"/>
      </w:pPr>
      <w:r>
        <w:rPr>
          <w:rFonts w:ascii="Arial" w:hAnsi="Arial"/>
        </w:rPr>
        <w:t>The development team comprises the following members:</w:t>
      </w:r>
    </w:p>
    <w:p w:rsidR="00000655" w:rsidRPr="00F14A3C" w:rsidRDefault="00F14A3C" w:rsidP="00EB28B8">
      <w:pPr>
        <w:pStyle w:val="Compact"/>
        <w:numPr>
          <w:ilvl w:val="0"/>
          <w:numId w:val="2"/>
        </w:numPr>
        <w:jc w:val="both"/>
      </w:pPr>
      <w:r>
        <w:rPr>
          <w:sz w:val="28"/>
        </w:rPr>
        <w:t>Ganesh</w:t>
      </w:r>
    </w:p>
    <w:p w:rsidR="00F14A3C" w:rsidRPr="0064074C" w:rsidRDefault="00F14A3C" w:rsidP="00EB28B8">
      <w:pPr>
        <w:pStyle w:val="Compact"/>
        <w:numPr>
          <w:ilvl w:val="0"/>
          <w:numId w:val="2"/>
        </w:numPr>
        <w:jc w:val="both"/>
      </w:pPr>
      <w:r>
        <w:rPr>
          <w:sz w:val="28"/>
        </w:rPr>
        <w:t>Mohanapriyan</w:t>
      </w:r>
    </w:p>
    <w:p w:rsidR="0064074C" w:rsidRPr="00F14A3C" w:rsidRDefault="00F14A3C" w:rsidP="00EB28B8">
      <w:pPr>
        <w:pStyle w:val="Compact"/>
        <w:numPr>
          <w:ilvl w:val="0"/>
          <w:numId w:val="2"/>
        </w:numPr>
      </w:pPr>
      <w:bookmarkStart w:id="3" w:name="_GoBack"/>
      <w:bookmarkEnd w:id="3"/>
      <w:r>
        <w:rPr>
          <w:sz w:val="28"/>
          <w:szCs w:val="28"/>
        </w:rPr>
        <w:t>Manoj</w:t>
      </w:r>
    </w:p>
    <w:p w:rsidR="00F14A3C" w:rsidRPr="0064074C" w:rsidRDefault="00F14A3C" w:rsidP="00EB28B8">
      <w:pPr>
        <w:pStyle w:val="Compact"/>
        <w:numPr>
          <w:ilvl w:val="0"/>
          <w:numId w:val="2"/>
        </w:numPr>
      </w:pPr>
      <w:r>
        <w:rPr>
          <w:sz w:val="28"/>
          <w:szCs w:val="28"/>
        </w:rPr>
        <w:t>Mugesh</w:t>
      </w:r>
    </w:p>
    <w:p w:rsidR="0064074C" w:rsidRDefault="0064074C" w:rsidP="0064074C">
      <w:pPr>
        <w:pStyle w:val="Compact"/>
        <w:ind w:left="720"/>
      </w:pPr>
    </w:p>
    <w:bookmarkEnd w:id="0"/>
    <w:bookmarkEnd w:id="1"/>
    <w:bookmarkEnd w:id="2"/>
    <w:p w:rsidR="00184D9C" w:rsidRPr="00184D9C" w:rsidRDefault="00184D9C" w:rsidP="00184D9C">
      <w:pPr>
        <w:pStyle w:val="Heading3"/>
        <w:rPr>
          <w:sz w:val="44"/>
          <w:szCs w:val="44"/>
        </w:rPr>
      </w:pPr>
      <w:r w:rsidRPr="00184D9C">
        <w:rPr>
          <w:rStyle w:val="selected"/>
          <w:sz w:val="44"/>
          <w:szCs w:val="44"/>
        </w:rPr>
        <w:t>What is Inventory?</w:t>
      </w:r>
    </w:p>
    <w:p w:rsidR="00184D9C" w:rsidRPr="00184D9C" w:rsidRDefault="00184D9C" w:rsidP="00184D9C">
      <w:pPr>
        <w:pStyle w:val="NormalWeb"/>
        <w:rPr>
          <w:sz w:val="28"/>
          <w:szCs w:val="28"/>
        </w:rPr>
      </w:pPr>
      <w:r w:rsidRPr="00184D9C">
        <w:rPr>
          <w:rStyle w:val="selected"/>
          <w:sz w:val="28"/>
          <w:szCs w:val="28"/>
        </w:rPr>
        <w:t>Inventory refers to all the goods and materials a business holds for the purpose of resale. For a store manager, this includes items on the sales floor, in the stockroom, and any goods in transit. Effective inventory management is the strategic process of overseeing the flow of goods into and out of your store. Its primary goals are to prevent stockouts (which lead to lost sales) and overstocking (which ties up capital).</w:t>
      </w:r>
    </w:p>
    <w:p w:rsidR="00184D9C" w:rsidRPr="00184D9C" w:rsidRDefault="00184D9C" w:rsidP="00184D9C">
      <w:pPr>
        <w:pStyle w:val="Heading3"/>
        <w:rPr>
          <w:sz w:val="44"/>
          <w:szCs w:val="44"/>
        </w:rPr>
      </w:pPr>
      <w:r w:rsidRPr="00184D9C">
        <w:rPr>
          <w:rStyle w:val="selected"/>
          <w:sz w:val="44"/>
          <w:szCs w:val="44"/>
        </w:rPr>
        <w:t>Essential Data Points to Track</w:t>
      </w:r>
    </w:p>
    <w:p w:rsidR="00184D9C" w:rsidRPr="00184D9C" w:rsidRDefault="00184D9C" w:rsidP="00184D9C">
      <w:pPr>
        <w:pStyle w:val="NormalWeb"/>
        <w:rPr>
          <w:sz w:val="28"/>
          <w:szCs w:val="28"/>
        </w:rPr>
      </w:pPr>
      <w:r w:rsidRPr="00184D9C">
        <w:rPr>
          <w:rStyle w:val="selected"/>
          <w:sz w:val="28"/>
          <w:szCs w:val="28"/>
        </w:rPr>
        <w:t>Every item in your inventory should have a corresponding entry with the following information. You can use a spreadsheet, a dedicated software solution, or a physical logbook.</w:t>
      </w:r>
    </w:p>
    <w:p w:rsidR="00184D9C" w:rsidRPr="00184D9C" w:rsidRDefault="00184D9C" w:rsidP="00184D9C">
      <w:pPr>
        <w:pStyle w:val="NormalWeb"/>
        <w:numPr>
          <w:ilvl w:val="0"/>
          <w:numId w:val="25"/>
        </w:numPr>
        <w:rPr>
          <w:sz w:val="28"/>
          <w:szCs w:val="28"/>
        </w:rPr>
      </w:pPr>
      <w:r w:rsidRPr="00184D9C">
        <w:rPr>
          <w:rStyle w:val="selected"/>
          <w:b/>
          <w:bCs/>
          <w:sz w:val="28"/>
          <w:szCs w:val="28"/>
        </w:rPr>
        <w:lastRenderedPageBreak/>
        <w:t>SKU (Stock Keeping Unit):</w:t>
      </w:r>
      <w:r w:rsidRPr="00184D9C">
        <w:rPr>
          <w:rStyle w:val="selected"/>
          <w:sz w:val="28"/>
          <w:szCs w:val="28"/>
        </w:rPr>
        <w:t xml:space="preserve"> A unique alphanumeric code assigned to each product for internal tracking.</w:t>
      </w:r>
    </w:p>
    <w:p w:rsidR="00184D9C" w:rsidRPr="00184D9C" w:rsidRDefault="00184D9C" w:rsidP="00184D9C">
      <w:pPr>
        <w:pStyle w:val="NormalWeb"/>
        <w:numPr>
          <w:ilvl w:val="0"/>
          <w:numId w:val="25"/>
        </w:numPr>
        <w:rPr>
          <w:sz w:val="28"/>
          <w:szCs w:val="28"/>
        </w:rPr>
      </w:pPr>
      <w:r w:rsidRPr="00184D9C">
        <w:rPr>
          <w:rStyle w:val="selected"/>
          <w:b/>
          <w:bCs/>
          <w:sz w:val="28"/>
          <w:szCs w:val="28"/>
        </w:rPr>
        <w:t>Item Name/Description:</w:t>
      </w:r>
      <w:r w:rsidRPr="00184D9C">
        <w:rPr>
          <w:rStyle w:val="selected"/>
          <w:sz w:val="28"/>
          <w:szCs w:val="28"/>
        </w:rPr>
        <w:t xml:space="preserve"> A clear and concise name for the product.</w:t>
      </w:r>
    </w:p>
    <w:p w:rsidR="00184D9C" w:rsidRPr="00184D9C" w:rsidRDefault="00184D9C" w:rsidP="00184D9C">
      <w:pPr>
        <w:pStyle w:val="NormalWeb"/>
        <w:numPr>
          <w:ilvl w:val="0"/>
          <w:numId w:val="25"/>
        </w:numPr>
        <w:rPr>
          <w:sz w:val="28"/>
          <w:szCs w:val="28"/>
        </w:rPr>
      </w:pPr>
      <w:r w:rsidRPr="00184D9C">
        <w:rPr>
          <w:rStyle w:val="selected"/>
          <w:b/>
          <w:bCs/>
          <w:sz w:val="28"/>
          <w:szCs w:val="28"/>
        </w:rPr>
        <w:t>Supplier/Vendor:</w:t>
      </w:r>
      <w:r w:rsidRPr="00184D9C">
        <w:rPr>
          <w:rStyle w:val="selected"/>
          <w:sz w:val="28"/>
          <w:szCs w:val="28"/>
        </w:rPr>
        <w:t xml:space="preserve"> The company from which the item was purchased.</w:t>
      </w:r>
    </w:p>
    <w:p w:rsidR="00184D9C" w:rsidRPr="00184D9C" w:rsidRDefault="00184D9C" w:rsidP="00184D9C">
      <w:pPr>
        <w:pStyle w:val="NormalWeb"/>
        <w:numPr>
          <w:ilvl w:val="0"/>
          <w:numId w:val="25"/>
        </w:numPr>
        <w:rPr>
          <w:sz w:val="28"/>
          <w:szCs w:val="28"/>
        </w:rPr>
      </w:pPr>
      <w:r w:rsidRPr="00184D9C">
        <w:rPr>
          <w:rStyle w:val="selected"/>
          <w:b/>
          <w:bCs/>
          <w:sz w:val="28"/>
          <w:szCs w:val="28"/>
        </w:rPr>
        <w:t>Unit Cost:</w:t>
      </w:r>
      <w:r w:rsidRPr="00184D9C">
        <w:rPr>
          <w:rStyle w:val="selected"/>
          <w:sz w:val="28"/>
          <w:szCs w:val="28"/>
        </w:rPr>
        <w:t xml:space="preserve"> The amount you paid for the product.</w:t>
      </w:r>
    </w:p>
    <w:p w:rsidR="00184D9C" w:rsidRPr="00184D9C" w:rsidRDefault="00184D9C" w:rsidP="00184D9C">
      <w:pPr>
        <w:pStyle w:val="NormalWeb"/>
        <w:numPr>
          <w:ilvl w:val="0"/>
          <w:numId w:val="25"/>
        </w:numPr>
        <w:rPr>
          <w:sz w:val="28"/>
          <w:szCs w:val="28"/>
        </w:rPr>
      </w:pPr>
      <w:r w:rsidRPr="00184D9C">
        <w:rPr>
          <w:rStyle w:val="selected"/>
          <w:b/>
          <w:bCs/>
          <w:sz w:val="28"/>
          <w:szCs w:val="28"/>
        </w:rPr>
        <w:t>Retail Price:</w:t>
      </w:r>
      <w:r w:rsidRPr="00184D9C">
        <w:rPr>
          <w:rStyle w:val="selected"/>
          <w:sz w:val="28"/>
          <w:szCs w:val="28"/>
        </w:rPr>
        <w:t xml:space="preserve"> The price at which you sell the product to customers.</w:t>
      </w:r>
    </w:p>
    <w:p w:rsidR="00184D9C" w:rsidRPr="00184D9C" w:rsidRDefault="00184D9C" w:rsidP="00184D9C">
      <w:pPr>
        <w:pStyle w:val="NormalWeb"/>
        <w:numPr>
          <w:ilvl w:val="0"/>
          <w:numId w:val="25"/>
        </w:numPr>
        <w:rPr>
          <w:sz w:val="28"/>
          <w:szCs w:val="28"/>
        </w:rPr>
      </w:pPr>
      <w:r w:rsidRPr="00184D9C">
        <w:rPr>
          <w:rStyle w:val="selected"/>
          <w:b/>
          <w:bCs/>
          <w:sz w:val="28"/>
          <w:szCs w:val="28"/>
        </w:rPr>
        <w:t>Current Stock Quantity:</w:t>
      </w:r>
      <w:r w:rsidRPr="00184D9C">
        <w:rPr>
          <w:rStyle w:val="selected"/>
          <w:sz w:val="28"/>
          <w:szCs w:val="28"/>
        </w:rPr>
        <w:t xml:space="preserve"> The number of units you have on hand.</w:t>
      </w:r>
    </w:p>
    <w:p w:rsidR="00184D9C" w:rsidRPr="00184D9C" w:rsidRDefault="00184D9C" w:rsidP="00184D9C">
      <w:pPr>
        <w:pStyle w:val="NormalWeb"/>
        <w:numPr>
          <w:ilvl w:val="0"/>
          <w:numId w:val="25"/>
        </w:numPr>
        <w:rPr>
          <w:sz w:val="28"/>
          <w:szCs w:val="28"/>
        </w:rPr>
      </w:pPr>
      <w:r w:rsidRPr="00184D9C">
        <w:rPr>
          <w:rStyle w:val="selected"/>
          <w:b/>
          <w:bCs/>
          <w:sz w:val="28"/>
          <w:szCs w:val="28"/>
        </w:rPr>
        <w:t>Location:</w:t>
      </w:r>
      <w:r w:rsidRPr="00184D9C">
        <w:rPr>
          <w:rStyle w:val="selected"/>
          <w:sz w:val="28"/>
          <w:szCs w:val="28"/>
        </w:rPr>
        <w:t xml:space="preserve"> The physical location of the item (e.g., Aisle 3, Shelf 4, or Stockroom Bin B2).</w:t>
      </w:r>
    </w:p>
    <w:p w:rsidR="00184D9C" w:rsidRPr="00184D9C" w:rsidRDefault="00184D9C" w:rsidP="00184D9C">
      <w:pPr>
        <w:pStyle w:val="NormalWeb"/>
        <w:numPr>
          <w:ilvl w:val="0"/>
          <w:numId w:val="25"/>
        </w:numPr>
        <w:rPr>
          <w:sz w:val="28"/>
          <w:szCs w:val="28"/>
        </w:rPr>
      </w:pPr>
      <w:r w:rsidRPr="00184D9C">
        <w:rPr>
          <w:rStyle w:val="selected"/>
          <w:b/>
          <w:bCs/>
          <w:sz w:val="28"/>
          <w:szCs w:val="28"/>
        </w:rPr>
        <w:t>Reorder Point:</w:t>
      </w:r>
      <w:r w:rsidRPr="00184D9C">
        <w:rPr>
          <w:rStyle w:val="selected"/>
          <w:sz w:val="28"/>
          <w:szCs w:val="28"/>
        </w:rPr>
        <w:t xml:space="preserve"> The minimum quantity at which you should place a new order.</w:t>
      </w:r>
    </w:p>
    <w:p w:rsidR="00184D9C" w:rsidRPr="00184D9C" w:rsidRDefault="00184D9C" w:rsidP="00184D9C">
      <w:pPr>
        <w:pStyle w:val="NormalWeb"/>
        <w:numPr>
          <w:ilvl w:val="0"/>
          <w:numId w:val="25"/>
        </w:numPr>
        <w:rPr>
          <w:sz w:val="28"/>
          <w:szCs w:val="28"/>
        </w:rPr>
      </w:pPr>
      <w:r w:rsidRPr="00184D9C">
        <w:rPr>
          <w:rStyle w:val="selected"/>
          <w:b/>
          <w:bCs/>
          <w:sz w:val="28"/>
          <w:szCs w:val="28"/>
        </w:rPr>
        <w:t>Lead Time:</w:t>
      </w:r>
      <w:r w:rsidRPr="00184D9C">
        <w:rPr>
          <w:rStyle w:val="selected"/>
          <w:sz w:val="28"/>
          <w:szCs w:val="28"/>
        </w:rPr>
        <w:t xml:space="preserve"> The time it takes for an order to be delivered after it is placed.</w:t>
      </w:r>
    </w:p>
    <w:p w:rsidR="00184D9C" w:rsidRPr="00184D9C" w:rsidRDefault="00184D9C" w:rsidP="00184D9C">
      <w:pPr>
        <w:pStyle w:val="NormalWeb"/>
        <w:numPr>
          <w:ilvl w:val="0"/>
          <w:numId w:val="25"/>
        </w:numPr>
        <w:rPr>
          <w:sz w:val="28"/>
          <w:szCs w:val="28"/>
        </w:rPr>
      </w:pPr>
      <w:r w:rsidRPr="00184D9C">
        <w:rPr>
          <w:rStyle w:val="selected"/>
          <w:b/>
          <w:bCs/>
          <w:sz w:val="28"/>
          <w:szCs w:val="28"/>
        </w:rPr>
        <w:t>Sales History:</w:t>
      </w:r>
      <w:r w:rsidRPr="00184D9C">
        <w:rPr>
          <w:rStyle w:val="selected"/>
          <w:sz w:val="28"/>
          <w:szCs w:val="28"/>
        </w:rPr>
        <w:t xml:space="preserve"> A record of sales over a specific period (e.g., last week, last month, last quarter).</w:t>
      </w:r>
    </w:p>
    <w:p w:rsidR="00184D9C" w:rsidRPr="00184D9C" w:rsidRDefault="00184D9C" w:rsidP="00184D9C">
      <w:pPr>
        <w:pStyle w:val="Heading3"/>
        <w:rPr>
          <w:sz w:val="44"/>
          <w:szCs w:val="44"/>
        </w:rPr>
      </w:pPr>
      <w:r w:rsidRPr="00184D9C">
        <w:rPr>
          <w:rStyle w:val="selected"/>
          <w:sz w:val="44"/>
          <w:szCs w:val="44"/>
        </w:rPr>
        <w:t>The Lifecycle of an Inventory Item</w:t>
      </w:r>
    </w:p>
    <w:p w:rsidR="00184D9C" w:rsidRPr="00184D9C" w:rsidRDefault="00184D9C" w:rsidP="00184D9C">
      <w:pPr>
        <w:pStyle w:val="NormalWeb"/>
        <w:rPr>
          <w:sz w:val="28"/>
          <w:szCs w:val="28"/>
        </w:rPr>
      </w:pPr>
      <w:r w:rsidRPr="00184D9C">
        <w:rPr>
          <w:rStyle w:val="selected"/>
          <w:sz w:val="28"/>
          <w:szCs w:val="28"/>
        </w:rPr>
        <w:t>An inventory item's journey can be broken down into a simple cycle that repeats constantly:</w:t>
      </w:r>
    </w:p>
    <w:p w:rsidR="00184D9C" w:rsidRPr="00184D9C" w:rsidRDefault="00184D9C" w:rsidP="00184D9C">
      <w:pPr>
        <w:pStyle w:val="NormalWeb"/>
        <w:numPr>
          <w:ilvl w:val="0"/>
          <w:numId w:val="26"/>
        </w:numPr>
        <w:rPr>
          <w:sz w:val="28"/>
          <w:szCs w:val="28"/>
        </w:rPr>
      </w:pPr>
      <w:r w:rsidRPr="00184D9C">
        <w:rPr>
          <w:rStyle w:val="selected"/>
          <w:b/>
          <w:bCs/>
          <w:sz w:val="28"/>
          <w:szCs w:val="28"/>
        </w:rPr>
        <w:t>Receiving:</w:t>
      </w:r>
      <w:r w:rsidRPr="00184D9C">
        <w:rPr>
          <w:rStyle w:val="selected"/>
          <w:sz w:val="28"/>
          <w:szCs w:val="28"/>
        </w:rPr>
        <w:t xml:space="preserve"> New products arrive at the store.</w:t>
      </w:r>
    </w:p>
    <w:p w:rsidR="00184D9C" w:rsidRPr="00184D9C" w:rsidRDefault="00184D9C" w:rsidP="00184D9C">
      <w:pPr>
        <w:pStyle w:val="NormalWeb"/>
        <w:numPr>
          <w:ilvl w:val="0"/>
          <w:numId w:val="26"/>
        </w:numPr>
        <w:rPr>
          <w:sz w:val="28"/>
          <w:szCs w:val="28"/>
        </w:rPr>
      </w:pPr>
      <w:r w:rsidRPr="00184D9C">
        <w:rPr>
          <w:rStyle w:val="selected"/>
          <w:b/>
          <w:bCs/>
          <w:sz w:val="28"/>
          <w:szCs w:val="28"/>
        </w:rPr>
        <w:t>Stocking:</w:t>
      </w:r>
      <w:r w:rsidRPr="00184D9C">
        <w:rPr>
          <w:rStyle w:val="selected"/>
          <w:sz w:val="28"/>
          <w:szCs w:val="28"/>
        </w:rPr>
        <w:t xml:space="preserve"> Products are moved to their designated locations, either on the sales floor or in the stockroom.</w:t>
      </w:r>
    </w:p>
    <w:p w:rsidR="00184D9C" w:rsidRPr="00184D9C" w:rsidRDefault="00184D9C" w:rsidP="00184D9C">
      <w:pPr>
        <w:pStyle w:val="NormalWeb"/>
        <w:numPr>
          <w:ilvl w:val="0"/>
          <w:numId w:val="26"/>
        </w:numPr>
        <w:rPr>
          <w:sz w:val="28"/>
          <w:szCs w:val="28"/>
        </w:rPr>
      </w:pPr>
      <w:r w:rsidRPr="00184D9C">
        <w:rPr>
          <w:rStyle w:val="selected"/>
          <w:b/>
          <w:bCs/>
          <w:sz w:val="28"/>
          <w:szCs w:val="28"/>
        </w:rPr>
        <w:t>Selling:</w:t>
      </w:r>
      <w:r w:rsidRPr="00184D9C">
        <w:rPr>
          <w:rStyle w:val="selected"/>
          <w:sz w:val="28"/>
          <w:szCs w:val="28"/>
        </w:rPr>
        <w:t xml:space="preserve"> Products are purchased by customers, reducing the stock quantity.</w:t>
      </w:r>
    </w:p>
    <w:p w:rsidR="00184D9C" w:rsidRPr="00184D9C" w:rsidRDefault="00184D9C" w:rsidP="00184D9C">
      <w:pPr>
        <w:pStyle w:val="NormalWeb"/>
        <w:numPr>
          <w:ilvl w:val="0"/>
          <w:numId w:val="26"/>
        </w:numPr>
        <w:rPr>
          <w:sz w:val="28"/>
          <w:szCs w:val="28"/>
        </w:rPr>
      </w:pPr>
      <w:r w:rsidRPr="00184D9C">
        <w:rPr>
          <w:rStyle w:val="selected"/>
          <w:b/>
          <w:bCs/>
          <w:sz w:val="28"/>
          <w:szCs w:val="28"/>
        </w:rPr>
        <w:t>Monitoring:</w:t>
      </w:r>
      <w:r w:rsidRPr="00184D9C">
        <w:rPr>
          <w:rStyle w:val="selected"/>
          <w:sz w:val="28"/>
          <w:szCs w:val="28"/>
        </w:rPr>
        <w:t xml:space="preserve"> The manager tracks current stock levels against sales data.</w:t>
      </w:r>
    </w:p>
    <w:p w:rsidR="00184D9C" w:rsidRPr="00184D9C" w:rsidRDefault="00184D9C" w:rsidP="00184D9C">
      <w:pPr>
        <w:pStyle w:val="NormalWeb"/>
        <w:numPr>
          <w:ilvl w:val="0"/>
          <w:numId w:val="26"/>
        </w:numPr>
        <w:rPr>
          <w:sz w:val="28"/>
          <w:szCs w:val="28"/>
        </w:rPr>
      </w:pPr>
      <w:r w:rsidRPr="00184D9C">
        <w:rPr>
          <w:rStyle w:val="selected"/>
          <w:b/>
          <w:bCs/>
          <w:sz w:val="28"/>
          <w:szCs w:val="28"/>
        </w:rPr>
        <w:t>Reordering:</w:t>
      </w:r>
      <w:r w:rsidRPr="00184D9C">
        <w:rPr>
          <w:rStyle w:val="selected"/>
          <w:sz w:val="28"/>
          <w:szCs w:val="28"/>
        </w:rPr>
        <w:t xml:space="preserve"> A new purchase order is placed with the supplier when the reorder point is hit.</w:t>
      </w:r>
    </w:p>
    <w:p w:rsidR="00184D9C" w:rsidRPr="00184D9C" w:rsidRDefault="00184D9C" w:rsidP="00184D9C">
      <w:pPr>
        <w:pStyle w:val="Heading2"/>
        <w:rPr>
          <w:sz w:val="44"/>
          <w:szCs w:val="44"/>
        </w:rPr>
      </w:pPr>
      <w:r w:rsidRPr="00184D9C">
        <w:rPr>
          <w:rStyle w:val="selected"/>
          <w:sz w:val="44"/>
          <w:szCs w:val="44"/>
        </w:rPr>
        <w:t xml:space="preserve"> Standard Operating Procedures (SOPs)</w:t>
      </w:r>
    </w:p>
    <w:p w:rsidR="00184D9C" w:rsidRPr="00184D9C" w:rsidRDefault="00184D9C" w:rsidP="00184D9C">
      <w:pPr>
        <w:pStyle w:val="Heading3"/>
        <w:rPr>
          <w:sz w:val="44"/>
          <w:szCs w:val="44"/>
        </w:rPr>
      </w:pPr>
      <w:r w:rsidRPr="00184D9C">
        <w:rPr>
          <w:rStyle w:val="selected"/>
          <w:sz w:val="44"/>
          <w:szCs w:val="44"/>
        </w:rPr>
        <w:t>1. Receiving &amp; Logging New Shipments</w:t>
      </w:r>
    </w:p>
    <w:p w:rsidR="00184D9C" w:rsidRPr="00184D9C" w:rsidRDefault="00184D9C" w:rsidP="00184D9C">
      <w:pPr>
        <w:pStyle w:val="NormalWeb"/>
        <w:rPr>
          <w:sz w:val="28"/>
          <w:szCs w:val="28"/>
        </w:rPr>
      </w:pPr>
      <w:r w:rsidRPr="00184D9C">
        <w:rPr>
          <w:rStyle w:val="selected"/>
          <w:sz w:val="28"/>
          <w:szCs w:val="28"/>
        </w:rPr>
        <w:t>The receiving process is a critical first step to ensuring inventory accuracy. A sloppy receiving process leads to errors that can impact your entire inventory for weeks.</w:t>
      </w:r>
    </w:p>
    <w:p w:rsidR="00184D9C" w:rsidRPr="00184D9C" w:rsidRDefault="00184D9C" w:rsidP="00184D9C">
      <w:pPr>
        <w:pStyle w:val="NormalWeb"/>
        <w:numPr>
          <w:ilvl w:val="0"/>
          <w:numId w:val="27"/>
        </w:numPr>
        <w:rPr>
          <w:sz w:val="28"/>
          <w:szCs w:val="28"/>
        </w:rPr>
      </w:pPr>
      <w:r w:rsidRPr="00184D9C">
        <w:rPr>
          <w:rStyle w:val="selected"/>
          <w:b/>
          <w:bCs/>
          <w:sz w:val="28"/>
          <w:szCs w:val="28"/>
        </w:rPr>
        <w:t>Step 1: Check against the Purchase Order.</w:t>
      </w:r>
      <w:r w:rsidRPr="00184D9C">
        <w:rPr>
          <w:rStyle w:val="selected"/>
          <w:sz w:val="28"/>
          <w:szCs w:val="28"/>
        </w:rPr>
        <w:t xml:space="preserve"> Upon delivery, immediately compare the contents of the shipment against the original purchase order. Note any discrepancies in quantity or product type.</w:t>
      </w:r>
    </w:p>
    <w:p w:rsidR="00184D9C" w:rsidRPr="00184D9C" w:rsidRDefault="00184D9C" w:rsidP="00184D9C">
      <w:pPr>
        <w:pStyle w:val="NormalWeb"/>
        <w:numPr>
          <w:ilvl w:val="0"/>
          <w:numId w:val="27"/>
        </w:numPr>
        <w:rPr>
          <w:sz w:val="28"/>
          <w:szCs w:val="28"/>
        </w:rPr>
      </w:pPr>
      <w:r w:rsidRPr="00184D9C">
        <w:rPr>
          <w:rStyle w:val="selected"/>
          <w:b/>
          <w:bCs/>
          <w:sz w:val="28"/>
          <w:szCs w:val="28"/>
        </w:rPr>
        <w:lastRenderedPageBreak/>
        <w:t>Step 2: Inspect for Damage.</w:t>
      </w:r>
      <w:r w:rsidRPr="00184D9C">
        <w:rPr>
          <w:rStyle w:val="selected"/>
          <w:sz w:val="28"/>
          <w:szCs w:val="28"/>
        </w:rPr>
        <w:t xml:space="preserve"> Carefully inspect all items for damage. If an item is broken or unusable, mark it as damaged on the receiving log.</w:t>
      </w:r>
    </w:p>
    <w:p w:rsidR="00184D9C" w:rsidRPr="00184D9C" w:rsidRDefault="00184D9C" w:rsidP="00184D9C">
      <w:pPr>
        <w:pStyle w:val="NormalWeb"/>
        <w:numPr>
          <w:ilvl w:val="0"/>
          <w:numId w:val="27"/>
        </w:numPr>
        <w:rPr>
          <w:sz w:val="28"/>
          <w:szCs w:val="28"/>
        </w:rPr>
      </w:pPr>
      <w:r w:rsidRPr="00184D9C">
        <w:rPr>
          <w:rStyle w:val="selected"/>
          <w:b/>
          <w:bCs/>
          <w:sz w:val="28"/>
          <w:szCs w:val="28"/>
        </w:rPr>
        <w:t>Step 3: Update Inventory Records.</w:t>
      </w:r>
      <w:r w:rsidRPr="00184D9C">
        <w:rPr>
          <w:rStyle w:val="selected"/>
          <w:sz w:val="28"/>
          <w:szCs w:val="28"/>
        </w:rPr>
        <w:t xml:space="preserve"> Using your system (spreadsheet or software), update the "Current Stock Quantity" for each received item. This should be done on the same day the shipment arrives.</w:t>
      </w:r>
    </w:p>
    <w:p w:rsidR="00184D9C" w:rsidRPr="00184D9C" w:rsidRDefault="00184D9C" w:rsidP="00184D9C">
      <w:pPr>
        <w:pStyle w:val="NormalWeb"/>
        <w:numPr>
          <w:ilvl w:val="0"/>
          <w:numId w:val="27"/>
        </w:numPr>
        <w:rPr>
          <w:sz w:val="28"/>
          <w:szCs w:val="28"/>
        </w:rPr>
      </w:pPr>
      <w:r w:rsidRPr="00184D9C">
        <w:rPr>
          <w:rStyle w:val="selected"/>
          <w:b/>
          <w:bCs/>
          <w:sz w:val="28"/>
          <w:szCs w:val="28"/>
        </w:rPr>
        <w:t>Step 4: File the Documents.</w:t>
      </w:r>
      <w:r w:rsidRPr="00184D9C">
        <w:rPr>
          <w:rStyle w:val="selected"/>
          <w:sz w:val="28"/>
          <w:szCs w:val="28"/>
        </w:rPr>
        <w:t xml:space="preserve"> Keep a physical or digital copy of the purchase order, packing slip, and any notes on discrepancies for future reference and reconciliation with invoices.</w:t>
      </w:r>
    </w:p>
    <w:p w:rsidR="00184D9C" w:rsidRPr="00184D9C" w:rsidRDefault="00184D9C" w:rsidP="00184D9C">
      <w:pPr>
        <w:pStyle w:val="Heading3"/>
        <w:rPr>
          <w:sz w:val="44"/>
          <w:szCs w:val="44"/>
        </w:rPr>
      </w:pPr>
      <w:r w:rsidRPr="00184D9C">
        <w:rPr>
          <w:rStyle w:val="selected"/>
          <w:sz w:val="44"/>
          <w:szCs w:val="44"/>
        </w:rPr>
        <w:t>2. Conducting Regular Audits &amp; Cycle Counts</w:t>
      </w:r>
    </w:p>
    <w:p w:rsidR="00184D9C" w:rsidRPr="00184D9C" w:rsidRDefault="00184D9C" w:rsidP="00184D9C">
      <w:pPr>
        <w:pStyle w:val="NormalWeb"/>
        <w:rPr>
          <w:sz w:val="28"/>
          <w:szCs w:val="28"/>
        </w:rPr>
      </w:pPr>
      <w:r w:rsidRPr="00184D9C">
        <w:rPr>
          <w:rStyle w:val="selected"/>
          <w:sz w:val="28"/>
          <w:szCs w:val="28"/>
        </w:rPr>
        <w:t>Physical counts are essential to reconcile your digital records with the actual stock on hand.</w:t>
      </w:r>
    </w:p>
    <w:p w:rsidR="00184D9C" w:rsidRPr="00184D9C" w:rsidRDefault="00184D9C" w:rsidP="00184D9C">
      <w:pPr>
        <w:pStyle w:val="NormalWeb"/>
        <w:numPr>
          <w:ilvl w:val="0"/>
          <w:numId w:val="28"/>
        </w:numPr>
        <w:rPr>
          <w:sz w:val="28"/>
          <w:szCs w:val="28"/>
        </w:rPr>
      </w:pPr>
      <w:r w:rsidRPr="00184D9C">
        <w:rPr>
          <w:rStyle w:val="selected"/>
          <w:b/>
          <w:bCs/>
          <w:sz w:val="28"/>
          <w:szCs w:val="28"/>
        </w:rPr>
        <w:t>Physical Inventory:</w:t>
      </w:r>
      <w:r w:rsidRPr="00184D9C">
        <w:rPr>
          <w:rStyle w:val="selected"/>
          <w:sz w:val="28"/>
          <w:szCs w:val="28"/>
        </w:rPr>
        <w:t xml:space="preserve"> A full count of every single item in the store. This is often done once or twice a year, as it can be time-consuming.</w:t>
      </w:r>
    </w:p>
    <w:p w:rsidR="00184D9C" w:rsidRPr="00184D9C" w:rsidRDefault="00184D9C" w:rsidP="00184D9C">
      <w:pPr>
        <w:pStyle w:val="NormalWeb"/>
        <w:numPr>
          <w:ilvl w:val="0"/>
          <w:numId w:val="28"/>
        </w:numPr>
        <w:rPr>
          <w:sz w:val="28"/>
          <w:szCs w:val="28"/>
        </w:rPr>
      </w:pPr>
      <w:r w:rsidRPr="00184D9C">
        <w:rPr>
          <w:rStyle w:val="selected"/>
          <w:b/>
          <w:bCs/>
          <w:sz w:val="28"/>
          <w:szCs w:val="28"/>
        </w:rPr>
        <w:t>Cycle Counting:</w:t>
      </w:r>
      <w:r w:rsidRPr="00184D9C">
        <w:rPr>
          <w:rStyle w:val="selected"/>
          <w:sz w:val="28"/>
          <w:szCs w:val="28"/>
        </w:rPr>
        <w:t xml:space="preserve"> A more efficient alternative. This involves counting a small, specific portion of your inventory on a regular, rolling basis.</w:t>
      </w:r>
    </w:p>
    <w:p w:rsidR="00184D9C" w:rsidRPr="00184D9C" w:rsidRDefault="00184D9C" w:rsidP="00184D9C">
      <w:pPr>
        <w:pStyle w:val="NormalWeb"/>
        <w:numPr>
          <w:ilvl w:val="1"/>
          <w:numId w:val="28"/>
        </w:numPr>
        <w:rPr>
          <w:sz w:val="28"/>
          <w:szCs w:val="28"/>
        </w:rPr>
      </w:pPr>
      <w:r w:rsidRPr="00184D9C">
        <w:rPr>
          <w:rStyle w:val="selected"/>
          <w:b/>
          <w:bCs/>
          <w:sz w:val="28"/>
          <w:szCs w:val="28"/>
        </w:rPr>
        <w:t>Prioritize high-value or fast-moving items.</w:t>
      </w:r>
      <w:r w:rsidRPr="00184D9C">
        <w:rPr>
          <w:rStyle w:val="selected"/>
          <w:sz w:val="28"/>
          <w:szCs w:val="28"/>
        </w:rPr>
        <w:t xml:space="preserve"> Count these more frequently (e.g., weekly or bi-weekly).</w:t>
      </w:r>
    </w:p>
    <w:p w:rsidR="00184D9C" w:rsidRPr="00184D9C" w:rsidRDefault="00184D9C" w:rsidP="00184D9C">
      <w:pPr>
        <w:pStyle w:val="NormalWeb"/>
        <w:numPr>
          <w:ilvl w:val="1"/>
          <w:numId w:val="28"/>
        </w:numPr>
        <w:rPr>
          <w:sz w:val="28"/>
          <w:szCs w:val="28"/>
        </w:rPr>
      </w:pPr>
      <w:r w:rsidRPr="00184D9C">
        <w:rPr>
          <w:rStyle w:val="selected"/>
          <w:b/>
          <w:bCs/>
          <w:sz w:val="28"/>
          <w:szCs w:val="28"/>
        </w:rPr>
        <w:t>Count a different section each day or week.</w:t>
      </w:r>
      <w:r w:rsidRPr="00184D9C">
        <w:rPr>
          <w:rStyle w:val="selected"/>
          <w:sz w:val="28"/>
          <w:szCs w:val="28"/>
        </w:rPr>
        <w:t xml:space="preserve"> This breaks the task into manageable chunks.</w:t>
      </w:r>
    </w:p>
    <w:p w:rsidR="00184D9C" w:rsidRPr="00184D9C" w:rsidRDefault="00184D9C" w:rsidP="00184D9C">
      <w:pPr>
        <w:pStyle w:val="NormalWeb"/>
        <w:numPr>
          <w:ilvl w:val="1"/>
          <w:numId w:val="28"/>
        </w:numPr>
        <w:rPr>
          <w:sz w:val="28"/>
          <w:szCs w:val="28"/>
        </w:rPr>
      </w:pPr>
      <w:r w:rsidRPr="00184D9C">
        <w:rPr>
          <w:rStyle w:val="selected"/>
          <w:b/>
          <w:bCs/>
          <w:sz w:val="28"/>
          <w:szCs w:val="28"/>
        </w:rPr>
        <w:t>Address Discrepancies Immediately.</w:t>
      </w:r>
      <w:r w:rsidRPr="00184D9C">
        <w:rPr>
          <w:rStyle w:val="selected"/>
          <w:sz w:val="28"/>
          <w:szCs w:val="28"/>
        </w:rPr>
        <w:t xml:space="preserve"> If your physical count doesn't match your system, investigate the cause (e.g., theft, damage, receiving error) and correct the record.</w:t>
      </w:r>
    </w:p>
    <w:p w:rsidR="00184D9C" w:rsidRPr="00184D9C" w:rsidRDefault="00184D9C" w:rsidP="00184D9C">
      <w:pPr>
        <w:pStyle w:val="Heading3"/>
        <w:rPr>
          <w:sz w:val="44"/>
          <w:szCs w:val="44"/>
        </w:rPr>
      </w:pPr>
      <w:r w:rsidRPr="00184D9C">
        <w:rPr>
          <w:rStyle w:val="selected"/>
          <w:sz w:val="44"/>
          <w:szCs w:val="44"/>
        </w:rPr>
        <w:t>3. Managing Damaged or Returned Goods</w:t>
      </w:r>
    </w:p>
    <w:p w:rsidR="00184D9C" w:rsidRPr="00184D9C" w:rsidRDefault="00184D9C" w:rsidP="00184D9C">
      <w:pPr>
        <w:pStyle w:val="NormalWeb"/>
        <w:rPr>
          <w:sz w:val="28"/>
          <w:szCs w:val="28"/>
        </w:rPr>
      </w:pPr>
      <w:r w:rsidRPr="00184D9C">
        <w:rPr>
          <w:rStyle w:val="selected"/>
          <w:sz w:val="28"/>
          <w:szCs w:val="28"/>
        </w:rPr>
        <w:t>Damaged goods and customer returns need their own clear process to prevent them from skewing your inventory numbers.</w:t>
      </w:r>
    </w:p>
    <w:p w:rsidR="00184D9C" w:rsidRPr="00184D9C" w:rsidRDefault="00184D9C" w:rsidP="00184D9C">
      <w:pPr>
        <w:pStyle w:val="NormalWeb"/>
        <w:numPr>
          <w:ilvl w:val="0"/>
          <w:numId w:val="29"/>
        </w:numPr>
        <w:rPr>
          <w:sz w:val="28"/>
          <w:szCs w:val="28"/>
        </w:rPr>
      </w:pPr>
      <w:r w:rsidRPr="00184D9C">
        <w:rPr>
          <w:rStyle w:val="selected"/>
          <w:b/>
          <w:bCs/>
          <w:sz w:val="28"/>
          <w:szCs w:val="28"/>
        </w:rPr>
        <w:t>Step 1: Document the Item.</w:t>
      </w:r>
      <w:r w:rsidRPr="00184D9C">
        <w:rPr>
          <w:rStyle w:val="selected"/>
          <w:sz w:val="28"/>
          <w:szCs w:val="28"/>
        </w:rPr>
        <w:t xml:space="preserve"> Create a record of the damaged or returned item, including the SKU, the reason for the return/damage, and the date.</w:t>
      </w:r>
    </w:p>
    <w:p w:rsidR="00184D9C" w:rsidRPr="00184D9C" w:rsidRDefault="00184D9C" w:rsidP="00184D9C">
      <w:pPr>
        <w:pStyle w:val="NormalWeb"/>
        <w:numPr>
          <w:ilvl w:val="0"/>
          <w:numId w:val="29"/>
        </w:numPr>
        <w:rPr>
          <w:sz w:val="28"/>
          <w:szCs w:val="28"/>
        </w:rPr>
      </w:pPr>
      <w:r w:rsidRPr="00184D9C">
        <w:rPr>
          <w:rStyle w:val="selected"/>
          <w:b/>
          <w:bCs/>
          <w:sz w:val="28"/>
          <w:szCs w:val="28"/>
        </w:rPr>
        <w:t>Step 2: Remove from Active Inventory.</w:t>
      </w:r>
      <w:r w:rsidRPr="00184D9C">
        <w:rPr>
          <w:rStyle w:val="selected"/>
          <w:sz w:val="28"/>
          <w:szCs w:val="28"/>
        </w:rPr>
        <w:t xml:space="preserve"> Immediately remove the item from your current stock count to ensure your records are accurate for what is available for sale.</w:t>
      </w:r>
    </w:p>
    <w:p w:rsidR="00184D9C" w:rsidRPr="00184D9C" w:rsidRDefault="00184D9C" w:rsidP="00184D9C">
      <w:pPr>
        <w:pStyle w:val="NormalWeb"/>
        <w:numPr>
          <w:ilvl w:val="0"/>
          <w:numId w:val="29"/>
        </w:numPr>
        <w:rPr>
          <w:sz w:val="28"/>
          <w:szCs w:val="28"/>
        </w:rPr>
      </w:pPr>
      <w:r w:rsidRPr="00184D9C">
        <w:rPr>
          <w:rStyle w:val="selected"/>
          <w:b/>
          <w:bCs/>
          <w:sz w:val="28"/>
          <w:szCs w:val="28"/>
        </w:rPr>
        <w:t>Step 3: Determine Next Steps.</w:t>
      </w:r>
      <w:r w:rsidRPr="00184D9C">
        <w:rPr>
          <w:rStyle w:val="selected"/>
          <w:sz w:val="28"/>
          <w:szCs w:val="28"/>
        </w:rPr>
        <w:t xml:space="preserve"> Based on store policy and supplier agreements, decide whether to return the item to the supplier, dispose of it, or mark it for a clearance sale.</w:t>
      </w:r>
    </w:p>
    <w:p w:rsidR="00184D9C" w:rsidRPr="00184D9C" w:rsidRDefault="00184D9C" w:rsidP="00184D9C">
      <w:pPr>
        <w:pStyle w:val="Heading2"/>
        <w:rPr>
          <w:sz w:val="44"/>
          <w:szCs w:val="44"/>
        </w:rPr>
      </w:pPr>
      <w:r w:rsidRPr="00184D9C">
        <w:rPr>
          <w:rStyle w:val="selected"/>
          <w:sz w:val="44"/>
          <w:szCs w:val="44"/>
        </w:rPr>
        <w:lastRenderedPageBreak/>
        <w:t xml:space="preserve"> Analysis &amp; Decision Making</w:t>
      </w:r>
    </w:p>
    <w:p w:rsidR="00184D9C" w:rsidRPr="00184D9C" w:rsidRDefault="00184D9C" w:rsidP="00184D9C">
      <w:pPr>
        <w:pStyle w:val="NormalWeb"/>
        <w:rPr>
          <w:sz w:val="28"/>
          <w:szCs w:val="28"/>
        </w:rPr>
      </w:pPr>
      <w:r w:rsidRPr="00184D9C">
        <w:rPr>
          <w:rStyle w:val="selected"/>
          <w:sz w:val="28"/>
          <w:szCs w:val="28"/>
        </w:rPr>
        <w:t>Inventory management is more than just counting. It's about using data to make smart business decisions.</w:t>
      </w:r>
    </w:p>
    <w:p w:rsidR="00184D9C" w:rsidRPr="00184D9C" w:rsidRDefault="00184D9C" w:rsidP="00184D9C">
      <w:pPr>
        <w:pStyle w:val="Heading3"/>
        <w:rPr>
          <w:sz w:val="44"/>
          <w:szCs w:val="44"/>
        </w:rPr>
      </w:pPr>
      <w:r w:rsidRPr="00184D9C">
        <w:rPr>
          <w:rStyle w:val="selected"/>
          <w:sz w:val="44"/>
          <w:szCs w:val="44"/>
        </w:rPr>
        <w:t>1. Analyzing Sales Data</w:t>
      </w:r>
    </w:p>
    <w:p w:rsidR="00184D9C" w:rsidRPr="00184D9C" w:rsidRDefault="00184D9C" w:rsidP="00184D9C">
      <w:pPr>
        <w:pStyle w:val="NormalWeb"/>
        <w:rPr>
          <w:sz w:val="28"/>
          <w:szCs w:val="28"/>
        </w:rPr>
      </w:pPr>
      <w:r w:rsidRPr="00184D9C">
        <w:rPr>
          <w:rStyle w:val="selected"/>
          <w:sz w:val="28"/>
          <w:szCs w:val="28"/>
        </w:rPr>
        <w:t>Regularly review sales data to identify trends and make informed decisions.</w:t>
      </w:r>
    </w:p>
    <w:p w:rsidR="00184D9C" w:rsidRPr="00184D9C" w:rsidRDefault="00184D9C" w:rsidP="00184D9C">
      <w:pPr>
        <w:pStyle w:val="NormalWeb"/>
        <w:numPr>
          <w:ilvl w:val="0"/>
          <w:numId w:val="30"/>
        </w:numPr>
        <w:rPr>
          <w:sz w:val="28"/>
          <w:szCs w:val="28"/>
        </w:rPr>
      </w:pPr>
      <w:r w:rsidRPr="00184D9C">
        <w:rPr>
          <w:rStyle w:val="selected"/>
          <w:b/>
          <w:bCs/>
          <w:sz w:val="28"/>
          <w:szCs w:val="28"/>
        </w:rPr>
        <w:t>Identify Your Bestsellers:</w:t>
      </w:r>
      <w:r w:rsidRPr="00184D9C">
        <w:rPr>
          <w:rStyle w:val="selected"/>
          <w:sz w:val="28"/>
          <w:szCs w:val="28"/>
        </w:rPr>
        <w:t xml:space="preserve"> Which products are moving quickly? Ensure they are always in stock and well-displayed.</w:t>
      </w:r>
    </w:p>
    <w:p w:rsidR="00184D9C" w:rsidRPr="00184D9C" w:rsidRDefault="00184D9C" w:rsidP="00184D9C">
      <w:pPr>
        <w:pStyle w:val="NormalWeb"/>
        <w:numPr>
          <w:ilvl w:val="0"/>
          <w:numId w:val="30"/>
        </w:numPr>
        <w:rPr>
          <w:sz w:val="28"/>
          <w:szCs w:val="28"/>
        </w:rPr>
      </w:pPr>
      <w:r w:rsidRPr="00184D9C">
        <w:rPr>
          <w:rStyle w:val="selected"/>
          <w:b/>
          <w:bCs/>
          <w:sz w:val="28"/>
          <w:szCs w:val="28"/>
        </w:rPr>
        <w:t>Spot Your Slow-Movers:</w:t>
      </w:r>
      <w:r w:rsidRPr="00184D9C">
        <w:rPr>
          <w:rStyle w:val="selected"/>
          <w:sz w:val="28"/>
          <w:szCs w:val="28"/>
        </w:rPr>
        <w:t xml:space="preserve"> Which items are gathering dust? Consider a promotional strategy or markdown to move this inventory.</w:t>
      </w:r>
    </w:p>
    <w:p w:rsidR="00184D9C" w:rsidRPr="00184D9C" w:rsidRDefault="00184D9C" w:rsidP="00184D9C">
      <w:pPr>
        <w:pStyle w:val="NormalWeb"/>
        <w:numPr>
          <w:ilvl w:val="0"/>
          <w:numId w:val="30"/>
        </w:numPr>
        <w:rPr>
          <w:sz w:val="28"/>
          <w:szCs w:val="28"/>
        </w:rPr>
      </w:pPr>
      <w:r w:rsidRPr="00184D9C">
        <w:rPr>
          <w:rStyle w:val="selected"/>
          <w:b/>
          <w:bCs/>
          <w:sz w:val="28"/>
          <w:szCs w:val="28"/>
        </w:rPr>
        <w:t>Track Seasonal Trends:</w:t>
      </w:r>
      <w:r w:rsidRPr="00184D9C">
        <w:rPr>
          <w:rStyle w:val="selected"/>
          <w:sz w:val="28"/>
          <w:szCs w:val="28"/>
        </w:rPr>
        <w:t xml:space="preserve"> Note which items sell best during holidays or specific seasons to prepare for future demand spikes.</w:t>
      </w:r>
    </w:p>
    <w:p w:rsidR="00184D9C" w:rsidRPr="00184D9C" w:rsidRDefault="00184D9C" w:rsidP="00184D9C">
      <w:pPr>
        <w:pStyle w:val="Heading3"/>
        <w:rPr>
          <w:sz w:val="44"/>
          <w:szCs w:val="44"/>
        </w:rPr>
      </w:pPr>
      <w:r w:rsidRPr="00184D9C">
        <w:rPr>
          <w:rStyle w:val="selected"/>
          <w:sz w:val="44"/>
          <w:szCs w:val="44"/>
        </w:rPr>
        <w:t>2. Implementing the ABC Analysis</w:t>
      </w:r>
    </w:p>
    <w:p w:rsidR="00184D9C" w:rsidRPr="00184D9C" w:rsidRDefault="00184D9C" w:rsidP="00184D9C">
      <w:pPr>
        <w:pStyle w:val="NormalWeb"/>
        <w:rPr>
          <w:sz w:val="28"/>
          <w:szCs w:val="28"/>
        </w:rPr>
      </w:pPr>
      <w:r w:rsidRPr="00184D9C">
        <w:rPr>
          <w:rStyle w:val="selected"/>
          <w:sz w:val="28"/>
          <w:szCs w:val="28"/>
        </w:rPr>
        <w:t>The ABC analysis is a powerful technique for categorizing your inventory based on value and sales velocity, helping you focus your efforts where they matter most.</w:t>
      </w:r>
    </w:p>
    <w:p w:rsidR="00184D9C" w:rsidRPr="00184D9C" w:rsidRDefault="00184D9C" w:rsidP="00184D9C">
      <w:pPr>
        <w:pStyle w:val="NormalWeb"/>
        <w:numPr>
          <w:ilvl w:val="0"/>
          <w:numId w:val="31"/>
        </w:numPr>
        <w:rPr>
          <w:sz w:val="28"/>
          <w:szCs w:val="28"/>
        </w:rPr>
      </w:pPr>
      <w:r w:rsidRPr="00184D9C">
        <w:rPr>
          <w:rStyle w:val="selected"/>
          <w:b/>
          <w:bCs/>
          <w:sz w:val="28"/>
          <w:szCs w:val="28"/>
        </w:rPr>
        <w:t>A-Items (High-Value):</w:t>
      </w:r>
      <w:r w:rsidRPr="00184D9C">
        <w:rPr>
          <w:rStyle w:val="selected"/>
          <w:sz w:val="28"/>
          <w:szCs w:val="28"/>
        </w:rPr>
        <w:t xml:space="preserve"> Approximately 20% of your items that account for 80% of your sales value.</w:t>
      </w:r>
    </w:p>
    <w:p w:rsidR="00184D9C" w:rsidRPr="00184D9C" w:rsidRDefault="00184D9C" w:rsidP="00184D9C">
      <w:pPr>
        <w:pStyle w:val="NormalWeb"/>
        <w:numPr>
          <w:ilvl w:val="1"/>
          <w:numId w:val="31"/>
        </w:numPr>
        <w:rPr>
          <w:sz w:val="28"/>
          <w:szCs w:val="28"/>
        </w:rPr>
      </w:pPr>
      <w:r w:rsidRPr="00184D9C">
        <w:rPr>
          <w:rStyle w:val="selected"/>
          <w:b/>
          <w:bCs/>
          <w:sz w:val="28"/>
          <w:szCs w:val="28"/>
        </w:rPr>
        <w:t>Strategy:</w:t>
      </w:r>
      <w:r w:rsidRPr="00184D9C">
        <w:rPr>
          <w:rStyle w:val="selected"/>
          <w:sz w:val="28"/>
          <w:szCs w:val="28"/>
        </w:rPr>
        <w:t xml:space="preserve"> These are your most critical products. Monitor them closely with frequent cycle counts.</w:t>
      </w:r>
    </w:p>
    <w:p w:rsidR="00184D9C" w:rsidRPr="00184D9C" w:rsidRDefault="00184D9C" w:rsidP="00184D9C">
      <w:pPr>
        <w:pStyle w:val="NormalWeb"/>
        <w:numPr>
          <w:ilvl w:val="0"/>
          <w:numId w:val="31"/>
        </w:numPr>
        <w:rPr>
          <w:sz w:val="28"/>
          <w:szCs w:val="28"/>
        </w:rPr>
      </w:pPr>
      <w:r w:rsidRPr="00184D9C">
        <w:rPr>
          <w:rStyle w:val="selected"/>
          <w:b/>
          <w:bCs/>
          <w:sz w:val="28"/>
          <w:szCs w:val="28"/>
        </w:rPr>
        <w:t>B-Items (Medium-Value):</w:t>
      </w:r>
      <w:r w:rsidRPr="00184D9C">
        <w:rPr>
          <w:rStyle w:val="selected"/>
          <w:sz w:val="28"/>
          <w:szCs w:val="28"/>
        </w:rPr>
        <w:t xml:space="preserve"> The next 30% of your items that account for 15% of your sales value.</w:t>
      </w:r>
    </w:p>
    <w:p w:rsidR="00184D9C" w:rsidRPr="00184D9C" w:rsidRDefault="00184D9C" w:rsidP="00184D9C">
      <w:pPr>
        <w:pStyle w:val="NormalWeb"/>
        <w:numPr>
          <w:ilvl w:val="1"/>
          <w:numId w:val="31"/>
        </w:numPr>
        <w:rPr>
          <w:sz w:val="28"/>
          <w:szCs w:val="28"/>
        </w:rPr>
      </w:pPr>
      <w:r w:rsidRPr="00184D9C">
        <w:rPr>
          <w:rStyle w:val="selected"/>
          <w:b/>
          <w:bCs/>
          <w:sz w:val="28"/>
          <w:szCs w:val="28"/>
        </w:rPr>
        <w:t>Strategy:</w:t>
      </w:r>
      <w:r w:rsidRPr="00184D9C">
        <w:rPr>
          <w:rStyle w:val="selected"/>
          <w:sz w:val="28"/>
          <w:szCs w:val="28"/>
        </w:rPr>
        <w:t xml:space="preserve"> Monitor these items regularly, but less frequently than A-items.</w:t>
      </w:r>
    </w:p>
    <w:p w:rsidR="00184D9C" w:rsidRPr="00184D9C" w:rsidRDefault="00184D9C" w:rsidP="00184D9C">
      <w:pPr>
        <w:pStyle w:val="NormalWeb"/>
        <w:numPr>
          <w:ilvl w:val="0"/>
          <w:numId w:val="31"/>
        </w:numPr>
        <w:rPr>
          <w:sz w:val="28"/>
          <w:szCs w:val="28"/>
        </w:rPr>
      </w:pPr>
      <w:r w:rsidRPr="00184D9C">
        <w:rPr>
          <w:rStyle w:val="selected"/>
          <w:b/>
          <w:bCs/>
          <w:sz w:val="28"/>
          <w:szCs w:val="28"/>
        </w:rPr>
        <w:t>C-Items (Low-Value):</w:t>
      </w:r>
      <w:r w:rsidRPr="00184D9C">
        <w:rPr>
          <w:rStyle w:val="selected"/>
          <w:sz w:val="28"/>
          <w:szCs w:val="28"/>
        </w:rPr>
        <w:t xml:space="preserve"> The remaining 50% of your items that account for only 5% of your sales value.</w:t>
      </w:r>
    </w:p>
    <w:p w:rsidR="00184D9C" w:rsidRPr="00184D9C" w:rsidRDefault="00184D9C" w:rsidP="00184D9C">
      <w:pPr>
        <w:pStyle w:val="NormalWeb"/>
        <w:numPr>
          <w:ilvl w:val="1"/>
          <w:numId w:val="31"/>
        </w:numPr>
        <w:rPr>
          <w:sz w:val="28"/>
          <w:szCs w:val="28"/>
        </w:rPr>
      </w:pPr>
      <w:r w:rsidRPr="00184D9C">
        <w:rPr>
          <w:rStyle w:val="selected"/>
          <w:b/>
          <w:bCs/>
          <w:sz w:val="28"/>
          <w:szCs w:val="28"/>
        </w:rPr>
        <w:t>Strategy:</w:t>
      </w:r>
      <w:r w:rsidRPr="00184D9C">
        <w:rPr>
          <w:rStyle w:val="selected"/>
          <w:sz w:val="28"/>
          <w:szCs w:val="28"/>
        </w:rPr>
        <w:t xml:space="preserve"> These are your low-priority, high-volume items. Count them less frequently and order in bulk to save time.</w:t>
      </w:r>
    </w:p>
    <w:p w:rsidR="00184D9C" w:rsidRPr="00184D9C" w:rsidRDefault="00184D9C" w:rsidP="00184D9C">
      <w:pPr>
        <w:pStyle w:val="Heading3"/>
        <w:rPr>
          <w:sz w:val="44"/>
          <w:szCs w:val="44"/>
        </w:rPr>
      </w:pPr>
      <w:r w:rsidRPr="00184D9C">
        <w:rPr>
          <w:rStyle w:val="selected"/>
          <w:sz w:val="44"/>
          <w:szCs w:val="44"/>
        </w:rPr>
        <w:t>3. Forecasting &amp; Reordering</w:t>
      </w:r>
    </w:p>
    <w:p w:rsidR="00184D9C" w:rsidRPr="00184D9C" w:rsidRDefault="00184D9C" w:rsidP="00184D9C">
      <w:pPr>
        <w:pStyle w:val="NormalWeb"/>
        <w:rPr>
          <w:sz w:val="28"/>
          <w:szCs w:val="28"/>
        </w:rPr>
      </w:pPr>
      <w:r w:rsidRPr="00184D9C">
        <w:rPr>
          <w:rStyle w:val="selected"/>
          <w:sz w:val="28"/>
          <w:szCs w:val="28"/>
        </w:rPr>
        <w:t>This is the strategic side of inventory management, ensuring you have what you need when you need it.</w:t>
      </w:r>
    </w:p>
    <w:p w:rsidR="00184D9C" w:rsidRPr="00184D9C" w:rsidRDefault="00184D9C" w:rsidP="00184D9C">
      <w:pPr>
        <w:pStyle w:val="NormalWeb"/>
        <w:numPr>
          <w:ilvl w:val="0"/>
          <w:numId w:val="32"/>
        </w:numPr>
        <w:rPr>
          <w:sz w:val="28"/>
          <w:szCs w:val="28"/>
        </w:rPr>
      </w:pPr>
      <w:r w:rsidRPr="00184D9C">
        <w:rPr>
          <w:rStyle w:val="selected"/>
          <w:b/>
          <w:bCs/>
          <w:sz w:val="28"/>
          <w:szCs w:val="28"/>
        </w:rPr>
        <w:lastRenderedPageBreak/>
        <w:t>Set a Reorder Point:</w:t>
      </w:r>
      <w:r w:rsidRPr="00184D9C">
        <w:rPr>
          <w:rStyle w:val="selected"/>
          <w:sz w:val="28"/>
          <w:szCs w:val="28"/>
        </w:rPr>
        <w:t xml:space="preserve"> This is the stock level at which you must reorder an item. Use this formula to set a simple reorder point: </w:t>
      </w:r>
    </w:p>
    <w:p w:rsidR="00184D9C" w:rsidRPr="00184D9C" w:rsidRDefault="00184D9C" w:rsidP="00184D9C">
      <w:pPr>
        <w:spacing w:beforeAutospacing="1" w:afterAutospacing="1"/>
        <w:ind w:left="720"/>
        <w:rPr>
          <w:sz w:val="28"/>
          <w:szCs w:val="28"/>
        </w:rPr>
      </w:pPr>
      <w:r w:rsidRPr="00184D9C">
        <w:rPr>
          <w:rStyle w:val="mopen"/>
          <w:sz w:val="28"/>
          <w:szCs w:val="28"/>
        </w:rPr>
        <w:t>(</w:t>
      </w:r>
      <w:r w:rsidRPr="00184D9C">
        <w:rPr>
          <w:rStyle w:val="mord"/>
          <w:sz w:val="28"/>
          <w:szCs w:val="28"/>
        </w:rPr>
        <w:t>Average</w:t>
      </w:r>
      <w:r w:rsidRPr="00184D9C">
        <w:rPr>
          <w:rStyle w:val="mspace"/>
          <w:sz w:val="28"/>
          <w:szCs w:val="28"/>
        </w:rPr>
        <w:t> </w:t>
      </w:r>
      <w:r w:rsidRPr="00184D9C">
        <w:rPr>
          <w:rStyle w:val="mord"/>
          <w:sz w:val="28"/>
          <w:szCs w:val="28"/>
        </w:rPr>
        <w:t>Daily</w:t>
      </w:r>
      <w:r w:rsidRPr="00184D9C">
        <w:rPr>
          <w:rStyle w:val="mspace"/>
          <w:sz w:val="28"/>
          <w:szCs w:val="28"/>
        </w:rPr>
        <w:t> </w:t>
      </w:r>
      <w:r w:rsidRPr="00184D9C">
        <w:rPr>
          <w:rStyle w:val="mord"/>
          <w:sz w:val="28"/>
          <w:szCs w:val="28"/>
        </w:rPr>
        <w:t>Sales</w:t>
      </w:r>
      <w:r w:rsidRPr="00184D9C">
        <w:rPr>
          <w:rStyle w:val="mbin"/>
          <w:sz w:val="28"/>
          <w:szCs w:val="28"/>
        </w:rPr>
        <w:t>×</w:t>
      </w:r>
      <w:r w:rsidRPr="00184D9C">
        <w:rPr>
          <w:rStyle w:val="mord"/>
          <w:sz w:val="28"/>
          <w:szCs w:val="28"/>
        </w:rPr>
        <w:t>Lead</w:t>
      </w:r>
      <w:r w:rsidRPr="00184D9C">
        <w:rPr>
          <w:rStyle w:val="mspace"/>
          <w:sz w:val="28"/>
          <w:szCs w:val="28"/>
        </w:rPr>
        <w:t> </w:t>
      </w:r>
      <w:r w:rsidRPr="00184D9C">
        <w:rPr>
          <w:rStyle w:val="mord"/>
          <w:sz w:val="28"/>
          <w:szCs w:val="28"/>
        </w:rPr>
        <w:t>Time</w:t>
      </w:r>
      <w:r w:rsidRPr="00184D9C">
        <w:rPr>
          <w:rStyle w:val="mspace"/>
          <w:sz w:val="28"/>
          <w:szCs w:val="28"/>
        </w:rPr>
        <w:t> </w:t>
      </w:r>
      <w:r w:rsidRPr="00184D9C">
        <w:rPr>
          <w:rStyle w:val="mord"/>
          <w:sz w:val="28"/>
          <w:szCs w:val="28"/>
        </w:rPr>
        <w:t>in</w:t>
      </w:r>
      <w:r w:rsidRPr="00184D9C">
        <w:rPr>
          <w:rStyle w:val="mspace"/>
          <w:sz w:val="28"/>
          <w:szCs w:val="28"/>
        </w:rPr>
        <w:t> </w:t>
      </w:r>
      <w:r w:rsidRPr="00184D9C">
        <w:rPr>
          <w:rStyle w:val="mord"/>
          <w:sz w:val="28"/>
          <w:szCs w:val="28"/>
        </w:rPr>
        <w:t>Days</w:t>
      </w:r>
      <w:r w:rsidRPr="00184D9C">
        <w:rPr>
          <w:rStyle w:val="mclose"/>
          <w:sz w:val="28"/>
          <w:szCs w:val="28"/>
        </w:rPr>
        <w:t>)</w:t>
      </w:r>
      <w:r w:rsidRPr="00184D9C">
        <w:rPr>
          <w:rStyle w:val="mbin"/>
          <w:sz w:val="28"/>
          <w:szCs w:val="28"/>
        </w:rPr>
        <w:t>+</w:t>
      </w:r>
      <w:r w:rsidRPr="00184D9C">
        <w:rPr>
          <w:rStyle w:val="mord"/>
          <w:sz w:val="28"/>
          <w:szCs w:val="28"/>
        </w:rPr>
        <w:t>Safety</w:t>
      </w:r>
      <w:r w:rsidRPr="00184D9C">
        <w:rPr>
          <w:rStyle w:val="mspace"/>
          <w:sz w:val="28"/>
          <w:szCs w:val="28"/>
        </w:rPr>
        <w:t> </w:t>
      </w:r>
      <w:r w:rsidRPr="00184D9C">
        <w:rPr>
          <w:rStyle w:val="mord"/>
          <w:sz w:val="28"/>
          <w:szCs w:val="28"/>
        </w:rPr>
        <w:t>Stock</w:t>
      </w:r>
    </w:p>
    <w:p w:rsidR="00184D9C" w:rsidRPr="00184D9C" w:rsidRDefault="00184D9C" w:rsidP="00184D9C">
      <w:pPr>
        <w:pStyle w:val="NormalWeb"/>
        <w:numPr>
          <w:ilvl w:val="1"/>
          <w:numId w:val="32"/>
        </w:numPr>
        <w:rPr>
          <w:sz w:val="28"/>
          <w:szCs w:val="28"/>
        </w:rPr>
      </w:pPr>
      <w:r w:rsidRPr="00184D9C">
        <w:rPr>
          <w:rStyle w:val="selected"/>
          <w:b/>
          <w:bCs/>
          <w:sz w:val="28"/>
          <w:szCs w:val="28"/>
        </w:rPr>
        <w:t>Safety Stock:</w:t>
      </w:r>
      <w:r w:rsidRPr="00184D9C">
        <w:rPr>
          <w:rStyle w:val="selected"/>
          <w:sz w:val="28"/>
          <w:szCs w:val="28"/>
        </w:rPr>
        <w:t xml:space="preserve"> A small buffer of extra inventory to protect against unexpected delays or demand spikes.</w:t>
      </w:r>
    </w:p>
    <w:p w:rsidR="00184D9C" w:rsidRPr="00184D9C" w:rsidRDefault="00184D9C" w:rsidP="00184D9C">
      <w:pPr>
        <w:pStyle w:val="NormalWeb"/>
        <w:numPr>
          <w:ilvl w:val="0"/>
          <w:numId w:val="32"/>
        </w:numPr>
        <w:rPr>
          <w:sz w:val="28"/>
          <w:szCs w:val="28"/>
        </w:rPr>
      </w:pPr>
      <w:r w:rsidRPr="00184D9C">
        <w:rPr>
          <w:rStyle w:val="selected"/>
          <w:b/>
          <w:bCs/>
          <w:sz w:val="28"/>
          <w:szCs w:val="28"/>
        </w:rPr>
        <w:t>.Develop Supplier Relationships:</w:t>
      </w:r>
      <w:r w:rsidRPr="00184D9C">
        <w:rPr>
          <w:rStyle w:val="selected"/>
          <w:sz w:val="28"/>
          <w:szCs w:val="28"/>
        </w:rPr>
        <w:t xml:space="preserve"> A good relationship with your suppliers can lead to better pricing, faster lead times, and better communication, which is crucial for managing inventory effectively.</w:t>
      </w:r>
    </w:p>
    <w:p w:rsidR="00184D9C" w:rsidRPr="00184D9C" w:rsidRDefault="00184D9C" w:rsidP="00184D9C">
      <w:pPr>
        <w:pStyle w:val="Heading2"/>
        <w:rPr>
          <w:sz w:val="44"/>
          <w:szCs w:val="44"/>
        </w:rPr>
      </w:pPr>
      <w:r w:rsidRPr="00184D9C">
        <w:rPr>
          <w:rStyle w:val="selected"/>
          <w:sz w:val="44"/>
          <w:szCs w:val="44"/>
        </w:rPr>
        <w:t xml:space="preserve"> Technology &amp; Best Practices</w:t>
      </w:r>
    </w:p>
    <w:p w:rsidR="00184D9C" w:rsidRPr="00184D9C" w:rsidRDefault="00184D9C" w:rsidP="00184D9C">
      <w:pPr>
        <w:pStyle w:val="Heading3"/>
        <w:rPr>
          <w:sz w:val="44"/>
          <w:szCs w:val="44"/>
        </w:rPr>
      </w:pPr>
      <w:r w:rsidRPr="00184D9C">
        <w:rPr>
          <w:rStyle w:val="selected"/>
          <w:sz w:val="44"/>
          <w:szCs w:val="44"/>
        </w:rPr>
        <w:t>The Power of Technology</w:t>
      </w:r>
    </w:p>
    <w:p w:rsidR="00184D9C" w:rsidRPr="00184D9C" w:rsidRDefault="00184D9C" w:rsidP="00184D9C">
      <w:pPr>
        <w:pStyle w:val="NormalWeb"/>
        <w:rPr>
          <w:sz w:val="28"/>
          <w:szCs w:val="28"/>
        </w:rPr>
      </w:pPr>
      <w:r w:rsidRPr="00184D9C">
        <w:rPr>
          <w:rStyle w:val="selected"/>
          <w:sz w:val="28"/>
          <w:szCs w:val="28"/>
        </w:rPr>
        <w:t>While a spreadsheet can work for a small business, a dedicated inventory management system or POS (Point of Sale) software with inventory features offers significant advantages.</w:t>
      </w:r>
    </w:p>
    <w:p w:rsidR="00184D9C" w:rsidRPr="00184D9C" w:rsidRDefault="00184D9C" w:rsidP="00184D9C">
      <w:pPr>
        <w:pStyle w:val="NormalWeb"/>
        <w:numPr>
          <w:ilvl w:val="0"/>
          <w:numId w:val="33"/>
        </w:numPr>
        <w:rPr>
          <w:sz w:val="28"/>
          <w:szCs w:val="28"/>
        </w:rPr>
      </w:pPr>
      <w:r w:rsidRPr="00184D9C">
        <w:rPr>
          <w:rStyle w:val="selected"/>
          <w:b/>
          <w:bCs/>
          <w:sz w:val="28"/>
          <w:szCs w:val="28"/>
        </w:rPr>
        <w:t>Automation:</w:t>
      </w:r>
      <w:r w:rsidRPr="00184D9C">
        <w:rPr>
          <w:rStyle w:val="selected"/>
          <w:sz w:val="28"/>
          <w:szCs w:val="28"/>
        </w:rPr>
        <w:t xml:space="preserve"> Systems can automatically update stock counts as sales are made and generate purchase orders when reorder points are hit.</w:t>
      </w:r>
    </w:p>
    <w:p w:rsidR="00184D9C" w:rsidRPr="00184D9C" w:rsidRDefault="00184D9C" w:rsidP="00184D9C">
      <w:pPr>
        <w:pStyle w:val="NormalWeb"/>
        <w:numPr>
          <w:ilvl w:val="0"/>
          <w:numId w:val="33"/>
        </w:numPr>
        <w:rPr>
          <w:sz w:val="28"/>
          <w:szCs w:val="28"/>
        </w:rPr>
      </w:pPr>
      <w:r w:rsidRPr="00184D9C">
        <w:rPr>
          <w:rStyle w:val="selected"/>
          <w:b/>
          <w:bCs/>
          <w:sz w:val="28"/>
          <w:szCs w:val="28"/>
        </w:rPr>
        <w:t>Real-Time Data:</w:t>
      </w:r>
      <w:r w:rsidRPr="00184D9C">
        <w:rPr>
          <w:rStyle w:val="selected"/>
          <w:sz w:val="28"/>
          <w:szCs w:val="28"/>
        </w:rPr>
        <w:t xml:space="preserve"> Get instant updates on stock levels and sales performance across all products.</w:t>
      </w:r>
    </w:p>
    <w:p w:rsidR="00184D9C" w:rsidRPr="00184D9C" w:rsidRDefault="00184D9C" w:rsidP="00184D9C">
      <w:pPr>
        <w:pStyle w:val="NormalWeb"/>
        <w:numPr>
          <w:ilvl w:val="0"/>
          <w:numId w:val="33"/>
        </w:numPr>
        <w:rPr>
          <w:sz w:val="28"/>
          <w:szCs w:val="28"/>
        </w:rPr>
      </w:pPr>
      <w:r w:rsidRPr="00184D9C">
        <w:rPr>
          <w:rStyle w:val="selected"/>
          <w:b/>
          <w:bCs/>
          <w:sz w:val="28"/>
          <w:szCs w:val="28"/>
        </w:rPr>
        <w:t>Reporting:</w:t>
      </w:r>
      <w:r w:rsidRPr="00184D9C">
        <w:rPr>
          <w:rStyle w:val="selected"/>
          <w:sz w:val="28"/>
          <w:szCs w:val="28"/>
        </w:rPr>
        <w:t xml:space="preserve"> Generate reports on inventory turnover, sales trends, and profitability to make data-driven decisions.</w:t>
      </w:r>
    </w:p>
    <w:p w:rsidR="00184D9C" w:rsidRPr="00BB6ECC" w:rsidRDefault="00184D9C" w:rsidP="00184D9C">
      <w:pPr>
        <w:pStyle w:val="Heading3"/>
        <w:rPr>
          <w:sz w:val="44"/>
          <w:szCs w:val="44"/>
        </w:rPr>
      </w:pPr>
      <w:r w:rsidRPr="00BB6ECC">
        <w:rPr>
          <w:rStyle w:val="selected"/>
          <w:sz w:val="44"/>
          <w:szCs w:val="44"/>
        </w:rPr>
        <w:t>Best Practices Checklist</w:t>
      </w:r>
    </w:p>
    <w:p w:rsidR="00184D9C" w:rsidRPr="00184D9C" w:rsidRDefault="00184D9C" w:rsidP="00184D9C">
      <w:pPr>
        <w:pStyle w:val="NormalWeb"/>
        <w:rPr>
          <w:sz w:val="28"/>
          <w:szCs w:val="28"/>
        </w:rPr>
      </w:pPr>
      <w:r w:rsidRPr="00184D9C">
        <w:rPr>
          <w:rStyle w:val="selected"/>
          <w:sz w:val="28"/>
          <w:szCs w:val="28"/>
        </w:rPr>
        <w:t>Use this checklist to ensure you're following the best practices in your daily operations.</w:t>
      </w:r>
    </w:p>
    <w:p w:rsidR="00184D9C" w:rsidRPr="00184D9C" w:rsidRDefault="00184D9C" w:rsidP="00184D9C">
      <w:pPr>
        <w:pStyle w:val="NormalWeb"/>
        <w:numPr>
          <w:ilvl w:val="0"/>
          <w:numId w:val="34"/>
        </w:numPr>
        <w:rPr>
          <w:sz w:val="28"/>
          <w:szCs w:val="28"/>
        </w:rPr>
      </w:pPr>
      <w:r w:rsidRPr="00184D9C">
        <w:rPr>
          <w:rStyle w:val="selected"/>
          <w:b/>
          <w:bCs/>
          <w:sz w:val="28"/>
          <w:szCs w:val="28"/>
        </w:rPr>
        <w:t>[ ] Use a unique SKU for every product.</w:t>
      </w:r>
      <w:r w:rsidRPr="00184D9C">
        <w:rPr>
          <w:rStyle w:val="selected"/>
          <w:sz w:val="28"/>
          <w:szCs w:val="28"/>
        </w:rPr>
        <w:t xml:space="preserve"> This is a non-negotiable step for accurate tracking.</w:t>
      </w:r>
    </w:p>
    <w:p w:rsidR="00184D9C" w:rsidRPr="00184D9C" w:rsidRDefault="00184D9C" w:rsidP="00184D9C">
      <w:pPr>
        <w:pStyle w:val="NormalWeb"/>
        <w:numPr>
          <w:ilvl w:val="0"/>
          <w:numId w:val="34"/>
        </w:numPr>
        <w:rPr>
          <w:sz w:val="28"/>
          <w:szCs w:val="28"/>
        </w:rPr>
      </w:pPr>
      <w:r w:rsidRPr="00184D9C">
        <w:rPr>
          <w:rStyle w:val="selected"/>
          <w:b/>
          <w:bCs/>
          <w:sz w:val="28"/>
          <w:szCs w:val="28"/>
        </w:rPr>
        <w:t>[ ] Conduct regular cycle counts.</w:t>
      </w:r>
      <w:r w:rsidRPr="00184D9C">
        <w:rPr>
          <w:rStyle w:val="selected"/>
          <w:sz w:val="28"/>
          <w:szCs w:val="28"/>
        </w:rPr>
        <w:t xml:space="preserve"> Make it a part of your weekly or bi-weekly routine.</w:t>
      </w:r>
    </w:p>
    <w:p w:rsidR="00184D9C" w:rsidRPr="00184D9C" w:rsidRDefault="00184D9C" w:rsidP="00184D9C">
      <w:pPr>
        <w:pStyle w:val="NormalWeb"/>
        <w:numPr>
          <w:ilvl w:val="0"/>
          <w:numId w:val="34"/>
        </w:numPr>
        <w:rPr>
          <w:sz w:val="28"/>
          <w:szCs w:val="28"/>
        </w:rPr>
      </w:pPr>
      <w:r w:rsidRPr="00184D9C">
        <w:rPr>
          <w:rStyle w:val="selected"/>
          <w:b/>
          <w:bCs/>
          <w:sz w:val="28"/>
          <w:szCs w:val="28"/>
        </w:rPr>
        <w:t>[ ] Train your staff.</w:t>
      </w:r>
      <w:r w:rsidRPr="00184D9C">
        <w:rPr>
          <w:rStyle w:val="selected"/>
          <w:sz w:val="28"/>
          <w:szCs w:val="28"/>
        </w:rPr>
        <w:t xml:space="preserve"> Ensure all employees understand the importance of accurately logging sales, returns, and damages.</w:t>
      </w:r>
    </w:p>
    <w:p w:rsidR="00184D9C" w:rsidRPr="00184D9C" w:rsidRDefault="00184D9C" w:rsidP="00184D9C">
      <w:pPr>
        <w:pStyle w:val="NormalWeb"/>
        <w:numPr>
          <w:ilvl w:val="0"/>
          <w:numId w:val="34"/>
        </w:numPr>
        <w:rPr>
          <w:sz w:val="28"/>
          <w:szCs w:val="28"/>
        </w:rPr>
      </w:pPr>
      <w:r w:rsidRPr="00184D9C">
        <w:rPr>
          <w:rStyle w:val="selected"/>
          <w:b/>
          <w:bCs/>
          <w:sz w:val="28"/>
          <w:szCs w:val="28"/>
        </w:rPr>
        <w:t>[ ] Monitor slow-moving inventory.</w:t>
      </w:r>
      <w:r w:rsidRPr="00184D9C">
        <w:rPr>
          <w:rStyle w:val="selected"/>
          <w:sz w:val="28"/>
          <w:szCs w:val="28"/>
        </w:rPr>
        <w:t xml:space="preserve"> Regularly review and take action on items that aren't selling.</w:t>
      </w:r>
    </w:p>
    <w:p w:rsidR="00184D9C" w:rsidRPr="00184D9C" w:rsidRDefault="00184D9C" w:rsidP="00184D9C">
      <w:pPr>
        <w:pStyle w:val="NormalWeb"/>
        <w:numPr>
          <w:ilvl w:val="0"/>
          <w:numId w:val="34"/>
        </w:numPr>
        <w:rPr>
          <w:sz w:val="28"/>
          <w:szCs w:val="28"/>
        </w:rPr>
      </w:pPr>
      <w:r w:rsidRPr="00184D9C">
        <w:rPr>
          <w:rStyle w:val="selected"/>
          <w:b/>
          <w:bCs/>
          <w:sz w:val="28"/>
          <w:szCs w:val="28"/>
        </w:rPr>
        <w:lastRenderedPageBreak/>
        <w:t>[ ] Maintain good supplier relationships.</w:t>
      </w:r>
    </w:p>
    <w:p w:rsidR="00184D9C" w:rsidRPr="00184D9C" w:rsidRDefault="00184D9C" w:rsidP="00184D9C">
      <w:pPr>
        <w:pStyle w:val="NormalWeb"/>
        <w:numPr>
          <w:ilvl w:val="0"/>
          <w:numId w:val="34"/>
        </w:numPr>
        <w:rPr>
          <w:sz w:val="28"/>
          <w:szCs w:val="28"/>
        </w:rPr>
      </w:pPr>
      <w:r w:rsidRPr="00184D9C">
        <w:rPr>
          <w:rStyle w:val="selected"/>
          <w:b/>
          <w:bCs/>
          <w:sz w:val="28"/>
          <w:szCs w:val="28"/>
        </w:rPr>
        <w:t>[ ] Use sales data to forecast demand.</w:t>
      </w:r>
      <w:r w:rsidRPr="00184D9C">
        <w:rPr>
          <w:rStyle w:val="selected"/>
          <w:sz w:val="28"/>
          <w:szCs w:val="28"/>
        </w:rPr>
        <w:t xml:space="preserve"> Avoid relying on guesswork when placing orders.</w:t>
      </w:r>
    </w:p>
    <w:p w:rsidR="00184D9C" w:rsidRPr="00184D9C" w:rsidRDefault="00184D9C" w:rsidP="00184D9C">
      <w:pPr>
        <w:pStyle w:val="NormalWeb"/>
        <w:numPr>
          <w:ilvl w:val="0"/>
          <w:numId w:val="34"/>
        </w:numPr>
        <w:rPr>
          <w:sz w:val="28"/>
          <w:szCs w:val="28"/>
        </w:rPr>
      </w:pPr>
      <w:r w:rsidRPr="00184D9C">
        <w:rPr>
          <w:rStyle w:val="selected"/>
          <w:b/>
          <w:bCs/>
          <w:sz w:val="28"/>
          <w:szCs w:val="28"/>
        </w:rPr>
        <w:t>[ ] Perform a full physical inventory count at least once a year.</w:t>
      </w:r>
    </w:p>
    <w:p w:rsidR="00184D9C" w:rsidRPr="00184D9C" w:rsidRDefault="00184D9C" w:rsidP="00184D9C">
      <w:pPr>
        <w:pStyle w:val="NormalWeb"/>
        <w:numPr>
          <w:ilvl w:val="0"/>
          <w:numId w:val="34"/>
        </w:numPr>
        <w:rPr>
          <w:sz w:val="28"/>
          <w:szCs w:val="28"/>
        </w:rPr>
      </w:pPr>
      <w:r w:rsidRPr="00184D9C">
        <w:rPr>
          <w:rStyle w:val="selected"/>
          <w:b/>
          <w:bCs/>
          <w:sz w:val="28"/>
          <w:szCs w:val="28"/>
        </w:rPr>
        <w:t>[ ] Secure your inventory.</w:t>
      </w:r>
      <w:r w:rsidRPr="00184D9C">
        <w:rPr>
          <w:rStyle w:val="selected"/>
          <w:sz w:val="28"/>
          <w:szCs w:val="28"/>
        </w:rPr>
        <w:t xml:space="preserve"> Implement measures to reduce theft or shrinkage.</w:t>
      </w:r>
    </w:p>
    <w:p w:rsidR="00184D9C" w:rsidRPr="00184D9C" w:rsidRDefault="00184D9C" w:rsidP="00184D9C">
      <w:pPr>
        <w:pStyle w:val="NormalWeb"/>
        <w:numPr>
          <w:ilvl w:val="0"/>
          <w:numId w:val="34"/>
        </w:numPr>
        <w:rPr>
          <w:sz w:val="28"/>
          <w:szCs w:val="28"/>
        </w:rPr>
      </w:pPr>
      <w:r w:rsidRPr="00184D9C">
        <w:rPr>
          <w:rStyle w:val="selected"/>
          <w:b/>
          <w:bCs/>
          <w:sz w:val="28"/>
          <w:szCs w:val="28"/>
        </w:rPr>
        <w:t>[ ] Separate inventory into distinct sections.</w:t>
      </w:r>
      <w:r w:rsidRPr="00184D9C">
        <w:rPr>
          <w:rStyle w:val="selected"/>
          <w:sz w:val="28"/>
          <w:szCs w:val="28"/>
        </w:rPr>
        <w:t xml:space="preserve"> Clearly divide the sales floor from the stockroom.</w:t>
      </w:r>
    </w:p>
    <w:p w:rsidR="00184D9C" w:rsidRPr="00184D9C" w:rsidRDefault="00184D9C" w:rsidP="00184D9C">
      <w:pPr>
        <w:pStyle w:val="NormalWeb"/>
        <w:rPr>
          <w:sz w:val="28"/>
          <w:szCs w:val="28"/>
        </w:rPr>
      </w:pPr>
      <w:r w:rsidRPr="00184D9C">
        <w:rPr>
          <w:rStyle w:val="selected"/>
          <w:sz w:val="28"/>
          <w:szCs w:val="28"/>
        </w:rPr>
        <w:t>This document should serve as a foundational guide for a store manager to build and maintain a robust inventory management system, turning a complex task into a streamlined process.</w:t>
      </w:r>
    </w:p>
    <w:p w:rsidR="00000655" w:rsidRPr="00184D9C" w:rsidRDefault="00000655" w:rsidP="00184D9C">
      <w:pPr>
        <w:pStyle w:val="NormalWeb"/>
        <w:spacing w:after="0" w:afterAutospacing="0"/>
        <w:rPr>
          <w:sz w:val="28"/>
          <w:szCs w:val="28"/>
        </w:rPr>
      </w:pPr>
    </w:p>
    <w:sectPr w:rsidR="00000655" w:rsidRPr="00184D9C" w:rsidSect="0031179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AEC" w:rsidRDefault="00EC3AEC">
      <w:pPr>
        <w:spacing w:after="0"/>
      </w:pPr>
      <w:r>
        <w:separator/>
      </w:r>
    </w:p>
  </w:endnote>
  <w:endnote w:type="continuationSeparator" w:id="1">
    <w:p w:rsidR="00EC3AEC" w:rsidRDefault="00EC3AE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AEC" w:rsidRDefault="00EC3AEC">
      <w:r>
        <w:separator/>
      </w:r>
    </w:p>
  </w:footnote>
  <w:footnote w:type="continuationSeparator" w:id="1">
    <w:p w:rsidR="00EC3AEC" w:rsidRDefault="00EC3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nsid w:val="0D621E53"/>
    <w:multiLevelType w:val="multilevel"/>
    <w:tmpl w:val="29F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F1554"/>
    <w:multiLevelType w:val="multilevel"/>
    <w:tmpl w:val="D31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0D254E"/>
    <w:multiLevelType w:val="multilevel"/>
    <w:tmpl w:val="C2B8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C5922"/>
    <w:multiLevelType w:val="multilevel"/>
    <w:tmpl w:val="899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24ED8"/>
    <w:multiLevelType w:val="multilevel"/>
    <w:tmpl w:val="E21C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9209D"/>
    <w:multiLevelType w:val="multilevel"/>
    <w:tmpl w:val="D756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67D7D"/>
    <w:multiLevelType w:val="multilevel"/>
    <w:tmpl w:val="154E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430F50"/>
    <w:multiLevelType w:val="multilevel"/>
    <w:tmpl w:val="3D9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2630C"/>
    <w:multiLevelType w:val="multilevel"/>
    <w:tmpl w:val="071AE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5374D"/>
    <w:multiLevelType w:val="multilevel"/>
    <w:tmpl w:val="9AB8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5C12A8"/>
    <w:multiLevelType w:val="multilevel"/>
    <w:tmpl w:val="C65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F11397"/>
    <w:multiLevelType w:val="multilevel"/>
    <w:tmpl w:val="9BD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E586A12"/>
    <w:multiLevelType w:val="multilevel"/>
    <w:tmpl w:val="190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844263B"/>
    <w:multiLevelType w:val="multilevel"/>
    <w:tmpl w:val="A420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7"/>
  </w:num>
  <w:num w:numId="22">
    <w:abstractNumId w:val="12"/>
  </w:num>
  <w:num w:numId="23">
    <w:abstractNumId w:val="18"/>
  </w:num>
  <w:num w:numId="24">
    <w:abstractNumId w:val="4"/>
  </w:num>
  <w:num w:numId="25">
    <w:abstractNumId w:val="3"/>
  </w:num>
  <w:num w:numId="26">
    <w:abstractNumId w:val="9"/>
  </w:num>
  <w:num w:numId="27">
    <w:abstractNumId w:val="13"/>
  </w:num>
  <w:num w:numId="28">
    <w:abstractNumId w:val="5"/>
  </w:num>
  <w:num w:numId="29">
    <w:abstractNumId w:val="16"/>
  </w:num>
  <w:num w:numId="30">
    <w:abstractNumId w:val="10"/>
  </w:num>
  <w:num w:numId="31">
    <w:abstractNumId w:val="8"/>
  </w:num>
  <w:num w:numId="32">
    <w:abstractNumId w:val="11"/>
  </w:num>
  <w:num w:numId="33">
    <w:abstractNumId w:val="6"/>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000655"/>
    <w:rsid w:val="00000655"/>
    <w:rsid w:val="00023F3D"/>
    <w:rsid w:val="00184D9C"/>
    <w:rsid w:val="00311791"/>
    <w:rsid w:val="003213BA"/>
    <w:rsid w:val="004D0CB0"/>
    <w:rsid w:val="0057761A"/>
    <w:rsid w:val="00586C73"/>
    <w:rsid w:val="0064074C"/>
    <w:rsid w:val="00725BDB"/>
    <w:rsid w:val="008D70E9"/>
    <w:rsid w:val="00946409"/>
    <w:rsid w:val="00BB6ECC"/>
    <w:rsid w:val="00BD6E12"/>
    <w:rsid w:val="00C66B75"/>
    <w:rsid w:val="00C94995"/>
    <w:rsid w:val="00DB7AD1"/>
    <w:rsid w:val="00E71D30"/>
    <w:rsid w:val="00EB28B8"/>
    <w:rsid w:val="00EC3AEC"/>
    <w:rsid w:val="00F14A3C"/>
    <w:rsid w:val="00F54C36"/>
    <w:rsid w:val="00FB3A45"/>
    <w:rsid w:val="00FB6888"/>
  </w:rsids>
  <m:mathPr>
    <m:mathFont m:val="Cambria Math"/>
    <m:brkBin m:val="before"/>
    <m:brkBinSub m:val="--"/>
    <m:smallFrac/>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rsid w:val="00311791"/>
  </w:style>
  <w:style w:type="paragraph" w:styleId="Heading1">
    <w:name w:val="heading 1"/>
    <w:basedOn w:val="Normal"/>
    <w:next w:val="BodyText"/>
    <w:uiPriority w:val="9"/>
    <w:qFormat/>
    <w:rsid w:val="00311791"/>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31179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3117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311791"/>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311791"/>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311791"/>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311791"/>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311791"/>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311791"/>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11791"/>
    <w:pPr>
      <w:spacing w:before="180" w:after="180"/>
    </w:pPr>
  </w:style>
  <w:style w:type="paragraph" w:customStyle="1" w:styleId="FirstParagraph">
    <w:name w:val="First Paragraph"/>
    <w:basedOn w:val="BodyText"/>
    <w:next w:val="BodyText"/>
    <w:qFormat/>
    <w:rsid w:val="00311791"/>
  </w:style>
  <w:style w:type="paragraph" w:customStyle="1" w:styleId="Compact">
    <w:name w:val="Compact"/>
    <w:basedOn w:val="BodyText"/>
    <w:qFormat/>
    <w:rsid w:val="00311791"/>
    <w:pPr>
      <w:spacing w:before="36" w:after="36"/>
    </w:pPr>
  </w:style>
  <w:style w:type="paragraph" w:styleId="Title">
    <w:name w:val="Title"/>
    <w:basedOn w:val="Normal"/>
    <w:next w:val="BodyText"/>
    <w:qFormat/>
    <w:rsid w:val="003117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11791"/>
    <w:pPr>
      <w:spacing w:before="240"/>
    </w:pPr>
    <w:rPr>
      <w:sz w:val="30"/>
      <w:szCs w:val="30"/>
    </w:rPr>
  </w:style>
  <w:style w:type="paragraph" w:customStyle="1" w:styleId="Author">
    <w:name w:val="Author"/>
    <w:next w:val="BodyText"/>
    <w:qFormat/>
    <w:rsid w:val="00311791"/>
    <w:pPr>
      <w:keepNext/>
      <w:keepLines/>
      <w:jc w:val="center"/>
    </w:pPr>
  </w:style>
  <w:style w:type="paragraph" w:styleId="Date">
    <w:name w:val="Date"/>
    <w:next w:val="BodyText"/>
    <w:qFormat/>
    <w:rsid w:val="00311791"/>
    <w:pPr>
      <w:keepNext/>
      <w:keepLines/>
      <w:jc w:val="center"/>
    </w:pPr>
  </w:style>
  <w:style w:type="paragraph" w:customStyle="1" w:styleId="Abstract">
    <w:name w:val="Abstract"/>
    <w:basedOn w:val="Normal"/>
    <w:next w:val="BodyText"/>
    <w:qFormat/>
    <w:rsid w:val="00311791"/>
    <w:pPr>
      <w:keepNext/>
      <w:keepLines/>
      <w:spacing w:before="300" w:after="300"/>
    </w:pPr>
    <w:rPr>
      <w:sz w:val="20"/>
      <w:szCs w:val="20"/>
    </w:rPr>
  </w:style>
  <w:style w:type="paragraph" w:styleId="Bibliography">
    <w:name w:val="Bibliography"/>
    <w:basedOn w:val="Normal"/>
    <w:qFormat/>
    <w:rsid w:val="00311791"/>
  </w:style>
  <w:style w:type="paragraph" w:styleId="BlockText">
    <w:name w:val="Block Text"/>
    <w:basedOn w:val="BodyText"/>
    <w:next w:val="BodyText"/>
    <w:uiPriority w:val="9"/>
    <w:unhideWhenUsed/>
    <w:qFormat/>
    <w:rsid w:val="00311791"/>
    <w:pPr>
      <w:spacing w:before="100" w:after="100"/>
      <w:ind w:left="480" w:right="480"/>
    </w:pPr>
  </w:style>
  <w:style w:type="paragraph" w:styleId="FootnoteText">
    <w:name w:val="footnote text"/>
    <w:basedOn w:val="Normal"/>
    <w:uiPriority w:val="9"/>
    <w:unhideWhenUsed/>
    <w:qFormat/>
    <w:rsid w:val="00311791"/>
  </w:style>
  <w:style w:type="table" w:customStyle="1" w:styleId="Table">
    <w:name w:val="Table"/>
    <w:semiHidden/>
    <w:unhideWhenUsed/>
    <w:qFormat/>
    <w:rsid w:val="00311791"/>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11791"/>
    <w:pPr>
      <w:keepNext/>
      <w:keepLines/>
      <w:spacing w:after="0"/>
    </w:pPr>
    <w:rPr>
      <w:b/>
    </w:rPr>
  </w:style>
  <w:style w:type="paragraph" w:customStyle="1" w:styleId="Definition">
    <w:name w:val="Definition"/>
    <w:basedOn w:val="Normal"/>
    <w:rsid w:val="00311791"/>
  </w:style>
  <w:style w:type="paragraph" w:styleId="Caption">
    <w:name w:val="caption"/>
    <w:basedOn w:val="Normal"/>
    <w:link w:val="CaptionChar"/>
    <w:rsid w:val="00311791"/>
    <w:pPr>
      <w:spacing w:after="120"/>
    </w:pPr>
    <w:rPr>
      <w:i/>
    </w:rPr>
  </w:style>
  <w:style w:type="paragraph" w:customStyle="1" w:styleId="TableCaption">
    <w:name w:val="Table Caption"/>
    <w:basedOn w:val="Caption"/>
    <w:rsid w:val="00311791"/>
    <w:pPr>
      <w:keepNext/>
    </w:pPr>
  </w:style>
  <w:style w:type="paragraph" w:customStyle="1" w:styleId="ImageCaption">
    <w:name w:val="Image Caption"/>
    <w:basedOn w:val="Caption"/>
    <w:rsid w:val="00311791"/>
  </w:style>
  <w:style w:type="paragraph" w:customStyle="1" w:styleId="Figure">
    <w:name w:val="Figure"/>
    <w:basedOn w:val="Normal"/>
    <w:rsid w:val="00311791"/>
  </w:style>
  <w:style w:type="paragraph" w:customStyle="1" w:styleId="CaptionedFigure">
    <w:name w:val="Captioned Figure"/>
    <w:basedOn w:val="Figure"/>
    <w:rsid w:val="00311791"/>
    <w:pPr>
      <w:keepNext/>
    </w:pPr>
  </w:style>
  <w:style w:type="character" w:customStyle="1" w:styleId="CaptionChar">
    <w:name w:val="Caption Char"/>
    <w:basedOn w:val="DefaultParagraphFont"/>
    <w:link w:val="Caption"/>
    <w:rsid w:val="00311791"/>
  </w:style>
  <w:style w:type="character" w:customStyle="1" w:styleId="VerbatimChar">
    <w:name w:val="Verbatim Char"/>
    <w:basedOn w:val="CaptionChar"/>
    <w:link w:val="SourceCode"/>
    <w:rsid w:val="00311791"/>
    <w:rPr>
      <w:rFonts w:ascii="Consolas" w:hAnsi="Consolas"/>
      <w:sz w:val="22"/>
    </w:rPr>
  </w:style>
  <w:style w:type="character" w:customStyle="1" w:styleId="SectionNumber">
    <w:name w:val="Section Number"/>
    <w:basedOn w:val="CaptionChar"/>
    <w:rsid w:val="00311791"/>
  </w:style>
  <w:style w:type="character" w:styleId="FootnoteReference">
    <w:name w:val="footnote reference"/>
    <w:basedOn w:val="CaptionChar"/>
    <w:rsid w:val="00311791"/>
    <w:rPr>
      <w:vertAlign w:val="superscript"/>
    </w:rPr>
  </w:style>
  <w:style w:type="character" w:styleId="Hyperlink">
    <w:name w:val="Hyperlink"/>
    <w:basedOn w:val="CaptionChar"/>
    <w:rsid w:val="00311791"/>
    <w:rPr>
      <w:color w:val="4F81BD" w:themeColor="accent1"/>
    </w:rPr>
  </w:style>
  <w:style w:type="paragraph" w:styleId="TOCHeading">
    <w:name w:val="TOC Heading"/>
    <w:basedOn w:val="Heading1"/>
    <w:next w:val="BodyText"/>
    <w:uiPriority w:val="39"/>
    <w:unhideWhenUsed/>
    <w:qFormat/>
    <w:rsid w:val="0031179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11791"/>
    <w:pPr>
      <w:wordWrap w:val="0"/>
    </w:pPr>
  </w:style>
  <w:style w:type="character" w:customStyle="1" w:styleId="KeywordTok">
    <w:name w:val="KeywordTok"/>
    <w:basedOn w:val="VerbatimChar"/>
    <w:rsid w:val="00311791"/>
    <w:rPr>
      <w:rFonts w:ascii="Consolas" w:hAnsi="Consolas"/>
      <w:b/>
      <w:color w:val="007020"/>
      <w:sz w:val="22"/>
    </w:rPr>
  </w:style>
  <w:style w:type="character" w:customStyle="1" w:styleId="DataTypeTok">
    <w:name w:val="DataTypeTok"/>
    <w:basedOn w:val="VerbatimChar"/>
    <w:rsid w:val="00311791"/>
    <w:rPr>
      <w:rFonts w:ascii="Consolas" w:hAnsi="Consolas"/>
      <w:color w:val="902000"/>
      <w:sz w:val="22"/>
    </w:rPr>
  </w:style>
  <w:style w:type="character" w:customStyle="1" w:styleId="DecValTok">
    <w:name w:val="DecValTok"/>
    <w:basedOn w:val="VerbatimChar"/>
    <w:rsid w:val="00311791"/>
    <w:rPr>
      <w:rFonts w:ascii="Consolas" w:hAnsi="Consolas"/>
      <w:color w:val="40A070"/>
      <w:sz w:val="22"/>
    </w:rPr>
  </w:style>
  <w:style w:type="character" w:customStyle="1" w:styleId="BaseNTok">
    <w:name w:val="BaseNTok"/>
    <w:basedOn w:val="VerbatimChar"/>
    <w:rsid w:val="00311791"/>
    <w:rPr>
      <w:rFonts w:ascii="Consolas" w:hAnsi="Consolas"/>
      <w:color w:val="40A070"/>
      <w:sz w:val="22"/>
    </w:rPr>
  </w:style>
  <w:style w:type="character" w:customStyle="1" w:styleId="FloatTok">
    <w:name w:val="FloatTok"/>
    <w:basedOn w:val="VerbatimChar"/>
    <w:rsid w:val="00311791"/>
    <w:rPr>
      <w:rFonts w:ascii="Consolas" w:hAnsi="Consolas"/>
      <w:color w:val="40A070"/>
      <w:sz w:val="22"/>
    </w:rPr>
  </w:style>
  <w:style w:type="character" w:customStyle="1" w:styleId="ConstantTok">
    <w:name w:val="ConstantTok"/>
    <w:basedOn w:val="VerbatimChar"/>
    <w:rsid w:val="00311791"/>
    <w:rPr>
      <w:rFonts w:ascii="Consolas" w:hAnsi="Consolas"/>
      <w:color w:val="880000"/>
      <w:sz w:val="22"/>
    </w:rPr>
  </w:style>
  <w:style w:type="character" w:customStyle="1" w:styleId="CharTok">
    <w:name w:val="CharTok"/>
    <w:basedOn w:val="VerbatimChar"/>
    <w:rsid w:val="00311791"/>
    <w:rPr>
      <w:rFonts w:ascii="Consolas" w:hAnsi="Consolas"/>
      <w:color w:val="4070A0"/>
      <w:sz w:val="22"/>
    </w:rPr>
  </w:style>
  <w:style w:type="character" w:customStyle="1" w:styleId="SpecialCharTok">
    <w:name w:val="SpecialCharTok"/>
    <w:basedOn w:val="VerbatimChar"/>
    <w:rsid w:val="00311791"/>
    <w:rPr>
      <w:rFonts w:ascii="Consolas" w:hAnsi="Consolas"/>
      <w:color w:val="4070A0"/>
      <w:sz w:val="22"/>
    </w:rPr>
  </w:style>
  <w:style w:type="character" w:customStyle="1" w:styleId="StringTok">
    <w:name w:val="StringTok"/>
    <w:basedOn w:val="VerbatimChar"/>
    <w:rsid w:val="00311791"/>
    <w:rPr>
      <w:rFonts w:ascii="Consolas" w:hAnsi="Consolas"/>
      <w:color w:val="4070A0"/>
      <w:sz w:val="22"/>
    </w:rPr>
  </w:style>
  <w:style w:type="character" w:customStyle="1" w:styleId="VerbatimStringTok">
    <w:name w:val="VerbatimStringTok"/>
    <w:basedOn w:val="VerbatimChar"/>
    <w:rsid w:val="00311791"/>
    <w:rPr>
      <w:rFonts w:ascii="Consolas" w:hAnsi="Consolas"/>
      <w:color w:val="4070A0"/>
      <w:sz w:val="22"/>
    </w:rPr>
  </w:style>
  <w:style w:type="character" w:customStyle="1" w:styleId="SpecialStringTok">
    <w:name w:val="SpecialStringTok"/>
    <w:basedOn w:val="VerbatimChar"/>
    <w:rsid w:val="00311791"/>
    <w:rPr>
      <w:rFonts w:ascii="Consolas" w:hAnsi="Consolas"/>
      <w:color w:val="BB6688"/>
      <w:sz w:val="22"/>
    </w:rPr>
  </w:style>
  <w:style w:type="character" w:customStyle="1" w:styleId="ImportTok">
    <w:name w:val="ImportTok"/>
    <w:basedOn w:val="VerbatimChar"/>
    <w:rsid w:val="00311791"/>
    <w:rPr>
      <w:rFonts w:ascii="Consolas" w:hAnsi="Consolas"/>
      <w:b/>
      <w:color w:val="008000"/>
      <w:sz w:val="22"/>
    </w:rPr>
  </w:style>
  <w:style w:type="character" w:customStyle="1" w:styleId="CommentTok">
    <w:name w:val="CommentTok"/>
    <w:basedOn w:val="VerbatimChar"/>
    <w:rsid w:val="00311791"/>
    <w:rPr>
      <w:rFonts w:ascii="Consolas" w:hAnsi="Consolas"/>
      <w:i/>
      <w:color w:val="60A0B0"/>
      <w:sz w:val="22"/>
    </w:rPr>
  </w:style>
  <w:style w:type="character" w:customStyle="1" w:styleId="DocumentationTok">
    <w:name w:val="DocumentationTok"/>
    <w:basedOn w:val="VerbatimChar"/>
    <w:rsid w:val="00311791"/>
    <w:rPr>
      <w:rFonts w:ascii="Consolas" w:hAnsi="Consolas"/>
      <w:i/>
      <w:color w:val="BA2121"/>
      <w:sz w:val="22"/>
    </w:rPr>
  </w:style>
  <w:style w:type="character" w:customStyle="1" w:styleId="AnnotationTok">
    <w:name w:val="AnnotationTok"/>
    <w:basedOn w:val="VerbatimChar"/>
    <w:rsid w:val="00311791"/>
    <w:rPr>
      <w:rFonts w:ascii="Consolas" w:hAnsi="Consolas"/>
      <w:b/>
      <w:i/>
      <w:color w:val="60A0B0"/>
      <w:sz w:val="22"/>
    </w:rPr>
  </w:style>
  <w:style w:type="character" w:customStyle="1" w:styleId="CommentVarTok">
    <w:name w:val="CommentVarTok"/>
    <w:basedOn w:val="VerbatimChar"/>
    <w:rsid w:val="00311791"/>
    <w:rPr>
      <w:rFonts w:ascii="Consolas" w:hAnsi="Consolas"/>
      <w:b/>
      <w:i/>
      <w:color w:val="60A0B0"/>
      <w:sz w:val="22"/>
    </w:rPr>
  </w:style>
  <w:style w:type="character" w:customStyle="1" w:styleId="OtherTok">
    <w:name w:val="OtherTok"/>
    <w:basedOn w:val="VerbatimChar"/>
    <w:rsid w:val="00311791"/>
    <w:rPr>
      <w:rFonts w:ascii="Consolas" w:hAnsi="Consolas"/>
      <w:color w:val="007020"/>
      <w:sz w:val="22"/>
    </w:rPr>
  </w:style>
  <w:style w:type="character" w:customStyle="1" w:styleId="FunctionTok">
    <w:name w:val="FunctionTok"/>
    <w:basedOn w:val="VerbatimChar"/>
    <w:rsid w:val="00311791"/>
    <w:rPr>
      <w:rFonts w:ascii="Consolas" w:hAnsi="Consolas"/>
      <w:color w:val="06287E"/>
      <w:sz w:val="22"/>
    </w:rPr>
  </w:style>
  <w:style w:type="character" w:customStyle="1" w:styleId="VariableTok">
    <w:name w:val="VariableTok"/>
    <w:basedOn w:val="VerbatimChar"/>
    <w:rsid w:val="00311791"/>
    <w:rPr>
      <w:rFonts w:ascii="Consolas" w:hAnsi="Consolas"/>
      <w:color w:val="19177C"/>
      <w:sz w:val="22"/>
    </w:rPr>
  </w:style>
  <w:style w:type="character" w:customStyle="1" w:styleId="ControlFlowTok">
    <w:name w:val="ControlFlowTok"/>
    <w:basedOn w:val="VerbatimChar"/>
    <w:rsid w:val="00311791"/>
    <w:rPr>
      <w:rFonts w:ascii="Consolas" w:hAnsi="Consolas"/>
      <w:b/>
      <w:color w:val="007020"/>
      <w:sz w:val="22"/>
    </w:rPr>
  </w:style>
  <w:style w:type="character" w:customStyle="1" w:styleId="OperatorTok">
    <w:name w:val="OperatorTok"/>
    <w:basedOn w:val="VerbatimChar"/>
    <w:rsid w:val="00311791"/>
    <w:rPr>
      <w:rFonts w:ascii="Consolas" w:hAnsi="Consolas"/>
      <w:color w:val="666666"/>
      <w:sz w:val="22"/>
    </w:rPr>
  </w:style>
  <w:style w:type="character" w:customStyle="1" w:styleId="BuiltInTok">
    <w:name w:val="BuiltInTok"/>
    <w:basedOn w:val="VerbatimChar"/>
    <w:rsid w:val="00311791"/>
    <w:rPr>
      <w:rFonts w:ascii="Consolas" w:hAnsi="Consolas"/>
      <w:color w:val="008000"/>
      <w:sz w:val="22"/>
    </w:rPr>
  </w:style>
  <w:style w:type="character" w:customStyle="1" w:styleId="ExtensionTok">
    <w:name w:val="ExtensionTok"/>
    <w:basedOn w:val="VerbatimChar"/>
    <w:rsid w:val="00311791"/>
    <w:rPr>
      <w:rFonts w:ascii="Consolas" w:hAnsi="Consolas"/>
      <w:sz w:val="22"/>
    </w:rPr>
  </w:style>
  <w:style w:type="character" w:customStyle="1" w:styleId="PreprocessorTok">
    <w:name w:val="PreprocessorTok"/>
    <w:basedOn w:val="VerbatimChar"/>
    <w:rsid w:val="00311791"/>
    <w:rPr>
      <w:rFonts w:ascii="Consolas" w:hAnsi="Consolas"/>
      <w:color w:val="BC7A00"/>
      <w:sz w:val="22"/>
    </w:rPr>
  </w:style>
  <w:style w:type="character" w:customStyle="1" w:styleId="AttributeTok">
    <w:name w:val="AttributeTok"/>
    <w:basedOn w:val="VerbatimChar"/>
    <w:rsid w:val="00311791"/>
    <w:rPr>
      <w:rFonts w:ascii="Consolas" w:hAnsi="Consolas"/>
      <w:color w:val="7D9029"/>
      <w:sz w:val="22"/>
    </w:rPr>
  </w:style>
  <w:style w:type="character" w:customStyle="1" w:styleId="RegionMarkerTok">
    <w:name w:val="RegionMarkerTok"/>
    <w:basedOn w:val="VerbatimChar"/>
    <w:rsid w:val="00311791"/>
    <w:rPr>
      <w:rFonts w:ascii="Consolas" w:hAnsi="Consolas"/>
      <w:sz w:val="22"/>
    </w:rPr>
  </w:style>
  <w:style w:type="character" w:customStyle="1" w:styleId="InformationTok">
    <w:name w:val="InformationTok"/>
    <w:basedOn w:val="VerbatimChar"/>
    <w:rsid w:val="00311791"/>
    <w:rPr>
      <w:rFonts w:ascii="Consolas" w:hAnsi="Consolas"/>
      <w:b/>
      <w:i/>
      <w:color w:val="60A0B0"/>
      <w:sz w:val="22"/>
    </w:rPr>
  </w:style>
  <w:style w:type="character" w:customStyle="1" w:styleId="WarningTok">
    <w:name w:val="WarningTok"/>
    <w:basedOn w:val="VerbatimChar"/>
    <w:rsid w:val="00311791"/>
    <w:rPr>
      <w:rFonts w:ascii="Consolas" w:hAnsi="Consolas"/>
      <w:b/>
      <w:i/>
      <w:color w:val="60A0B0"/>
      <w:sz w:val="22"/>
    </w:rPr>
  </w:style>
  <w:style w:type="character" w:customStyle="1" w:styleId="AlertTok">
    <w:name w:val="AlertTok"/>
    <w:basedOn w:val="VerbatimChar"/>
    <w:rsid w:val="00311791"/>
    <w:rPr>
      <w:rFonts w:ascii="Consolas" w:hAnsi="Consolas"/>
      <w:b/>
      <w:color w:val="FF0000"/>
      <w:sz w:val="22"/>
    </w:rPr>
  </w:style>
  <w:style w:type="character" w:customStyle="1" w:styleId="ErrorTok">
    <w:name w:val="ErrorTok"/>
    <w:basedOn w:val="VerbatimChar"/>
    <w:rsid w:val="00311791"/>
    <w:rPr>
      <w:rFonts w:ascii="Consolas" w:hAnsi="Consolas"/>
      <w:b/>
      <w:color w:val="FF0000"/>
      <w:sz w:val="22"/>
    </w:rPr>
  </w:style>
  <w:style w:type="character" w:customStyle="1" w:styleId="NormalTok">
    <w:name w:val="NormalTok"/>
    <w:basedOn w:val="VerbatimChar"/>
    <w:rsid w:val="00311791"/>
    <w:rPr>
      <w:rFonts w:ascii="Consolas" w:hAnsi="Consolas"/>
      <w:sz w:val="22"/>
    </w:rPr>
  </w:style>
  <w:style w:type="character" w:customStyle="1" w:styleId="UnresolvedMention">
    <w:name w:val="Unresolved Mention"/>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C66B75"/>
    <w:pPr>
      <w:spacing w:before="100" w:beforeAutospacing="1" w:after="100" w:afterAutospacing="1"/>
    </w:pPr>
    <w:rPr>
      <w:rFonts w:ascii="Times New Roman" w:eastAsia="Times New Roman" w:hAnsi="Times New Roman" w:cs="Times New Roman"/>
    </w:rPr>
  </w:style>
  <w:style w:type="character" w:customStyle="1" w:styleId="selected">
    <w:name w:val="selected"/>
    <w:basedOn w:val="DefaultParagraphFont"/>
    <w:rsid w:val="00184D9C"/>
  </w:style>
  <w:style w:type="character" w:customStyle="1" w:styleId="mopen">
    <w:name w:val="mopen"/>
    <w:basedOn w:val="DefaultParagraphFont"/>
    <w:rsid w:val="00184D9C"/>
  </w:style>
  <w:style w:type="character" w:customStyle="1" w:styleId="mord">
    <w:name w:val="mord"/>
    <w:basedOn w:val="DefaultParagraphFont"/>
    <w:rsid w:val="00184D9C"/>
  </w:style>
  <w:style w:type="character" w:customStyle="1" w:styleId="mspace">
    <w:name w:val="mspace"/>
    <w:basedOn w:val="DefaultParagraphFont"/>
    <w:rsid w:val="00184D9C"/>
  </w:style>
  <w:style w:type="character" w:customStyle="1" w:styleId="mbin">
    <w:name w:val="mbin"/>
    <w:basedOn w:val="DefaultParagraphFont"/>
    <w:rsid w:val="00184D9C"/>
  </w:style>
  <w:style w:type="character" w:customStyle="1" w:styleId="mclose">
    <w:name w:val="mclose"/>
    <w:basedOn w:val="DefaultParagraphFont"/>
    <w:rsid w:val="00184D9C"/>
  </w:style>
</w:styles>
</file>

<file path=word/webSettings.xml><?xml version="1.0" encoding="utf-8"?>
<w:webSettings xmlns:r="http://schemas.openxmlformats.org/officeDocument/2006/relationships" xmlns:w="http://schemas.openxmlformats.org/wordprocessingml/2006/main">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79502844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825169745">
      <w:bodyDiv w:val="1"/>
      <w:marLeft w:val="0"/>
      <w:marRight w:val="0"/>
      <w:marTop w:val="0"/>
      <w:marBottom w:val="0"/>
      <w:divBdr>
        <w:top w:val="none" w:sz="0" w:space="0" w:color="auto"/>
        <w:left w:val="none" w:sz="0" w:space="0" w:color="auto"/>
        <w:bottom w:val="none" w:sz="0" w:space="0" w:color="auto"/>
        <w:right w:val="none" w:sz="0" w:space="0" w:color="auto"/>
      </w:divBdr>
    </w:div>
    <w:div w:id="862399239">
      <w:bodyDiv w:val="1"/>
      <w:marLeft w:val="0"/>
      <w:marRight w:val="0"/>
      <w:marTop w:val="0"/>
      <w:marBottom w:val="0"/>
      <w:divBdr>
        <w:top w:val="none" w:sz="0" w:space="0" w:color="auto"/>
        <w:left w:val="none" w:sz="0" w:space="0" w:color="auto"/>
        <w:bottom w:val="none" w:sz="0" w:space="0" w:color="auto"/>
        <w:right w:val="none" w:sz="0" w:space="0" w:color="auto"/>
      </w:divBdr>
    </w:div>
    <w:div w:id="863129790">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nandhana0613@gmail.com</dc:creator>
  <cp:lastModifiedBy>User</cp:lastModifiedBy>
  <cp:revision>2</cp:revision>
  <dcterms:created xsi:type="dcterms:W3CDTF">2025-09-18T07:23:00Z</dcterms:created>
  <dcterms:modified xsi:type="dcterms:W3CDTF">2025-09-18T07:23:00Z</dcterms:modified>
</cp:coreProperties>
</file>