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1399D6" w14:textId="77777777" w:rsidR="00C87B25" w:rsidRPr="00C87B25" w:rsidRDefault="00C87B25" w:rsidP="00C87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 Can you describe how you would design a recommendation engine for platforms like YouTube, Amazon, or TikTok, and the technologies you would use?</w:t>
      </w:r>
    </w:p>
    <w:p w14:paraId="6A01A884" w14:textId="77777777" w:rsidR="00C87B25" w:rsidRPr="00C87B25" w:rsidRDefault="00C87B25" w:rsidP="00C87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5CAAC0DE" w14:textId="77777777" w:rsidR="00C87B25" w:rsidRPr="00C87B25" w:rsidRDefault="00C87B25" w:rsidP="00C87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sz w:val="24"/>
          <w:szCs w:val="24"/>
        </w:rPr>
        <w:t>To design an efficient recommendation engine for platforms like YouTube, Amazon, or TikTok, we need to address several key challenges, including real-time data processing, low read latency, and scalability. Here’s a detailed overview of the design, including the technologies and tools used for each part:</w:t>
      </w:r>
    </w:p>
    <w:p w14:paraId="1DB5FA97" w14:textId="77777777" w:rsidR="00C87B25" w:rsidRPr="00C87B25" w:rsidRDefault="00C87B25" w:rsidP="00C87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Entity Upload Service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5B2295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Flask/Django for the web service, PyTorch/TensorFlow for generating embeddings.</w:t>
      </w:r>
    </w:p>
    <w:p w14:paraId="684AA304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Handles the upload of new entities (e.g., videos, products) and generates vector embeddings using a pre-trained embedding model.</w:t>
      </w:r>
    </w:p>
    <w:p w14:paraId="125CB815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Using a dedicated service for entity uploads ensures that the system can handle new data efficiently and generate embeddings in real-time.</w:t>
      </w:r>
    </w:p>
    <w:p w14:paraId="0A0EB920" w14:textId="77777777" w:rsidR="00C87B25" w:rsidRPr="00C87B25" w:rsidRDefault="00C87B25" w:rsidP="00C87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In-Memory Broker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E0BCA4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Redis for in-memory data storage, Apache Kafka for streaming.</w:t>
      </w:r>
    </w:p>
    <w:p w14:paraId="55B1CC5F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Creates embeddings for new entities and sends them to the Vector Database. Acts as an intermediary for real-time data processing.</w:t>
      </w:r>
    </w:p>
    <w:p w14:paraId="20FA4ED3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Redis provides fast in-memory data storage, and Kafka allows for high-throughput, low-latency data streaming.</w:t>
      </w:r>
    </w:p>
    <w:p w14:paraId="3DAEC739" w14:textId="77777777" w:rsidR="00C87B25" w:rsidRPr="00C87B25" w:rsidRDefault="00C87B25" w:rsidP="00C87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Vector Database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1DB5FD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Faiss (by Facebook) or Annoy (by Spotify) for vector similarity search, ElasticSearch for indexing.</w:t>
      </w:r>
    </w:p>
    <w:p w14:paraId="0FDB946A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Stores the vector representations (embeddings) of entities and allows for efficient querying of similar vectors.</w:t>
      </w:r>
    </w:p>
    <w:p w14:paraId="75D95064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Issues Solved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Efficiently finding similar vectors (recommendations) in a large dataset.</w:t>
      </w:r>
    </w:p>
    <w:p w14:paraId="2CEDFAC6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Faiss and Annoy are optimized for large-scale vector similarity searches and provide fast querying capabilities.</w:t>
      </w:r>
    </w:p>
    <w:p w14:paraId="40BA4DE1" w14:textId="77777777" w:rsidR="00C87B25" w:rsidRPr="00C87B25" w:rsidRDefault="00C87B25" w:rsidP="00C87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Neighbor Index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4A834F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Redis for in-memory indexing, consistent hashing for partitioning.</w:t>
      </w:r>
    </w:p>
    <w:p w14:paraId="339C4DFC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Maintains a list of closest neighbors for each entity and uses consistent hashing to distribute the load evenly.</w:t>
      </w:r>
    </w:p>
    <w:p w14:paraId="0E687FB0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Issues Solved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Prevents hot spots by evenly distributing data across the index, ensuring quick retrieval of neighbor entities.</w:t>
      </w:r>
    </w:p>
    <w:p w14:paraId="59F72CD2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Redis provides fast access, and consistent hashing ensures balanced load distribution.</w:t>
      </w:r>
    </w:p>
    <w:p w14:paraId="7A7F62BB" w14:textId="77777777" w:rsidR="00C87B25" w:rsidRPr="00C87B25" w:rsidRDefault="00C87B25" w:rsidP="00C87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Entity Database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FB9619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PostgreSQL for relational data storage, Apache Cassandra for scalable, distributed storage.</w:t>
      </w:r>
    </w:p>
    <w:p w14:paraId="65BA01CA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Maps entity IDs to their corresponding vectors and tracks user interactions with entities.</w:t>
      </w:r>
    </w:p>
    <w:p w14:paraId="2BE391E1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Issues Solved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Manages the relationship between entities and user interactions, ensuring data consistency and scalability.</w:t>
      </w:r>
    </w:p>
    <w:p w14:paraId="54602301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PostgreSQL provides robust relational data management, while Cassandra offers high availability and horizontal scalability.</w:t>
      </w:r>
    </w:p>
    <w:p w14:paraId="072BB508" w14:textId="77777777" w:rsidR="00C87B25" w:rsidRPr="00C87B25" w:rsidRDefault="00C87B25" w:rsidP="00C87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 Servers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CCBB50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Node.js for handling requests, Redis for caching, consistent hashing for load distribution.</w:t>
      </w:r>
    </w:p>
    <w:p w14:paraId="733AC9DF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Pre-caches user data, interactions, and embeddings to provide fast recommendations. Uses consistent hashing to handle all requests from a specific user.</w:t>
      </w:r>
    </w:p>
    <w:p w14:paraId="315F59BD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Issues Solved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Reduces latency by caching frequently accessed data and ensures efficient handling of user requests.</w:t>
      </w:r>
    </w:p>
    <w:p w14:paraId="32026687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Node.js allows for non-blocking, event-driven request handling, and Redis provides fast in-memory caching.</w:t>
      </w:r>
    </w:p>
    <w:p w14:paraId="21240BBB" w14:textId="77777777" w:rsidR="00C87B25" w:rsidRPr="00C87B25" w:rsidRDefault="00C87B25" w:rsidP="00C87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Data Processing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E2D1BB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Apache Kafka for real-time data streaming, Apache Flink for stream processing.</w:t>
      </w:r>
    </w:p>
    <w:p w14:paraId="5E94FA1A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Streams user interactions in real-time to update recommendations dynamically.</w:t>
      </w:r>
    </w:p>
    <w:p w14:paraId="144BAB5D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Issues Solved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Ensures that recommendations are updated in real-time based on the latest user interactions.</w:t>
      </w:r>
    </w:p>
    <w:p w14:paraId="35F9C230" w14:textId="77777777" w:rsidR="00C87B25" w:rsidRPr="00C87B25" w:rsidRDefault="00C87B25" w:rsidP="00C87B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Kafka provides high-throughput, low-latency messaging, and Flink enables real-time data processing and analytics.</w:t>
      </w:r>
    </w:p>
    <w:p w14:paraId="499B7624" w14:textId="77777777" w:rsidR="00C87B25" w:rsidRPr="00C87B25" w:rsidRDefault="00C87B25" w:rsidP="00C87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7B25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 Process</w:t>
      </w:r>
    </w:p>
    <w:p w14:paraId="6C102096" w14:textId="77777777" w:rsidR="00C87B25" w:rsidRPr="00C87B25" w:rsidRDefault="00C87B25" w:rsidP="00C87B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BF0EB5" w14:textId="77777777" w:rsidR="00C87B25" w:rsidRPr="00C87B25" w:rsidRDefault="00C87B25" w:rsidP="00C87B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Faiss or Annoy for similarity search.</w:t>
      </w:r>
    </w:p>
    <w:p w14:paraId="59A4051A" w14:textId="77777777" w:rsidR="00C87B25" w:rsidRPr="00C87B25" w:rsidRDefault="00C87B25" w:rsidP="00C87B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Fetches the last interacted entities by the user and retrieves the closest neighbors using embeddings.</w:t>
      </w:r>
    </w:p>
    <w:p w14:paraId="04649E00" w14:textId="77777777" w:rsidR="00C87B25" w:rsidRPr="00C87B25" w:rsidRDefault="00C87B25" w:rsidP="00C87B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Issues Solved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Efficiently finds relevant recommendations based on user interactions.</w:t>
      </w:r>
    </w:p>
    <w:p w14:paraId="230E1A87" w14:textId="77777777" w:rsidR="00C87B25" w:rsidRPr="00C87B25" w:rsidRDefault="00C87B25" w:rsidP="00C87B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Faiss and Annoy are optimized for fast similarity searches, handling large-scale data efficiently.</w:t>
      </w:r>
    </w:p>
    <w:p w14:paraId="6F1C6D2E" w14:textId="77777777" w:rsidR="00C87B25" w:rsidRPr="00C87B25" w:rsidRDefault="00C87B25" w:rsidP="00C87B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Ranking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956A22" w14:textId="77777777" w:rsidR="00C87B25" w:rsidRPr="00C87B25" w:rsidRDefault="00C87B25" w:rsidP="00C87B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Scikit-learn for ranking algorithms, Redis for managing heaps.</w:t>
      </w:r>
    </w:p>
    <w:p w14:paraId="6F156DE5" w14:textId="77777777" w:rsidR="00C87B25" w:rsidRPr="00C87B25" w:rsidRDefault="00C87B25" w:rsidP="00C87B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Ranks candidate entities based on their similarity to the user’s interaction history using a Max Heap for efficient ranking.</w:t>
      </w:r>
    </w:p>
    <w:p w14:paraId="2425D857" w14:textId="77777777" w:rsidR="00C87B25" w:rsidRPr="00C87B25" w:rsidRDefault="00C87B25" w:rsidP="00C87B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Issues Solved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Provides a sorted list of recommendations based on relevance.</w:t>
      </w:r>
    </w:p>
    <w:p w14:paraId="5AE935AE" w14:textId="77777777" w:rsidR="00C87B25" w:rsidRPr="00C87B25" w:rsidRDefault="00C87B25" w:rsidP="00C87B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Using a Max Heap allows for quick identification of the most relevant entities.</w:t>
      </w:r>
    </w:p>
    <w:p w14:paraId="3FBD3744" w14:textId="77777777" w:rsidR="00C87B25" w:rsidRPr="00C87B25" w:rsidRDefault="00C87B25" w:rsidP="00C87B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Filtering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FE0A7C" w14:textId="77777777" w:rsidR="00C87B25" w:rsidRPr="00C87B25" w:rsidRDefault="00C87B25" w:rsidP="00C87B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Bloom filters for memory-efficient checks, PostgreSQL for entity history.</w:t>
      </w:r>
    </w:p>
    <w:p w14:paraId="24E52EA2" w14:textId="77777777" w:rsidR="00C87B25" w:rsidRPr="00C87B25" w:rsidRDefault="00C87B25" w:rsidP="00C87B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Filters out already seen entities using Bloom filters to avoid unnecessary database calls.</w:t>
      </w:r>
    </w:p>
    <w:p w14:paraId="073AD2CC" w14:textId="77777777" w:rsidR="00C87B25" w:rsidRPr="00C87B25" w:rsidRDefault="00C87B25" w:rsidP="00C87B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Issues Solved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Prevents recommending previously seen entities, reducing redundancy.</w:t>
      </w:r>
    </w:p>
    <w:p w14:paraId="76B59CB2" w14:textId="77777777" w:rsidR="00C87B25" w:rsidRPr="00C87B25" w:rsidRDefault="00C87B25" w:rsidP="00C87B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Bloom filters provide a fast, memory-efficient way to check for previously seen entities, reducing database load.</w:t>
      </w:r>
    </w:p>
    <w:p w14:paraId="30494889" w14:textId="77777777" w:rsidR="00C87B25" w:rsidRPr="00C87B25" w:rsidRDefault="00C87B25" w:rsidP="00C87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7B25">
        <w:rPr>
          <w:rFonts w:ascii="Times New Roman" w:eastAsia="Times New Roman" w:hAnsi="Times New Roman" w:cs="Times New Roman"/>
          <w:b/>
          <w:bCs/>
          <w:sz w:val="27"/>
          <w:szCs w:val="27"/>
        </w:rPr>
        <w:t>Fault Tolerance and Scalability</w:t>
      </w:r>
    </w:p>
    <w:p w14:paraId="06706A98" w14:textId="77777777" w:rsidR="00C87B25" w:rsidRPr="00C87B25" w:rsidRDefault="00C87B25" w:rsidP="00C87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Fault-Tolerant Stream Consumer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B5ECE3" w14:textId="77777777" w:rsidR="00C87B25" w:rsidRPr="00C87B25" w:rsidRDefault="00C87B25" w:rsidP="00C87B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Apache Kafka for message queuing, S3 for data backup.</w:t>
      </w:r>
    </w:p>
    <w:p w14:paraId="5B4D859F" w14:textId="77777777" w:rsidR="00C87B25" w:rsidRPr="00C87B25" w:rsidRDefault="00C87B25" w:rsidP="00C87B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Loads data from Kafka and S3 to rebuild state in case of server failure, ensuring system resilience.</w:t>
      </w:r>
    </w:p>
    <w:p w14:paraId="480C17B4" w14:textId="77777777" w:rsidR="00C87B25" w:rsidRPr="00C87B25" w:rsidRDefault="00C87B25" w:rsidP="00C87B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Issues Solved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Ensures quick recovery and continued service in case of failures.</w:t>
      </w:r>
    </w:p>
    <w:p w14:paraId="12F6204C" w14:textId="77777777" w:rsidR="00C87B25" w:rsidRPr="00C87B25" w:rsidRDefault="00C87B25" w:rsidP="00C87B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Kafka provides reliable message delivery, and S3 ensures durable data storage.</w:t>
      </w:r>
    </w:p>
    <w:p w14:paraId="0741B72A" w14:textId="77777777" w:rsidR="00C87B25" w:rsidRPr="00C87B25" w:rsidRDefault="00C87B25" w:rsidP="00C87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Scaling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1C7888" w14:textId="77777777" w:rsidR="00C87B25" w:rsidRPr="00C87B25" w:rsidRDefault="00C87B25" w:rsidP="00C87B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Kubernetes for container orchestration, consistent hashing for load balancing.</w:t>
      </w:r>
    </w:p>
    <w:p w14:paraId="0248F50B" w14:textId="77777777" w:rsidR="00C87B25" w:rsidRPr="00C87B25" w:rsidRDefault="00C87B25" w:rsidP="00C87B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Scales the recommendation service horizontally based on user ID hash.</w:t>
      </w:r>
    </w:p>
    <w:p w14:paraId="43ED4F62" w14:textId="77777777" w:rsidR="00C87B25" w:rsidRPr="00C87B25" w:rsidRDefault="00C87B25" w:rsidP="00C87B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Issues Solved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Ensures the system can handle increasing user loads efficiently.</w:t>
      </w:r>
    </w:p>
    <w:p w14:paraId="020B38C7" w14:textId="77777777" w:rsidR="00C87B25" w:rsidRPr="00C87B25" w:rsidRDefault="00C87B25" w:rsidP="00C87B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Kubernetes automates scaling and management of containerized applications, and consistent hashing distributes load evenly.</w:t>
      </w:r>
    </w:p>
    <w:p w14:paraId="038DCA11" w14:textId="77777777" w:rsidR="00C87B25" w:rsidRPr="00C87B25" w:rsidRDefault="00C87B25" w:rsidP="00C87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Partitioning and Sharding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8DA240" w14:textId="77777777" w:rsidR="00C87B25" w:rsidRPr="00C87B25" w:rsidRDefault="00C87B25" w:rsidP="00C87B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Range-based partitioning for Vector Database, consistent hashing for Neighbor Index.</w:t>
      </w:r>
    </w:p>
    <w:p w14:paraId="61966B4C" w14:textId="77777777" w:rsidR="00C87B25" w:rsidRPr="00C87B25" w:rsidRDefault="00C87B25" w:rsidP="00C87B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Partitions data to improve query performance and manage load distribution.</w:t>
      </w:r>
    </w:p>
    <w:p w14:paraId="629F2F7A" w14:textId="77777777" w:rsidR="00C87B25" w:rsidRPr="00C87B25" w:rsidRDefault="00C87B25" w:rsidP="00C87B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Issues Solved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Keeps related data close together for efficient querying and prevents overloading of specific partitions.</w:t>
      </w:r>
    </w:p>
    <w:p w14:paraId="0FED589B" w14:textId="77777777" w:rsidR="00C87B25" w:rsidRPr="00C87B25" w:rsidRDefault="00C87B25" w:rsidP="00C87B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Range-based partitioning improves query performance, and consistent hashing ensures balanced load distribution.</w:t>
      </w:r>
    </w:p>
    <w:p w14:paraId="1F6CDA66" w14:textId="77777777" w:rsidR="00C87B25" w:rsidRPr="00C87B25" w:rsidRDefault="00C87B25" w:rsidP="00C87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7B25">
        <w:rPr>
          <w:rFonts w:ascii="Times New Roman" w:eastAsia="Times New Roman" w:hAnsi="Times New Roman" w:cs="Times New Roman"/>
          <w:b/>
          <w:bCs/>
          <w:sz w:val="27"/>
          <w:szCs w:val="27"/>
        </w:rPr>
        <w:t>Cache Management</w:t>
      </w:r>
    </w:p>
    <w:p w14:paraId="2E03355A" w14:textId="77777777" w:rsidR="00C87B25" w:rsidRPr="00C87B25" w:rsidRDefault="00C87B25" w:rsidP="00C87B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Pre-Caching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227D4F" w14:textId="77777777" w:rsidR="00C87B25" w:rsidRPr="00C87B25" w:rsidRDefault="00C87B25" w:rsidP="00C87B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Redis for caching, consistent hashing for request handling.</w:t>
      </w:r>
    </w:p>
    <w:p w14:paraId="622E21B4" w14:textId="77777777" w:rsidR="00C87B25" w:rsidRPr="00C87B25" w:rsidRDefault="00C87B25" w:rsidP="00C87B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Pre-caches watched videos, user interactions, and embeddings to provide fast recommendations.</w:t>
      </w:r>
    </w:p>
    <w:p w14:paraId="1ECFE6B6" w14:textId="77777777" w:rsidR="00C87B25" w:rsidRPr="00C87B25" w:rsidRDefault="00C87B25" w:rsidP="00C87B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Issues Solved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Reduces latency by caching frequently accessed data.</w:t>
      </w:r>
    </w:p>
    <w:p w14:paraId="28D2924F" w14:textId="77777777" w:rsidR="00C87B25" w:rsidRPr="00C87B25" w:rsidRDefault="00C87B25" w:rsidP="00C87B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Redis provides fast in-memory data storage, and consistent hashing ensures efficient load distribution.</w:t>
      </w:r>
    </w:p>
    <w:p w14:paraId="3143B166" w14:textId="77777777" w:rsidR="00C87B25" w:rsidRPr="00C87B25" w:rsidRDefault="00C87B25" w:rsidP="00C87B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Querying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F96196" w14:textId="77777777" w:rsidR="00C87B25" w:rsidRPr="00C87B25" w:rsidRDefault="00C87B25" w:rsidP="00C87B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Max Heap for managing neighbor lists, Redis for storage.</w:t>
      </w:r>
    </w:p>
    <w:p w14:paraId="56216E90" w14:textId="77777777" w:rsidR="00C87B25" w:rsidRPr="00C87B25" w:rsidRDefault="00C87B25" w:rsidP="00C87B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Uses a Max Heap to efficiently manage and rank nearby vectors.</w:t>
      </w:r>
    </w:p>
    <w:p w14:paraId="5B9B778E" w14:textId="77777777" w:rsidR="00C87B25" w:rsidRPr="00C87B25" w:rsidRDefault="00C87B25" w:rsidP="00C87B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t>Issues Solved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Ensures that the most relevant vectors are prioritized in recommendations.</w:t>
      </w:r>
    </w:p>
    <w:p w14:paraId="76467C57" w14:textId="77777777" w:rsidR="00C87B25" w:rsidRPr="00C87B25" w:rsidRDefault="00C87B25" w:rsidP="00C87B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Efficiency</w:t>
      </w:r>
      <w:r w:rsidRPr="00C87B25">
        <w:rPr>
          <w:rFonts w:ascii="Times New Roman" w:eastAsia="Times New Roman" w:hAnsi="Times New Roman" w:cs="Times New Roman"/>
          <w:sz w:val="24"/>
          <w:szCs w:val="24"/>
        </w:rPr>
        <w:t>: Max Heap allows for quick identification and ranking of relevant entities.</w:t>
      </w:r>
    </w:p>
    <w:p w14:paraId="091D1C2E" w14:textId="77777777" w:rsidR="00C87B25" w:rsidRPr="00C87B25" w:rsidRDefault="00C87B25" w:rsidP="00C87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7B25">
        <w:rPr>
          <w:rFonts w:ascii="Times New Roman" w:eastAsia="Times New Roman" w:hAnsi="Times New Roman" w:cs="Times New Roman"/>
          <w:b/>
          <w:bCs/>
          <w:sz w:val="27"/>
          <w:szCs w:val="27"/>
        </w:rPr>
        <w:t>Summary</w:t>
      </w:r>
    </w:p>
    <w:p w14:paraId="3CCECCE1" w14:textId="77777777" w:rsidR="00C87B25" w:rsidRPr="00C87B25" w:rsidRDefault="00C87B25" w:rsidP="00C87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B25">
        <w:rPr>
          <w:rFonts w:ascii="Times New Roman" w:eastAsia="Times New Roman" w:hAnsi="Times New Roman" w:cs="Times New Roman"/>
          <w:sz w:val="24"/>
          <w:szCs w:val="24"/>
        </w:rPr>
        <w:t>By leveraging these technologies and addressing key challenges, we can design a recommendation engine that provides low-latency, real-time recommendations. The system ensures scalability, fault tolerance, and efficient data processing, resulting in a fast and responsive user experience.</w:t>
      </w:r>
    </w:p>
    <w:p w14:paraId="152ABB54" w14:textId="77777777" w:rsidR="00C66985" w:rsidRDefault="00C66985"/>
    <w:sectPr w:rsidR="00C66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66151"/>
    <w:multiLevelType w:val="multilevel"/>
    <w:tmpl w:val="41560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85AA7"/>
    <w:multiLevelType w:val="multilevel"/>
    <w:tmpl w:val="ECA62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A25915"/>
    <w:multiLevelType w:val="multilevel"/>
    <w:tmpl w:val="A822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90179A"/>
    <w:multiLevelType w:val="multilevel"/>
    <w:tmpl w:val="25FA6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0857732">
    <w:abstractNumId w:val="0"/>
  </w:num>
  <w:num w:numId="2" w16cid:durableId="55470336">
    <w:abstractNumId w:val="2"/>
  </w:num>
  <w:num w:numId="3" w16cid:durableId="2108839882">
    <w:abstractNumId w:val="3"/>
  </w:num>
  <w:num w:numId="4" w16cid:durableId="623536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25"/>
    <w:rsid w:val="00703AEC"/>
    <w:rsid w:val="00C66985"/>
    <w:rsid w:val="00C8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8C7E"/>
  <w15:chartTrackingRefBased/>
  <w15:docId w15:val="{4E3930B8-9B94-44FC-92FA-51319661D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7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7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B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7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7B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19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1053</Words>
  <Characters>6006</Characters>
  <Application>Microsoft Office Word</Application>
  <DocSecurity>0</DocSecurity>
  <Lines>50</Lines>
  <Paragraphs>14</Paragraphs>
  <ScaleCrop>false</ScaleCrop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Santhanam, Ganesan</dc:creator>
  <cp:keywords/>
  <dc:description/>
  <cp:lastModifiedBy>Santhanam, Ganesan</cp:lastModifiedBy>
  <cp:revision>1</cp:revision>
  <dcterms:created xsi:type="dcterms:W3CDTF">2024-06-26T19:45:00Z</dcterms:created>
  <dcterms:modified xsi:type="dcterms:W3CDTF">2024-06-26T19:45:00Z</dcterms:modified>
</cp:coreProperties>
</file>