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tbl>
      <w:tblPr>
        <w:tblW w:w="936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5200" w:type="dxa"/>
            <w:vAlign w:val="bottom"/>
          </w:tcPr>
          <w:p>
            <w:pPr>
              <w:spacing w:before="0" w:after="0" w:line="240" w:lineRule="auto"/>
            </w:pPr>
            <w:r>
              <w:rPr>
                <w:rFonts w:ascii="Georgia" w:hAnsi="Georgia"/>
                <w:caps/>
                <w:color w:val="0F4C34"/>
                <w:sz w:val="30"/>
                <w:szCs w:val="30"/>
                <w:spacing w:val="26"/>
              </w:rPr>
              <w:t xml:space="preserve">Letter of Offer</w:t>
            </w:r>
          </w:p>
        </w:tc>
        <w:tc>
          <w:tcPr>
            <w:tcW w:w="4160" w:type="dxa"/>
            <w:vAlign w:val="bottom"/>
          </w:tcPr>
          <w:p>
            <w:pPr>
              <w:spacing w:before="0" w:after="0" w:line="240" w:lineRule="auto"/>
              <w:jc w:val="right"/>
            </w:pPr>
            <w:r>
              <w:rPr>
                <w:rFonts w:ascii="Calibri" w:hAnsi="Calibri"/>
                <w:color w:val="6E7679"/>
                <w:sz w:val="19"/>
                <w:szCs w:val="19"/>
              </w:rPr>
              <w:t xml:space="preserve">Ref: WPL/HR/2026/001  ·  Date: __________</w:t>
            </w:r>
          </w:p>
        </w:tc>
      </w:tr>
    </w:tbl>
    <w:p>
      <w:pPr>
        <w:spacing w:before="0" w:after="200" w:line="240" w:lineRule="auto"/>
        <w:rPr>
          <w:sz w:val="4"/>
        </w:rPr>
      </w:pPr>
    </w:p>
    <w:p>
      <w:pPr>
        <w:spacing w:before="0" w:after="0" w:line="240" w:lineRule="auto"/>
      </w:pPr>
      <w:r>
        <w:rPr>
          <w:rFonts w:ascii="Calibri" w:hAnsi="Calibri"/>
          <w:b/>
          <w:color w:val="23282A"/>
          <w:sz w:val="21"/>
          <w:szCs w:val="21"/>
        </w:rPr>
        <w:t xml:space="preserve">[Candidate Full Name]</w:t>
      </w:r>
    </w:p>
    <w:p>
      <w:pPr>
        <w:spacing w:before="0" w:after="0" w:line="240" w:lineRule="auto"/>
      </w:pPr>
      <w:r>
        <w:rPr>
          <w:rFonts w:ascii="Calibri" w:hAnsi="Calibri"/>
          <w:color w:val="5C6467"/>
          <w:sz w:val="21"/>
          <w:szCs w:val="21"/>
        </w:rPr>
        <w:t xml:space="preserve">[Address Line 1]</w:t>
      </w:r>
    </w:p>
    <w:p>
      <w:pPr>
        <w:spacing w:before="0" w:after="200" w:line="240" w:lineRule="auto"/>
      </w:pPr>
      <w:r>
        <w:rPr>
          <w:rFonts w:ascii="Calibri" w:hAnsi="Calibri"/>
          <w:color w:val="5C6467"/>
          <w:sz w:val="21"/>
          <w:szCs w:val="21"/>
        </w:rPr>
        <w:t xml:space="preserve">[City, State — PIN]</w:t>
      </w:r>
    </w:p>
    <w:p>
      <w:pPr>
        <w:spacing w:before="0" w:after="200" w:line="276" w:lineRule="auto"/>
      </w:pPr>
      <w:r>
        <w:rPr>
          <w:rFonts w:ascii="Calibri" w:hAnsi="Calibri"/>
          <w:b/>
          <w:color w:val="23282A"/>
          <w:sz w:val="22"/>
          <w:szCs w:val="22"/>
        </w:rPr>
        <w:t xml:space="preserve">Subject: Offer of employment — [Designation], [Department]</w:t>
      </w:r>
    </w:p>
    <w:p>
      <w:pPr>
        <w:spacing w:before="0" w:after="140" w:line="276" w:lineRule="auto"/>
      </w:pPr>
      <w:r>
        <w:rPr>
          <w:rFonts w:ascii="Calibri" w:hAnsi="Calibri"/>
          <w:color w:val="23282A"/>
          <w:sz w:val="22"/>
          <w:szCs w:val="22"/>
        </w:rPr>
        <w:t xml:space="preserve">Dear [First Name],</w:t>
      </w:r>
    </w:p>
    <w:p>
      <w:pPr>
        <w:spacing w:before="0" w:after="140" w:line="276" w:lineRule="auto"/>
      </w:pPr>
      <w:r>
        <w:rPr>
          <w:rFonts w:ascii="Calibri" w:hAnsi="Calibri"/>
          <w:color w:val="23282A"/>
          <w:sz w:val="22"/>
          <w:szCs w:val="22"/>
        </w:rPr>
        <w:t xml:space="preserve">Further to our discussions and your interview with us, we are pleased to offer you the position of </w:t>
      </w:r>
      <w:r>
        <w:rPr>
          <w:rFonts w:ascii="Calibri" w:hAnsi="Calibri"/>
          <w:b/>
          <w:color w:val="23282A"/>
          <w:sz w:val="22"/>
          <w:szCs w:val="22"/>
        </w:rPr>
        <w:t xml:space="preserve">[Designation]</w:t>
      </w:r>
      <w:r>
        <w:rPr>
          <w:rFonts w:ascii="Calibri" w:hAnsi="Calibri"/>
          <w:color w:val="23282A"/>
          <w:sz w:val="22"/>
          <w:szCs w:val="22"/>
        </w:rPr>
        <w:t xml:space="preserve"> in the [Department] function of Whhoohh Path LLP. Your appointment shall be effective from </w:t>
      </w:r>
      <w:r>
        <w:rPr>
          <w:rFonts w:ascii="Calibri" w:hAnsi="Calibri"/>
          <w:b/>
          <w:color w:val="23282A"/>
          <w:sz w:val="22"/>
          <w:szCs w:val="22"/>
        </w:rPr>
        <w:t xml:space="preserve">[Date of Joining]</w:t>
      </w:r>
      <w:r>
        <w:rPr>
          <w:rFonts w:ascii="Calibri" w:hAnsi="Calibri"/>
          <w:color w:val="23282A"/>
          <w:sz w:val="22"/>
          <w:szCs w:val="22"/>
        </w:rPr>
        <w:t xml:space="preserve"> and you will report to [Reporting Manager, Designation] at our [Location] office.</w:t>
      </w:r>
    </w:p>
    <w:tbl>
      <w:tblPr>
        <w:tblW w:w="9360" w:type="dxa"/>
        <w:tblLayout w:type="fixed"/>
        <w:tblBorders>
          <w:top w:val="single" w:sz="4" w:space="0" w:color="D8DCD8"/>
          <w:bottom w:val="single" w:sz="4" w:space="0" w:color="D8DCD8"/>
        </w:tblBorders>
      </w:tblPr>
      <w:tr>
        <w:tc>
          <w:tcPr>
            <w:tcW w:w="2100" w:type="dxa"/>
          </w:tcPr>
          <w:p>
            <w:pPr>
              <w:spacing w:before="0" w:after="60" w:line="240" w:lineRule="auto"/>
            </w:pPr>
            <w:r>
              <w:rPr>
                <w:rFonts w:ascii="Calibri" w:hAnsi="Calibri"/>
                <w:caps/>
                <w:color w:val="6E7679"/>
                <w:sz w:val="17"/>
                <w:szCs w:val="17"/>
                <w:spacing w:val="14"/>
              </w:rPr>
              <w:t xml:space="preserve">Designation</w:t>
            </w:r>
          </w:p>
        </w:tc>
        <w:tc>
          <w:tcPr>
            <w:tcW w:w="7260" w:type="dxa"/>
          </w:tcPr>
          <w:p>
            <w:pPr>
              <w:spacing w:before="0" w:after="60" w:line="240" w:lineRule="auto"/>
            </w:pPr>
            <w:r>
              <w:rPr>
                <w:rFonts w:ascii="Calibri" w:hAnsi="Calibri"/>
                <w:color w:val="23282A"/>
                <w:sz w:val="21"/>
                <w:szCs w:val="21"/>
              </w:rPr>
              <w:t xml:space="preserve">[Designation]</w:t>
            </w:r>
          </w:p>
        </w:tc>
      </w:tr>
      <w:tr>
        <w:tc>
          <w:tcPr>
            <w:tcW w:w="2100" w:type="dxa"/>
          </w:tcPr>
          <w:p>
            <w:pPr>
              <w:spacing w:before="0" w:after="60" w:line="240" w:lineRule="auto"/>
            </w:pPr>
            <w:r>
              <w:rPr>
                <w:rFonts w:ascii="Calibri" w:hAnsi="Calibri"/>
                <w:caps/>
                <w:color w:val="6E7679"/>
                <w:sz w:val="17"/>
                <w:szCs w:val="17"/>
                <w:spacing w:val="14"/>
              </w:rPr>
              <w:t xml:space="preserve">Annual CTC</w:t>
            </w:r>
          </w:p>
        </w:tc>
        <w:tc>
          <w:tcPr>
            <w:tcW w:w="7260" w:type="dxa"/>
          </w:tcPr>
          <w:p>
            <w:pPr>
              <w:spacing w:before="0" w:after="60" w:line="240" w:lineRule="auto"/>
            </w:pPr>
            <w:r>
              <w:rPr>
                <w:rFonts w:ascii="Calibri" w:hAnsi="Calibri"/>
                <w:color w:val="23282A"/>
                <w:sz w:val="21"/>
                <w:szCs w:val="21"/>
              </w:rPr>
              <w:t xml:space="preserve">₹ [Amount] per annum (break-up in Annexure A)</w:t>
            </w:r>
          </w:p>
        </w:tc>
      </w:tr>
      <w:tr>
        <w:tc>
          <w:tcPr>
            <w:tcW w:w="2100" w:type="dxa"/>
          </w:tcPr>
          <w:p>
            <w:pPr>
              <w:spacing w:before="0" w:after="60" w:line="240" w:lineRule="auto"/>
            </w:pPr>
            <w:r>
              <w:rPr>
                <w:rFonts w:ascii="Calibri" w:hAnsi="Calibri"/>
                <w:caps/>
                <w:color w:val="6E7679"/>
                <w:sz w:val="17"/>
                <w:szCs w:val="17"/>
                <w:spacing w:val="14"/>
              </w:rPr>
              <w:t xml:space="preserve">Probation</w:t>
            </w:r>
          </w:p>
        </w:tc>
        <w:tc>
          <w:tcPr>
            <w:tcW w:w="7260" w:type="dxa"/>
          </w:tcPr>
          <w:p>
            <w:pPr>
              <w:spacing w:before="0" w:after="60" w:line="240" w:lineRule="auto"/>
            </w:pPr>
            <w:r>
              <w:rPr>
                <w:rFonts w:ascii="Calibri" w:hAnsi="Calibri"/>
                <w:color w:val="23282A"/>
                <w:sz w:val="21"/>
                <w:szCs w:val="21"/>
              </w:rPr>
              <w:t xml:space="preserve">[Six] months from the date of joining</w:t>
            </w:r>
          </w:p>
        </w:tc>
      </w:tr>
      <w:tr>
        <w:tc>
          <w:tcPr>
            <w:tcW w:w="2100" w:type="dxa"/>
          </w:tcPr>
          <w:p>
            <w:pPr>
              <w:spacing w:before="0" w:after="60" w:line="240" w:lineRule="auto"/>
            </w:pPr>
            <w:r>
              <w:rPr>
                <w:rFonts w:ascii="Calibri" w:hAnsi="Calibri"/>
                <w:caps/>
                <w:color w:val="6E7679"/>
                <w:sz w:val="17"/>
                <w:szCs w:val="17"/>
                <w:spacing w:val="14"/>
              </w:rPr>
              <w:t xml:space="preserve">Notice period</w:t>
            </w:r>
          </w:p>
        </w:tc>
        <w:tc>
          <w:tcPr>
            <w:tcW w:w="7260" w:type="dxa"/>
          </w:tcPr>
          <w:p>
            <w:pPr>
              <w:spacing w:before="0" w:after="60" w:line="240" w:lineRule="auto"/>
            </w:pPr>
            <w:r>
              <w:rPr>
                <w:rFonts w:ascii="Calibri" w:hAnsi="Calibri"/>
                <w:color w:val="23282A"/>
                <w:sz w:val="21"/>
                <w:szCs w:val="21"/>
              </w:rPr>
              <w:t xml:space="preserve">[Thirty] days on either side after confirmation</w:t>
            </w:r>
          </w:p>
        </w:tc>
      </w:tr>
    </w:tbl>
    <w:p>
      <w:pPr>
        <w:spacing w:before="0" w:after="160" w:line="240" w:lineRule="auto"/>
        <w:rPr>
          <w:sz w:val="4"/>
        </w:rPr>
      </w:pPr>
    </w:p>
    <w:p>
      <w:pPr>
        <w:spacing w:before="0" w:after="140" w:line="276" w:lineRule="auto"/>
      </w:pPr>
      <w:r>
        <w:rPr>
          <w:rFonts w:ascii="Calibri" w:hAnsi="Calibri"/>
          <w:color w:val="23282A"/>
          <w:sz w:val="22"/>
          <w:szCs w:val="22"/>
        </w:rPr>
        <w:t xml:space="preserve">Your employment will be governed by the terms set out in the enclosed Annexure and by the policies of the LLP as amended from time to time. This offer is subject to satisfactory verification of your credentials, background checks and receipt of the documents listed in Annexure B.</w:t>
      </w:r>
    </w:p>
    <w:p>
      <w:pPr>
        <w:spacing w:before="0" w:after="140" w:line="276" w:lineRule="auto"/>
      </w:pPr>
      <w:r>
        <w:rPr>
          <w:rFonts w:ascii="Calibri" w:hAnsi="Calibri"/>
          <w:color w:val="23282A"/>
          <w:sz w:val="22"/>
          <w:szCs w:val="22"/>
        </w:rPr>
        <w:t xml:space="preserve">Kindly sign and return a copy of this letter as a token of your acceptance on or before </w:t>
      </w:r>
      <w:r>
        <w:rPr>
          <w:rFonts w:ascii="Calibri" w:hAnsi="Calibri"/>
          <w:b/>
          <w:color w:val="23282A"/>
          <w:sz w:val="22"/>
          <w:szCs w:val="22"/>
        </w:rPr>
        <w:t xml:space="preserve">[Acceptance Date]</w:t>
      </w:r>
      <w:r>
        <w:rPr>
          <w:rFonts w:ascii="Calibri" w:hAnsi="Calibri"/>
          <w:color w:val="23282A"/>
          <w:sz w:val="22"/>
          <w:szCs w:val="22"/>
        </w:rPr>
        <w:t xml:space="preserve">. We look forward to your association with us and to the growth we will build together.</w:t>
      </w:r>
    </w:p>
    <w:p>
      <w:pPr>
        <w:spacing w:before="0" w:after="400" w:line="240" w:lineRule="auto"/>
        <w:rPr>
          <w:sz w:val="4"/>
        </w:rPr>
      </w:pPr>
    </w:p>
    <w:tbl>
      <w:tblPr>
        <w:tblW w:w="936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4680" w:type="dxa"/>
          </w:tcPr>
          <w:p>
            <w:pPr>
              <w:spacing w:before="0" w:after="600" w:line="276" w:lineRule="auto"/>
            </w:pPr>
            <w:r>
              <w:rPr>
                <w:rFonts w:ascii="Calibri" w:hAnsi="Calibri"/>
                <w:color w:val="23282A"/>
                <w:sz w:val="22"/>
                <w:szCs w:val="22"/>
              </w:rPr>
              <w:t xml:space="preserve">Yours sincerely,</w:t>
            </w:r>
          </w:p>
          <w:p>
            <w:pPr>
              <w:spacing w:before="0" w:after="20" w:line="240" w:lineRule="auto"/>
              <w:pBdr>
                <w:bottom w:val="single" w:sz="6" w:space="1" w:color="23282A"/>
              </w:pBdr>
            </w:pPr>
            <w:r>
              <w:rPr>
                <w:rFonts w:ascii="Calibri" w:hAnsi="Calibri"/>
                <w:b/>
                <w:color w:val="23282A"/>
                <w:sz w:val="21"/>
                <w:szCs w:val="21"/>
              </w:rPr>
              <w:t xml:space="preserve">[Authorised Signatory]</w:t>
            </w:r>
          </w:p>
          <w:p>
            <w:pPr>
              <w:spacing w:before="0" w:after="0" w:line="240" w:lineRule="auto"/>
            </w:pPr>
            <w:r>
              <w:rPr>
                <w:rFonts w:ascii="Calibri" w:hAnsi="Calibri"/>
                <w:color w:val="6E7679"/>
                <w:sz w:val="19"/>
                <w:szCs w:val="19"/>
              </w:rPr>
              <w:t xml:space="preserve">Designated Partner — Whhoohh Path LLP</w:t>
            </w:r>
          </w:p>
        </w:tc>
        <w:tc>
          <w:tcPr>
            <w:tcW w:w="4680" w:type="dxa"/>
          </w:tcPr>
          <w:p>
            <w:pPr>
              <w:spacing w:before="0" w:after="600" w:line="276" w:lineRule="auto"/>
              <w:jc w:val="right"/>
            </w:pPr>
            <w:r>
              <w:rPr>
                <w:rFonts w:ascii="Calibri" w:hAnsi="Calibri"/>
                <w:color w:val="6E7679"/>
                <w:sz w:val="19"/>
                <w:szCs w:val="19"/>
              </w:rPr>
              <w:t xml:space="preserve">Accepted and agreed</w:t>
            </w:r>
          </w:p>
          <w:p>
            <w:pPr>
              <w:spacing w:before="0" w:after="20" w:line="240" w:lineRule="auto"/>
              <w:pBdr>
                <w:bottom w:val="single" w:sz="6" w:space="1" w:color="23282A"/>
              </w:pBdr>
            </w:pPr>
            <w:r>
              <w:rPr>
                <w:rFonts w:ascii="Calibri" w:hAnsi="Calibri"/>
                <w:b/>
                <w:color w:val="23282A"/>
                <w:sz w:val="21"/>
                <w:szCs w:val="21"/>
              </w:rPr>
              <w:t xml:space="preserve">[Candidate Signature] / Date</w:t>
            </w:r>
          </w:p>
        </w:tc>
      </w:tr>
    </w:tbl>
    <w:sectPr>
      <w:headerReference w:type="default" r:id="rIdH"/>
      <w:footerReference w:type="default" r:id="rIdF"/>
      <w:pgSz w:w="11906" w:h="16838"/>
      <w:pgMar w:top="2200" w:right="1273" w:bottom="1200" w:left="1273" w:header="567" w:footer="454"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spacing w:before="0" w:after="0" w:line="240" w:lineRule="auto"/>
      <w:pBdr>
        <w:bottom w:val="single" w:sz="6" w:space="1" w:color="C0912A"/>
      </w:pBdr>
    </w:pPr>
  </w:p>
  <w:p>
    <w:pPr>
      <w:tabs>
        <w:tab w:val="right" w:pos="9360"/>
      </w:tabs>
      <w:spacing w:before="40" w:after="0" w:line="240" w:lineRule="auto"/>
      <w:shd w:val="clear" w:fill="0F4C34"/>
    </w:pPr>
    <w:r>
      <w:rPr>
        <w:rFonts w:ascii="Calibri" w:hAnsi="Calibri"/>
        <w:color w:val="EAF0EC"/>
        <w:sz w:val="16"/>
        <w:szCs w:val="16"/>
        <w:spacing w:val="12"/>
      </w:rPr>
      <w:t xml:space="preserve">+91 00000 00000  ·  hr@whhoohhpath.com</w:t>
    </w:r>
    <w:r>
      <w:rPr>
        <w:sz w:val="16"/>
      </w:rPr>
      <w:tab/>
    </w:r>
    <w:r>
      <w:rPr>
        <w:rFonts w:ascii="Calibri" w:hAnsi="Calibri"/>
        <w:color w:val="CBB77E"/>
        <w:sz w:val="16"/>
        <w:szCs w:val="16"/>
        <w:spacing w:val="12"/>
      </w:rPr>
      <w:t xml:space="preserve">www.whhoohhpath.com</w:t>
    </w:r>
  </w:p>
</w:ftr>
</file>

<file path=word/header1.xml><?xml version="1.0" encoding="utf-8"?>
<w:hdr xmlns:w="http://schemas.openxmlformats.org/wordprocessingml/2006/main" xmlns:r="http://schemas.openxmlformats.org/officeDocument/2006/relationships" xmlns:wp="http://schemas.openxmlformats.org/drawingml/2006/wordprocessingDrawing">
  <w:tbl>
    <w:tblPr>
      <w:tblW w:w="936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3400" w:type="dxa"/>
          <w:vAlign w:val="bottom"/>
        </w:tcPr>
        <w:p>
          <w:pPr>
            <w:spacing w:after="0" w:line="240" w:lineRule="auto"/>
          </w:pPr>
          <w:r>
            <w:drawing>
              <wp:inline distT="0" distB="0" distL="0" distR="0">
                <wp:extent cx="1073784" cy="822960"/>
                <wp:docPr id="1" name="Logo"/>
                <a:graphic xmlns:a="http://schemas.openxmlformats.org/drawingml/2006/main">
                  <a:graphicData uri="http://schemas.openxmlformats.org/drawingml/2006/picture">
                    <pic:pic xmlns:pic="http://schemas.openxmlformats.org/drawingml/2006/picture">
                      <pic:nvPicPr>
                        <pic:cNvPr id="1" name="Logo"/>
                        <pic:cNvPicPr/>
                      </pic:nvPicPr>
                      <pic:blipFill>
                        <a:blip r:embed="rId1"/>
                        <a:stretch>
                          <a:fillRect/>
                        </a:stretch>
                      </pic:blipFill>
                      <pic:spPr>
                        <a:xfrm>
                          <a:off x="0" y="0"/>
                          <a:ext cx="1073784" cy="822960"/>
                        </a:xfrm>
                        <a:prstGeom prst="rect">
                          <a:avLst/>
                        </a:prstGeom>
                      </pic:spPr>
                    </pic:pic>
                  </a:graphicData>
                </a:graphic>
              </wp:inline>
            </w:drawing>
          </w:r>
        </w:p>
      </w:tc>
      <w:tc>
        <w:tcPr>
          <w:tcW w:w="5960" w:type="dxa"/>
          <w:vAlign w:val="bottom"/>
        </w:tcPr>
        <w:p>
          <w:pPr>
            <w:spacing w:before="0" w:after="20" w:line="240" w:lineRule="auto"/>
            <w:jc w:val="right"/>
          </w:pPr>
          <w:r>
            <w:rPr>
              <w:rFonts w:ascii="Georgia" w:hAnsi="Georgia"/>
              <w:color w:val="0F4C34"/>
              <w:sz w:val="24"/>
              <w:szCs w:val="24"/>
              <w:spacing w:val="30"/>
            </w:rPr>
            <w:t xml:space="preserve">WHHOOHH PATH LLP</w:t>
          </w:r>
        </w:p>
        <w:p>
          <w:pPr>
            <w:spacing w:before="0" w:after="20" w:line="240" w:lineRule="auto"/>
            <w:jc w:val="right"/>
          </w:pPr>
          <w:r>
            <w:rPr>
              <w:rFonts w:ascii="Calibri" w:hAnsi="Calibri"/>
              <w:color w:val="6E7679"/>
              <w:sz w:val="16"/>
              <w:szCs w:val="16"/>
              <w:spacing w:val="14"/>
            </w:rPr>
            <w:t xml:space="preserve">LLPIN: AAB-0000  ·  PAN: AAAAA0000A</w:t>
          </w:r>
        </w:p>
        <w:p>
          <w:pPr>
            <w:spacing w:before="0" w:after="0" w:line="240" w:lineRule="auto"/>
            <w:jc w:val="right"/>
          </w:pPr>
          <w:r>
            <w:rPr>
              <w:rFonts w:ascii="Calibri" w:hAnsi="Calibri"/>
              <w:color w:val="6E7679"/>
              <w:sz w:val="16"/>
              <w:szCs w:val="16"/>
            </w:rPr>
            <w:t xml:space="preserve">401, Business Avenue, MG Road, Bengaluru 560001</w:t>
          </w:r>
        </w:p>
      </w:tc>
    </w:tr>
  </w:tbl>
  <w:p>
    <w:pPr>
      <w:spacing w:before="0" w:after="0" w:line="240" w:lineRule="auto"/>
      <w:pBdr>
        <w:bottom w:val="single" w:sz="14" w:space="1" w:color="0F4C34"/>
      </w:pBdr>
    </w:pPr>
  </w:p>
  <w:p>
    <w:pPr>
      <w:spacing w:before="0" w:after="60" w:line="240" w:lineRule="auto"/>
      <w:pBdr>
        <w:bottom w:val="single" w:sz="6" w:space="1" w:color="C0912A"/>
      </w:pBdr>
    </w:pPr>
  </w:p>
</w:hdr>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Calibri" w:hAnsi="Calibri"/>
        <w:sz w:val="22"/>
      </w:rPr>
    </w:rPrDefault>
    <w:pPrDefault>
      <w:pPr>
        <w:spacing w:after="14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H" Type="http://schemas.openxmlformats.org/officeDocument/2006/relationships/header" Target="header1.xml"/><Relationship Id="rIdF" Type="http://schemas.openxmlformats.org/officeDocument/2006/relationships/footer" Target="footer1.xml"/></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