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pPr>
    </w:p>
    <w:p>
      <w:pPr>
        <w:spacing w:after="460" w:before="0" w:line="2600" w:lineRule="atLeast"/>
        <w:jc w:val="center"/>
      </w:pPr>
      <w:r>
        <w:drawing>
          <wp:inline distT="0" distB="0" distL="0" distR="0">
            <wp:extent cx="1600200"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00200" cy="1171575"/>
                    </a:xfrm>
                    <a:prstGeom prst="rect">
                      <a:avLst/>
                    </a:prstGeom>
                  </pic:spPr>
                </pic:pic>
              </a:graphicData>
            </a:graphic>
          </wp:inline>
        </w:drawing>
      </w:r>
    </w:p>
    <w:p>
      <w:pPr>
        <w:pBdr>
          <w:bottom w:val="single" w:color="0F4C34" w:sz="12"/>
        </w:pBdr>
        <w:spacing w:after="160" w:before="0" w:line="700" w:lineRule="atLeast"/>
        <w:jc w:val="center"/>
      </w:pPr>
      <w:r>
        <w:rPr>
          <w:rFonts w:ascii="Segoe UI Semibold" w:cs="Segoe UI Semibold" w:eastAsia="Segoe UI Semibold" w:hAnsi="Segoe UI Semibold"/>
          <w:b/>
          <w:bCs/>
          <w:i w:val="false"/>
          <w:iCs w:val="false"/>
          <w:caps w:val="false"/>
          <w:color w:val="0F4C34"/>
          <w:sz w:val="56"/>
          <w:szCs w:val="56"/>
        </w:rPr>
        <w:t xml:space="preserve">HRMS Mobile Application</w:t>
      </w:r>
    </w:p>
    <w:p>
      <w:pPr>
        <w:spacing w:after="60" w:before="320" w:line="380" w:lineRule="atLeast"/>
        <w:jc w:val="center"/>
      </w:pPr>
      <w:r>
        <w:rPr>
          <w:rFonts w:ascii="Segoe UI Semibold" w:cs="Segoe UI Semibold" w:eastAsia="Segoe UI Semibold" w:hAnsi="Segoe UI Semibold"/>
          <w:b w:val="false"/>
          <w:bCs w:val="false"/>
          <w:i w:val="false"/>
          <w:iCs w:val="false"/>
          <w:caps w:val="false"/>
          <w:color w:val="16704C"/>
          <w:sz w:val="26"/>
          <w:szCs w:val="26"/>
        </w:rPr>
        <w:t xml:space="preserve">Complete User Guide, Module &amp; Workflow Documentation</w:t>
      </w:r>
    </w:p>
    <w:p>
      <w:pPr>
        <w:spacing w:after="620" w:before="0" w:line="260" w:lineRule="atLeast"/>
        <w:jc w:val="center"/>
      </w:pPr>
      <w:r>
        <w:rPr>
          <w:rFonts w:ascii="Calibri" w:cs="Calibri" w:eastAsia="Calibri" w:hAnsi="Calibri"/>
          <w:b w:val="false"/>
          <w:bCs w:val="false"/>
          <w:i w:val="false"/>
          <w:iCs w:val="false"/>
          <w:caps w:val="false"/>
          <w:color w:val="64748B"/>
          <w:sz w:val="19"/>
          <w:szCs w:val="19"/>
        </w:rPr>
        <w:t xml:space="preserve">User Guide  ·  UI Documentation  ·  Screen Documentation  ·  Icon Guide  ·  Block Diagrams  ·  Workflow Documentation</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400"/>
        <w:gridCol w:w="7346"/>
      </w:tblGrid>
      <w:tr>
        <w:trPr>
          <w:cantSplit/>
        </w:trPr>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9"/>
                <w:szCs w:val="19"/>
              </w:rPr>
              <w:t xml:space="preserve">Product</w:t>
            </w:r>
          </w:p>
        </w:tc>
        <w:tc>
          <w:tcPr>
            <w:tcW w:type="dxa" w:w="7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9"/>
                <w:szCs w:val="19"/>
              </w:rPr>
              <w:t xml:space="preserve">Whhoohh Path HRMS — Android &amp; iOS mobile application</w:t>
            </w:r>
          </w:p>
        </w:tc>
      </w:tr>
      <w:tr>
        <w:trPr>
          <w:cantSplit/>
        </w:trPr>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9"/>
                <w:szCs w:val="19"/>
              </w:rPr>
              <w:t xml:space="preserve">Version</w:t>
            </w:r>
          </w:p>
        </w:tc>
        <w:tc>
          <w:tcPr>
            <w:tcW w:type="dxa" w:w="7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9"/>
                <w:szCs w:val="19"/>
              </w:rPr>
              <w:t xml:space="preserve">Application v1.0.0  ·  Documentation revision 1.0</w:t>
            </w:r>
          </w:p>
        </w:tc>
      </w:tr>
      <w:tr>
        <w:trPr>
          <w:cantSplit/>
        </w:trPr>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9"/>
                <w:szCs w:val="19"/>
              </w:rPr>
              <w:t xml:space="preserve">Bundle ID</w:t>
            </w:r>
          </w:p>
        </w:tc>
        <w:tc>
          <w:tcPr>
            <w:tcW w:type="dxa" w:w="7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9"/>
                <w:szCs w:val="19"/>
              </w:rPr>
              <w:t xml:space="preserve">com.whhoohhpath.hrms</w:t>
            </w:r>
          </w:p>
        </w:tc>
      </w:tr>
      <w:tr>
        <w:trPr>
          <w:cantSplit/>
        </w:trPr>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9"/>
                <w:szCs w:val="19"/>
              </w:rPr>
              <w:t xml:space="preserve">Platform</w:t>
            </w:r>
          </w:p>
        </w:tc>
        <w:tc>
          <w:tcPr>
            <w:tcW w:type="dxa" w:w="7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9"/>
                <w:szCs w:val="19"/>
              </w:rPr>
              <w:t xml:space="preserve">React Native (Expo) client · Node API · PostgreSQL with row-level security</w:t>
            </w:r>
          </w:p>
        </w:tc>
      </w:tr>
      <w:tr>
        <w:trPr>
          <w:cantSplit/>
        </w:trPr>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9"/>
                <w:szCs w:val="19"/>
              </w:rPr>
              <w:t xml:space="preserve">Audience</w:t>
            </w:r>
          </w:p>
        </w:tc>
        <w:tc>
          <w:tcPr>
            <w:tcW w:type="dxa" w:w="7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9"/>
                <w:szCs w:val="19"/>
              </w:rPr>
              <w:t xml:space="preserve">Client administrators, HR team, finance team and all employees</w:t>
            </w:r>
          </w:p>
        </w:tc>
      </w:tr>
      <w:tr>
        <w:trPr>
          <w:cantSplit/>
        </w:trPr>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9"/>
                <w:szCs w:val="19"/>
              </w:rPr>
              <w:t xml:space="preserve">Prepared by</w:t>
            </w:r>
          </w:p>
        </w:tc>
        <w:tc>
          <w:tcPr>
            <w:tcW w:type="dxa" w:w="7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9"/>
                <w:szCs w:val="19"/>
              </w:rPr>
              <w:t xml:space="preserve">Whhoohh Path LLP</w:t>
            </w:r>
          </w:p>
        </w:tc>
      </w:tr>
      <w:tr>
        <w:trPr>
          <w:cantSplit/>
        </w:trPr>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9"/>
                <w:szCs w:val="19"/>
              </w:rPr>
              <w:t xml:space="preserve">Date</w:t>
            </w:r>
          </w:p>
        </w:tc>
        <w:tc>
          <w:tcPr>
            <w:tcW w:type="dxa" w:w="7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9"/>
                <w:szCs w:val="19"/>
              </w:rPr>
              <w:t xml:space="preserve">7 September 2026</w:t>
            </w:r>
          </w:p>
        </w:tc>
      </w:tr>
      <w:tr>
        <w:trPr>
          <w:cantSplit/>
        </w:trPr>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9"/>
                <w:szCs w:val="19"/>
              </w:rPr>
              <w:t xml:space="preserve">Classification</w:t>
            </w:r>
          </w:p>
        </w:tc>
        <w:tc>
          <w:tcPr>
            <w:tcW w:type="dxa" w:w="7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9"/>
                <w:szCs w:val="19"/>
              </w:rPr>
              <w:t xml:space="preserve">Confidential — for the named client only</w:t>
            </w:r>
          </w:p>
        </w:tc>
      </w:tr>
    </w:tbl>
    <w:p>
      <w:pPr>
        <w:spacing w:after="0" w:before="900"/>
      </w:pPr>
    </w:p>
    <w:tbl>
      <w:tblPr>
        <w:tblW w:type="dxa" w:w="9746"/>
        <w:tblBorders>
          <w:top w:val="single" w:color="E8F1ED" w:sz="2"/>
          <w:left w:val="single" w:color="0F4C34" w:sz="24"/>
          <w:bottom w:val="single" w:color="E8F1ED" w:sz="2"/>
          <w:right w:val="single" w:color="E8F1ED" w:sz="2"/>
          <w:insideH w:val="single" w:color="E8F1ED" w:sz="2"/>
          <w:insideV w:val="single" w:color="E8F1ED" w:sz="2"/>
        </w:tblBorders>
      </w:tblPr>
      <w:tblGrid>
        <w:gridCol w:w="9746"/>
      </w:tblGrid>
      <w:tr>
        <w:tc>
          <w:tcPr>
            <w:tcW w:type="dxa" w:w="9746"/>
            <w:shd w:fill="E8F1ED"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0F4C34"/>
                <w:spacing w:val="12"/>
                <w:sz w:val="19"/>
                <w:szCs w:val="19"/>
              </w:rPr>
              <w:t xml:space="preserve">Before you print this document</w:t>
            </w:r>
          </w:p>
          <w:p>
            <w:pPr>
              <w:spacing w:after="70" w:before="0" w:line="258" w:lineRule="atLeast"/>
            </w:pPr>
            <w:r>
              <w:rPr>
                <w:rFonts w:ascii="Calibri" w:cs="Calibri" w:eastAsia="Calibri" w:hAnsi="Calibri"/>
                <w:b w:val="false"/>
                <w:bCs w:val="false"/>
                <w:i w:val="false"/>
                <w:iCs w:val="false"/>
                <w:caps w:val="false"/>
                <w:color w:val="0F4C34"/>
                <w:sz w:val="19"/>
                <w:szCs w:val="19"/>
              </w:rPr>
              <w:t xml:space="preserve">Every screen in this manual carries a dashed green [ SCREENSHOT PLACEHOLDER ] box. Capture the screen on a real handset, then paste the image into the box it belongs to — the box will grow to fit.</w:t>
            </w:r>
          </w:p>
          <w:p>
            <w:pPr>
              <w:spacing w:after="0" w:before="0" w:line="258" w:lineRule="atLeast"/>
            </w:pPr>
            <w:r>
              <w:rPr>
                <w:rFonts w:ascii="Calibri" w:cs="Calibri" w:eastAsia="Calibri" w:hAnsi="Calibri"/>
                <w:b w:val="false"/>
                <w:bCs w:val="false"/>
                <w:i w:val="false"/>
                <w:iCs w:val="false"/>
                <w:caps w:val="false"/>
                <w:color w:val="0F4C34"/>
                <w:sz w:val="19"/>
                <w:szCs w:val="19"/>
              </w:rPr>
              <w:t xml:space="preserve">Appendix D lists every placeholder in the document as a tick-list, so nothing is missed.</w:t>
            </w:r>
          </w:p>
        </w:tc>
      </w:tr>
    </w:tbl>
    <w:p>
      <w:pPr>
        <w:pStyle w:val="Heading1"/>
        <w:pageBreakBefore/>
        <w:pBdr>
          <w:bottom w:val="single" w:color="0F4C34" w:sz="12"/>
        </w:pBdr>
        <w:spacing w:after="260" w:before="0"/>
        <w:outlineLvl w:val="0"/>
      </w:pPr>
      <w:r>
        <w:rPr>
          <w:rFonts w:ascii="Segoe UI Semibold" w:cs="Segoe UI Semibold" w:eastAsia="Segoe UI Semibold" w:hAnsi="Segoe UI Semibold"/>
          <w:b/>
          <w:bCs/>
          <w:i w:val="false"/>
          <w:iCs w:val="false"/>
          <w:caps w:val="false"/>
          <w:color w:val="0F4C34"/>
          <w:sz w:val="40"/>
          <w:szCs w:val="40"/>
        </w:rPr>
        <w:t xml:space="preserve">Document Control</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This page records what this document covers, who it is for, and how it should be kept up to date once the application is in the client's hands.</w:t>
      </w:r>
    </w:p>
    <w:p>
      <w:pPr>
        <w:pStyle w:val="Heading3"/>
        <w:keepNext/>
        <w:spacing w:after="130" w:before="300"/>
        <w:outlineLvl w:val="2"/>
      </w:pPr>
      <w:r>
        <w:rPr>
          <w:rFonts w:ascii="Segoe UI Semibold" w:cs="Segoe UI Semibold" w:eastAsia="Segoe UI Semibold" w:hAnsi="Segoe UI Semibold"/>
          <w:b/>
          <w:bCs/>
          <w:i w:val="false"/>
          <w:iCs w:val="false"/>
          <w:caps w:val="false"/>
          <w:color w:val="0A3524"/>
          <w:sz w:val="25"/>
          <w:szCs w:val="25"/>
        </w:rPr>
        <w:t xml:space="preserve">Revision history</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200"/>
        <w:gridCol w:w="1500"/>
        <w:gridCol w:w="2000"/>
        <w:gridCol w:w="5046"/>
      </w:tblGrid>
      <w:tr>
        <w:trPr>
          <w:cantSplit/>
          <w:tblHeader/>
        </w:trPr>
        <w:tc>
          <w:tcPr>
            <w:tcW w:type="dxa" w:w="1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Revision</w:t>
            </w:r>
          </w:p>
        </w:tc>
        <w:tc>
          <w:tcPr>
            <w:tcW w:type="dxa" w:w="15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Date</w:t>
            </w:r>
          </w:p>
        </w:tc>
        <w:tc>
          <w:tcPr>
            <w:tcW w:type="dxa" w:w="20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Prepared by</w:t>
            </w:r>
          </w:p>
        </w:tc>
        <w:tc>
          <w:tcPr>
            <w:tcW w:type="dxa" w:w="50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Summary of change</w:t>
            </w:r>
          </w:p>
        </w:tc>
      </w:tr>
      <w:tr>
        <w:trPr>
          <w:cantSplit/>
        </w:trPr>
        <w:tc>
          <w:tcPr>
            <w:tcW w:type="dxa" w:w="1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1.0</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07 Sept 2026</w:t>
            </w:r>
          </w:p>
        </w:tc>
        <w:tc>
          <w:tcPr>
            <w:tcW w:type="dxa" w:w="2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Whhoohh Path LLP</w:t>
            </w:r>
          </w:p>
        </w:tc>
        <w:tc>
          <w:tcPr>
            <w:tcW w:type="dxa" w:w="50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First issue. Covers the complete mobile application — all seven roles, every native screen and every in-app portal screen, with block diagrams, workflows and screenshot placeholders.</w:t>
            </w:r>
          </w:p>
        </w:tc>
      </w:tr>
    </w:tbl>
    <w:p>
      <w:pPr>
        <w:pStyle w:val="Heading3"/>
        <w:keepNext/>
        <w:spacing w:after="130" w:before="300"/>
        <w:outlineLvl w:val="2"/>
      </w:pPr>
      <w:r>
        <w:rPr>
          <w:rFonts w:ascii="Segoe UI Semibold" w:cs="Segoe UI Semibold" w:eastAsia="Segoe UI Semibold" w:hAnsi="Segoe UI Semibold"/>
          <w:b/>
          <w:bCs/>
          <w:i w:val="false"/>
          <w:iCs w:val="false"/>
          <w:caps w:val="false"/>
          <w:color w:val="0A3524"/>
          <w:sz w:val="25"/>
          <w:szCs w:val="25"/>
        </w:rPr>
        <w:t xml:space="preserve">What this document is</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A single, self-contained manual that serves six purposes at once:</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800"/>
        <w:gridCol w:w="6946"/>
      </w:tblGrid>
      <w:tr>
        <w:trPr>
          <w:cantSplit/>
          <w:tblHeader/>
        </w:trPr>
        <w:tc>
          <w:tcPr>
            <w:tcW w:type="dxa" w:w="28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This document is a…</w:t>
            </w:r>
          </w:p>
        </w:tc>
        <w:tc>
          <w:tcPr>
            <w:tcW w:type="dxa" w:w="69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Which means</w:t>
            </w:r>
          </w:p>
        </w:tc>
      </w:tr>
      <w:tr>
        <w:trPr>
          <w:cantSplit/>
        </w:trPr>
        <w:tc>
          <w:tcPr>
            <w:tcW w:type="dxa" w:w="28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User Guide</w:t>
            </w:r>
          </w:p>
        </w:tc>
        <w:tc>
          <w:tcPr>
            <w:tcW w:type="dxa" w:w="69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Step-by-step instructions for every task a person can perform in the app, written for someone who has never opened it before.</w:t>
            </w:r>
          </w:p>
        </w:tc>
      </w:tr>
      <w:tr>
        <w:trPr>
          <w:cantSplit/>
        </w:trPr>
        <w:tc>
          <w:tcPr>
            <w:tcW w:type="dxa" w:w="28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UI &amp; Screen Documentation</w:t>
            </w:r>
          </w:p>
        </w:tc>
        <w:tc>
          <w:tcPr>
            <w:tcW w:type="dxa" w:w="69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described walk-through of every screen: what is on it, where each element sits, and what each element is for.</w:t>
            </w:r>
          </w:p>
        </w:tc>
      </w:tr>
      <w:tr>
        <w:trPr>
          <w:cantSplit/>
        </w:trPr>
        <w:tc>
          <w:tcPr>
            <w:tcW w:type="dxa" w:w="28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Icon Guide</w:t>
            </w:r>
          </w:p>
        </w:tc>
        <w:tc>
          <w:tcPr>
            <w:tcW w:type="dxa" w:w="69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complete glossary of every icon in the application, with its meaning and the screens it appears on.</w:t>
            </w:r>
          </w:p>
        </w:tc>
      </w:tr>
      <w:tr>
        <w:trPr>
          <w:cantSplit/>
        </w:trPr>
        <w:tc>
          <w:tcPr>
            <w:tcW w:type="dxa" w:w="28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Module Documentation</w:t>
            </w:r>
          </w:p>
        </w:tc>
        <w:tc>
          <w:tcPr>
            <w:tcW w:type="dxa" w:w="69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application broken down by module and by role, so an administrator can see exactly what each role can and cannot reach.</w:t>
            </w:r>
          </w:p>
        </w:tc>
      </w:tr>
      <w:tr>
        <w:trPr>
          <w:cantSplit/>
        </w:trPr>
        <w:tc>
          <w:tcPr>
            <w:tcW w:type="dxa" w:w="28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Block Diagrams</w:t>
            </w:r>
          </w:p>
        </w:tc>
        <w:tc>
          <w:tcPr>
            <w:tcW w:type="dxa" w:w="69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structural diagram for every screen, showing how what the user sees connects to the data behind it.</w:t>
            </w:r>
          </w:p>
        </w:tc>
      </w:tr>
      <w:tr>
        <w:trPr>
          <w:cantSplit/>
        </w:trPr>
        <w:tc>
          <w:tcPr>
            <w:tcW w:type="dxa" w:w="28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Workflow Documentation</w:t>
            </w:r>
          </w:p>
        </w:tc>
        <w:tc>
          <w:tcPr>
            <w:tcW w:type="dxa" w:w="69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end-to-end flow for every screen and every process, from login to the completed action.</w:t>
            </w:r>
          </w:p>
        </w:tc>
      </w:tr>
    </w:tbl>
    <w:p>
      <w:pPr>
        <w:pStyle w:val="Heading3"/>
        <w:keepNext/>
        <w:spacing w:after="130" w:before="300"/>
        <w:outlineLvl w:val="2"/>
      </w:pPr>
      <w:r>
        <w:rPr>
          <w:rFonts w:ascii="Segoe UI Semibold" w:cs="Segoe UI Semibold" w:eastAsia="Segoe UI Semibold" w:hAnsi="Segoe UI Semibold"/>
          <w:b/>
          <w:bCs/>
          <w:i w:val="false"/>
          <w:iCs w:val="false"/>
          <w:caps w:val="false"/>
          <w:color w:val="0A3524"/>
          <w:sz w:val="25"/>
          <w:szCs w:val="25"/>
        </w:rPr>
        <w:t xml:space="preserve">How this document is organised</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The manual runs from the general to the specific. Parts A and B describe the system, its design language and its roles. Part C onwards is the screen catalogue — every screen documented in the same eight-part format, grouped by the module it belongs to.</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000"/>
        <w:gridCol w:w="1300"/>
        <w:gridCol w:w="6446"/>
      </w:tblGrid>
      <w:tr>
        <w:trPr>
          <w:cantSplit/>
          <w:tblHeader/>
        </w:trPr>
        <w:tc>
          <w:tcPr>
            <w:tcW w:type="dxa" w:w="20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Part</w:t>
            </w:r>
          </w:p>
        </w:tc>
        <w:tc>
          <w:tcPr>
            <w:tcW w:type="dxa" w:w="13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Sections</w:t>
            </w:r>
          </w:p>
        </w:tc>
        <w:tc>
          <w:tcPr>
            <w:tcW w:type="dxa" w:w="64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you will find</w:t>
            </w:r>
          </w:p>
        </w:tc>
      </w:tr>
      <w:tr>
        <w:trPr>
          <w:cantSplit/>
        </w:trPr>
        <w:tc>
          <w:tcPr>
            <w:tcW w:type="dxa" w:w="2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 The system</w:t>
            </w:r>
          </w:p>
        </w:tc>
        <w:tc>
          <w:tcPr>
            <w:tcW w:type="dxa" w:w="13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 – 3</w:t>
            </w:r>
          </w:p>
        </w:tc>
        <w:tc>
          <w:tcPr>
            <w:tcW w:type="dxa" w:w="64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What the application is, how it is built, its design language (colours, typography, sizing) and the complete icon glossary.</w:t>
            </w:r>
          </w:p>
        </w:tc>
      </w:tr>
      <w:tr>
        <w:trPr>
          <w:cantSplit/>
        </w:trPr>
        <w:tc>
          <w:tcPr>
            <w:tcW w:type="dxa" w:w="2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 — Roles &amp; access</w:t>
            </w:r>
          </w:p>
        </w:tc>
        <w:tc>
          <w:tcPr>
            <w:tcW w:type="dxa" w:w="13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4 – 6</w:t>
            </w:r>
          </w:p>
        </w:tc>
        <w:tc>
          <w:tcPr>
            <w:tcW w:type="dxa" w:w="64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seven user roles, a full permission matrix, how to install and sign in, and the navigation map of the whole app.</w:t>
            </w:r>
          </w:p>
        </w:tc>
      </w:tr>
      <w:tr>
        <w:trPr>
          <w:cantSplit/>
        </w:trPr>
        <w:tc>
          <w:tcPr>
            <w:tcW w:type="dxa" w:w="2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 — Common screens</w:t>
            </w:r>
          </w:p>
        </w:tc>
        <w:tc>
          <w:tcPr>
            <w:tcW w:type="dxa" w:w="13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7</w:t>
            </w:r>
          </w:p>
        </w:tc>
        <w:tc>
          <w:tcPr>
            <w:tcW w:type="dxa" w:w="64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screens every role shares: login, home, check-in, modules, messages, profile, the in-app portal.</w:t>
            </w:r>
          </w:p>
        </w:tc>
      </w:tr>
      <w:tr>
        <w:trPr>
          <w:cantSplit/>
        </w:trPr>
        <w:tc>
          <w:tcPr>
            <w:tcW w:type="dxa" w:w="2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 — Employee module</w:t>
            </w:r>
          </w:p>
        </w:tc>
        <w:tc>
          <w:tcPr>
            <w:tcW w:type="dxa" w:w="13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8</w:t>
            </w:r>
          </w:p>
        </w:tc>
        <w:tc>
          <w:tcPr>
            <w:tcW w:type="dxa" w:w="64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Every screen an employee uses, in the order they meet them.</w:t>
            </w:r>
          </w:p>
        </w:tc>
      </w:tr>
      <w:tr>
        <w:trPr>
          <w:cantSplit/>
        </w:trPr>
        <w:tc>
          <w:tcPr>
            <w:tcW w:type="dxa" w:w="2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 — HR module</w:t>
            </w:r>
          </w:p>
        </w:tc>
        <w:tc>
          <w:tcPr>
            <w:tcW w:type="dxa" w:w="13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9</w:t>
            </w:r>
          </w:p>
        </w:tc>
        <w:tc>
          <w:tcPr>
            <w:tcW w:type="dxa" w:w="64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Every screen the HR Admin adds on top of the employee set.</w:t>
            </w:r>
          </w:p>
        </w:tc>
      </w:tr>
      <w:tr>
        <w:trPr>
          <w:cantSplit/>
        </w:trPr>
        <w:tc>
          <w:tcPr>
            <w:tcW w:type="dxa" w:w="2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 — Admin module</w:t>
            </w:r>
          </w:p>
        </w:tc>
        <w:tc>
          <w:tcPr>
            <w:tcW w:type="dxa" w:w="13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10</w:t>
            </w:r>
          </w:p>
        </w:tc>
        <w:tc>
          <w:tcPr>
            <w:tcW w:type="dxa" w:w="64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Every screen the Founder / Company Admin adds on top of the HR set.</w:t>
            </w:r>
          </w:p>
        </w:tc>
      </w:tr>
      <w:tr>
        <w:trPr>
          <w:cantSplit/>
        </w:trPr>
        <w:tc>
          <w:tcPr>
            <w:tcW w:type="dxa" w:w="2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 — Specialist roles</w:t>
            </w:r>
          </w:p>
        </w:tc>
        <w:tc>
          <w:tcPr>
            <w:tcW w:type="dxa" w:w="13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11</w:t>
            </w:r>
          </w:p>
        </w:tc>
        <w:tc>
          <w:tcPr>
            <w:tcW w:type="dxa" w:w="64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Project Manager, Team Lead and Accounts Manager — what each adds and what each is denied.</w:t>
            </w:r>
          </w:p>
        </w:tc>
      </w:tr>
      <w:tr>
        <w:trPr>
          <w:cantSplit/>
        </w:trPr>
        <w:tc>
          <w:tcPr>
            <w:tcW w:type="dxa" w:w="2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 — Platform administration</w:t>
            </w:r>
          </w:p>
        </w:tc>
        <w:tc>
          <w:tcPr>
            <w:tcW w:type="dxa" w:w="13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12</w:t>
            </w:r>
          </w:p>
        </w:tc>
        <w:tc>
          <w:tcPr>
            <w:tcW w:type="dxa" w:w="64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multi-company console, for the party that operates the HRMS itself.</w:t>
            </w:r>
          </w:p>
        </w:tc>
      </w:tr>
      <w:tr>
        <w:trPr>
          <w:cantSplit/>
        </w:trPr>
        <w:tc>
          <w:tcPr>
            <w:tcW w:type="dxa" w:w="2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 — Appendices</w:t>
            </w:r>
          </w:p>
        </w:tc>
        <w:tc>
          <w:tcPr>
            <w:tcW w:type="dxa" w:w="13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13</w:t>
            </w:r>
          </w:p>
        </w:tc>
        <w:tc>
          <w:tcPr>
            <w:tcW w:type="dxa" w:w="64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Status and badge reference, message and error reference, the screenshot tick-list, troubleshooting and a glossary.</w:t>
            </w:r>
          </w:p>
        </w:tc>
      </w:tr>
    </w:tbl>
    <w:p>
      <w:pPr>
        <w:pStyle w:val="Heading3"/>
        <w:keepNext/>
        <w:spacing w:after="130" w:before="300"/>
        <w:outlineLvl w:val="2"/>
      </w:pPr>
      <w:r>
        <w:rPr>
          <w:rFonts w:ascii="Segoe UI Semibold" w:cs="Segoe UI Semibold" w:eastAsia="Segoe UI Semibold" w:hAnsi="Segoe UI Semibold"/>
          <w:b/>
          <w:bCs/>
          <w:i w:val="false"/>
          <w:iCs w:val="false"/>
          <w:caps w:val="false"/>
          <w:color w:val="0A3524"/>
          <w:sz w:val="25"/>
          <w:szCs w:val="25"/>
        </w:rPr>
        <w:t xml:space="preserve">The eight-part screen format</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From Section 7 onwards, every screen is documented under the same eight headings, in the same order. Once you have read one screen you can read any of them.</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500"/>
        <w:gridCol w:w="2200"/>
        <w:gridCol w:w="7046"/>
      </w:tblGrid>
      <w:tr>
        <w:trPr>
          <w:cantSplit/>
          <w:tblHeader/>
        </w:trPr>
        <w:tc>
          <w:tcPr>
            <w:tcW w:type="dxa" w:w="5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t>
            </w:r>
          </w:p>
        </w:tc>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Heading</w:t>
            </w:r>
          </w:p>
        </w:tc>
        <w:tc>
          <w:tcPr>
            <w:tcW w:type="dxa" w:w="70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tells you</w:t>
            </w:r>
          </w:p>
        </w:tc>
      </w:tr>
      <w:tr>
        <w:trPr>
          <w:cantSplit/>
        </w:trPr>
        <w:tc>
          <w:tcPr>
            <w:tcW w:type="dxa" w:w="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w:t>
            </w:r>
          </w:p>
        </w:tc>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Purpose</w:t>
            </w:r>
          </w:p>
        </w:tc>
        <w:tc>
          <w:tcPr>
            <w:tcW w:type="dxa" w:w="70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Why the screen exists and what job it does.</w:t>
            </w:r>
          </w:p>
        </w:tc>
      </w:tr>
      <w:tr>
        <w:trPr>
          <w:cantSplit/>
        </w:trPr>
        <w:tc>
          <w:tcPr>
            <w:tcW w:type="dxa" w:w="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2</w:t>
            </w:r>
          </w:p>
        </w:tc>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UI Components</w:t>
            </w:r>
          </w:p>
        </w:tc>
        <w:tc>
          <w:tcPr>
            <w:tcW w:type="dxa" w:w="70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Every visible region of the screen and what it shows.</w:t>
            </w:r>
          </w:p>
        </w:tc>
      </w:tr>
      <w:tr>
        <w:trPr>
          <w:cantSplit/>
        </w:trPr>
        <w:tc>
          <w:tcPr>
            <w:tcW w:type="dxa" w:w="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3</w:t>
            </w:r>
          </w:p>
        </w:tc>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Icons &amp; Buttons</w:t>
            </w:r>
          </w:p>
        </w:tc>
        <w:tc>
          <w:tcPr>
            <w:tcW w:type="dxa" w:w="70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Every icon and control on the screen, its label, and what it does.</w:t>
            </w:r>
          </w:p>
        </w:tc>
      </w:tr>
      <w:tr>
        <w:trPr>
          <w:cantSplit/>
        </w:trPr>
        <w:tc>
          <w:tcPr>
            <w:tcW w:type="dxa" w:w="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4</w:t>
            </w:r>
          </w:p>
        </w:tc>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How to Use</w:t>
            </w:r>
          </w:p>
        </w:tc>
        <w:tc>
          <w:tcPr>
            <w:tcW w:type="dxa" w:w="70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Numbered instructions for the screen's main task.</w:t>
            </w:r>
          </w:p>
        </w:tc>
      </w:tr>
      <w:tr>
        <w:trPr>
          <w:cantSplit/>
        </w:trPr>
        <w:tc>
          <w:tcPr>
            <w:tcW w:type="dxa" w:w="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5</w:t>
            </w:r>
          </w:p>
        </w:tc>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User Actions</w:t>
            </w:r>
          </w:p>
        </w:tc>
        <w:tc>
          <w:tcPr>
            <w:tcW w:type="dxa" w:w="70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Everything the user is able to do here.</w:t>
            </w:r>
          </w:p>
        </w:tc>
      </w:tr>
      <w:tr>
        <w:trPr>
          <w:cantSplit/>
        </w:trPr>
        <w:tc>
          <w:tcPr>
            <w:tcW w:type="dxa" w:w="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6</w:t>
            </w:r>
          </w:p>
        </w:tc>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Expected Result</w:t>
            </w:r>
          </w:p>
        </w:tc>
        <w:tc>
          <w:tcPr>
            <w:tcW w:type="dxa" w:w="70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What the application does after each action, including the exact on-screen messages.</w:t>
            </w:r>
          </w:p>
        </w:tc>
      </w:tr>
      <w:tr>
        <w:trPr>
          <w:cantSplit/>
        </w:trPr>
        <w:tc>
          <w:tcPr>
            <w:tcW w:type="dxa" w:w="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7</w:t>
            </w:r>
          </w:p>
        </w:tc>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Block Diagram</w:t>
            </w:r>
          </w:p>
        </w:tc>
        <w:tc>
          <w:tcPr>
            <w:tcW w:type="dxa" w:w="70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How the screen is built, from what the user touches down to the data and the rules.</w:t>
            </w:r>
          </w:p>
        </w:tc>
      </w:tr>
      <w:tr>
        <w:trPr>
          <w:cantSplit/>
        </w:trPr>
        <w:tc>
          <w:tcPr>
            <w:tcW w:type="dxa" w:w="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8</w:t>
            </w:r>
          </w:p>
        </w:tc>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Workflow</w:t>
            </w:r>
          </w:p>
        </w:tc>
        <w:tc>
          <w:tcPr>
            <w:tcW w:type="dxa" w:w="70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end-to-end flow through the screen, including the decision points.</w:t>
            </w:r>
          </w:p>
        </w:tc>
      </w:tr>
    </w:tbl>
    <w:p>
      <w:pPr>
        <w:spacing w:after="160" w:before="0"/>
      </w:pPr>
    </w:p>
    <w:tbl>
      <w:tblPr>
        <w:tblW w:type="dxa" w:w="9746"/>
        <w:tblBorders>
          <w:top w:val="single" w:color="E8F1ED" w:sz="2"/>
          <w:left w:val="single" w:color="0F4C34" w:sz="24"/>
          <w:bottom w:val="single" w:color="E8F1ED" w:sz="2"/>
          <w:right w:val="single" w:color="E8F1ED" w:sz="2"/>
          <w:insideH w:val="single" w:color="E8F1ED" w:sz="2"/>
          <w:insideV w:val="single" w:color="E8F1ED" w:sz="2"/>
        </w:tblBorders>
      </w:tblPr>
      <w:tblGrid>
        <w:gridCol w:w="9746"/>
      </w:tblGrid>
      <w:tr>
        <w:tc>
          <w:tcPr>
            <w:tcW w:type="dxa" w:w="9746"/>
            <w:shd w:fill="E8F1ED"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0F4C34"/>
                <w:spacing w:val="12"/>
                <w:sz w:val="19"/>
                <w:szCs w:val="19"/>
              </w:rPr>
              <w:t xml:space="preserve">A note on the screenshot placeholders</w:t>
            </w:r>
          </w:p>
          <w:p>
            <w:pPr>
              <w:spacing w:after="70" w:before="0" w:line="258" w:lineRule="atLeast"/>
            </w:pPr>
            <w:r>
              <w:rPr>
                <w:rFonts w:ascii="Calibri" w:cs="Calibri" w:eastAsia="Calibri" w:hAnsi="Calibri"/>
                <w:b w:val="false"/>
                <w:bCs w:val="false"/>
                <w:i w:val="false"/>
                <w:iCs w:val="false"/>
                <w:caps w:val="false"/>
                <w:color w:val="0F4C34"/>
                <w:sz w:val="19"/>
                <w:szCs w:val="19"/>
              </w:rPr>
              <w:t xml:space="preserve">Each screen begins with a dashed green box reading [ SCREENSHOT PLACEHOLDER – SCREEN NAME ]. Click inside the box, delete the two lines of placeholder text and paste the screenshot; the frame will resize around it.</w:t>
            </w:r>
          </w:p>
          <w:p>
            <w:pPr>
              <w:spacing w:after="70" w:before="0" w:line="258" w:lineRule="atLeast"/>
            </w:pPr>
            <w:r>
              <w:rPr>
                <w:rFonts w:ascii="Calibri" w:cs="Calibri" w:eastAsia="Calibri" w:hAnsi="Calibri"/>
                <w:b w:val="false"/>
                <w:bCs w:val="false"/>
                <w:i w:val="false"/>
                <w:iCs w:val="false"/>
                <w:caps w:val="false"/>
                <w:color w:val="0F4C34"/>
                <w:sz w:val="19"/>
                <w:szCs w:val="19"/>
              </w:rPr>
              <w:t xml:space="preserve">Capture screenshots on a handset at its native resolution in portrait. Do not scale them down before pasting — Word will fit them to the frame width on its own.</w:t>
            </w:r>
          </w:p>
          <w:p>
            <w:pPr>
              <w:spacing w:after="0" w:before="0" w:line="258" w:lineRule="atLeast"/>
            </w:pPr>
            <w:r>
              <w:rPr>
                <w:rFonts w:ascii="Calibri" w:cs="Calibri" w:eastAsia="Calibri" w:hAnsi="Calibri"/>
                <w:b w:val="false"/>
                <w:bCs w:val="false"/>
                <w:i w:val="false"/>
                <w:iCs w:val="false"/>
                <w:caps w:val="false"/>
                <w:color w:val="0F4C34"/>
                <w:sz w:val="19"/>
                <w:szCs w:val="19"/>
              </w:rPr>
              <w:t xml:space="preserve">Appendix D lists every placeholder in this document in order, as a tick-list for whoever collects the images.</w:t>
            </w:r>
          </w:p>
        </w:tc>
      </w:tr>
    </w:tbl>
    <w:p>
      <w:pPr>
        <w:pStyle w:val="Heading1"/>
        <w:pageBreakBefore/>
        <w:pBdr>
          <w:bottom w:val="single" w:color="0F4C34" w:sz="12"/>
        </w:pBdr>
        <w:spacing w:after="260" w:before="0"/>
        <w:outlineLvl w:val="0"/>
      </w:pPr>
      <w:r>
        <w:rPr>
          <w:rFonts w:ascii="Segoe UI Semibold" w:cs="Segoe UI Semibold" w:eastAsia="Segoe UI Semibold" w:hAnsi="Segoe UI Semibold"/>
          <w:b/>
          <w:bCs/>
          <w:i w:val="false"/>
          <w:iCs w:val="false"/>
          <w:caps w:val="false"/>
          <w:color w:val="0F4C34"/>
          <w:sz w:val="40"/>
          <w:szCs w:val="40"/>
        </w:rPr>
        <w:t xml:space="preserve">Contents</w:t>
      </w:r>
    </w:p>
    <w:p>
      <w:pPr>
        <w:keepNext w:val="false"/>
        <w:spacing w:after="120" w:before="60" w:line="264" w:lineRule="atLeast"/>
        <w:jc w:val="left"/>
      </w:pPr>
      <w:r>
        <w:rPr>
          <w:rFonts w:ascii="Calibri" w:cs="Calibri" w:eastAsia="Calibri" w:hAnsi="Calibri"/>
          <w:b w:val="false"/>
          <w:bCs w:val="false"/>
          <w:i/>
          <w:iCs/>
          <w:caps w:val="false"/>
          <w:color w:val="64748B"/>
          <w:sz w:val="19"/>
          <w:szCs w:val="19"/>
        </w:rPr>
        <w:t xml:space="preserve">Right-click anywhere in the table below and choose Update Field → Update entire table to refresh the page numbers after inserting screenshots.</w:t>
      </w:r>
    </w:p>
    <w:p>
      <w:pPr>
        <w:spacing w:after="160" w:before="0"/>
      </w:pPr>
    </w:p>
    <w:sdt>
      <w:sdtPr>
        <w:alias w:val="Contents"/>
      </w:sdtPr>
      <w:sdtContent>
        <w:p>
          <w:r>
            <w:fldChar w:fldCharType="begin" w:dirty="true"/>
            <w:instrText xml:space="preserve">TOC \h \o "1-3"</w:instrText>
            <w:fldChar w:fldCharType="separate"/>
          </w:r>
        </w:p>
        <w:p>
          <w:r>
            <w:fldChar w:fldCharType="end"/>
          </w:r>
        </w:p>
      </w:sdtContent>
    </w:sdt>
    <w:p>
      <w:pPr>
        <w:pStyle w:val="Heading1"/>
        <w:pageBreakBefore/>
        <w:pBdr>
          <w:bottom w:val="single" w:color="0F4C34" w:sz="12"/>
        </w:pBdr>
        <w:spacing w:after="260" w:before="0"/>
        <w:outlineLvl w:val="0"/>
      </w:pPr>
      <w:r>
        <w:rPr>
          <w:rFonts w:ascii="Segoe UI Semibold" w:cs="Segoe UI Semibold" w:eastAsia="Segoe UI Semibold" w:hAnsi="Segoe UI Semibold"/>
          <w:b/>
          <w:bCs/>
          <w:i w:val="false"/>
          <w:iCs w:val="false"/>
          <w:caps w:val="false"/>
          <w:color w:val="16A34A"/>
          <w:sz w:val="40"/>
          <w:szCs w:val="40"/>
        </w:rPr>
        <w:t xml:space="preserve">1  </w:t>
      </w:r>
      <w:r>
        <w:rPr>
          <w:rFonts w:ascii="Segoe UI Semibold" w:cs="Segoe UI Semibold" w:eastAsia="Segoe UI Semibold" w:hAnsi="Segoe UI Semibold"/>
          <w:b/>
          <w:bCs/>
          <w:i w:val="false"/>
          <w:iCs w:val="false"/>
          <w:caps w:val="false"/>
          <w:color w:val="0F4C34"/>
          <w:sz w:val="40"/>
          <w:szCs w:val="40"/>
        </w:rPr>
        <w:t xml:space="preserve">Introduction &amp; System Overview</w:t>
      </w:r>
    </w:p>
    <w:p>
      <w:pPr>
        <w:pStyle w:val="Heading2"/>
        <w:keepNext/>
        <w:pBdr>
          <w:bottom w:val="single" w:color="D8E0E6" w:sz="6"/>
        </w:pBdr>
        <w:spacing w:after="170" w:before="380"/>
        <w:outlineLvl w:val="1"/>
      </w:pPr>
      <w:r>
        <w:rPr>
          <w:rFonts w:ascii="Segoe UI Semibold" w:cs="Segoe UI Semibold" w:eastAsia="Segoe UI Semibold" w:hAnsi="Segoe UI Semibold"/>
          <w:b/>
          <w:bCs/>
          <w:i w:val="false"/>
          <w:iCs w:val="false"/>
          <w:caps w:val="false"/>
          <w:color w:val="16A34A"/>
          <w:sz w:val="30"/>
          <w:szCs w:val="30"/>
        </w:rPr>
        <w:t xml:space="preserve">1.1  </w:t>
      </w:r>
      <w:r>
        <w:rPr>
          <w:rFonts w:ascii="Segoe UI Semibold" w:cs="Segoe UI Semibold" w:eastAsia="Segoe UI Semibold" w:hAnsi="Segoe UI Semibold"/>
          <w:b/>
          <w:bCs/>
          <w:i w:val="false"/>
          <w:iCs w:val="false"/>
          <w:caps w:val="false"/>
          <w:color w:val="0F4C34"/>
          <w:sz w:val="30"/>
          <w:szCs w:val="30"/>
        </w:rPr>
        <w:t xml:space="preserve">What the application is</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The Whhoohh Path HRMS mobile application is the phone-side of a complete human resource management system. It is a native application for Android and iOS, published under the identifier com.whhoohhpath.hrms, and it is used by everybody in the organisation — from a new joiner marking their first day's attendance to the founder approving a month of payroll.</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The application does three distinct jobs, and it is worth separating them at the outset because they explain the shape of everything that follows.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100"/>
        <w:gridCol w:w="3900"/>
        <w:gridCol w:w="3746"/>
      </w:tblGrid>
      <w:tr>
        <w:trPr>
          <w:cantSplit/>
          <w:tblHeader/>
        </w:trPr>
        <w:tc>
          <w:tcPr>
            <w:tcW w:type="dxa" w:w="2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w:t>
            </w:r>
          </w:p>
        </w:tc>
        <w:tc>
          <w:tcPr>
            <w:tcW w:type="dxa" w:w="39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How it does it</w:t>
            </w:r>
          </w:p>
        </w:tc>
        <w:tc>
          <w:tcPr>
            <w:tcW w:type="dxa" w:w="37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Why it is built that way</w:t>
            </w:r>
          </w:p>
        </w:tc>
      </w:tr>
      <w:tr>
        <w:trPr>
          <w:cantSplit/>
        </w:trPr>
        <w:tc>
          <w:tcPr>
            <w:tcW w:type="dxa" w:w="2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Records attendance with proof</w:t>
            </w:r>
          </w:p>
        </w:tc>
        <w:tc>
          <w:tcPr>
            <w:tcW w:type="dxa" w:w="39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fingerprint or face check on the phone signs each check-in cryptographically, and an optional photo is attached to the record.</w:t>
            </w:r>
          </w:p>
        </w:tc>
        <w:tc>
          <w:tcPr>
            <w:tcW w:type="dxa" w:w="37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Attendance is the one thing a phone can do that a laptop cannot. The phone holds the biometric sensor and the secure keystore, so the record carries evidence rather than a claim.</w:t>
            </w:r>
          </w:p>
        </w:tc>
      </w:tr>
      <w:tr>
        <w:trPr>
          <w:cantSplit/>
        </w:trPr>
        <w:tc>
          <w:tcPr>
            <w:tcW w:type="dxa" w:w="2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Gives every person their own HRMS</w:t>
            </w:r>
          </w:p>
        </w:tc>
        <w:tc>
          <w:tcPr>
            <w:tcW w:type="dxa" w:w="39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Twelve modules are built natively for the phone — People, Tasks, Leaves, Payslips, Projects, Attendance, Reporting Manager, Assets, Policies, Letters, Calendar and Announcements.</w:t>
            </w:r>
          </w:p>
        </w:tc>
        <w:tc>
          <w:tcPr>
            <w:tcW w:type="dxa" w:w="37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These are the lists people actually open on a phone. Written natively they scroll properly, load instantly and lay out for a narrow screen.</w:t>
            </w:r>
          </w:p>
        </w:tc>
      </w:tr>
      <w:tr>
        <w:trPr>
          <w:cantSplit/>
        </w:trPr>
        <w:tc>
          <w:tcPr>
            <w:tcW w:type="dxa" w:w="2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Carries the whole portal with it</w:t>
            </w:r>
          </w:p>
        </w:tc>
        <w:tc>
          <w:tcPr>
            <w:tcW w:type="dxa" w:w="39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Portal tab runs the full HRMS web application inside the app, already signed in.</w:t>
            </w:r>
          </w:p>
        </w:tc>
        <w:tc>
          <w:tcPr>
            <w:tcW w:type="dxa" w:w="37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Payroll runs, letter generation, reports and settings belong on a larger screen, but they must still be reachable from a phone. The Portal tab is that route.</w:t>
            </w:r>
          </w:p>
        </w:tc>
      </w:tr>
    </w:tbl>
    <w:p>
      <w:pPr>
        <w:pStyle w:val="Heading2"/>
        <w:keepNext/>
        <w:pBdr>
          <w:bottom w:val="single" w:color="D8E0E6" w:sz="6"/>
        </w:pBdr>
        <w:spacing w:after="170" w:before="380"/>
        <w:outlineLvl w:val="1"/>
      </w:pPr>
      <w:r>
        <w:rPr>
          <w:rFonts w:ascii="Segoe UI Semibold" w:cs="Segoe UI Semibold" w:eastAsia="Segoe UI Semibold" w:hAnsi="Segoe UI Semibold"/>
          <w:b/>
          <w:bCs/>
          <w:i w:val="false"/>
          <w:iCs w:val="false"/>
          <w:caps w:val="false"/>
          <w:color w:val="16A34A"/>
          <w:sz w:val="30"/>
          <w:szCs w:val="30"/>
        </w:rPr>
        <w:t xml:space="preserve">1.2  </w:t>
      </w:r>
      <w:r>
        <w:rPr>
          <w:rFonts w:ascii="Segoe UI Semibold" w:cs="Segoe UI Semibold" w:eastAsia="Segoe UI Semibold" w:hAnsi="Segoe UI Semibold"/>
          <w:b/>
          <w:bCs/>
          <w:i w:val="false"/>
          <w:iCs w:val="false"/>
          <w:caps w:val="false"/>
          <w:color w:val="0F4C34"/>
          <w:sz w:val="30"/>
          <w:szCs w:val="30"/>
        </w:rPr>
        <w:t xml:space="preserve">Who uses it</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The system recognises seven roles. Three of them — Founder, HR Admin and Employee — cover the great majority of day-to-day use, and this manual documents them as the three main modules the client asked for. The remaining four are specialist roles that sit between or beside them, and they are documented in Section 11.</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100"/>
        <w:gridCol w:w="2100"/>
        <w:gridCol w:w="5546"/>
      </w:tblGrid>
      <w:tr>
        <w:trPr>
          <w:cantSplit/>
          <w:tblHeader/>
        </w:trPr>
        <w:tc>
          <w:tcPr>
            <w:tcW w:type="dxa" w:w="2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Role</w:t>
            </w:r>
          </w:p>
        </w:tc>
        <w:tc>
          <w:tcPr>
            <w:tcW w:type="dxa" w:w="2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Internal name</w:t>
            </w:r>
          </w:p>
        </w:tc>
        <w:tc>
          <w:tcPr>
            <w:tcW w:type="dxa" w:w="55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In one line</w:t>
            </w:r>
          </w:p>
        </w:tc>
      </w:tr>
      <w:tr>
        <w:trPr>
          <w:cantSplit/>
        </w:trPr>
        <w:tc>
          <w:tcPr>
            <w:tcW w:type="dxa" w:w="2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Founder</w:t>
            </w:r>
          </w:p>
        </w:tc>
        <w:tc>
          <w:tcPr>
            <w:tcW w:type="dxa" w:w="2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founder</w:t>
            </w:r>
          </w:p>
        </w:tc>
        <w:tc>
          <w:tcPr>
            <w:tcW w:type="dxa" w:w="55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Full reach over every module in the company. The owner-level account.</w:t>
            </w:r>
          </w:p>
        </w:tc>
      </w:tr>
      <w:tr>
        <w:trPr>
          <w:cantSplit/>
        </w:trPr>
        <w:tc>
          <w:tcPr>
            <w:tcW w:type="dxa" w:w="2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Company Admin</w:t>
            </w:r>
          </w:p>
        </w:tc>
        <w:tc>
          <w:tcPr>
            <w:tcW w:type="dxa" w:w="2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company_admin</w:t>
            </w:r>
          </w:p>
        </w:tc>
        <w:tc>
          <w:tcPr>
            <w:tcW w:type="dxa" w:w="55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Owner-level reach inside one company. Treated identically to Founder everywhere in the system.</w:t>
            </w:r>
          </w:p>
        </w:tc>
      </w:tr>
      <w:tr>
        <w:trPr>
          <w:cantSplit/>
        </w:trPr>
        <w:tc>
          <w:tcPr>
            <w:tcW w:type="dxa" w:w="2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HR Admin</w:t>
            </w:r>
          </w:p>
        </w:tc>
        <w:tc>
          <w:tcPr>
            <w:tcW w:type="dxa" w:w="2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hr_admin</w:t>
            </w:r>
          </w:p>
        </w:tc>
        <w:tc>
          <w:tcPr>
            <w:tcW w:type="dxa" w:w="55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Manages people, attendance, leave, payroll and documents. Cannot edit the company profile.</w:t>
            </w:r>
          </w:p>
        </w:tc>
      </w:tr>
      <w:tr>
        <w:trPr>
          <w:cantSplit/>
        </w:trPr>
        <w:tc>
          <w:tcPr>
            <w:tcW w:type="dxa" w:w="2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Project Manager</w:t>
            </w:r>
          </w:p>
        </w:tc>
        <w:tc>
          <w:tcPr>
            <w:tcW w:type="dxa" w:w="2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project_manager</w:t>
            </w:r>
          </w:p>
        </w:tc>
        <w:tc>
          <w:tcPr>
            <w:tcW w:type="dxa" w:w="55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Runs projects and the tasks inside them. No reach over people, leave or pay.</w:t>
            </w:r>
          </w:p>
        </w:tc>
      </w:tr>
      <w:tr>
        <w:trPr>
          <w:cantSplit/>
        </w:trPr>
        <w:tc>
          <w:tcPr>
            <w:tcW w:type="dxa" w:w="2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Team Lead</w:t>
            </w:r>
          </w:p>
        </w:tc>
        <w:tc>
          <w:tcPr>
            <w:tcW w:type="dxa" w:w="2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team_lead</w:t>
            </w:r>
          </w:p>
        </w:tc>
        <w:tc>
          <w:tcPr>
            <w:tcW w:type="dxa" w:w="55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Manages tasks for their team. A narrower version of Project Manager.</w:t>
            </w:r>
          </w:p>
        </w:tc>
      </w:tr>
      <w:tr>
        <w:trPr>
          <w:cantSplit/>
        </w:trPr>
        <w:tc>
          <w:tcPr>
            <w:tcW w:type="dxa" w:w="2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Employee</w:t>
            </w:r>
          </w:p>
        </w:tc>
        <w:tc>
          <w:tcPr>
            <w:tcW w:type="dxa" w:w="2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employee</w:t>
            </w:r>
          </w:p>
        </w:tc>
        <w:tc>
          <w:tcPr>
            <w:tcW w:type="dxa" w:w="55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Self-service: their own attendance, leave, payslips, documents, tasks and messages.</w:t>
            </w:r>
          </w:p>
        </w:tc>
      </w:tr>
      <w:tr>
        <w:trPr>
          <w:cantSplit/>
        </w:trPr>
        <w:tc>
          <w:tcPr>
            <w:tcW w:type="dxa" w:w="2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Accounts Manager</w:t>
            </w:r>
          </w:p>
        </w:tc>
        <w:tc>
          <w:tcPr>
            <w:tcW w:type="dxa" w:w="2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accounts_manager</w:t>
            </w:r>
          </w:p>
        </w:tc>
        <w:tc>
          <w:tcPr>
            <w:tcW w:type="dxa" w:w="55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Payroll-only role. Verifies bank accounts and reads payout details; has none of HR's reach over people.</w:t>
            </w:r>
          </w:p>
        </w:tc>
      </w:tr>
    </w:tbl>
    <w:p>
      <w:pPr>
        <w:spacing w:after="150" w:before="0"/>
      </w:pPr>
    </w:p>
    <w:tbl>
      <w:tblPr>
        <w:tblW w:type="dxa" w:w="9746"/>
        <w:tblBorders>
          <w:top w:val="single" w:color="E8F1ED" w:sz="2"/>
          <w:left w:val="single" w:color="0F4C34" w:sz="24"/>
          <w:bottom w:val="single" w:color="E8F1ED" w:sz="2"/>
          <w:right w:val="single" w:color="E8F1ED" w:sz="2"/>
          <w:insideH w:val="single" w:color="E8F1ED" w:sz="2"/>
          <w:insideV w:val="single" w:color="E8F1ED" w:sz="2"/>
        </w:tblBorders>
      </w:tblPr>
      <w:tblGrid>
        <w:gridCol w:w="9746"/>
      </w:tblGrid>
      <w:tr>
        <w:tc>
          <w:tcPr>
            <w:tcW w:type="dxa" w:w="9746"/>
            <w:shd w:fill="E8F1ED"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0F4C34"/>
                <w:spacing w:val="12"/>
                <w:sz w:val="19"/>
                <w:szCs w:val="19"/>
              </w:rPr>
              <w:t xml:space="preserve">How the three main modules map to the seven roles</w:t>
            </w:r>
          </w:p>
          <w:p>
            <w:pPr>
              <w:spacing w:after="70" w:before="0" w:line="258" w:lineRule="atLeast"/>
            </w:pPr>
            <w:r>
              <w:rPr>
                <w:rFonts w:ascii="Calibri" w:cs="Calibri" w:eastAsia="Calibri" w:hAnsi="Calibri"/>
                <w:b w:val="false"/>
                <w:bCs w:val="false"/>
                <w:i w:val="false"/>
                <w:iCs w:val="false"/>
                <w:caps w:val="false"/>
                <w:color w:val="0F4C34"/>
                <w:sz w:val="19"/>
                <w:szCs w:val="19"/>
              </w:rPr>
              <w:t xml:space="preserve">Admin module (Section 10) = Founder and Company Admin.  ·  HR module (Section 9) = HR Admin.  ·  Employee module (Section 8) = Employee, and the baseline every other role also gets.</w:t>
            </w:r>
          </w:p>
          <w:p>
            <w:pPr>
              <w:spacing w:after="0" w:before="0" w:line="258" w:lineRule="atLeast"/>
            </w:pPr>
            <w:r>
              <w:rPr>
                <w:rFonts w:ascii="Calibri" w:cs="Calibri" w:eastAsia="Calibri" w:hAnsi="Calibri"/>
                <w:b w:val="false"/>
                <w:bCs w:val="false"/>
                <w:i w:val="false"/>
                <w:iCs w:val="false"/>
                <w:caps w:val="false"/>
                <w:color w:val="0F4C34"/>
                <w:sz w:val="19"/>
                <w:szCs w:val="19"/>
              </w:rPr>
              <w:t xml:space="preserve">Project Manager, Team Lead and Accounts Manager are documented in Section 11 as additions to the Employee baseline.</w:t>
            </w:r>
          </w:p>
        </w:tc>
      </w:tr>
    </w:tbl>
    <w:p>
      <w:pPr>
        <w:pStyle w:val="Heading2"/>
        <w:keepNext/>
        <w:pBdr>
          <w:bottom w:val="single" w:color="D8E0E6" w:sz="6"/>
        </w:pBdr>
        <w:spacing w:after="170" w:before="380"/>
        <w:outlineLvl w:val="1"/>
      </w:pPr>
      <w:r>
        <w:rPr>
          <w:rFonts w:ascii="Segoe UI Semibold" w:cs="Segoe UI Semibold" w:eastAsia="Segoe UI Semibold" w:hAnsi="Segoe UI Semibold"/>
          <w:b/>
          <w:bCs/>
          <w:i w:val="false"/>
          <w:iCs w:val="false"/>
          <w:caps w:val="false"/>
          <w:color w:val="16A34A"/>
          <w:sz w:val="30"/>
          <w:szCs w:val="30"/>
        </w:rPr>
        <w:t xml:space="preserve">1.3  </w:t>
      </w:r>
      <w:r>
        <w:rPr>
          <w:rFonts w:ascii="Segoe UI Semibold" w:cs="Segoe UI Semibold" w:eastAsia="Segoe UI Semibold" w:hAnsi="Segoe UI Semibold"/>
          <w:b/>
          <w:bCs/>
          <w:i w:val="false"/>
          <w:iCs w:val="false"/>
          <w:caps w:val="false"/>
          <w:color w:val="0F4C34"/>
          <w:sz w:val="30"/>
          <w:szCs w:val="30"/>
        </w:rPr>
        <w:t xml:space="preserve">System architecture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There is no separate mobile backend. The phone and the web portal talk to the same API, read the same database views and are governed by the same rules — which is why a change of permission takes effect on both at once, and why nothing in this manual has to be qualified with "on mobile".</w:t>
      </w:r>
    </w:p>
    <w:p>
      <w:pPr>
        <w:spacing w:after="150" w:before="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Client</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0A3524"/>
                      <w:sz w:val="17"/>
                      <w:szCs w:val="17"/>
                    </w:rPr>
                    <w:t xml:space="preserve">Native app shell</w:t>
                  </w:r>
                </w:p>
                <w:p>
                  <w:pPr>
                    <w:spacing w:after="0" w:before="0"/>
                    <w:jc w:val="center"/>
                  </w:pPr>
                  <w:r>
                    <w:rPr>
                      <w:rFonts w:ascii="Calibri" w:cs="Calibri" w:eastAsia="Calibri" w:hAnsi="Calibri"/>
                      <w:b w:val="false"/>
                      <w:bCs w:val="false"/>
                      <w:i w:val="false"/>
                      <w:iCs w:val="false"/>
                      <w:caps w:val="false"/>
                      <w:color w:val="64748B"/>
                      <w:sz w:val="16"/>
                      <w:szCs w:val="16"/>
                    </w:rPr>
                    <w:t xml:space="preserve">React Native (Expo)</w:t>
                  </w:r>
                </w:p>
              </w:tc>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0A3524"/>
                      <w:sz w:val="17"/>
                      <w:szCs w:val="17"/>
                    </w:rPr>
                    <w:t xml:space="preserve">Five native tabs</w:t>
                  </w:r>
                </w:p>
                <w:p>
                  <w:pPr>
                    <w:spacing w:after="0" w:before="0"/>
                    <w:jc w:val="center"/>
                  </w:pPr>
                  <w:r>
                    <w:rPr>
                      <w:rFonts w:ascii="Calibri" w:cs="Calibri" w:eastAsia="Calibri" w:hAnsi="Calibri"/>
                      <w:b w:val="false"/>
                      <w:bCs w:val="false"/>
                      <w:i w:val="false"/>
                      <w:iCs w:val="false"/>
                      <w:caps w:val="false"/>
                      <w:color w:val="64748B"/>
                      <w:sz w:val="16"/>
                      <w:szCs w:val="16"/>
                    </w:rPr>
                    <w:t xml:space="preserve">Home · Check in · Modules · Messages · Portal</w:t>
                  </w:r>
                </w:p>
              </w:tc>
              <w:tc>
                <w:tcPr>
                  <w:tcW w:type="dxa" w:w="2616"/>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0A3524"/>
                      <w:sz w:val="17"/>
                      <w:szCs w:val="17"/>
                    </w:rPr>
                    <w:t xml:space="preserve">In-app portal</w:t>
                  </w:r>
                </w:p>
                <w:p>
                  <w:pPr>
                    <w:spacing w:after="0" w:before="0"/>
                    <w:jc w:val="center"/>
                  </w:pPr>
                  <w:r>
                    <w:rPr>
                      <w:rFonts w:ascii="Calibri" w:cs="Calibri" w:eastAsia="Calibri" w:hAnsi="Calibri"/>
                      <w:b w:val="false"/>
                      <w:bCs w:val="false"/>
                      <w:i w:val="false"/>
                      <w:iCs w:val="false"/>
                      <w:caps w:val="false"/>
                      <w:color w:val="64748B"/>
                      <w:sz w:val="16"/>
                      <w:szCs w:val="16"/>
                    </w:rPr>
                    <w:t xml:space="preserve">the web HRMS in a WebView</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Device security</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075985"/>
                      <w:sz w:val="17"/>
                      <w:szCs w:val="17"/>
                    </w:rPr>
                    <w:t xml:space="preserve">OS keystore</w:t>
                  </w:r>
                </w:p>
                <w:p>
                  <w:pPr>
                    <w:spacing w:after="0" w:before="0"/>
                    <w:jc w:val="center"/>
                  </w:pPr>
                  <w:r>
                    <w:rPr>
                      <w:rFonts w:ascii="Calibri" w:cs="Calibri" w:eastAsia="Calibri" w:hAnsi="Calibri"/>
                      <w:b w:val="false"/>
                      <w:bCs w:val="false"/>
                      <w:i w:val="false"/>
                      <w:iCs w:val="false"/>
                      <w:caps w:val="false"/>
                      <w:color w:val="64748B"/>
                      <w:sz w:val="16"/>
                      <w:szCs w:val="16"/>
                    </w:rPr>
                    <w:t xml:space="preserve">ed25519 private key, biometric-gated</w:t>
                  </w:r>
                </w:p>
              </w:tc>
              <w:tc>
                <w:tcPr>
                  <w:tcW w:type="dxa" w:w="2615"/>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075985"/>
                      <w:sz w:val="17"/>
                      <w:szCs w:val="17"/>
                    </w:rPr>
                    <w:t xml:space="preserve">Secure token store</w:t>
                  </w:r>
                </w:p>
                <w:p>
                  <w:pPr>
                    <w:spacing w:after="0" w:before="0"/>
                    <w:jc w:val="center"/>
                  </w:pPr>
                  <w:r>
                    <w:rPr>
                      <w:rFonts w:ascii="Calibri" w:cs="Calibri" w:eastAsia="Calibri" w:hAnsi="Calibri"/>
                      <w:b w:val="false"/>
                      <w:bCs w:val="false"/>
                      <w:i w:val="false"/>
                      <w:iCs w:val="false"/>
                      <w:caps w:val="false"/>
                      <w:color w:val="64748B"/>
                      <w:sz w:val="16"/>
                      <w:szCs w:val="16"/>
                    </w:rPr>
                    <w:t xml:space="preserve">session token at rest</w:t>
                  </w:r>
                </w:p>
              </w:tc>
              <w:tc>
                <w:tcPr>
                  <w:tcW w:type="dxa" w:w="2616"/>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075985"/>
                      <w:sz w:val="17"/>
                      <w:szCs w:val="17"/>
                    </w:rPr>
                    <w:t xml:space="preserve">Camera</w:t>
                  </w:r>
                </w:p>
                <w:p>
                  <w:pPr>
                    <w:spacing w:after="0" w:before="0"/>
                    <w:jc w:val="center"/>
                  </w:pPr>
                  <w:r>
                    <w:rPr>
                      <w:rFonts w:ascii="Calibri" w:cs="Calibri" w:eastAsia="Calibri" w:hAnsi="Calibri"/>
                      <w:b w:val="false"/>
                      <w:bCs w:val="false"/>
                      <w:i w:val="false"/>
                      <w:iCs w:val="false"/>
                      <w:caps w:val="false"/>
                      <w:color w:val="64748B"/>
                      <w:sz w:val="16"/>
                      <w:szCs w:val="16"/>
                    </w:rPr>
                    <w:t xml:space="preserve">optional punch photo</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Transport</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475569"/>
                      <w:sz w:val="17"/>
                      <w:szCs w:val="17"/>
                    </w:rPr>
                    <w:t xml:space="preserve">HTTPS with a bearer token on every request</w:t>
                  </w:r>
                </w:p>
                <w:p>
                  <w:pPr>
                    <w:spacing w:after="0" w:before="0"/>
                    <w:jc w:val="center"/>
                  </w:pPr>
                  <w:r>
                    <w:rPr>
                      <w:rFonts w:ascii="Calibri" w:cs="Calibri" w:eastAsia="Calibri" w:hAnsi="Calibri"/>
                      <w:b w:val="false"/>
                      <w:bCs w:val="false"/>
                      <w:i w:val="false"/>
                      <w:iCs w:val="false"/>
                      <w:caps w:val="false"/>
                      <w:color w:val="64748B"/>
                      <w:sz w:val="16"/>
                      <w:szCs w:val="16"/>
                    </w:rPr>
                    <w:t xml:space="preserve">/auth · /query · /rpc · /device</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92400E" w:sz="4"/>
                    <w:left w:val="single" w:color="92400E" w:sz="4"/>
                    <w:bottom w:val="single" w:color="92400E" w:sz="4"/>
                    <w:right w:val="single" w:color="92400E" w:sz="4"/>
                  </w:tcBorders>
                  <w:shd w:fill="FEF3C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92400E"/>
                      <w:sz w:val="17"/>
                      <w:szCs w:val="17"/>
                    </w:rPr>
                    <w:t xml:space="preserve">Authentication</w:t>
                  </w:r>
                </w:p>
                <w:p>
                  <w:pPr>
                    <w:spacing w:after="0" w:before="0"/>
                    <w:jc w:val="center"/>
                  </w:pPr>
                  <w:r>
                    <w:rPr>
                      <w:rFonts w:ascii="Calibri" w:cs="Calibri" w:eastAsia="Calibri" w:hAnsi="Calibri"/>
                      <w:b w:val="false"/>
                      <w:bCs w:val="false"/>
                      <w:i w:val="false"/>
                      <w:iCs w:val="false"/>
                      <w:caps w:val="false"/>
                      <w:color w:val="64748B"/>
                      <w:sz w:val="16"/>
                      <w:szCs w:val="16"/>
                    </w:rPr>
                    <w:t xml:space="preserve">login · session · logout</w:t>
                  </w:r>
                </w:p>
              </w:tc>
              <w:tc>
                <w:tcPr>
                  <w:tcW w:type="dxa" w:w="2615"/>
                  <w:tcBorders>
                    <w:top w:val="single" w:color="92400E" w:sz="4"/>
                    <w:left w:val="single" w:color="92400E" w:sz="4"/>
                    <w:bottom w:val="single" w:color="92400E" w:sz="4"/>
                    <w:right w:val="single" w:color="92400E" w:sz="4"/>
                  </w:tcBorders>
                  <w:shd w:fill="FEF3C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92400E"/>
                      <w:sz w:val="17"/>
                      <w:szCs w:val="17"/>
                    </w:rPr>
                    <w:t xml:space="preserve">Curated read endpoint</w:t>
                  </w:r>
                </w:p>
                <w:p>
                  <w:pPr>
                    <w:spacing w:after="0" w:before="0"/>
                    <w:jc w:val="center"/>
                  </w:pPr>
                  <w:r>
                    <w:rPr>
                      <w:rFonts w:ascii="Calibri" w:cs="Calibri" w:eastAsia="Calibri" w:hAnsi="Calibri"/>
                      <w:b w:val="false"/>
                      <w:bCs w:val="false"/>
                      <w:i w:val="false"/>
                      <w:iCs w:val="false"/>
                      <w:caps w:val="false"/>
                      <w:color w:val="64748B"/>
                      <w:sz w:val="16"/>
                      <w:szCs w:val="16"/>
                    </w:rPr>
                    <w:t xml:space="preserve">named views only</w:t>
                  </w:r>
                </w:p>
              </w:tc>
              <w:tc>
                <w:tcPr>
                  <w:tcW w:type="dxa" w:w="2616"/>
                  <w:tcBorders>
                    <w:top w:val="single" w:color="92400E" w:sz="4"/>
                    <w:left w:val="single" w:color="92400E" w:sz="4"/>
                    <w:bottom w:val="single" w:color="92400E" w:sz="4"/>
                    <w:right w:val="single" w:color="92400E" w:sz="4"/>
                  </w:tcBorders>
                  <w:shd w:fill="FEF3C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92400E"/>
                      <w:sz w:val="17"/>
                      <w:szCs w:val="17"/>
                    </w:rPr>
                    <w:t xml:space="preserve">Database functions</w:t>
                  </w:r>
                </w:p>
                <w:p>
                  <w:pPr>
                    <w:spacing w:after="0" w:before="0"/>
                    <w:jc w:val="center"/>
                  </w:pPr>
                  <w:r>
                    <w:rPr>
                      <w:rFonts w:ascii="Calibri" w:cs="Calibri" w:eastAsia="Calibri" w:hAnsi="Calibri"/>
                      <w:b w:val="false"/>
                      <w:bCs w:val="false"/>
                      <w:i w:val="false"/>
                      <w:iCs w:val="false"/>
                      <w:caps w:val="false"/>
                      <w:color w:val="64748B"/>
                      <w:sz w:val="16"/>
                      <w:szCs w:val="16"/>
                    </w:rPr>
                    <w:t xml:space="preserve">every write</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Database</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166534"/>
                      <w:sz w:val="17"/>
                      <w:szCs w:val="17"/>
                    </w:rPr>
                    <w:t xml:space="preserve">Row-level security</w:t>
                  </w:r>
                </w:p>
                <w:p>
                  <w:pPr>
                    <w:spacing w:after="0" w:before="0"/>
                    <w:jc w:val="center"/>
                  </w:pPr>
                  <w:r>
                    <w:rPr>
                      <w:rFonts w:ascii="Calibri" w:cs="Calibri" w:eastAsia="Calibri" w:hAnsi="Calibri"/>
                      <w:b w:val="false"/>
                      <w:bCs w:val="false"/>
                      <w:i w:val="false"/>
                      <w:iCs w:val="false"/>
                      <w:caps w:val="false"/>
                      <w:color w:val="64748B"/>
                      <w:sz w:val="16"/>
                      <w:szCs w:val="16"/>
                    </w:rPr>
                    <w:t xml:space="preserve">which rows you may see</w:t>
                  </w:r>
                </w:p>
              </w:tc>
              <w:tc>
                <w:tcPr>
                  <w:tcW w:type="dxa" w:w="2615"/>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166534"/>
                      <w:sz w:val="17"/>
                      <w:szCs w:val="17"/>
                    </w:rPr>
                    <w:t xml:space="preserve">Column grants</w:t>
                  </w:r>
                </w:p>
                <w:p>
                  <w:pPr>
                    <w:spacing w:after="0" w:before="0"/>
                    <w:jc w:val="center"/>
                  </w:pPr>
                  <w:r>
                    <w:rPr>
                      <w:rFonts w:ascii="Calibri" w:cs="Calibri" w:eastAsia="Calibri" w:hAnsi="Calibri"/>
                      <w:b w:val="false"/>
                      <w:bCs w:val="false"/>
                      <w:i w:val="false"/>
                      <w:iCs w:val="false"/>
                      <w:caps w:val="false"/>
                      <w:color w:val="64748B"/>
                      <w:sz w:val="16"/>
                      <w:szCs w:val="16"/>
                    </w:rPr>
                    <w:t xml:space="preserve">PAN, Aadhaar, bank withheld</w:t>
                  </w:r>
                </w:p>
              </w:tc>
              <w:tc>
                <w:tcPr>
                  <w:tcW w:type="dxa" w:w="2616"/>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166534"/>
                      <w:sz w:val="17"/>
                      <w:szCs w:val="17"/>
                    </w:rPr>
                    <w:t xml:space="preserve">Business rules</w:t>
                  </w:r>
                </w:p>
                <w:p>
                  <w:pPr>
                    <w:spacing w:after="0" w:before="0"/>
                    <w:jc w:val="center"/>
                  </w:pPr>
                  <w:r>
                    <w:rPr>
                      <w:rFonts w:ascii="Calibri" w:cs="Calibri" w:eastAsia="Calibri" w:hAnsi="Calibri"/>
                      <w:b w:val="false"/>
                      <w:bCs w:val="false"/>
                      <w:i w:val="false"/>
                      <w:iCs w:val="false"/>
                      <w:caps w:val="false"/>
                      <w:color w:val="64748B"/>
                      <w:sz w:val="16"/>
                      <w:szCs w:val="16"/>
                    </w:rPr>
                    <w:t xml:space="preserve">balances, approvals, payroll</w:t>
                  </w:r>
                </w:p>
              </w:tc>
            </w:tr>
          </w:tbl>
          <w:p/>
        </w:tc>
      </w:tr>
    </w:tbl>
    <w:p>
      <w:pPr>
        <w:spacing w:after="200" w:before="0"/>
      </w:pP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Three properties of this design matter to anyone administering the system:</w:t>
      </w:r>
    </w:p>
    <w:p>
      <w:pPr>
        <w:pStyle w:val="ListParagraph"/>
        <w:numPr>
          <w:ilvl w:val="0"/>
          <w:numId w:val="2"/>
        </w:numPr>
        <w:spacing w:after="70" w:before="30" w:line="258" w:lineRule="atLeast"/>
      </w:pPr>
      <w:r>
        <w:rPr>
          <w:rFonts w:ascii="Calibri" w:cs="Calibri" w:eastAsia="Calibri" w:hAnsi="Calibri"/>
          <w:b/>
          <w:bCs/>
          <w:i w:val="false"/>
          <w:iCs w:val="false"/>
          <w:caps w:val="false"/>
          <w:color w:val="0A3524"/>
          <w:sz w:val="21"/>
          <w:szCs w:val="21"/>
        </w:rPr>
        <w:t xml:space="preserve">Permission is enforced in the database, not in the app.</w:t>
      </w:r>
      <w:r>
        <w:rPr>
          <w:rFonts w:ascii="Calibri" w:cs="Calibri" w:eastAsia="Calibri" w:hAnsi="Calibri"/>
          <w:b w:val="false"/>
          <w:bCs w:val="false"/>
          <w:i w:val="false"/>
          <w:iCs w:val="false"/>
          <w:caps w:val="false"/>
          <w:color w:val="0F172A"/>
          <w:sz w:val="21"/>
          <w:szCs w:val="21"/>
        </w:rPr>
        <w:t xml:space="preserve">  —  The screens hide what a role cannot use, but that is navigation only. If a control were ever shown by mistake, the database would still refuse the operation. There is no second copy of the rules to fall out of step.</w:t>
      </w:r>
    </w:p>
    <w:p>
      <w:pPr>
        <w:pStyle w:val="ListParagraph"/>
        <w:numPr>
          <w:ilvl w:val="0"/>
          <w:numId w:val="2"/>
        </w:numPr>
        <w:spacing w:after="70" w:before="30" w:line="258" w:lineRule="atLeast"/>
      </w:pPr>
      <w:r>
        <w:rPr>
          <w:rFonts w:ascii="Calibri" w:cs="Calibri" w:eastAsia="Calibri" w:hAnsi="Calibri"/>
          <w:b/>
          <w:bCs/>
          <w:i w:val="false"/>
          <w:iCs w:val="false"/>
          <w:caps w:val="false"/>
          <w:color w:val="0A3524"/>
          <w:sz w:val="21"/>
          <w:szCs w:val="21"/>
        </w:rPr>
        <w:t xml:space="preserve">Sensitive columns are withheld at the source.</w:t>
      </w:r>
      <w:r>
        <w:rPr>
          <w:rFonts w:ascii="Calibri" w:cs="Calibri" w:eastAsia="Calibri" w:hAnsi="Calibri"/>
          <w:b w:val="false"/>
          <w:bCs w:val="false"/>
          <w:i w:val="false"/>
          <w:iCs w:val="false"/>
          <w:caps w:val="false"/>
          <w:color w:val="0F172A"/>
          <w:sz w:val="21"/>
          <w:szCs w:val="21"/>
        </w:rPr>
        <w:t xml:space="preserve">  —  PAN, Aadhaar and bank details are not readable from the employee table at all. They are returned only by a dedicated function, and only to HR and to the employee themselves.</w:t>
      </w:r>
    </w:p>
    <w:p>
      <w:pPr>
        <w:pStyle w:val="ListParagraph"/>
        <w:numPr>
          <w:ilvl w:val="0"/>
          <w:numId w:val="2"/>
        </w:numPr>
        <w:spacing w:after="70" w:before="30" w:line="258" w:lineRule="atLeast"/>
      </w:pPr>
      <w:r>
        <w:rPr>
          <w:rFonts w:ascii="Calibri" w:cs="Calibri" w:eastAsia="Calibri" w:hAnsi="Calibri"/>
          <w:b/>
          <w:bCs/>
          <w:i w:val="false"/>
          <w:iCs w:val="false"/>
          <w:caps w:val="false"/>
          <w:color w:val="0A3524"/>
          <w:sz w:val="21"/>
          <w:szCs w:val="21"/>
        </w:rPr>
        <w:t xml:space="preserve">Biometrics never leave the phone.</w:t>
      </w:r>
      <w:r>
        <w:rPr>
          <w:rFonts w:ascii="Calibri" w:cs="Calibri" w:eastAsia="Calibri" w:hAnsi="Calibri"/>
          <w:b w:val="false"/>
          <w:bCs w:val="false"/>
          <w:i w:val="false"/>
          <w:iCs w:val="false"/>
          <w:caps w:val="false"/>
          <w:color w:val="0F172A"/>
          <w:sz w:val="21"/>
          <w:szCs w:val="21"/>
        </w:rPr>
        <w:t xml:space="preserve">  —  The fingerprint or face is checked by the operating system. What reaches the server is a signature the server can verify against a public key it holds — never the biometric itself, and never a simple yes/no the app could fake.</w:t>
      </w:r>
    </w:p>
    <w:p>
      <w:pPr>
        <w:pStyle w:val="Heading2"/>
        <w:keepNext/>
        <w:pBdr>
          <w:bottom w:val="single" w:color="D8E0E6" w:sz="6"/>
        </w:pBdr>
        <w:spacing w:after="170" w:before="380"/>
        <w:outlineLvl w:val="1"/>
      </w:pPr>
      <w:r>
        <w:rPr>
          <w:rFonts w:ascii="Segoe UI Semibold" w:cs="Segoe UI Semibold" w:eastAsia="Segoe UI Semibold" w:hAnsi="Segoe UI Semibold"/>
          <w:b/>
          <w:bCs/>
          <w:i w:val="false"/>
          <w:iCs w:val="false"/>
          <w:caps w:val="false"/>
          <w:color w:val="16A34A"/>
          <w:sz w:val="30"/>
          <w:szCs w:val="30"/>
        </w:rPr>
        <w:t xml:space="preserve">1.4  </w:t>
      </w:r>
      <w:r>
        <w:rPr>
          <w:rFonts w:ascii="Segoe UI Semibold" w:cs="Segoe UI Semibold" w:eastAsia="Segoe UI Semibold" w:hAnsi="Segoe UI Semibold"/>
          <w:b/>
          <w:bCs/>
          <w:i w:val="false"/>
          <w:iCs w:val="false"/>
          <w:caps w:val="false"/>
          <w:color w:val="0F4C34"/>
          <w:sz w:val="30"/>
          <w:szCs w:val="30"/>
        </w:rPr>
        <w:t xml:space="preserve">The five tabs</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Everything in the mobile application is reached through five tabs along the bottom of the screen. They stay visible on every screen except the login screen and full-screen sheets.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400"/>
        <w:gridCol w:w="1500"/>
        <w:gridCol w:w="5346"/>
        <w:gridCol w:w="1500"/>
      </w:tblGrid>
      <w:tr>
        <w:trPr>
          <w:cantSplit/>
          <w:tblHeader/>
        </w:trPr>
        <w:tc>
          <w:tcPr>
            <w:tcW w:type="dxa" w:w="1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Tab</w:t>
            </w:r>
          </w:p>
        </w:tc>
        <w:tc>
          <w:tcPr>
            <w:tcW w:type="dxa" w:w="15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w:t>
            </w:r>
          </w:p>
        </w:tc>
        <w:tc>
          <w:tcPr>
            <w:tcW w:type="dxa" w:w="5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is for</w:t>
            </w:r>
          </w:p>
        </w:tc>
        <w:tc>
          <w:tcPr>
            <w:tcW w:type="dxa" w:w="15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Documented in</w:t>
            </w:r>
          </w:p>
        </w:tc>
      </w:tr>
      <w:tr>
        <w:trPr>
          <w:cantSplit/>
        </w:trPr>
        <w:tc>
          <w:tcPr>
            <w:tcW w:type="dxa" w:w="1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Home</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House</w:t>
            </w:r>
          </w:p>
        </w:tc>
        <w:tc>
          <w:tcPr>
            <w:tcW w:type="dxa" w:w="5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Today at a glance — attendance status, pending counts, quick actions and the latest announcement.</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Screen 7.4</w:t>
            </w:r>
          </w:p>
        </w:tc>
      </w:tr>
      <w:tr>
        <w:trPr>
          <w:cantSplit/>
        </w:trPr>
        <w:tc>
          <w:tcPr>
            <w:tcW w:type="dxa" w:w="1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Check in</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Fingerprint</w:t>
            </w:r>
          </w:p>
        </w:tc>
        <w:tc>
          <w:tcPr>
            <w:tcW w:type="dxa" w:w="5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biometric attendance punch. The screen most people open every morning.</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Screen 7.5</w:t>
            </w:r>
          </w:p>
        </w:tc>
      </w:tr>
      <w:tr>
        <w:trPr>
          <w:cantSplit/>
        </w:trPr>
        <w:tc>
          <w:tcPr>
            <w:tcW w:type="dxa" w:w="1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Modules</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Grid</w:t>
            </w:r>
          </w:p>
        </w:tc>
        <w:tc>
          <w:tcPr>
            <w:tcW w:type="dxa" w:w="5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twelve native modules, as a grid of coloured tiles.</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Screen 7.7</w:t>
            </w:r>
          </w:p>
        </w:tc>
      </w:tr>
      <w:tr>
        <w:trPr>
          <w:cantSplit/>
        </w:trPr>
        <w:tc>
          <w:tcPr>
            <w:tcW w:type="dxa" w:w="1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Messages</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Speech bubbles</w:t>
            </w:r>
          </w:p>
        </w:tc>
        <w:tc>
          <w:tcPr>
            <w:tcW w:type="dxa" w:w="5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One-to-one conversations with colleagues. Carries the unread count.</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Screens 7.11 – 7.13</w:t>
            </w:r>
          </w:p>
        </w:tc>
      </w:tr>
      <w:tr>
        <w:trPr>
          <w:cantSplit/>
        </w:trPr>
        <w:tc>
          <w:tcPr>
            <w:tcW w:type="dxa" w:w="1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Portal</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Globe</w:t>
            </w:r>
          </w:p>
        </w:tc>
        <w:tc>
          <w:tcPr>
            <w:tcW w:type="dxa" w:w="5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full HRMS web portal, already signed in.</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Screen 7.15</w:t>
            </w:r>
          </w:p>
        </w:tc>
      </w:tr>
    </w:tbl>
    <w:p>
      <w:pPr>
        <w:pStyle w:val="Heading2"/>
        <w:keepNext/>
        <w:pBdr>
          <w:bottom w:val="single" w:color="D8E0E6" w:sz="6"/>
        </w:pBdr>
        <w:spacing w:after="170" w:before="380"/>
        <w:outlineLvl w:val="1"/>
      </w:pPr>
      <w:r>
        <w:rPr>
          <w:rFonts w:ascii="Segoe UI Semibold" w:cs="Segoe UI Semibold" w:eastAsia="Segoe UI Semibold" w:hAnsi="Segoe UI Semibold"/>
          <w:b/>
          <w:bCs/>
          <w:i w:val="false"/>
          <w:iCs w:val="false"/>
          <w:caps w:val="false"/>
          <w:color w:val="16A34A"/>
          <w:sz w:val="30"/>
          <w:szCs w:val="30"/>
        </w:rPr>
        <w:t xml:space="preserve">1.5  </w:t>
      </w:r>
      <w:r>
        <w:rPr>
          <w:rFonts w:ascii="Segoe UI Semibold" w:cs="Segoe UI Semibold" w:eastAsia="Segoe UI Semibold" w:hAnsi="Segoe UI Semibold"/>
          <w:b/>
          <w:bCs/>
          <w:i w:val="false"/>
          <w:iCs w:val="false"/>
          <w:caps w:val="false"/>
          <w:color w:val="0F4C34"/>
          <w:sz w:val="30"/>
          <w:szCs w:val="30"/>
        </w:rPr>
        <w:t xml:space="preserve">Device requirements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600"/>
        <w:gridCol w:w="7146"/>
      </w:tblGrid>
      <w:tr>
        <w:trPr>
          <w:cantSplit/>
          <w:tblHeader/>
        </w:trPr>
        <w:tc>
          <w:tcPr>
            <w:tcW w:type="dxa" w:w="26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Requirement</w:t>
            </w:r>
          </w:p>
        </w:tc>
        <w:tc>
          <w:tcPr>
            <w:tcW w:type="dxa" w:w="7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Detail</w:t>
            </w:r>
          </w:p>
        </w:tc>
      </w:tr>
      <w:tr>
        <w:trPr>
          <w:cantSplit/>
        </w:trPr>
        <w:tc>
          <w:tcPr>
            <w:tcW w:type="dxa" w:w="2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Operating system</w:t>
            </w:r>
          </w:p>
        </w:tc>
        <w:tc>
          <w:tcPr>
            <w:tcW w:type="dxa" w:w="7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Android 8.0 or later; iOS 15 or later.</w:t>
            </w:r>
          </w:p>
        </w:tc>
      </w:tr>
      <w:tr>
        <w:trPr>
          <w:cantSplit/>
        </w:trPr>
        <w:tc>
          <w:tcPr>
            <w:tcW w:type="dxa" w:w="2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Screen lock</w:t>
            </w:r>
          </w:p>
        </w:tc>
        <w:tc>
          <w:tcPr>
            <w:tcW w:type="dxa" w:w="7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screen lock (PIN, pattern or password) must be set on the phone. Without one the key cannot be stored securely and biometric check-in is not offered.</w:t>
            </w:r>
          </w:p>
        </w:tc>
      </w:tr>
      <w:tr>
        <w:trPr>
          <w:cantSplit/>
        </w:trPr>
        <w:tc>
          <w:tcPr>
            <w:tcW w:type="dxa" w:w="2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Biometric sensor</w:t>
            </w:r>
          </w:p>
        </w:tc>
        <w:tc>
          <w:tcPr>
            <w:tcW w:type="dxa" w:w="7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fingerprint reader or face unlock, with at least one finger or face already enrolled in the phone's own settings.</w:t>
            </w:r>
          </w:p>
        </w:tc>
      </w:tr>
      <w:tr>
        <w:trPr>
          <w:cantSplit/>
        </w:trPr>
        <w:tc>
          <w:tcPr>
            <w:tcW w:type="dxa" w:w="2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Camera</w:t>
            </w:r>
          </w:p>
        </w:tc>
        <w:tc>
          <w:tcPr>
            <w:tcW w:type="dxa" w:w="7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Optional. Grants a photo attached to each punch. The app works without it and says so.</w:t>
            </w:r>
          </w:p>
        </w:tc>
      </w:tr>
      <w:tr>
        <w:trPr>
          <w:cantSplit/>
        </w:trPr>
        <w:tc>
          <w:tcPr>
            <w:tcW w:type="dxa" w:w="2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Network</w:t>
            </w:r>
          </w:p>
        </w:tc>
        <w:tc>
          <w:tcPr>
            <w:tcW w:type="dxa" w:w="7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phone must be able to reach the HRMS server. Attendance, leave and every list require a live connection.</w:t>
            </w:r>
          </w:p>
        </w:tc>
      </w:tr>
      <w:tr>
        <w:trPr>
          <w:cantSplit/>
        </w:trPr>
        <w:tc>
          <w:tcPr>
            <w:tcW w:type="dxa" w:w="2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Permissions requested</w:t>
            </w:r>
          </w:p>
        </w:tc>
        <w:tc>
          <w:tcPr>
            <w:tcW w:type="dxa" w:w="7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Camera (attendance photo), Biometric / Fingerprint (check-in signature).</w:t>
            </w:r>
          </w:p>
        </w:tc>
      </w:tr>
    </w:tbl>
    <w:p>
      <w:pPr>
        <w:pStyle w:val="Heading1"/>
        <w:pageBreakBefore/>
        <w:pBdr>
          <w:bottom w:val="single" w:color="0F4C34" w:sz="12"/>
        </w:pBdr>
        <w:spacing w:after="260" w:before="0"/>
        <w:outlineLvl w:val="0"/>
      </w:pPr>
      <w:r>
        <w:rPr>
          <w:rFonts w:ascii="Segoe UI Semibold" w:cs="Segoe UI Semibold" w:eastAsia="Segoe UI Semibold" w:hAnsi="Segoe UI Semibold"/>
          <w:b/>
          <w:bCs/>
          <w:i w:val="false"/>
          <w:iCs w:val="false"/>
          <w:caps w:val="false"/>
          <w:color w:val="16A34A"/>
          <w:sz w:val="40"/>
          <w:szCs w:val="40"/>
        </w:rPr>
        <w:t xml:space="preserve">2  </w:t>
      </w:r>
      <w:r>
        <w:rPr>
          <w:rFonts w:ascii="Segoe UI Semibold" w:cs="Segoe UI Semibold" w:eastAsia="Segoe UI Semibold" w:hAnsi="Segoe UI Semibold"/>
          <w:b/>
          <w:bCs/>
          <w:i w:val="false"/>
          <w:iCs w:val="false"/>
          <w:caps w:val="false"/>
          <w:color w:val="0F4C34"/>
          <w:sz w:val="40"/>
          <w:szCs w:val="40"/>
        </w:rPr>
        <w:t xml:space="preserve">Design System — Colour, Typography &amp; Sizing</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This section documents the application's visual language: the exact colours it uses and what each one means, the type scale, and how both adapt to different phones. It is here for two reasons — so a reviewer can check a screenshot against the specification, and so any future screen added to the product can be built to match.</w:t>
      </w:r>
    </w:p>
    <w:p>
      <w:pPr>
        <w:pStyle w:val="Heading2"/>
        <w:keepNext/>
        <w:pBdr>
          <w:bottom w:val="single" w:color="D8E0E6" w:sz="6"/>
        </w:pBdr>
        <w:spacing w:after="170" w:before="380"/>
        <w:outlineLvl w:val="1"/>
      </w:pPr>
      <w:r>
        <w:rPr>
          <w:rFonts w:ascii="Segoe UI Semibold" w:cs="Segoe UI Semibold" w:eastAsia="Segoe UI Semibold" w:hAnsi="Segoe UI Semibold"/>
          <w:b/>
          <w:bCs/>
          <w:i w:val="false"/>
          <w:iCs w:val="false"/>
          <w:caps w:val="false"/>
          <w:color w:val="16A34A"/>
          <w:sz w:val="30"/>
          <w:szCs w:val="30"/>
        </w:rPr>
        <w:t xml:space="preserve">2.1  </w:t>
      </w:r>
      <w:r>
        <w:rPr>
          <w:rFonts w:ascii="Segoe UI Semibold" w:cs="Segoe UI Semibold" w:eastAsia="Segoe UI Semibold" w:hAnsi="Segoe UI Semibold"/>
          <w:b/>
          <w:bCs/>
          <w:i w:val="false"/>
          <w:iCs w:val="false"/>
          <w:caps w:val="false"/>
          <w:color w:val="0F4C34"/>
          <w:sz w:val="30"/>
          <w:szCs w:val="30"/>
        </w:rPr>
        <w:t xml:space="preserve">The brand colour</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One colour carries the brand through the entire application: a deep forest green. It is used for every primary button, every active state, the user avatar, sent message bubbles and the selected tab. Nothing else in the interface uses it, which is what makes it read as "this is the thing to press".</w:t>
      </w:r>
    </w:p>
    <w:p>
      <w:pPr>
        <w:spacing w:after="120" w:before="0"/>
      </w:pP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900"/>
        <w:gridCol w:w="2100"/>
        <w:gridCol w:w="1400"/>
        <w:gridCol w:w="5346"/>
      </w:tblGrid>
      <w:tr>
        <w:trPr>
          <w:cantSplit/>
          <w:tblHeader/>
        </w:trPr>
        <w:tc>
          <w:tcPr>
            <w:tcW w:type="dxa" w:w="9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Swatch</w:t>
            </w:r>
          </w:p>
        </w:tc>
        <w:tc>
          <w:tcPr>
            <w:tcW w:type="dxa" w:w="2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Token</w:t>
            </w:r>
          </w:p>
        </w:tc>
        <w:tc>
          <w:tcPr>
            <w:tcW w:type="dxa" w:w="1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Hex</w:t>
            </w:r>
          </w:p>
        </w:tc>
        <w:tc>
          <w:tcPr>
            <w:tcW w:type="dxa" w:w="5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it appears</w:t>
            </w:r>
          </w:p>
        </w:tc>
      </w:tr>
      <w:tr>
        <w:trPr>
          <w:cantSplit/>
        </w:trPr>
        <w:tc>
          <w:tcPr>
            <w:tcW w:type="dxa" w:w="900"/>
            <w:shd w:fill="0F4C34"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w:r>
          </w:p>
        </w:tc>
        <w:tc>
          <w:tcPr>
            <w:tcW w:type="dxa" w:w="2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brand</w:t>
            </w:r>
          </w:p>
        </w:tc>
        <w:tc>
          <w:tcPr>
            <w:tcW w:type="dxa" w:w="1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#0F4C34</w:t>
            </w:r>
          </w:p>
        </w:tc>
        <w:tc>
          <w:tcPr>
            <w:tcW w:type="dxa" w:w="5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Primary buttons, active tab, avatar, sent message bubble, selected chip, section header button.</w:t>
            </w:r>
          </w:p>
        </w:tc>
      </w:tr>
      <w:tr>
        <w:trPr>
          <w:cantSplit/>
        </w:trPr>
        <w:tc>
          <w:tcPr>
            <w:tcW w:type="dxa" w:w="900"/>
            <w:shd w:fill="16A34A"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w:r>
          </w:p>
        </w:tc>
        <w:tc>
          <w:tcPr>
            <w:tcW w:type="dxa" w:w="2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success (accent)</w:t>
            </w:r>
          </w:p>
        </w:tc>
        <w:tc>
          <w:tcPr>
            <w:tcW w:type="dxa" w:w="1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#16A34A</w:t>
            </w:r>
          </w:p>
        </w:tc>
        <w:tc>
          <w:tcPr>
            <w:tcW w:type="dxa" w:w="5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"checked in" status dot, approved and completed badges.</w:t>
            </w:r>
          </w:p>
        </w:tc>
      </w:tr>
      <w:tr>
        <w:trPr>
          <w:cantSplit/>
        </w:trPr>
        <w:tc>
          <w:tcPr>
            <w:tcW w:type="dxa" w:w="900"/>
            <w:shd w:fill="B91C1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w:r>
          </w:p>
        </w:tc>
        <w:tc>
          <w:tcPr>
            <w:tcW w:type="dxa" w:w="2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danger</w:t>
            </w:r>
          </w:p>
        </w:tc>
        <w:tc>
          <w:tcPr>
            <w:tcW w:type="dxa" w:w="1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#B91C1C</w:t>
            </w:r>
          </w:p>
        </w:tc>
        <w:tc>
          <w:tcPr>
            <w:tcW w:type="dxa" w:w="5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Destructive actions — Remove this device, Reject, Delete — and the unread-count badge.</w:t>
            </w:r>
          </w:p>
        </w:tc>
      </w:tr>
      <w:tr>
        <w:trPr>
          <w:cantSplit/>
        </w:trPr>
        <w:tc>
          <w:tcPr>
            <w:tcW w:type="dxa" w:w="900"/>
            <w:shd w:fill="B45309"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w:r>
          </w:p>
        </w:tc>
        <w:tc>
          <w:tcPr>
            <w:tcW w:type="dxa" w:w="2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warn</w:t>
            </w:r>
          </w:p>
        </w:tc>
        <w:tc>
          <w:tcPr>
            <w:tcW w:type="dxa" w:w="1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#B45309</w:t>
            </w:r>
          </w:p>
        </w:tc>
        <w:tc>
          <w:tcPr>
            <w:tcW w:type="dxa" w:w="5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Blocking notices, such as "Set a screen lock on your phone first".</w:t>
            </w:r>
          </w:p>
        </w:tc>
      </w:tr>
    </w:tbl>
    <w:p>
      <w:pPr>
        <w:pStyle w:val="Heading3"/>
        <w:keepNext/>
        <w:spacing w:after="130" w:before="300"/>
        <w:outlineLvl w:val="2"/>
      </w:pPr>
      <w:r>
        <w:rPr>
          <w:rFonts w:ascii="Segoe UI Semibold" w:cs="Segoe UI Semibold" w:eastAsia="Segoe UI Semibold" w:hAnsi="Segoe UI Semibold"/>
          <w:b/>
          <w:bCs/>
          <w:i w:val="false"/>
          <w:iCs w:val="false"/>
          <w:caps w:val="false"/>
          <w:color w:val="0A3524"/>
          <w:sz w:val="25"/>
          <w:szCs w:val="25"/>
        </w:rPr>
        <w:t xml:space="preserve">Neutral palette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Everything that is not the brand colour is drawn from a single cool-grey ramp, so the interface stays quiet and the green stands out.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900"/>
        <w:gridCol w:w="2100"/>
        <w:gridCol w:w="1400"/>
        <w:gridCol w:w="5346"/>
      </w:tblGrid>
      <w:tr>
        <w:trPr>
          <w:cantSplit/>
          <w:tblHeader/>
        </w:trPr>
        <w:tc>
          <w:tcPr>
            <w:tcW w:type="dxa" w:w="9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Swatch</w:t>
            </w:r>
          </w:p>
        </w:tc>
        <w:tc>
          <w:tcPr>
            <w:tcW w:type="dxa" w:w="2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Token</w:t>
            </w:r>
          </w:p>
        </w:tc>
        <w:tc>
          <w:tcPr>
            <w:tcW w:type="dxa" w:w="1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Hex</w:t>
            </w:r>
          </w:p>
        </w:tc>
        <w:tc>
          <w:tcPr>
            <w:tcW w:type="dxa" w:w="5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Used for</w:t>
            </w:r>
          </w:p>
        </w:tc>
      </w:tr>
      <w:tr>
        <w:trPr>
          <w:cantSplit/>
        </w:trPr>
        <w:tc>
          <w:tcPr>
            <w:tcW w:type="dxa" w:w="900"/>
            <w:shd w:fill="F8FAF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w:r>
          </w:p>
        </w:tc>
        <w:tc>
          <w:tcPr>
            <w:tcW w:type="dxa" w:w="2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bg</w:t>
            </w:r>
          </w:p>
        </w:tc>
        <w:tc>
          <w:tcPr>
            <w:tcW w:type="dxa" w:w="1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#F8FAFC</w:t>
            </w:r>
          </w:p>
        </w:tc>
        <w:tc>
          <w:tcPr>
            <w:tcW w:type="dxa" w:w="5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page background behind every screen.</w:t>
            </w:r>
          </w:p>
        </w:tc>
      </w:tr>
      <w:tr>
        <w:trPr>
          <w:cantSplit/>
        </w:trPr>
        <w:tc>
          <w:tcPr>
            <w:tcW w:type="dxa" w:w="9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w:r>
          </w:p>
        </w:tc>
        <w:tc>
          <w:tcPr>
            <w:tcW w:type="dxa" w:w="2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card</w:t>
            </w:r>
          </w:p>
        </w:tc>
        <w:tc>
          <w:tcPr>
            <w:tcW w:type="dxa" w:w="1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#FFFFFF</w:t>
            </w:r>
          </w:p>
        </w:tc>
        <w:tc>
          <w:tcPr>
            <w:tcW w:type="dxa" w:w="5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Cards, list rows, input fields, sheets and the tab bar.</w:t>
            </w:r>
          </w:p>
        </w:tc>
      </w:tr>
      <w:tr>
        <w:trPr>
          <w:cantSplit/>
        </w:trPr>
        <w:tc>
          <w:tcPr>
            <w:tcW w:type="dxa" w:w="900"/>
            <w:shd w:fill="E2E8F0"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w:r>
          </w:p>
        </w:tc>
        <w:tc>
          <w:tcPr>
            <w:tcW w:type="dxa" w:w="2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border</w:t>
            </w:r>
          </w:p>
        </w:tc>
        <w:tc>
          <w:tcPr>
            <w:tcW w:type="dxa" w:w="1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#E2E8F0</w:t>
            </w:r>
          </w:p>
        </w:tc>
        <w:tc>
          <w:tcPr>
            <w:tcW w:type="dxa" w:w="5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Every hairline — card outlines, field outlines, row separators.</w:t>
            </w:r>
          </w:p>
        </w:tc>
      </w:tr>
      <w:tr>
        <w:trPr>
          <w:cantSplit/>
        </w:trPr>
        <w:tc>
          <w:tcPr>
            <w:tcW w:type="dxa" w:w="900"/>
            <w:shd w:fill="0F172A"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w:r>
          </w:p>
        </w:tc>
        <w:tc>
          <w:tcPr>
            <w:tcW w:type="dxa" w:w="2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text</w:t>
            </w:r>
          </w:p>
        </w:tc>
        <w:tc>
          <w:tcPr>
            <w:tcW w:type="dxa" w:w="1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#0F172A</w:t>
            </w:r>
          </w:p>
        </w:tc>
        <w:tc>
          <w:tcPr>
            <w:tcW w:type="dxa" w:w="5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Primary text: titles, values, row headings, typed input.</w:t>
            </w:r>
          </w:p>
        </w:tc>
      </w:tr>
      <w:tr>
        <w:trPr>
          <w:cantSplit/>
        </w:trPr>
        <w:tc>
          <w:tcPr>
            <w:tcW w:type="dxa" w:w="900"/>
            <w:shd w:fill="64748B"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w:r>
          </w:p>
        </w:tc>
        <w:tc>
          <w:tcPr>
            <w:tcW w:type="dxa" w:w="2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muted</w:t>
            </w:r>
          </w:p>
        </w:tc>
        <w:tc>
          <w:tcPr>
            <w:tcW w:type="dxa" w:w="1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#64748B</w:t>
            </w:r>
          </w:p>
        </w:tc>
        <w:tc>
          <w:tcPr>
            <w:tcW w:type="dxa" w:w="5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Secondary text: subtitles, field labels, helper lines, timestamps.</w:t>
            </w:r>
          </w:p>
        </w:tc>
      </w:tr>
      <w:tr>
        <w:trPr>
          <w:cantSplit/>
        </w:trPr>
        <w:tc>
          <w:tcPr>
            <w:tcW w:type="dxa" w:w="900"/>
            <w:shd w:fill="94A3B8"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w:r>
          </w:p>
        </w:tc>
        <w:tc>
          <w:tcPr>
            <w:tcW w:type="dxa" w:w="2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faint</w:t>
            </w:r>
          </w:p>
        </w:tc>
        <w:tc>
          <w:tcPr>
            <w:tcW w:type="dxa" w:w="1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#94A3B8</w:t>
            </w:r>
          </w:p>
        </w:tc>
        <w:tc>
          <w:tcPr>
            <w:tcW w:type="dxa" w:w="5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Placeholder text, inactive tab icons and labels, the "not clocked in" dot.</w:t>
            </w:r>
          </w:p>
        </w:tc>
      </w:tr>
    </w:tbl>
    <w:p>
      <w:pPr>
        <w:pStyle w:val="Heading2"/>
        <w:keepNext/>
        <w:pBdr>
          <w:bottom w:val="single" w:color="D8E0E6" w:sz="6"/>
        </w:pBdr>
        <w:spacing w:after="170" w:before="380"/>
        <w:outlineLvl w:val="1"/>
      </w:pPr>
      <w:r>
        <w:rPr>
          <w:rFonts w:ascii="Segoe UI Semibold" w:cs="Segoe UI Semibold" w:eastAsia="Segoe UI Semibold" w:hAnsi="Segoe UI Semibold"/>
          <w:b/>
          <w:bCs/>
          <w:i w:val="false"/>
          <w:iCs w:val="false"/>
          <w:caps w:val="false"/>
          <w:color w:val="16A34A"/>
          <w:sz w:val="30"/>
          <w:szCs w:val="30"/>
        </w:rPr>
        <w:t xml:space="preserve">2.2  </w:t>
      </w:r>
      <w:r>
        <w:rPr>
          <w:rFonts w:ascii="Segoe UI Semibold" w:cs="Segoe UI Semibold" w:eastAsia="Segoe UI Semibold" w:hAnsi="Segoe UI Semibold"/>
          <w:b/>
          <w:bCs/>
          <w:i w:val="false"/>
          <w:iCs w:val="false"/>
          <w:caps w:val="false"/>
          <w:color w:val="0F4C34"/>
          <w:sz w:val="30"/>
          <w:szCs w:val="30"/>
        </w:rPr>
        <w:t xml:space="preserve">Status colours</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Every badge in every list is coloured from one shared map, so a status means the same thing whichever module it appears in. Four tones cover every status in the system.</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800"/>
        <w:gridCol w:w="1800"/>
        <w:gridCol w:w="1500"/>
        <w:gridCol w:w="4646"/>
      </w:tblGrid>
      <w:tr>
        <w:trPr>
          <w:cantSplit/>
          <w:tblHeader/>
        </w:trPr>
        <w:tc>
          <w:tcPr>
            <w:tcW w:type="dxa" w:w="18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Tone</w:t>
            </w:r>
          </w:p>
        </w:tc>
        <w:tc>
          <w:tcPr>
            <w:tcW w:type="dxa" w:w="18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Background</w:t>
            </w:r>
          </w:p>
        </w:tc>
        <w:tc>
          <w:tcPr>
            <w:tcW w:type="dxa" w:w="15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Text</w:t>
            </w:r>
          </w:p>
        </w:tc>
        <w:tc>
          <w:tcPr>
            <w:tcW w:type="dxa" w:w="4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Statuses shown in this tone</w:t>
            </w:r>
          </w:p>
        </w:tc>
      </w:tr>
      <w:tr>
        <w:trPr>
          <w:cantSplit/>
        </w:trPr>
        <w:tc>
          <w:tcPr>
            <w:tcW w:type="dxa" w:w="1800"/>
            <w:shd w:fill="DCFCE7"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166534"/>
                <w:sz w:val="17"/>
                <w:szCs w:val="17"/>
              </w:rPr>
              <w:t xml:space="preserve">Success</w:t>
            </w:r>
          </w:p>
        </w:tc>
        <w:tc>
          <w:tcPr>
            <w:tcW w:type="dxa" w:w="18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#DCFCE7</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#166534</w:t>
            </w:r>
          </w:p>
        </w:tc>
        <w:tc>
          <w:tcPr>
            <w:tcW w:type="dxa" w:w="4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approved · completed · present · active · available</w:t>
            </w:r>
          </w:p>
        </w:tc>
      </w:tr>
      <w:tr>
        <w:trPr>
          <w:cantSplit/>
        </w:trPr>
        <w:tc>
          <w:tcPr>
            <w:tcW w:type="dxa" w:w="1800"/>
            <w:shd w:fill="FEF3C7"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92400E"/>
                <w:sz w:val="17"/>
                <w:szCs w:val="17"/>
              </w:rPr>
              <w:t xml:space="preserve">Warning</w:t>
            </w:r>
          </w:p>
        </w:tc>
        <w:tc>
          <w:tcPr>
            <w:tcW w:type="dxa" w:w="18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#FEF3C7</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#92400E</w:t>
            </w:r>
          </w:p>
        </w:tc>
        <w:tc>
          <w:tcPr>
            <w:tcW w:type="dxa" w:w="4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pending · in progress · review · half day · on hold · late · maintenance · pinned · unassigned manager</w:t>
            </w:r>
          </w:p>
        </w:tc>
      </w:tr>
      <w:tr>
        <w:trPr>
          <w:cantSplit/>
        </w:trPr>
        <w:tc>
          <w:tcPr>
            <w:tcW w:type="dxa" w:w="1800"/>
            <w:shd w:fill="FEE2E2"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991B1B"/>
                <w:sz w:val="17"/>
                <w:szCs w:val="17"/>
              </w:rPr>
              <w:t xml:space="preserve">Danger</w:t>
            </w:r>
          </w:p>
        </w:tc>
        <w:tc>
          <w:tcPr>
            <w:tcW w:type="dxa" w:w="18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#FEE2E2</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#991B1B</w:t>
            </w:r>
          </w:p>
        </w:tc>
        <w:tc>
          <w:tcPr>
            <w:tcW w:type="dxa" w:w="4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rejected · absent</w:t>
            </w:r>
          </w:p>
        </w:tc>
      </w:tr>
      <w:tr>
        <w:trPr>
          <w:cantSplit/>
        </w:trPr>
        <w:tc>
          <w:tcPr>
            <w:tcW w:type="dxa" w:w="1800"/>
            <w:shd w:fill="EEF2F7"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475569"/>
                <w:sz w:val="17"/>
                <w:szCs w:val="17"/>
              </w:rPr>
              <w:t xml:space="preserve">Neutral</w:t>
            </w:r>
          </w:p>
        </w:tc>
        <w:tc>
          <w:tcPr>
            <w:tcW w:type="dxa" w:w="18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#EEF2F7</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#475569</w:t>
            </w:r>
          </w:p>
        </w:tc>
        <w:tc>
          <w:tcPr>
            <w:tcW w:type="dxa" w:w="4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assigned · on leave · planning · retired · and any status not otherwise mapped</w:t>
            </w:r>
          </w:p>
        </w:tc>
      </w:tr>
    </w:tbl>
    <w:p>
      <w:pPr>
        <w:spacing w:after="150" w:before="0"/>
      </w:pPr>
    </w:p>
    <w:tbl>
      <w:tblPr>
        <w:tblW w:type="dxa" w:w="9746"/>
        <w:tblBorders>
          <w:top w:val="single" w:color="E0F2FE" w:sz="2"/>
          <w:left w:val="single" w:color="075985" w:sz="24"/>
          <w:bottom w:val="single" w:color="E0F2FE" w:sz="2"/>
          <w:right w:val="single" w:color="E0F2FE" w:sz="2"/>
          <w:insideH w:val="single" w:color="E0F2FE" w:sz="2"/>
          <w:insideV w:val="single" w:color="E0F2FE" w:sz="2"/>
        </w:tblBorders>
      </w:tblPr>
      <w:tblGrid>
        <w:gridCol w:w="9746"/>
      </w:tblGrid>
      <w:tr>
        <w:tc>
          <w:tcPr>
            <w:tcW w:type="dxa" w:w="9746"/>
            <w:shd w:fill="E0F2FE"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075985"/>
                <w:spacing w:val="12"/>
                <w:sz w:val="19"/>
                <w:szCs w:val="19"/>
              </w:rPr>
              <w:t xml:space="preserve">Why 'assigned' is neutral rather than green</w:t>
            </w:r>
          </w:p>
          <w:p>
            <w:pPr>
              <w:spacing w:after="0" w:before="0" w:line="258" w:lineRule="atLeast"/>
            </w:pPr>
            <w:r>
              <w:rPr>
                <w:rFonts w:ascii="Calibri" w:cs="Calibri" w:eastAsia="Calibri" w:hAnsi="Calibri"/>
                <w:b w:val="false"/>
                <w:bCs w:val="false"/>
                <w:i w:val="false"/>
                <w:iCs w:val="false"/>
                <w:caps w:val="false"/>
                <w:color w:val="075985"/>
                <w:sz w:val="19"/>
                <w:szCs w:val="19"/>
              </w:rPr>
              <w:t xml:space="preserve">An assigned task is simply not started; an assigned asset is out with someone and properly accounted for. The same word carries opposite feelings in the two modules, so it is given a colour that reads correctly for both. Any status the system gains in future and that is not yet mapped falls back to neutral — it shows a plain badge rather than borrowing a misleading colour.</w:t>
            </w:r>
          </w:p>
        </w:tc>
      </w:tr>
    </w:tbl>
    <w:p>
      <w:pPr>
        <w:pStyle w:val="Heading2"/>
        <w:keepNext/>
        <w:pBdr>
          <w:bottom w:val="single" w:color="D8E0E6" w:sz="6"/>
        </w:pBdr>
        <w:spacing w:after="170" w:before="380"/>
        <w:outlineLvl w:val="1"/>
      </w:pPr>
      <w:r>
        <w:rPr>
          <w:rFonts w:ascii="Segoe UI Semibold" w:cs="Segoe UI Semibold" w:eastAsia="Segoe UI Semibold" w:hAnsi="Segoe UI Semibold"/>
          <w:b/>
          <w:bCs/>
          <w:i w:val="false"/>
          <w:iCs w:val="false"/>
          <w:caps w:val="false"/>
          <w:color w:val="16A34A"/>
          <w:sz w:val="30"/>
          <w:szCs w:val="30"/>
        </w:rPr>
        <w:t xml:space="preserve">2.3  </w:t>
      </w:r>
      <w:r>
        <w:rPr>
          <w:rFonts w:ascii="Segoe UI Semibold" w:cs="Segoe UI Semibold" w:eastAsia="Segoe UI Semibold" w:hAnsi="Segoe UI Semibold"/>
          <w:b/>
          <w:bCs/>
          <w:i w:val="false"/>
          <w:iCs w:val="false"/>
          <w:caps w:val="false"/>
          <w:color w:val="0F4C34"/>
          <w:sz w:val="30"/>
          <w:szCs w:val="30"/>
        </w:rPr>
        <w:t xml:space="preserve">Module tile colours</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Each of the twelve native modules has its own tint. The tile icon is drawn in the tint and sits on a 10 %-opacity wash of the same colour, so the grid is scanned by colour and shape rather than read top to bottom.</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400"/>
        <w:gridCol w:w="900"/>
        <w:gridCol w:w="1400"/>
        <w:gridCol w:w="3200"/>
        <w:gridCol w:w="1846"/>
      </w:tblGrid>
      <w:tr>
        <w:trPr>
          <w:cantSplit/>
          <w:tblHeader/>
        </w:trPr>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Module</w:t>
            </w:r>
          </w:p>
        </w:tc>
        <w:tc>
          <w:tcPr>
            <w:tcW w:type="dxa" w:w="9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Swatch</w:t>
            </w:r>
          </w:p>
        </w:tc>
        <w:tc>
          <w:tcPr>
            <w:tcW w:type="dxa" w:w="1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Hex</w:t>
            </w:r>
          </w:p>
        </w:tc>
        <w:tc>
          <w:tcPr>
            <w:tcW w:type="dxa" w:w="3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w:t>
            </w:r>
          </w:p>
        </w:tc>
        <w:tc>
          <w:tcPr>
            <w:tcW w:type="dxa" w:w="18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Tap animation</w:t>
            </w:r>
          </w:p>
        </w:tc>
      </w:tr>
      <w:tr>
        <w:trPr>
          <w:cantSplit/>
        </w:trPr>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People</w:t>
            </w:r>
          </w:p>
        </w:tc>
        <w:tc>
          <w:tcPr>
            <w:tcW w:type="dxa" w:w="900"/>
            <w:shd w:fill="6366F1"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w:r>
          </w:p>
        </w:tc>
        <w:tc>
          <w:tcPr>
            <w:tcW w:type="dxa" w:w="1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#6366F1</w:t>
            </w:r>
          </w:p>
        </w:tc>
        <w:tc>
          <w:tcPr>
            <w:tcW w:type="dxa" w:w="3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people-outline</w:t>
            </w:r>
          </w:p>
        </w:tc>
        <w:tc>
          <w:tcPr>
            <w:tcW w:type="dxa" w:w="18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bob</w:t>
            </w:r>
          </w:p>
        </w:tc>
      </w:tr>
      <w:tr>
        <w:trPr>
          <w:cantSplit/>
        </w:trPr>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Tasks</w:t>
            </w:r>
          </w:p>
        </w:tc>
        <w:tc>
          <w:tcPr>
            <w:tcW w:type="dxa" w:w="900"/>
            <w:shd w:fill="0EA5E9"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w:r>
          </w:p>
        </w:tc>
        <w:tc>
          <w:tcPr>
            <w:tcW w:type="dxa" w:w="1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#0EA5E9</w:t>
            </w:r>
          </w:p>
        </w:tc>
        <w:tc>
          <w:tcPr>
            <w:tcW w:type="dxa" w:w="3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checkmark-done-outline</w:t>
            </w:r>
          </w:p>
        </w:tc>
        <w:tc>
          <w:tcPr>
            <w:tcW w:type="dxa" w:w="18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tick</w:t>
            </w:r>
          </w:p>
        </w:tc>
      </w:tr>
      <w:tr>
        <w:trPr>
          <w:cantSplit/>
        </w:trPr>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Leaves</w:t>
            </w:r>
          </w:p>
        </w:tc>
        <w:tc>
          <w:tcPr>
            <w:tcW w:type="dxa" w:w="900"/>
            <w:shd w:fill="F59E0B"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w:r>
          </w:p>
        </w:tc>
        <w:tc>
          <w:tcPr>
            <w:tcW w:type="dxa" w:w="1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#F59E0B</w:t>
            </w:r>
          </w:p>
        </w:tc>
        <w:tc>
          <w:tcPr>
            <w:tcW w:type="dxa" w:w="3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airplane-outline</w:t>
            </w:r>
          </w:p>
        </w:tc>
        <w:tc>
          <w:tcPr>
            <w:tcW w:type="dxa" w:w="18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fly</w:t>
            </w:r>
          </w:p>
        </w:tc>
      </w:tr>
      <w:tr>
        <w:trPr>
          <w:cantSplit/>
        </w:trPr>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Payslips</w:t>
            </w:r>
          </w:p>
        </w:tc>
        <w:tc>
          <w:tcPr>
            <w:tcW w:type="dxa" w:w="900"/>
            <w:shd w:fill="16A34A"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w:r>
          </w:p>
        </w:tc>
        <w:tc>
          <w:tcPr>
            <w:tcW w:type="dxa" w:w="1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#16A34A</w:t>
            </w:r>
          </w:p>
        </w:tc>
        <w:tc>
          <w:tcPr>
            <w:tcW w:type="dxa" w:w="3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wallet-outline</w:t>
            </w:r>
          </w:p>
        </w:tc>
        <w:tc>
          <w:tcPr>
            <w:tcW w:type="dxa" w:w="18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w:t>
            </w:r>
          </w:p>
        </w:tc>
      </w:tr>
      <w:tr>
        <w:trPr>
          <w:cantSplit/>
        </w:trPr>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Projects</w:t>
            </w:r>
          </w:p>
        </w:tc>
        <w:tc>
          <w:tcPr>
            <w:tcW w:type="dxa" w:w="900"/>
            <w:shd w:fill="8B5CF6"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w:r>
          </w:p>
        </w:tc>
        <w:tc>
          <w:tcPr>
            <w:tcW w:type="dxa" w:w="1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#8B5CF6</w:t>
            </w:r>
          </w:p>
        </w:tc>
        <w:tc>
          <w:tcPr>
            <w:tcW w:type="dxa" w:w="3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folder-open-outline</w:t>
            </w:r>
          </w:p>
        </w:tc>
        <w:tc>
          <w:tcPr>
            <w:tcW w:type="dxa" w:w="18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w:t>
            </w:r>
          </w:p>
        </w:tc>
      </w:tr>
      <w:tr>
        <w:trPr>
          <w:cantSplit/>
        </w:trPr>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Attendance</w:t>
            </w:r>
          </w:p>
        </w:tc>
        <w:tc>
          <w:tcPr>
            <w:tcW w:type="dxa" w:w="900"/>
            <w:shd w:fill="0284C7"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w:r>
          </w:p>
        </w:tc>
        <w:tc>
          <w:tcPr>
            <w:tcW w:type="dxa" w:w="1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#0284C7</w:t>
            </w:r>
          </w:p>
        </w:tc>
        <w:tc>
          <w:tcPr>
            <w:tcW w:type="dxa" w:w="3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time-outline</w:t>
            </w:r>
          </w:p>
        </w:tc>
        <w:tc>
          <w:tcPr>
            <w:tcW w:type="dxa" w:w="18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sweep</w:t>
            </w:r>
          </w:p>
        </w:tc>
      </w:tr>
      <w:tr>
        <w:trPr>
          <w:cantSplit/>
        </w:trPr>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Reporting Manager</w:t>
            </w:r>
          </w:p>
        </w:tc>
        <w:tc>
          <w:tcPr>
            <w:tcW w:type="dxa" w:w="900"/>
            <w:shd w:fill="6366F1"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w:r>
          </w:p>
        </w:tc>
        <w:tc>
          <w:tcPr>
            <w:tcW w:type="dxa" w:w="1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#6366F1</w:t>
            </w:r>
          </w:p>
        </w:tc>
        <w:tc>
          <w:tcPr>
            <w:tcW w:type="dxa" w:w="3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git-network-outline</w:t>
            </w:r>
          </w:p>
        </w:tc>
        <w:tc>
          <w:tcPr>
            <w:tcW w:type="dxa" w:w="18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bob</w:t>
            </w:r>
          </w:p>
        </w:tc>
      </w:tr>
      <w:tr>
        <w:trPr>
          <w:cantSplit/>
        </w:trPr>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Assets</w:t>
            </w:r>
          </w:p>
        </w:tc>
        <w:tc>
          <w:tcPr>
            <w:tcW w:type="dxa" w:w="900"/>
            <w:shd w:fill="06B6D4"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w:r>
          </w:p>
        </w:tc>
        <w:tc>
          <w:tcPr>
            <w:tcW w:type="dxa" w:w="1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#06B6D4</w:t>
            </w:r>
          </w:p>
        </w:tc>
        <w:tc>
          <w:tcPr>
            <w:tcW w:type="dxa" w:w="3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laptop-outline</w:t>
            </w:r>
          </w:p>
        </w:tc>
        <w:tc>
          <w:tcPr>
            <w:tcW w:type="dxa" w:w="18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lid</w:t>
            </w:r>
          </w:p>
        </w:tc>
      </w:tr>
      <w:tr>
        <w:trPr>
          <w:cantSplit/>
        </w:trPr>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Policies</w:t>
            </w:r>
          </w:p>
        </w:tc>
        <w:tc>
          <w:tcPr>
            <w:tcW w:type="dxa" w:w="900"/>
            <w:shd w:fill="64748B"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w:r>
          </w:p>
        </w:tc>
        <w:tc>
          <w:tcPr>
            <w:tcW w:type="dxa" w:w="1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#64748B</w:t>
            </w:r>
          </w:p>
        </w:tc>
        <w:tc>
          <w:tcPr>
            <w:tcW w:type="dxa" w:w="3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document-text-outline</w:t>
            </w:r>
          </w:p>
        </w:tc>
        <w:tc>
          <w:tcPr>
            <w:tcW w:type="dxa" w:w="18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flip</w:t>
            </w:r>
          </w:p>
        </w:tc>
      </w:tr>
      <w:tr>
        <w:trPr>
          <w:cantSplit/>
        </w:trPr>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Letters</w:t>
            </w:r>
          </w:p>
        </w:tc>
        <w:tc>
          <w:tcPr>
            <w:tcW w:type="dxa" w:w="900"/>
            <w:shd w:fill="D97706"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w:r>
          </w:p>
        </w:tc>
        <w:tc>
          <w:tcPr>
            <w:tcW w:type="dxa" w:w="1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#D97706</w:t>
            </w:r>
          </w:p>
        </w:tc>
        <w:tc>
          <w:tcPr>
            <w:tcW w:type="dxa" w:w="3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ribbon-outline</w:t>
            </w:r>
          </w:p>
        </w:tc>
        <w:tc>
          <w:tcPr>
            <w:tcW w:type="dxa" w:w="18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flip</w:t>
            </w:r>
          </w:p>
        </w:tc>
      </w:tr>
      <w:tr>
        <w:trPr>
          <w:cantSplit/>
        </w:trPr>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Calendar</w:t>
            </w:r>
          </w:p>
        </w:tc>
        <w:tc>
          <w:tcPr>
            <w:tcW w:type="dxa" w:w="900"/>
            <w:shd w:fill="F43F5E"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w:r>
          </w:p>
        </w:tc>
        <w:tc>
          <w:tcPr>
            <w:tcW w:type="dxa" w:w="1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#F43F5E</w:t>
            </w:r>
          </w:p>
        </w:tc>
        <w:tc>
          <w:tcPr>
            <w:tcW w:type="dxa" w:w="3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calendar-outline</w:t>
            </w:r>
          </w:p>
        </w:tc>
        <w:tc>
          <w:tcPr>
            <w:tcW w:type="dxa" w:w="18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riffle</w:t>
            </w:r>
          </w:p>
        </w:tc>
      </w:tr>
      <w:tr>
        <w:trPr>
          <w:cantSplit/>
        </w:trPr>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Announcements</w:t>
            </w:r>
          </w:p>
        </w:tc>
        <w:tc>
          <w:tcPr>
            <w:tcW w:type="dxa" w:w="900"/>
            <w:shd w:fill="F97316"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w:r>
          </w:p>
        </w:tc>
        <w:tc>
          <w:tcPr>
            <w:tcW w:type="dxa" w:w="1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#F97316</w:t>
            </w:r>
          </w:p>
        </w:tc>
        <w:tc>
          <w:tcPr>
            <w:tcW w:type="dxa" w:w="3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megaphone-outline</w:t>
            </w:r>
          </w:p>
        </w:tc>
        <w:tc>
          <w:tcPr>
            <w:tcW w:type="dxa" w:w="18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shout</w:t>
            </w:r>
          </w:p>
        </w:tc>
      </w:tr>
    </w:tbl>
    <w:p>
      <w:pPr>
        <w:spacing w:after="150" w:before="0"/>
      </w:pPr>
    </w:p>
    <w:p>
      <w:pPr>
        <w:keepNext w:val="false"/>
        <w:spacing w:after="120" w:before="60" w:line="264" w:lineRule="atLeast"/>
        <w:jc w:val="left"/>
      </w:pPr>
      <w:r>
        <w:rPr>
          <w:rFonts w:ascii="Calibri" w:cs="Calibri" w:eastAsia="Calibri" w:hAnsi="Calibri"/>
          <w:b w:val="false"/>
          <w:bCs w:val="false"/>
          <w:i w:val="false"/>
          <w:iCs w:val="false"/>
          <w:caps w:val="false"/>
          <w:color w:val="0F172A"/>
          <w:sz w:val="19"/>
          <w:szCs w:val="19"/>
        </w:rPr>
        <w:t xml:space="preserve">Each tile plays a short movement when tapped, matched to what its icon depicts — the aeroplane flies, the clock's hands sweep, the laptop lid opens, the megaphone recoils. The list opens after the movement, not during it. If the phone has "Reduce motion" switched on in its accessibility settings, the animations are skipped entirely and the list opens immediately.</w:t>
      </w:r>
    </w:p>
    <w:p>
      <w:pPr>
        <w:pStyle w:val="Heading2"/>
        <w:keepNext/>
        <w:pBdr>
          <w:bottom w:val="single" w:color="D8E0E6" w:sz="6"/>
        </w:pBdr>
        <w:spacing w:after="170" w:before="380"/>
        <w:outlineLvl w:val="1"/>
      </w:pPr>
      <w:r>
        <w:rPr>
          <w:rFonts w:ascii="Segoe UI Semibold" w:cs="Segoe UI Semibold" w:eastAsia="Segoe UI Semibold" w:hAnsi="Segoe UI Semibold"/>
          <w:b/>
          <w:bCs/>
          <w:i w:val="false"/>
          <w:iCs w:val="false"/>
          <w:caps w:val="false"/>
          <w:color w:val="16A34A"/>
          <w:sz w:val="30"/>
          <w:szCs w:val="30"/>
        </w:rPr>
        <w:t xml:space="preserve">2.4  </w:t>
      </w:r>
      <w:r>
        <w:rPr>
          <w:rFonts w:ascii="Segoe UI Semibold" w:cs="Segoe UI Semibold" w:eastAsia="Segoe UI Semibold" w:hAnsi="Segoe UI Semibold"/>
          <w:b/>
          <w:bCs/>
          <w:i w:val="false"/>
          <w:iCs w:val="false"/>
          <w:caps w:val="false"/>
          <w:color w:val="0F4C34"/>
          <w:sz w:val="30"/>
          <w:szCs w:val="30"/>
        </w:rPr>
        <w:t xml:space="preserve">Typography</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The application uses the operating system's own typeface — Roboto on Android, San Francisco on iOS — at the sizes below. Using the system font means text renders exactly as the rest of the phone does, and inherits the user's own font settings.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600"/>
        <w:gridCol w:w="1200"/>
        <w:gridCol w:w="1500"/>
        <w:gridCol w:w="1900"/>
        <w:gridCol w:w="2546"/>
      </w:tblGrid>
      <w:tr>
        <w:trPr>
          <w:cantSplit/>
          <w:tblHeader/>
        </w:trPr>
        <w:tc>
          <w:tcPr>
            <w:tcW w:type="dxa" w:w="26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Role in the interface</w:t>
            </w:r>
          </w:p>
        </w:tc>
        <w:tc>
          <w:tcPr>
            <w:tcW w:type="dxa" w:w="1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Size</w:t>
            </w:r>
          </w:p>
        </w:tc>
        <w:tc>
          <w:tcPr>
            <w:tcW w:type="dxa" w:w="15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Weight</w:t>
            </w:r>
          </w:p>
        </w:tc>
        <w:tc>
          <w:tcPr>
            <w:tcW w:type="dxa" w:w="19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Colour</w:t>
            </w:r>
          </w:p>
        </w:tc>
        <w:tc>
          <w:tcPr>
            <w:tcW w:type="dxa" w:w="25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Example</w:t>
            </w:r>
          </w:p>
        </w:tc>
      </w:tr>
      <w:tr>
        <w:trPr>
          <w:cantSplit/>
        </w:trPr>
        <w:tc>
          <w:tcPr>
            <w:tcW w:type="dxa" w:w="2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Screen title</w:t>
            </w:r>
          </w:p>
        </w:tc>
        <w:tc>
          <w:tcPr>
            <w:tcW w:type="dxa" w:w="1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22 pt</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700 Bold</w:t>
            </w:r>
          </w:p>
        </w:tc>
        <w:tc>
          <w:tcPr>
            <w:tcW w:type="dxa" w:w="19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text #0F172A</w:t>
            </w:r>
          </w:p>
        </w:tc>
        <w:tc>
          <w:tcPr>
            <w:tcW w:type="dxa" w:w="25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"Attendance", "Browse"</w:t>
            </w:r>
          </w:p>
        </w:tc>
      </w:tr>
      <w:tr>
        <w:trPr>
          <w:cantSplit/>
        </w:trPr>
        <w:tc>
          <w:tcPr>
            <w:tcW w:type="dxa" w:w="2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Sheet / bar title</w:t>
            </w:r>
          </w:p>
        </w:tc>
        <w:tc>
          <w:tcPr>
            <w:tcW w:type="dxa" w:w="1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18 pt</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700 Bold</w:t>
            </w:r>
          </w:p>
        </w:tc>
        <w:tc>
          <w:tcPr>
            <w:tcW w:type="dxa" w:w="19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text #0F172A</w:t>
            </w:r>
          </w:p>
        </w:tc>
        <w:tc>
          <w:tcPr>
            <w:tcW w:type="dxa" w:w="25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"Messages", "Profile", "Generate letter"</w:t>
            </w:r>
          </w:p>
        </w:tc>
      </w:tr>
      <w:tr>
        <w:trPr>
          <w:cantSplit/>
        </w:trPr>
        <w:tc>
          <w:tcPr>
            <w:tcW w:type="dxa" w:w="2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Greeting / page heading</w:t>
            </w:r>
          </w:p>
        </w:tc>
        <w:tc>
          <w:tcPr>
            <w:tcW w:type="dxa" w:w="1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20 – 24 pt</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700 Bold</w:t>
            </w:r>
          </w:p>
        </w:tc>
        <w:tc>
          <w:tcPr>
            <w:tcW w:type="dxa" w:w="19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text #0F172A</w:t>
            </w:r>
          </w:p>
        </w:tc>
        <w:tc>
          <w:tcPr>
            <w:tcW w:type="dxa" w:w="25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"Good morning", "Whhoohh Path"</w:t>
            </w:r>
          </w:p>
        </w:tc>
      </w:tr>
      <w:tr>
        <w:trPr>
          <w:cantSplit/>
        </w:trPr>
        <w:tc>
          <w:tcPr>
            <w:tcW w:type="dxa" w:w="2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Clock value (check-in / out)</w:t>
            </w:r>
          </w:p>
        </w:tc>
        <w:tc>
          <w:tcPr>
            <w:tcW w:type="dxa" w:w="1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19 – 20 pt</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600 – 700</w:t>
            </w:r>
          </w:p>
        </w:tc>
        <w:tc>
          <w:tcPr>
            <w:tcW w:type="dxa" w:w="19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text #0F172A</w:t>
            </w:r>
          </w:p>
        </w:tc>
        <w:tc>
          <w:tcPr>
            <w:tcW w:type="dxa" w:w="25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"09:14"</w:t>
            </w:r>
          </w:p>
        </w:tc>
      </w:tr>
      <w:tr>
        <w:trPr>
          <w:cantSplit/>
        </w:trPr>
        <w:tc>
          <w:tcPr>
            <w:tcW w:type="dxa" w:w="2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Tile value</w:t>
            </w:r>
          </w:p>
        </w:tc>
        <w:tc>
          <w:tcPr>
            <w:tcW w:type="dxa" w:w="1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21 pt</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700 Bold</w:t>
            </w:r>
          </w:p>
        </w:tc>
        <w:tc>
          <w:tcPr>
            <w:tcW w:type="dxa" w:w="19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text #0F172A</w:t>
            </w:r>
          </w:p>
        </w:tc>
        <w:tc>
          <w:tcPr>
            <w:tcW w:type="dxa" w:w="25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number on a Home tile</w:t>
            </w:r>
          </w:p>
        </w:tc>
      </w:tr>
      <w:tr>
        <w:trPr>
          <w:cantSplit/>
        </w:trPr>
        <w:tc>
          <w:tcPr>
            <w:tcW w:type="dxa" w:w="2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Sheet title</w:t>
            </w:r>
          </w:p>
        </w:tc>
        <w:tc>
          <w:tcPr>
            <w:tcW w:type="dxa" w:w="1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17 pt</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700 Bold</w:t>
            </w:r>
          </w:p>
        </w:tc>
        <w:tc>
          <w:tcPr>
            <w:tcW w:type="dxa" w:w="19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text #0F172A</w:t>
            </w:r>
          </w:p>
        </w:tc>
        <w:tc>
          <w:tcPr>
            <w:tcW w:type="dxa" w:w="25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"Apply for leave"</w:t>
            </w:r>
          </w:p>
        </w:tc>
      </w:tr>
      <w:tr>
        <w:trPr>
          <w:cantSplit/>
        </w:trPr>
        <w:tc>
          <w:tcPr>
            <w:tcW w:type="dxa" w:w="2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Primary button label</w:t>
            </w:r>
          </w:p>
        </w:tc>
        <w:tc>
          <w:tcPr>
            <w:tcW w:type="dxa" w:w="1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15 – 16 pt</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600 – 700</w:t>
            </w:r>
          </w:p>
        </w:tc>
        <w:tc>
          <w:tcPr>
            <w:tcW w:type="dxa" w:w="19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white on brand</w:t>
            </w:r>
          </w:p>
        </w:tc>
        <w:tc>
          <w:tcPr>
            <w:tcW w:type="dxa" w:w="25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in", "Sign in"</w:t>
            </w:r>
          </w:p>
        </w:tc>
      </w:tr>
      <w:tr>
        <w:trPr>
          <w:cantSplit/>
        </w:trPr>
        <w:tc>
          <w:tcPr>
            <w:tcW w:type="dxa" w:w="2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List row title</w:t>
            </w:r>
          </w:p>
        </w:tc>
        <w:tc>
          <w:tcPr>
            <w:tcW w:type="dxa" w:w="1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14 pt</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600 Semibold</w:t>
            </w:r>
          </w:p>
        </w:tc>
        <w:tc>
          <w:tcPr>
            <w:tcW w:type="dxa" w:w="19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text #0F172A</w:t>
            </w:r>
          </w:p>
        </w:tc>
        <w:tc>
          <w:tcPr>
            <w:tcW w:type="dxa" w:w="25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employee's name, a task title</w:t>
            </w:r>
          </w:p>
        </w:tc>
      </w:tr>
      <w:tr>
        <w:trPr>
          <w:cantSplit/>
        </w:trPr>
        <w:tc>
          <w:tcPr>
            <w:tcW w:type="dxa" w:w="2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Body / input text</w:t>
            </w:r>
          </w:p>
        </w:tc>
        <w:tc>
          <w:tcPr>
            <w:tcW w:type="dxa" w:w="1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14 – 15 pt</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400 Regular</w:t>
            </w:r>
          </w:p>
        </w:tc>
        <w:tc>
          <w:tcPr>
            <w:tcW w:type="dxa" w:w="19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text #0F172A</w:t>
            </w:r>
          </w:p>
        </w:tc>
        <w:tc>
          <w:tcPr>
            <w:tcW w:type="dxa" w:w="25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Typed text, message bubbles</w:t>
            </w:r>
          </w:p>
        </w:tc>
      </w:tr>
      <w:tr>
        <w:trPr>
          <w:cantSplit/>
        </w:trPr>
        <w:tc>
          <w:tcPr>
            <w:tcW w:type="dxa" w:w="2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subtitle &amp; metadata</w:t>
            </w:r>
          </w:p>
        </w:tc>
        <w:tc>
          <w:tcPr>
            <w:tcW w:type="dxa" w:w="1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12 pt</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400 Regular</w:t>
            </w:r>
          </w:p>
        </w:tc>
        <w:tc>
          <w:tcPr>
            <w:tcW w:type="dxa" w:w="19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muted #64748B</w:t>
            </w:r>
          </w:p>
        </w:tc>
        <w:tc>
          <w:tcPr>
            <w:tcW w:type="dxa" w:w="25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email under a name, "5 Sep–8 Sep"</w:t>
            </w:r>
          </w:p>
        </w:tc>
      </w:tr>
      <w:tr>
        <w:trPr>
          <w:cantSplit/>
        </w:trPr>
        <w:tc>
          <w:tcPr>
            <w:tcW w:type="dxa" w:w="2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Field label</w:t>
            </w:r>
          </w:p>
        </w:tc>
        <w:tc>
          <w:tcPr>
            <w:tcW w:type="dxa" w:w="1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11 – 13 pt</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400 Regular</w:t>
            </w:r>
          </w:p>
        </w:tc>
        <w:tc>
          <w:tcPr>
            <w:tcW w:type="dxa" w:w="19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muted #64748B</w:t>
            </w:r>
          </w:p>
        </w:tc>
        <w:tc>
          <w:tcPr>
            <w:tcW w:type="dxa" w:w="25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"Employee code", "Department"</w:t>
            </w:r>
          </w:p>
        </w:tc>
      </w:tr>
      <w:tr>
        <w:trPr>
          <w:cantSplit/>
        </w:trPr>
        <w:tc>
          <w:tcPr>
            <w:tcW w:type="dxa" w:w="2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Section label</w:t>
            </w:r>
          </w:p>
        </w:tc>
        <w:tc>
          <w:tcPr>
            <w:tcW w:type="dxa" w:w="1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12 – 13 pt</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600 – 700</w:t>
            </w:r>
          </w:p>
        </w:tc>
        <w:tc>
          <w:tcPr>
            <w:tcW w:type="dxa" w:w="19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muted #64748B</w:t>
            </w:r>
          </w:p>
        </w:tc>
        <w:tc>
          <w:tcPr>
            <w:tcW w:type="dxa" w:w="25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"Quick actions", "Latest announcement", "This device", "Letter type"</w:t>
            </w:r>
          </w:p>
        </w:tc>
      </w:tr>
      <w:tr>
        <w:trPr>
          <w:cantSplit/>
        </w:trPr>
        <w:tc>
          <w:tcPr>
            <w:tcW w:type="dxa" w:w="2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Tab label</w:t>
            </w:r>
          </w:p>
        </w:tc>
        <w:tc>
          <w:tcPr>
            <w:tcW w:type="dxa" w:w="1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10 pt</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600 Semibold</w:t>
            </w:r>
          </w:p>
        </w:tc>
        <w:tc>
          <w:tcPr>
            <w:tcW w:type="dxa" w:w="19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brand when active, faint when not</w:t>
            </w:r>
          </w:p>
        </w:tc>
        <w:tc>
          <w:tcPr>
            <w:tcW w:type="dxa" w:w="25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"Home", "Check in"</w:t>
            </w:r>
          </w:p>
        </w:tc>
      </w:tr>
      <w:tr>
        <w:trPr>
          <w:cantSplit/>
        </w:trPr>
        <w:tc>
          <w:tcPr>
            <w:tcW w:type="dxa" w:w="2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Status badge</w:t>
            </w:r>
          </w:p>
        </w:tc>
        <w:tc>
          <w:tcPr>
            <w:tcW w:type="dxa" w:w="1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10 pt</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700 Bold, capitalised</w:t>
            </w:r>
          </w:p>
        </w:tc>
        <w:tc>
          <w:tcPr>
            <w:tcW w:type="dxa" w:w="19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per status tone</w:t>
            </w:r>
          </w:p>
        </w:tc>
        <w:tc>
          <w:tcPr>
            <w:tcW w:type="dxa" w:w="25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"approved", "late"</w:t>
            </w:r>
          </w:p>
        </w:tc>
      </w:tr>
      <w:tr>
        <w:trPr>
          <w:cantSplit/>
        </w:trPr>
        <w:tc>
          <w:tcPr>
            <w:tcW w:type="dxa" w:w="2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Helper / caption</w:t>
            </w:r>
          </w:p>
        </w:tc>
        <w:tc>
          <w:tcPr>
            <w:tcW w:type="dxa" w:w="1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10 – 11 pt</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400 Regular</w:t>
            </w:r>
          </w:p>
        </w:tc>
        <w:tc>
          <w:tcPr>
            <w:tcW w:type="dxa" w:w="19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muted #64748B</w:t>
            </w:r>
          </w:p>
        </w:tc>
        <w:tc>
          <w:tcPr>
            <w:tcW w:type="dxa" w:w="25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"Your face and fingerprint stay on this phone."</w:t>
            </w:r>
          </w:p>
        </w:tc>
      </w:tr>
    </w:tbl>
    <w:p>
      <w:pPr>
        <w:pStyle w:val="Heading3"/>
        <w:keepNext/>
        <w:spacing w:after="130" w:before="300"/>
        <w:outlineLvl w:val="2"/>
      </w:pPr>
      <w:r>
        <w:rPr>
          <w:rFonts w:ascii="Segoe UI Semibold" w:cs="Segoe UI Semibold" w:eastAsia="Segoe UI Semibold" w:hAnsi="Segoe UI Semibold"/>
          <w:b/>
          <w:bCs/>
          <w:i w:val="false"/>
          <w:iCs w:val="false"/>
          <w:caps w:val="false"/>
          <w:color w:val="0A3524"/>
          <w:sz w:val="25"/>
          <w:szCs w:val="25"/>
        </w:rPr>
        <w:t xml:space="preserve">How the app adapts to different phones and font settings</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Two separate things change how large text looks on a phone, and the application handles them separately.</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400"/>
        <w:gridCol w:w="3900"/>
        <w:gridCol w:w="3446"/>
      </w:tblGrid>
      <w:tr>
        <w:trPr>
          <w:cantSplit/>
          <w:tblHeader/>
        </w:trPr>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Situation</w:t>
            </w:r>
          </w:p>
        </w:tc>
        <w:tc>
          <w:tcPr>
            <w:tcW w:type="dxa" w:w="39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the app does</w:t>
            </w:r>
          </w:p>
        </w:tc>
        <w:tc>
          <w:tcPr>
            <w:tcW w:type="dxa" w:w="34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Effect</w:t>
            </w:r>
          </w:p>
        </w:tc>
      </w:tr>
      <w:tr>
        <w:trPr>
          <w:cantSplit/>
        </w:trPr>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small or a large phone</w:t>
            </w:r>
          </w:p>
        </w:tc>
        <w:tc>
          <w:tcPr>
            <w:tcW w:type="dxa" w:w="39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Every size is computed against a 375-point reference width and clamped between 320 and 480 points.</w:t>
            </w:r>
          </w:p>
        </w:tc>
        <w:tc>
          <w:tcPr>
            <w:tcW w:type="dxa" w:w="34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layout keeps its proportions on a 5-inch phone and does not simply inflate on a tablet or foldable — past 480 points the layout is given room to breathe instead.</w:t>
            </w:r>
          </w:p>
        </w:tc>
      </w:tr>
      <w:tr>
        <w:trPr>
          <w:cantSplit/>
        </w:trPr>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user has enlarged system text</w:t>
            </w:r>
          </w:p>
        </w:tc>
        <w:tc>
          <w:tcPr>
            <w:tcW w:type="dxa" w:w="39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Text still scales with the user's accessibility setting, but the multiplier is capped at 1.25×.</w:t>
            </w:r>
          </w:p>
        </w:tc>
        <w:tc>
          <w:tcPr>
            <w:tcW w:type="dxa" w:w="34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Someone's accessibility choice still does something, while a two-line button label cannot become four lines and push the buttons below the fold.</w:t>
            </w:r>
          </w:p>
        </w:tc>
      </w:tr>
      <w:tr>
        <w:trPr>
          <w:cantSplit/>
        </w:trPr>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user has switched on Reduce Motion</w:t>
            </w:r>
          </w:p>
        </w:tc>
        <w:tc>
          <w:tcPr>
            <w:tcW w:type="dxa" w:w="39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Tile animations are skipped and the module list opens immediately.</w:t>
            </w:r>
          </w:p>
        </w:tc>
        <w:tc>
          <w:tcPr>
            <w:tcW w:type="dxa" w:w="34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movement anywhere in the module grid.</w:t>
            </w:r>
          </w:p>
        </w:tc>
      </w:tr>
    </w:tbl>
    <w:p>
      <w:pPr>
        <w:pStyle w:val="Heading2"/>
        <w:keepNext/>
        <w:pBdr>
          <w:bottom w:val="single" w:color="D8E0E6" w:sz="6"/>
        </w:pBdr>
        <w:spacing w:after="170" w:before="380"/>
        <w:outlineLvl w:val="1"/>
      </w:pPr>
      <w:r>
        <w:rPr>
          <w:rFonts w:ascii="Segoe UI Semibold" w:cs="Segoe UI Semibold" w:eastAsia="Segoe UI Semibold" w:hAnsi="Segoe UI Semibold"/>
          <w:b/>
          <w:bCs/>
          <w:i w:val="false"/>
          <w:iCs w:val="false"/>
          <w:caps w:val="false"/>
          <w:color w:val="16A34A"/>
          <w:sz w:val="30"/>
          <w:szCs w:val="30"/>
        </w:rPr>
        <w:t xml:space="preserve">2.5  </w:t>
      </w:r>
      <w:r>
        <w:rPr>
          <w:rFonts w:ascii="Segoe UI Semibold" w:cs="Segoe UI Semibold" w:eastAsia="Segoe UI Semibold" w:hAnsi="Segoe UI Semibold"/>
          <w:b/>
          <w:bCs/>
          <w:i w:val="false"/>
          <w:iCs w:val="false"/>
          <w:caps w:val="false"/>
          <w:color w:val="0F4C34"/>
          <w:sz w:val="30"/>
          <w:szCs w:val="30"/>
        </w:rPr>
        <w:t xml:space="preserve">Layout, shape and spacing</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400"/>
        <w:gridCol w:w="2800"/>
        <w:gridCol w:w="4546"/>
      </w:tblGrid>
      <w:tr>
        <w:trPr>
          <w:cantSplit/>
          <w:tblHeader/>
        </w:trPr>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Property</w:t>
            </w:r>
          </w:p>
        </w:tc>
        <w:tc>
          <w:tcPr>
            <w:tcW w:type="dxa" w:w="28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Value</w:t>
            </w:r>
          </w:p>
        </w:tc>
        <w:tc>
          <w:tcPr>
            <w:tcW w:type="dxa" w:w="45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Applies to</w:t>
            </w:r>
          </w:p>
        </w:tc>
      </w:tr>
      <w:tr>
        <w:trPr>
          <w:cantSplit/>
        </w:trPr>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Screen padding</w:t>
            </w:r>
          </w:p>
        </w:tc>
        <w:tc>
          <w:tcPr>
            <w:tcW w:type="dxa" w:w="28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16 – 20 pt</w:t>
            </w:r>
          </w:p>
        </w:tc>
        <w:tc>
          <w:tcPr>
            <w:tcW w:type="dxa" w:w="45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outer margin on every screen.</w:t>
            </w:r>
          </w:p>
        </w:tc>
      </w:tr>
      <w:tr>
        <w:trPr>
          <w:cantSplit/>
        </w:trPr>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Card corner radius</w:t>
            </w:r>
          </w:p>
        </w:tc>
        <w:tc>
          <w:tcPr>
            <w:tcW w:type="dxa" w:w="28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12 – 14 pt</w:t>
            </w:r>
          </w:p>
        </w:tc>
        <w:tc>
          <w:tcPr>
            <w:tcW w:type="dxa" w:w="45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Cards, sheets, camera preview.</w:t>
            </w:r>
          </w:p>
        </w:tc>
      </w:tr>
      <w:tr>
        <w:trPr>
          <w:cantSplit/>
        </w:trPr>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 input corner radius</w:t>
            </w:r>
          </w:p>
        </w:tc>
        <w:tc>
          <w:tcPr>
            <w:tcW w:type="dxa" w:w="28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10 pt</w:t>
            </w:r>
          </w:p>
        </w:tc>
        <w:tc>
          <w:tcPr>
            <w:tcW w:type="dxa" w:w="45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List rows, text fields, buttons.</w:t>
            </w:r>
          </w:p>
        </w:tc>
      </w:tr>
      <w:tr>
        <w:trPr>
          <w:cantSplit/>
        </w:trPr>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Module tile radius</w:t>
            </w:r>
          </w:p>
        </w:tc>
        <w:tc>
          <w:tcPr>
            <w:tcW w:type="dxa" w:w="28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15 pt on a 54 × 54 pt tile</w:t>
            </w:r>
          </w:p>
        </w:tc>
        <w:tc>
          <w:tcPr>
            <w:tcW w:type="dxa" w:w="45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twelve module tiles.</w:t>
            </w:r>
          </w:p>
        </w:tc>
      </w:tr>
      <w:tr>
        <w:trPr>
          <w:cantSplit/>
        </w:trPr>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Chip radius</w:t>
            </w:r>
          </w:p>
        </w:tc>
        <w:tc>
          <w:tcPr>
            <w:tcW w:type="dxa" w:w="28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20 pt</w:t>
            </w:r>
          </w:p>
        </w:tc>
        <w:tc>
          <w:tcPr>
            <w:tcW w:type="dxa" w:w="45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Leave-type chips and letter-type chips.</w:t>
            </w:r>
          </w:p>
        </w:tc>
      </w:tr>
      <w:tr>
        <w:trPr>
          <w:cantSplit/>
        </w:trPr>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Pill radius</w:t>
            </w:r>
          </w:p>
        </w:tc>
        <w:tc>
          <w:tcPr>
            <w:tcW w:type="dxa" w:w="28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Fully rounded</w:t>
            </w:r>
          </w:p>
        </w:tc>
        <w:tc>
          <w:tcPr>
            <w:tcW w:type="dxa" w:w="45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role pill on the Profile sheet.</w:t>
            </w:r>
          </w:p>
        </w:tc>
      </w:tr>
      <w:tr>
        <w:trPr>
          <w:cantSplit/>
        </w:trPr>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Badge radius</w:t>
            </w:r>
          </w:p>
        </w:tc>
        <w:tc>
          <w:tcPr>
            <w:tcW w:type="dxa" w:w="28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6 pt</w:t>
            </w:r>
          </w:p>
        </w:tc>
        <w:tc>
          <w:tcPr>
            <w:tcW w:type="dxa" w:w="45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Status badges in list rows.</w:t>
            </w:r>
          </w:p>
        </w:tc>
      </w:tr>
      <w:tr>
        <w:trPr>
          <w:cantSplit/>
        </w:trPr>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Avatar</w:t>
            </w:r>
          </w:p>
        </w:tc>
        <w:tc>
          <w:tcPr>
            <w:tcW w:type="dxa" w:w="28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Circular, 40 pt on Home, 72 pt on Profile</w:t>
            </w:r>
          </w:p>
        </w:tc>
        <w:tc>
          <w:tcPr>
            <w:tcW w:type="dxa" w:w="45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user's initials on a brand-green circle.</w:t>
            </w:r>
          </w:p>
        </w:tc>
      </w:tr>
      <w:tr>
        <w:trPr>
          <w:cantSplit/>
        </w:trPr>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Minimum tap target</w:t>
            </w:r>
          </w:p>
        </w:tc>
        <w:tc>
          <w:tcPr>
            <w:tcW w:type="dxa" w:w="28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44 – 48 pt high</w:t>
            </w:r>
          </w:p>
        </w:tc>
        <w:tc>
          <w:tcPr>
            <w:tcW w:type="dxa" w:w="45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Every button and every tappable row, per platform guidance.</w:t>
            </w:r>
          </w:p>
        </w:tc>
      </w:tr>
      <w:tr>
        <w:trPr>
          <w:cantSplit/>
        </w:trPr>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Card border</w:t>
            </w:r>
          </w:p>
        </w:tc>
        <w:tc>
          <w:tcPr>
            <w:tcW w:type="dxa" w:w="28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 pt, #E2E8F0</w:t>
            </w:r>
          </w:p>
        </w:tc>
        <w:tc>
          <w:tcPr>
            <w:tcW w:type="dxa" w:w="45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Every card and input.</w:t>
            </w:r>
          </w:p>
        </w:tc>
      </w:tr>
      <w:tr>
        <w:trPr>
          <w:cantSplit/>
        </w:trPr>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Module grid</w:t>
            </w:r>
          </w:p>
        </w:tc>
        <w:tc>
          <w:tcPr>
            <w:tcW w:type="dxa" w:w="28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Four tiles across, 22 % width each</w:t>
            </w:r>
          </w:p>
        </w:tc>
        <w:tc>
          <w:tcPr>
            <w:tcW w:type="dxa" w:w="45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Modules tab.</w:t>
            </w:r>
          </w:p>
        </w:tc>
      </w:tr>
      <w:tr>
        <w:trPr>
          <w:cantSplit/>
        </w:trPr>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Message bubble</w:t>
            </w:r>
          </w:p>
        </w:tc>
        <w:tc>
          <w:tcPr>
            <w:tcW w:type="dxa" w:w="28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Max 80 % of screen width, 16 pt radius with one squared corner</w:t>
            </w:r>
          </w:p>
        </w:tc>
        <w:tc>
          <w:tcPr>
            <w:tcW w:type="dxa" w:w="45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Messages.</w:t>
            </w:r>
          </w:p>
        </w:tc>
      </w:tr>
    </w:tbl>
    <w:p>
      <w:pPr>
        <w:pStyle w:val="Heading2"/>
        <w:keepNext/>
        <w:pBdr>
          <w:bottom w:val="single" w:color="D8E0E6" w:sz="6"/>
        </w:pBdr>
        <w:spacing w:after="170" w:before="380"/>
        <w:outlineLvl w:val="1"/>
      </w:pPr>
      <w:r>
        <w:rPr>
          <w:rFonts w:ascii="Segoe UI Semibold" w:cs="Segoe UI Semibold" w:eastAsia="Segoe UI Semibold" w:hAnsi="Segoe UI Semibold"/>
          <w:b/>
          <w:bCs/>
          <w:i w:val="false"/>
          <w:iCs w:val="false"/>
          <w:caps w:val="false"/>
          <w:color w:val="16A34A"/>
          <w:sz w:val="30"/>
          <w:szCs w:val="30"/>
        </w:rPr>
        <w:t xml:space="preserve">2.6  </w:t>
      </w:r>
      <w:r>
        <w:rPr>
          <w:rFonts w:ascii="Segoe UI Semibold" w:cs="Segoe UI Semibold" w:eastAsia="Segoe UI Semibold" w:hAnsi="Segoe UI Semibold"/>
          <w:b/>
          <w:bCs/>
          <w:i w:val="false"/>
          <w:iCs w:val="false"/>
          <w:caps w:val="false"/>
          <w:color w:val="0F4C34"/>
          <w:sz w:val="30"/>
          <w:szCs w:val="30"/>
        </w:rPr>
        <w:t xml:space="preserve">This document's own formatting</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For consistency with the product, this manual uses the same brand green and a matching type scale. The values below are recorded so that any page added to the document later can be made to match.</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600"/>
        <w:gridCol w:w="2100"/>
        <w:gridCol w:w="1400"/>
        <w:gridCol w:w="3646"/>
      </w:tblGrid>
      <w:tr>
        <w:trPr>
          <w:cantSplit/>
          <w:tblHeader/>
        </w:trPr>
        <w:tc>
          <w:tcPr>
            <w:tcW w:type="dxa" w:w="26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Element</w:t>
            </w:r>
          </w:p>
        </w:tc>
        <w:tc>
          <w:tcPr>
            <w:tcW w:type="dxa" w:w="2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Font</w:t>
            </w:r>
          </w:p>
        </w:tc>
        <w:tc>
          <w:tcPr>
            <w:tcW w:type="dxa" w:w="1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Size</w:t>
            </w:r>
          </w:p>
        </w:tc>
        <w:tc>
          <w:tcPr>
            <w:tcW w:type="dxa" w:w="3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Colour</w:t>
            </w:r>
          </w:p>
        </w:tc>
      </w:tr>
      <w:tr>
        <w:trPr>
          <w:cantSplit/>
        </w:trPr>
        <w:tc>
          <w:tcPr>
            <w:tcW w:type="dxa" w:w="2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Part title (Heading 1)</w:t>
            </w:r>
          </w:p>
        </w:tc>
        <w:tc>
          <w:tcPr>
            <w:tcW w:type="dxa" w:w="2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Segoe UI Semibold</w:t>
            </w:r>
          </w:p>
        </w:tc>
        <w:tc>
          <w:tcPr>
            <w:tcW w:type="dxa" w:w="1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20 pt</w:t>
            </w:r>
          </w:p>
        </w:tc>
        <w:tc>
          <w:tcPr>
            <w:tcW w:type="dxa" w:w="3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brand #0F4C34, with a 1.5 pt rule beneath</w:t>
            </w:r>
          </w:p>
        </w:tc>
      </w:tr>
      <w:tr>
        <w:trPr>
          <w:cantSplit/>
        </w:trPr>
        <w:tc>
          <w:tcPr>
            <w:tcW w:type="dxa" w:w="2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Section heading (Heading 2)</w:t>
            </w:r>
          </w:p>
        </w:tc>
        <w:tc>
          <w:tcPr>
            <w:tcW w:type="dxa" w:w="2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Segoe UI Semibold</w:t>
            </w:r>
          </w:p>
        </w:tc>
        <w:tc>
          <w:tcPr>
            <w:tcW w:type="dxa" w:w="1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15 pt</w:t>
            </w:r>
          </w:p>
        </w:tc>
        <w:tc>
          <w:tcPr>
            <w:tcW w:type="dxa" w:w="3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brand #0F4C34, with a hairline beneath</w:t>
            </w:r>
          </w:p>
        </w:tc>
      </w:tr>
      <w:tr>
        <w:trPr>
          <w:cantSplit/>
        </w:trPr>
        <w:tc>
          <w:tcPr>
            <w:tcW w:type="dxa" w:w="2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Screen heading (Heading 3)</w:t>
            </w:r>
          </w:p>
        </w:tc>
        <w:tc>
          <w:tcPr>
            <w:tcW w:type="dxa" w:w="2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Segoe UI Semibold</w:t>
            </w:r>
          </w:p>
        </w:tc>
        <w:tc>
          <w:tcPr>
            <w:tcW w:type="dxa" w:w="1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12.5 pt</w:t>
            </w:r>
          </w:p>
        </w:tc>
        <w:tc>
          <w:tcPr>
            <w:tcW w:type="dxa" w:w="3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"SCREEN n ·" in #16A34A, name in #0F4C34</w:t>
            </w:r>
          </w:p>
        </w:tc>
      </w:tr>
      <w:tr>
        <w:trPr>
          <w:cantSplit/>
        </w:trPr>
        <w:tc>
          <w:tcPr>
            <w:tcW w:type="dxa" w:w="2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Numbered sub-heading</w:t>
            </w:r>
          </w:p>
        </w:tc>
        <w:tc>
          <w:tcPr>
            <w:tcW w:type="dxa" w:w="2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Segoe UI Semibold</w:t>
            </w:r>
          </w:p>
        </w:tc>
        <w:tc>
          <w:tcPr>
            <w:tcW w:type="dxa" w:w="1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11 pt</w:t>
            </w:r>
          </w:p>
        </w:tc>
        <w:tc>
          <w:tcPr>
            <w:tcW w:type="dxa" w:w="3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number in #16A34A, text in #0A3524</w:t>
            </w:r>
          </w:p>
        </w:tc>
      </w:tr>
      <w:tr>
        <w:trPr>
          <w:cantSplit/>
        </w:trPr>
        <w:tc>
          <w:tcPr>
            <w:tcW w:type="dxa" w:w="2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Body text</w:t>
            </w:r>
          </w:p>
        </w:tc>
        <w:tc>
          <w:tcPr>
            <w:tcW w:type="dxa" w:w="2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Calibri</w:t>
            </w:r>
          </w:p>
        </w:tc>
        <w:tc>
          <w:tcPr>
            <w:tcW w:type="dxa" w:w="1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10.5 pt</w:t>
            </w:r>
          </w:p>
        </w:tc>
        <w:tc>
          <w:tcPr>
            <w:tcW w:type="dxa" w:w="3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#0F172A, 1.1 line spacing</w:t>
            </w:r>
          </w:p>
        </w:tc>
      </w:tr>
      <w:tr>
        <w:trPr>
          <w:cantSplit/>
        </w:trPr>
        <w:tc>
          <w:tcPr>
            <w:tcW w:type="dxa" w:w="2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Table heading row</w:t>
            </w:r>
          </w:p>
        </w:tc>
        <w:tc>
          <w:tcPr>
            <w:tcW w:type="dxa" w:w="2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Segoe UI</w:t>
            </w:r>
          </w:p>
        </w:tc>
        <w:tc>
          <w:tcPr>
            <w:tcW w:type="dxa" w:w="1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8.5 pt Bold</w:t>
            </w:r>
          </w:p>
        </w:tc>
        <w:tc>
          <w:tcPr>
            <w:tcW w:type="dxa" w:w="3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White on brand #0F4C34</w:t>
            </w:r>
          </w:p>
        </w:tc>
      </w:tr>
      <w:tr>
        <w:trPr>
          <w:cantSplit/>
        </w:trPr>
        <w:tc>
          <w:tcPr>
            <w:tcW w:type="dxa" w:w="2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Table body</w:t>
            </w:r>
          </w:p>
        </w:tc>
        <w:tc>
          <w:tcPr>
            <w:tcW w:type="dxa" w:w="2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Calibri</w:t>
            </w:r>
          </w:p>
        </w:tc>
        <w:tc>
          <w:tcPr>
            <w:tcW w:type="dxa" w:w="1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8.5 pt</w:t>
            </w:r>
          </w:p>
        </w:tc>
        <w:tc>
          <w:tcPr>
            <w:tcW w:type="dxa" w:w="3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#0F172A on alternating white / #F3F8F5 rows</w:t>
            </w:r>
          </w:p>
        </w:tc>
      </w:tr>
      <w:tr>
        <w:trPr>
          <w:cantSplit/>
        </w:trPr>
        <w:tc>
          <w:tcPr>
            <w:tcW w:type="dxa" w:w="2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Screenshot placeholder</w:t>
            </w:r>
          </w:p>
        </w:tc>
        <w:tc>
          <w:tcPr>
            <w:tcW w:type="dxa" w:w="2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Segoe UI Semibold</w:t>
            </w:r>
          </w:p>
        </w:tc>
        <w:tc>
          <w:tcPr>
            <w:tcW w:type="dxa" w:w="1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10.5 pt</w:t>
            </w:r>
          </w:p>
        </w:tc>
        <w:tc>
          <w:tcPr>
            <w:tcW w:type="dxa" w:w="3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brand #0F4C34 on #E8F1ED, dashed brand border</w:t>
            </w:r>
          </w:p>
        </w:tc>
      </w:tr>
      <w:tr>
        <w:trPr>
          <w:cantSplit/>
        </w:trPr>
        <w:tc>
          <w:tcPr>
            <w:tcW w:type="dxa" w:w="2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Callout box</w:t>
            </w:r>
          </w:p>
        </w:tc>
        <w:tc>
          <w:tcPr>
            <w:tcW w:type="dxa" w:w="2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Calibri</w:t>
            </w:r>
          </w:p>
        </w:tc>
        <w:tc>
          <w:tcPr>
            <w:tcW w:type="dxa" w:w="1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9.5 pt</w:t>
            </w:r>
          </w:p>
        </w:tc>
        <w:tc>
          <w:tcPr>
            <w:tcW w:type="dxa" w:w="3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Tinted panel with a 3 pt coloured left edge</w:t>
            </w:r>
          </w:p>
        </w:tc>
      </w:tr>
      <w:tr>
        <w:trPr>
          <w:cantSplit/>
        </w:trPr>
        <w:tc>
          <w:tcPr>
            <w:tcW w:type="dxa" w:w="2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Header / footer</w:t>
            </w:r>
          </w:p>
        </w:tc>
        <w:tc>
          <w:tcPr>
            <w:tcW w:type="dxa" w:w="2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Segoe UI / Calibri</w:t>
            </w:r>
          </w:p>
        </w:tc>
        <w:tc>
          <w:tcPr>
            <w:tcW w:type="dxa" w:w="1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8 pt</w:t>
            </w:r>
          </w:p>
        </w:tc>
        <w:tc>
          <w:tcPr>
            <w:tcW w:type="dxa" w:w="3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#16704C and #94A3B8</w:t>
            </w:r>
          </w:p>
        </w:tc>
      </w:tr>
    </w:tbl>
    <w:p>
      <w:pPr>
        <w:pStyle w:val="Heading1"/>
        <w:pageBreakBefore/>
        <w:pBdr>
          <w:bottom w:val="single" w:color="0F4C34" w:sz="12"/>
        </w:pBdr>
        <w:spacing w:after="260" w:before="0"/>
        <w:outlineLvl w:val="0"/>
      </w:pPr>
      <w:r>
        <w:rPr>
          <w:rFonts w:ascii="Segoe UI Semibold" w:cs="Segoe UI Semibold" w:eastAsia="Segoe UI Semibold" w:hAnsi="Segoe UI Semibold"/>
          <w:b/>
          <w:bCs/>
          <w:i w:val="false"/>
          <w:iCs w:val="false"/>
          <w:caps w:val="false"/>
          <w:color w:val="16A34A"/>
          <w:sz w:val="40"/>
          <w:szCs w:val="40"/>
        </w:rPr>
        <w:t xml:space="preserve">3  </w:t>
      </w:r>
      <w:r>
        <w:rPr>
          <w:rFonts w:ascii="Segoe UI Semibold" w:cs="Segoe UI Semibold" w:eastAsia="Segoe UI Semibold" w:hAnsi="Segoe UI Semibold"/>
          <w:b/>
          <w:bCs/>
          <w:i w:val="false"/>
          <w:iCs w:val="false"/>
          <w:caps w:val="false"/>
          <w:color w:val="0F4C34"/>
          <w:sz w:val="40"/>
          <w:szCs w:val="40"/>
        </w:rPr>
        <w:t xml:space="preserve">Complete Icon Guide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Every icon that appears anywhere in the mobile application, what it means, and where it is found. Icons in the native app are drawn from the Ionicons set; icons inside the in-app portal are drawn from the Lucide set. Both are line icons of a single weight, so they read as one family.</w:t>
      </w:r>
    </w:p>
    <w:p>
      <w:pPr>
        <w:pStyle w:val="Heading2"/>
        <w:keepNext/>
        <w:pBdr>
          <w:bottom w:val="single" w:color="D8E0E6" w:sz="6"/>
        </w:pBdr>
        <w:spacing w:after="170" w:before="380"/>
        <w:outlineLvl w:val="1"/>
      </w:pPr>
      <w:r>
        <w:rPr>
          <w:rFonts w:ascii="Segoe UI Semibold" w:cs="Segoe UI Semibold" w:eastAsia="Segoe UI Semibold" w:hAnsi="Segoe UI Semibold"/>
          <w:b/>
          <w:bCs/>
          <w:i w:val="false"/>
          <w:iCs w:val="false"/>
          <w:caps w:val="false"/>
          <w:color w:val="16A34A"/>
          <w:sz w:val="30"/>
          <w:szCs w:val="30"/>
        </w:rPr>
        <w:t xml:space="preserve">3.1  </w:t>
      </w:r>
      <w:r>
        <w:rPr>
          <w:rFonts w:ascii="Segoe UI Semibold" w:cs="Segoe UI Semibold" w:eastAsia="Segoe UI Semibold" w:hAnsi="Segoe UI Semibold"/>
          <w:b/>
          <w:bCs/>
          <w:i w:val="false"/>
          <w:iCs w:val="false"/>
          <w:caps w:val="false"/>
          <w:color w:val="0F4C34"/>
          <w:sz w:val="30"/>
          <w:szCs w:val="30"/>
        </w:rPr>
        <w:t xml:space="preserve">Navigation icons — the bottom tab bar</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The active tab is drawn in the filled variant of its icon and tinted brand green; inactive tabs use the outline variant in faint grey. The shape changes as well as the colour, so the active tab is still obvious to anyone who cannot distinguish the two colours.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600"/>
        <w:gridCol w:w="2100"/>
        <w:gridCol w:w="1500"/>
        <w:gridCol w:w="3546"/>
      </w:tblGrid>
      <w:tr>
        <w:trPr>
          <w:cantSplit/>
          <w:tblHeader/>
        </w:trPr>
        <w:tc>
          <w:tcPr>
            <w:tcW w:type="dxa" w:w="26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name</w:t>
            </w:r>
          </w:p>
        </w:tc>
        <w:tc>
          <w:tcPr>
            <w:tcW w:type="dxa" w:w="2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Appearance</w:t>
            </w:r>
          </w:p>
        </w:tc>
        <w:tc>
          <w:tcPr>
            <w:tcW w:type="dxa" w:w="15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35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Meaning</w:t>
            </w:r>
          </w:p>
        </w:tc>
      </w:tr>
      <w:tr>
        <w:trPr>
          <w:cantSplit/>
        </w:trPr>
        <w:tc>
          <w:tcPr>
            <w:tcW w:type="dxa" w:w="2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home-outline / home</w:t>
            </w:r>
          </w:p>
        </w:tc>
        <w:tc>
          <w:tcPr>
            <w:tcW w:type="dxa" w:w="2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house</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Home</w:t>
            </w:r>
          </w:p>
        </w:tc>
        <w:tc>
          <w:tcPr>
            <w:tcW w:type="dxa" w:w="35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landing screen. Today's status and the quick actions.</w:t>
            </w:r>
          </w:p>
        </w:tc>
      </w:tr>
      <w:tr>
        <w:trPr>
          <w:cantSplit/>
        </w:trPr>
        <w:tc>
          <w:tcPr>
            <w:tcW w:type="dxa" w:w="2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finger-print-outline / finger-print</w:t>
            </w:r>
          </w:p>
        </w:tc>
        <w:tc>
          <w:tcPr>
            <w:tcW w:type="dxa" w:w="2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fingerprint</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in</w:t>
            </w:r>
          </w:p>
        </w:tc>
        <w:tc>
          <w:tcPr>
            <w:tcW w:type="dxa" w:w="35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biometric attendance punch.</w:t>
            </w:r>
          </w:p>
        </w:tc>
      </w:tr>
      <w:tr>
        <w:trPr>
          <w:cantSplit/>
        </w:trPr>
        <w:tc>
          <w:tcPr>
            <w:tcW w:type="dxa" w:w="2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grid-outline / grid</w:t>
            </w:r>
          </w:p>
        </w:tc>
        <w:tc>
          <w:tcPr>
            <w:tcW w:type="dxa" w:w="2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Four squares</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Modules</w:t>
            </w:r>
          </w:p>
        </w:tc>
        <w:tc>
          <w:tcPr>
            <w:tcW w:type="dxa" w:w="35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grid of twelve native modules.</w:t>
            </w:r>
          </w:p>
        </w:tc>
      </w:tr>
      <w:tr>
        <w:trPr>
          <w:cantSplit/>
        </w:trPr>
        <w:tc>
          <w:tcPr>
            <w:tcW w:type="dxa" w:w="2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chatbubble-ellipses-outline</w:t>
            </w:r>
          </w:p>
        </w:tc>
        <w:tc>
          <w:tcPr>
            <w:tcW w:type="dxa" w:w="2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speech bubble with dots</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Messages</w:t>
            </w:r>
          </w:p>
        </w:tc>
        <w:tc>
          <w:tcPr>
            <w:tcW w:type="dxa" w:w="35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One-to-one conversations. Carries a red unread badge on its top-right corner.</w:t>
            </w:r>
          </w:p>
        </w:tc>
      </w:tr>
      <w:tr>
        <w:trPr>
          <w:cantSplit/>
        </w:trPr>
        <w:tc>
          <w:tcPr>
            <w:tcW w:type="dxa" w:w="2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globe-outline / globe</w:t>
            </w:r>
          </w:p>
        </w:tc>
        <w:tc>
          <w:tcPr>
            <w:tcW w:type="dxa" w:w="2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globe</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w:t>
            </w:r>
          </w:p>
        </w:tc>
        <w:tc>
          <w:tcPr>
            <w:tcW w:type="dxa" w:w="35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full HRMS web portal inside the app.</w:t>
            </w:r>
          </w:p>
        </w:tc>
      </w:tr>
    </w:tbl>
    <w:p>
      <w:pPr>
        <w:pStyle w:val="Heading2"/>
        <w:keepNext/>
        <w:pBdr>
          <w:bottom w:val="single" w:color="D8E0E6" w:sz="6"/>
        </w:pBdr>
        <w:spacing w:after="170" w:before="380"/>
        <w:outlineLvl w:val="1"/>
      </w:pPr>
      <w:r>
        <w:rPr>
          <w:rFonts w:ascii="Segoe UI Semibold" w:cs="Segoe UI Semibold" w:eastAsia="Segoe UI Semibold" w:hAnsi="Segoe UI Semibold"/>
          <w:b/>
          <w:bCs/>
          <w:i w:val="false"/>
          <w:iCs w:val="false"/>
          <w:caps w:val="false"/>
          <w:color w:val="16A34A"/>
          <w:sz w:val="30"/>
          <w:szCs w:val="30"/>
        </w:rPr>
        <w:t xml:space="preserve">3.2  </w:t>
      </w:r>
      <w:r>
        <w:rPr>
          <w:rFonts w:ascii="Segoe UI Semibold" w:cs="Segoe UI Semibold" w:eastAsia="Segoe UI Semibold" w:hAnsi="Segoe UI Semibold"/>
          <w:b/>
          <w:bCs/>
          <w:i w:val="false"/>
          <w:iCs w:val="false"/>
          <w:caps w:val="false"/>
          <w:color w:val="0F4C34"/>
          <w:sz w:val="30"/>
          <w:szCs w:val="30"/>
        </w:rPr>
        <w:t xml:space="preserve">Module tile icons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600"/>
        <w:gridCol w:w="1900"/>
        <w:gridCol w:w="2000"/>
        <w:gridCol w:w="3246"/>
      </w:tblGrid>
      <w:tr>
        <w:trPr>
          <w:cantSplit/>
          <w:tblHeader/>
        </w:trPr>
        <w:tc>
          <w:tcPr>
            <w:tcW w:type="dxa" w:w="26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name</w:t>
            </w:r>
          </w:p>
        </w:tc>
        <w:tc>
          <w:tcPr>
            <w:tcW w:type="dxa" w:w="19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Appearance</w:t>
            </w:r>
          </w:p>
        </w:tc>
        <w:tc>
          <w:tcPr>
            <w:tcW w:type="dxa" w:w="20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Module</w:t>
            </w:r>
          </w:p>
        </w:tc>
        <w:tc>
          <w:tcPr>
            <w:tcW w:type="dxa" w:w="32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the module holds</w:t>
            </w:r>
          </w:p>
        </w:tc>
      </w:tr>
      <w:tr>
        <w:trPr>
          <w:cantSplit/>
        </w:trPr>
        <w:tc>
          <w:tcPr>
            <w:tcW w:type="dxa" w:w="2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people-outline</w:t>
            </w:r>
          </w:p>
        </w:tc>
        <w:tc>
          <w:tcPr>
            <w:tcW w:type="dxa" w:w="19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Two figures</w:t>
            </w:r>
          </w:p>
        </w:tc>
        <w:tc>
          <w:tcPr>
            <w:tcW w:type="dxa" w:w="2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People</w:t>
            </w:r>
          </w:p>
        </w:tc>
        <w:tc>
          <w:tcPr>
            <w:tcW w:type="dxa" w:w="32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company directory — name, email, designation, department.</w:t>
            </w:r>
          </w:p>
        </w:tc>
      </w:tr>
      <w:tr>
        <w:trPr>
          <w:cantSplit/>
        </w:trPr>
        <w:tc>
          <w:tcPr>
            <w:tcW w:type="dxa" w:w="2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checkmark-done-outline</w:t>
            </w:r>
          </w:p>
        </w:tc>
        <w:tc>
          <w:tcPr>
            <w:tcW w:type="dxa" w:w="19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double tick</w:t>
            </w:r>
          </w:p>
        </w:tc>
        <w:tc>
          <w:tcPr>
            <w:tcW w:type="dxa" w:w="2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Tasks</w:t>
            </w:r>
          </w:p>
        </w:tc>
        <w:tc>
          <w:tcPr>
            <w:tcW w:type="dxa" w:w="32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Every task you can see, with its project, assignee, due date and status.</w:t>
            </w:r>
          </w:p>
        </w:tc>
      </w:tr>
      <w:tr>
        <w:trPr>
          <w:cantSplit/>
        </w:trPr>
        <w:tc>
          <w:tcPr>
            <w:tcW w:type="dxa" w:w="2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airplane-outline</w:t>
            </w:r>
          </w:p>
        </w:tc>
        <w:tc>
          <w:tcPr>
            <w:tcW w:type="dxa" w:w="19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aeroplane</w:t>
            </w:r>
          </w:p>
        </w:tc>
        <w:tc>
          <w:tcPr>
            <w:tcW w:type="dxa" w:w="2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Leaves</w:t>
            </w:r>
          </w:p>
        </w:tc>
        <w:tc>
          <w:tcPr>
            <w:tcW w:type="dxa" w:w="32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Leave requests, and the Apply button.</w:t>
            </w:r>
          </w:p>
        </w:tc>
      </w:tr>
      <w:tr>
        <w:trPr>
          <w:cantSplit/>
        </w:trPr>
        <w:tc>
          <w:tcPr>
            <w:tcW w:type="dxa" w:w="2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wallet-outline</w:t>
            </w:r>
          </w:p>
        </w:tc>
        <w:tc>
          <w:tcPr>
            <w:tcW w:type="dxa" w:w="19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wallet</w:t>
            </w:r>
          </w:p>
        </w:tc>
        <w:tc>
          <w:tcPr>
            <w:tcW w:type="dxa" w:w="2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Payslips</w:t>
            </w:r>
          </w:p>
        </w:tc>
        <w:tc>
          <w:tcPr>
            <w:tcW w:type="dxa" w:w="32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Monthly payslips with gross and net pay.</w:t>
            </w:r>
          </w:p>
        </w:tc>
      </w:tr>
      <w:tr>
        <w:trPr>
          <w:cantSplit/>
        </w:trPr>
        <w:tc>
          <w:tcPr>
            <w:tcW w:type="dxa" w:w="2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folder-open-outline</w:t>
            </w:r>
          </w:p>
        </w:tc>
        <w:tc>
          <w:tcPr>
            <w:tcW w:type="dxa" w:w="19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open folder</w:t>
            </w:r>
          </w:p>
        </w:tc>
        <w:tc>
          <w:tcPr>
            <w:tcW w:type="dxa" w:w="2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Projects</w:t>
            </w:r>
          </w:p>
        </w:tc>
        <w:tc>
          <w:tcPr>
            <w:tcW w:type="dxa" w:w="32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Projects with progress, priority, deadline and member count.</w:t>
            </w:r>
          </w:p>
        </w:tc>
      </w:tr>
      <w:tr>
        <w:trPr>
          <w:cantSplit/>
        </w:trPr>
        <w:tc>
          <w:tcPr>
            <w:tcW w:type="dxa" w:w="2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time-outline</w:t>
            </w:r>
          </w:p>
        </w:tc>
        <w:tc>
          <w:tcPr>
            <w:tcW w:type="dxa" w:w="19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clock</w:t>
            </w:r>
          </w:p>
        </w:tc>
        <w:tc>
          <w:tcPr>
            <w:tcW w:type="dxa" w:w="2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Attendance</w:t>
            </w:r>
          </w:p>
        </w:tc>
        <w:tc>
          <w:tcPr>
            <w:tcW w:type="dxa" w:w="32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Your own attendance history, day by day.</w:t>
            </w:r>
          </w:p>
        </w:tc>
      </w:tr>
      <w:tr>
        <w:trPr>
          <w:cantSplit/>
        </w:trPr>
        <w:tc>
          <w:tcPr>
            <w:tcW w:type="dxa" w:w="2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git-network-outline</w:t>
            </w:r>
          </w:p>
        </w:tc>
        <w:tc>
          <w:tcPr>
            <w:tcW w:type="dxa" w:w="19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branching tree</w:t>
            </w:r>
          </w:p>
        </w:tc>
        <w:tc>
          <w:tcPr>
            <w:tcW w:type="dxa" w:w="2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Reporting Manager</w:t>
            </w:r>
          </w:p>
        </w:tc>
        <w:tc>
          <w:tcPr>
            <w:tcW w:type="dxa" w:w="32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Who reports to whom across the company. HR and Founder only.</w:t>
            </w:r>
          </w:p>
        </w:tc>
      </w:tr>
      <w:tr>
        <w:trPr>
          <w:cantSplit/>
        </w:trPr>
        <w:tc>
          <w:tcPr>
            <w:tcW w:type="dxa" w:w="2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laptop-outline</w:t>
            </w:r>
          </w:p>
        </w:tc>
        <w:tc>
          <w:tcPr>
            <w:tcW w:type="dxa" w:w="19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laptop</w:t>
            </w:r>
          </w:p>
        </w:tc>
        <w:tc>
          <w:tcPr>
            <w:tcW w:type="dxa" w:w="2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Assets</w:t>
            </w:r>
          </w:p>
        </w:tc>
        <w:tc>
          <w:tcPr>
            <w:tcW w:type="dxa" w:w="32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Company assets, their serial numbers and who holds them.</w:t>
            </w:r>
          </w:p>
        </w:tc>
      </w:tr>
      <w:tr>
        <w:trPr>
          <w:cantSplit/>
        </w:trPr>
        <w:tc>
          <w:tcPr>
            <w:tcW w:type="dxa" w:w="2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document-text-outline</w:t>
            </w:r>
          </w:p>
        </w:tc>
        <w:tc>
          <w:tcPr>
            <w:tcW w:type="dxa" w:w="19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page of text</w:t>
            </w:r>
          </w:p>
        </w:tc>
        <w:tc>
          <w:tcPr>
            <w:tcW w:type="dxa" w:w="2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Policies</w:t>
            </w:r>
          </w:p>
        </w:tc>
        <w:tc>
          <w:tcPr>
            <w:tcW w:type="dxa" w:w="32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Published HR policies, with version numbers.</w:t>
            </w:r>
          </w:p>
        </w:tc>
      </w:tr>
      <w:tr>
        <w:trPr>
          <w:cantSplit/>
        </w:trPr>
        <w:tc>
          <w:tcPr>
            <w:tcW w:type="dxa" w:w="2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ribbon-outline</w:t>
            </w:r>
          </w:p>
        </w:tc>
        <w:tc>
          <w:tcPr>
            <w:tcW w:type="dxa" w:w="19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rosette</w:t>
            </w:r>
          </w:p>
        </w:tc>
        <w:tc>
          <w:tcPr>
            <w:tcW w:type="dxa" w:w="2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Letters</w:t>
            </w:r>
          </w:p>
        </w:tc>
        <w:tc>
          <w:tcPr>
            <w:tcW w:type="dxa" w:w="32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Offer, appointment, experience, relieving and employment-certificate letters. Everyone sees their own; HR sees the whole issue log and can generate new ones.</w:t>
            </w:r>
          </w:p>
        </w:tc>
      </w:tr>
      <w:tr>
        <w:trPr>
          <w:cantSplit/>
        </w:trPr>
        <w:tc>
          <w:tcPr>
            <w:tcW w:type="dxa" w:w="2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calendar-outline</w:t>
            </w:r>
          </w:p>
        </w:tc>
        <w:tc>
          <w:tcPr>
            <w:tcW w:type="dxa" w:w="19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calendar page</w:t>
            </w:r>
          </w:p>
        </w:tc>
        <w:tc>
          <w:tcPr>
            <w:tcW w:type="dxa" w:w="2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Calendar</w:t>
            </w:r>
          </w:p>
        </w:tc>
        <w:tc>
          <w:tcPr>
            <w:tcW w:type="dxa" w:w="32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Company events, meetings and holidays.</w:t>
            </w:r>
          </w:p>
        </w:tc>
      </w:tr>
      <w:tr>
        <w:trPr>
          <w:cantSplit/>
        </w:trPr>
        <w:tc>
          <w:tcPr>
            <w:tcW w:type="dxa" w:w="2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megaphone-outline</w:t>
            </w:r>
          </w:p>
        </w:tc>
        <w:tc>
          <w:tcPr>
            <w:tcW w:type="dxa" w:w="19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megaphone</w:t>
            </w:r>
          </w:p>
        </w:tc>
        <w:tc>
          <w:tcPr>
            <w:tcW w:type="dxa" w:w="2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Announcements</w:t>
            </w:r>
          </w:p>
        </w:tc>
        <w:tc>
          <w:tcPr>
            <w:tcW w:type="dxa" w:w="32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Company announcements, newest first, pinned ones flagged.</w:t>
            </w:r>
          </w:p>
        </w:tc>
      </w:tr>
    </w:tbl>
    <w:p>
      <w:pPr>
        <w:pStyle w:val="Heading2"/>
        <w:keepNext/>
        <w:pBdr>
          <w:bottom w:val="single" w:color="D8E0E6" w:sz="6"/>
        </w:pBdr>
        <w:spacing w:after="170" w:before="380"/>
        <w:outlineLvl w:val="1"/>
      </w:pPr>
      <w:r>
        <w:rPr>
          <w:rFonts w:ascii="Segoe UI Semibold" w:cs="Segoe UI Semibold" w:eastAsia="Segoe UI Semibold" w:hAnsi="Segoe UI Semibold"/>
          <w:b/>
          <w:bCs/>
          <w:i w:val="false"/>
          <w:iCs w:val="false"/>
          <w:caps w:val="false"/>
          <w:color w:val="16A34A"/>
          <w:sz w:val="30"/>
          <w:szCs w:val="30"/>
        </w:rPr>
        <w:t xml:space="preserve">3.3  </w:t>
      </w:r>
      <w:r>
        <w:rPr>
          <w:rFonts w:ascii="Segoe UI Semibold" w:cs="Segoe UI Semibold" w:eastAsia="Segoe UI Semibold" w:hAnsi="Segoe UI Semibold"/>
          <w:b/>
          <w:bCs/>
          <w:i w:val="false"/>
          <w:iCs w:val="false"/>
          <w:caps w:val="false"/>
          <w:color w:val="0F4C34"/>
          <w:sz w:val="30"/>
          <w:szCs w:val="30"/>
        </w:rPr>
        <w:t xml:space="preserve">Action icons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100"/>
        <w:gridCol w:w="2100"/>
        <w:gridCol w:w="2200"/>
        <w:gridCol w:w="3346"/>
      </w:tblGrid>
      <w:tr>
        <w:trPr>
          <w:cantSplit/>
          <w:tblHeader/>
        </w:trPr>
        <w:tc>
          <w:tcPr>
            <w:tcW w:type="dxa" w:w="2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w:t>
            </w:r>
          </w:p>
        </w:tc>
        <w:tc>
          <w:tcPr>
            <w:tcW w:type="dxa" w:w="2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Appearance</w:t>
            </w:r>
          </w:p>
        </w:tc>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it appears</w:t>
            </w:r>
          </w:p>
        </w:tc>
        <w:tc>
          <w:tcPr>
            <w:tcW w:type="dxa" w:w="3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eye-outline / eye-off-outline</w:t>
            </w:r>
          </w:p>
        </w:tc>
        <w:tc>
          <w:tcPr>
            <w:tcW w:type="dxa" w:w="2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eye, or an eye struck through</w:t>
            </w:r>
          </w:p>
        </w:tc>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Login screen, password fields</w:t>
            </w:r>
          </w:p>
        </w:tc>
        <w:tc>
          <w:tcPr>
            <w:tcW w:type="dxa" w:w="3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Reveals or hides the typed password. Present as a diagnostic: a masked field looks identical whether or not the keyboard capitalised the first letter.</w:t>
            </w:r>
          </w:p>
        </w:tc>
      </w:tr>
      <w:tr>
        <w:trPr>
          <w:cantSplit/>
        </w:trPr>
        <w:tc>
          <w:tcPr>
            <w:tcW w:type="dxa" w:w="2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finger-print</w:t>
            </w:r>
          </w:p>
        </w:tc>
        <w:tc>
          <w:tcPr>
            <w:tcW w:type="dxa" w:w="2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fingerprint</w:t>
            </w:r>
          </w:p>
        </w:tc>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Home check-in card, Profile device row</w:t>
            </w:r>
          </w:p>
        </w:tc>
        <w:tc>
          <w:tcPr>
            <w:tcW w:type="dxa" w:w="3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On Home, the label on the check-in button. On Profile, green when this phone is set up for you and grey when it is not.</w:t>
            </w:r>
          </w:p>
        </w:tc>
      </w:tr>
      <w:tr>
        <w:trPr>
          <w:cantSplit/>
        </w:trPr>
        <w:tc>
          <w:tcPr>
            <w:tcW w:type="dxa" w:w="2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close</w:t>
            </w:r>
          </w:p>
        </w:tc>
        <w:tc>
          <w:tcPr>
            <w:tcW w:type="dxa" w:w="2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cross</w:t>
            </w:r>
          </w:p>
        </w:tc>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Profile sheet, Messages contact picker</w:t>
            </w:r>
          </w:p>
        </w:tc>
        <w:tc>
          <w:tcPr>
            <w:tcW w:type="dxa" w:w="3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Closes the sheet, or cancels the act of choosing someone to message.</w:t>
            </w:r>
          </w:p>
        </w:tc>
      </w:tr>
      <w:tr>
        <w:trPr>
          <w:cantSplit/>
        </w:trPr>
        <w:tc>
          <w:tcPr>
            <w:tcW w:type="dxa" w:w="2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chevron-back</w:t>
            </w:r>
          </w:p>
        </w:tc>
        <w:tc>
          <w:tcPr>
            <w:tcW w:type="dxa" w:w="2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left chevron</w:t>
            </w:r>
          </w:p>
        </w:tc>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Message conversation header</w:t>
            </w:r>
          </w:p>
        </w:tc>
        <w:tc>
          <w:tcPr>
            <w:tcW w:type="dxa" w:w="3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Returns to the conversation list.</w:t>
            </w:r>
          </w:p>
        </w:tc>
      </w:tr>
      <w:tr>
        <w:trPr>
          <w:cantSplit/>
        </w:trPr>
        <w:tc>
          <w:tcPr>
            <w:tcW w:type="dxa" w:w="2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create-outline</w:t>
            </w:r>
          </w:p>
        </w:tc>
        <w:tc>
          <w:tcPr>
            <w:tcW w:type="dxa" w:w="2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pencil on a square</w:t>
            </w:r>
          </w:p>
        </w:tc>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Messages header</w:t>
            </w:r>
          </w:p>
        </w:tc>
        <w:tc>
          <w:tcPr>
            <w:tcW w:type="dxa" w:w="3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Starts a new conversation — opens the list of colleagues.</w:t>
            </w:r>
          </w:p>
        </w:tc>
      </w:tr>
      <w:tr>
        <w:trPr>
          <w:cantSplit/>
        </w:trPr>
        <w:tc>
          <w:tcPr>
            <w:tcW w:type="dxa" w:w="2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send</w:t>
            </w:r>
          </w:p>
        </w:tc>
        <w:tc>
          <w:tcPr>
            <w:tcW w:type="dxa" w:w="2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paper plane</w:t>
            </w:r>
          </w:p>
        </w:tc>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Message composer</w:t>
            </w:r>
          </w:p>
        </w:tc>
        <w:tc>
          <w:tcPr>
            <w:tcW w:type="dxa" w:w="3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Sends the typed message. Greyed until something is typed.</w:t>
            </w:r>
          </w:p>
        </w:tc>
      </w:tr>
      <w:tr>
        <w:trPr>
          <w:cantSplit/>
        </w:trPr>
        <w:tc>
          <w:tcPr>
            <w:tcW w:type="dxa" w:w="2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log-out-outline</w:t>
            </w:r>
          </w:p>
        </w:tc>
        <w:tc>
          <w:tcPr>
            <w:tcW w:type="dxa" w:w="2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arrow leaving a door</w:t>
            </w:r>
          </w:p>
        </w:tc>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Profile sheet</w:t>
            </w:r>
          </w:p>
        </w:tc>
        <w:tc>
          <w:tcPr>
            <w:tcW w:type="dxa" w:w="3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Signs out of the application.</w:t>
            </w:r>
          </w:p>
        </w:tc>
      </w:tr>
      <w:tr>
        <w:trPr>
          <w:cantSplit/>
        </w:trPr>
        <w:tc>
          <w:tcPr>
            <w:tcW w:type="dxa" w:w="2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Back</w:t>
            </w:r>
          </w:p>
        </w:tc>
        <w:tc>
          <w:tcPr>
            <w:tcW w:type="dxa" w:w="2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text link, not an icon</w:t>
            </w:r>
          </w:p>
        </w:tc>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Any module list</w:t>
            </w:r>
          </w:p>
        </w:tc>
        <w:tc>
          <w:tcPr>
            <w:tcW w:type="dxa" w:w="3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Returns from an open module to the module grid.</w:t>
            </w:r>
          </w:p>
        </w:tc>
      </w:tr>
      <w:tr>
        <w:trPr>
          <w:cantSplit/>
        </w:trPr>
        <w:tc>
          <w:tcPr>
            <w:tcW w:type="dxa" w:w="2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 ⌄</w:t>
            </w:r>
          </w:p>
        </w:tc>
        <w:tc>
          <w:tcPr>
            <w:tcW w:type="dxa" w:w="2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pull-down gesture</w:t>
            </w:r>
          </w:p>
        </w:tc>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Every list and the Home screen</w:t>
            </w:r>
          </w:p>
        </w:tc>
        <w:tc>
          <w:tcPr>
            <w:tcW w:type="dxa" w:w="3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Pull down from the top of any list to refresh it.</w:t>
            </w:r>
          </w:p>
        </w:tc>
      </w:tr>
    </w:tbl>
    <w:p>
      <w:pPr>
        <w:pStyle w:val="Heading2"/>
        <w:keepNext/>
        <w:pBdr>
          <w:bottom w:val="single" w:color="D8E0E6" w:sz="6"/>
        </w:pBdr>
        <w:spacing w:after="170" w:before="380"/>
        <w:outlineLvl w:val="1"/>
      </w:pPr>
      <w:r>
        <w:rPr>
          <w:rFonts w:ascii="Segoe UI Semibold" w:cs="Segoe UI Semibold" w:eastAsia="Segoe UI Semibold" w:hAnsi="Segoe UI Semibold"/>
          <w:b/>
          <w:bCs/>
          <w:i w:val="false"/>
          <w:iCs w:val="false"/>
          <w:caps w:val="false"/>
          <w:color w:val="16A34A"/>
          <w:sz w:val="30"/>
          <w:szCs w:val="30"/>
        </w:rPr>
        <w:t xml:space="preserve">3.4  </w:t>
      </w:r>
      <w:r>
        <w:rPr>
          <w:rFonts w:ascii="Segoe UI Semibold" w:cs="Segoe UI Semibold" w:eastAsia="Segoe UI Semibold" w:hAnsi="Segoe UI Semibold"/>
          <w:b/>
          <w:bCs/>
          <w:i w:val="false"/>
          <w:iCs w:val="false"/>
          <w:caps w:val="false"/>
          <w:color w:val="0F4C34"/>
          <w:sz w:val="30"/>
          <w:szCs w:val="30"/>
        </w:rPr>
        <w:t xml:space="preserve">Status indicators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400"/>
        <w:gridCol w:w="3200"/>
        <w:gridCol w:w="4146"/>
      </w:tblGrid>
      <w:tr>
        <w:trPr>
          <w:cantSplit/>
          <w:tblHeader/>
        </w:trPr>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Indicator</w:t>
            </w:r>
          </w:p>
        </w:tc>
        <w:tc>
          <w:tcPr>
            <w:tcW w:type="dxa" w:w="3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Appearance</w:t>
            </w:r>
          </w:p>
        </w:tc>
        <w:tc>
          <w:tcPr>
            <w:tcW w:type="dxa" w:w="4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Meaning</w:t>
            </w:r>
          </w:p>
        </w:tc>
      </w:tr>
      <w:tr>
        <w:trPr>
          <w:cantSplit/>
        </w:trPr>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Green dot</w:t>
            </w:r>
          </w:p>
        </w:tc>
        <w:tc>
          <w:tcPr>
            <w:tcW w:type="dxa" w:w="3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small filled circle beside the attendance state on Home</w:t>
            </w:r>
          </w:p>
        </w:tc>
        <w:tc>
          <w:tcPr>
            <w:tcW w:type="dxa" w:w="4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You are checked in and have not yet checked out.</w:t>
            </w:r>
          </w:p>
        </w:tc>
      </w:tr>
      <w:tr>
        <w:trPr>
          <w:cantSplit/>
        </w:trPr>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Grey dot</w:t>
            </w:r>
          </w:p>
        </w:tc>
        <w:tc>
          <w:tcPr>
            <w:tcW w:type="dxa" w:w="3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same circle in faint grey</w:t>
            </w:r>
          </w:p>
        </w:tc>
        <w:tc>
          <w:tcPr>
            <w:tcW w:type="dxa" w:w="4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You are not clocked in, or you have already checked out for the day.</w:t>
            </w:r>
          </w:p>
        </w:tc>
      </w:tr>
      <w:tr>
        <w:trPr>
          <w:cantSplit/>
        </w:trPr>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Red badge on the Messages tab</w:t>
            </w:r>
          </w:p>
        </w:tc>
        <w:tc>
          <w:tcPr>
            <w:tcW w:type="dxa" w:w="3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red circle with a number, or "9+"</w:t>
            </w:r>
          </w:p>
        </w:tc>
        <w:tc>
          <w:tcPr>
            <w:tcW w:type="dxa" w:w="4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Unread messages. The number is the total across every conversation.</w:t>
            </w:r>
          </w:p>
        </w:tc>
      </w:tr>
      <w:tr>
        <w:trPr>
          <w:cantSplit/>
        </w:trPr>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Blue badge on a conversation row</w:t>
            </w:r>
          </w:p>
        </w:tc>
        <w:tc>
          <w:tcPr>
            <w:tcW w:type="dxa" w:w="3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brand-green pill with a number</w:t>
            </w:r>
          </w:p>
        </w:tc>
        <w:tc>
          <w:tcPr>
            <w:tcW w:type="dxa" w:w="4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Unread messages from that one person.</w:t>
            </w:r>
          </w:p>
        </w:tc>
      </w:tr>
      <w:tr>
        <w:trPr>
          <w:cantSplit/>
        </w:trPr>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read" under a sent message</w:t>
            </w:r>
          </w:p>
        </w:tc>
        <w:tc>
          <w:tcPr>
            <w:tcW w:type="dxa" w:w="3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Small text inside your own bubble</w:t>
            </w:r>
          </w:p>
        </w:tc>
        <w:tc>
          <w:tcPr>
            <w:tcW w:type="dxa" w:w="4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recipient has opened the conversation.</w:t>
            </w:r>
          </w:p>
        </w:tc>
      </w:tr>
      <w:tr>
        <w:trPr>
          <w:cantSplit/>
        </w:trPr>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Status badge in a list row</w:t>
            </w:r>
          </w:p>
        </w:tc>
        <w:tc>
          <w:tcPr>
            <w:tcW w:type="dxa" w:w="3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small coloured pill</w:t>
            </w:r>
          </w:p>
        </w:tc>
        <w:tc>
          <w:tcPr>
            <w:tcW w:type="dxa" w:w="4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row's state. See Section 2.2 for the colour meanings and Appendix A for every value.</w:t>
            </w:r>
          </w:p>
        </w:tc>
      </w:tr>
      <w:tr>
        <w:trPr>
          <w:cantSplit/>
        </w:trPr>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Spinner</w:t>
            </w:r>
          </w:p>
        </w:tc>
        <w:tc>
          <w:tcPr>
            <w:tcW w:type="dxa" w:w="3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rotating arc in brand green</w:t>
            </w:r>
          </w:p>
        </w:tc>
        <w:tc>
          <w:tcPr>
            <w:tcW w:type="dxa" w:w="4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screen is loading, or an action is in progress. Buttons show it in place of their label.</w:t>
            </w:r>
          </w:p>
        </w:tc>
      </w:tr>
    </w:tbl>
    <w:p>
      <w:pPr>
        <w:pStyle w:val="Heading2"/>
        <w:keepNext/>
        <w:pBdr>
          <w:bottom w:val="single" w:color="D8E0E6" w:sz="6"/>
        </w:pBdr>
        <w:spacing w:after="170" w:before="380"/>
        <w:outlineLvl w:val="1"/>
      </w:pPr>
      <w:r>
        <w:rPr>
          <w:rFonts w:ascii="Segoe UI Semibold" w:cs="Segoe UI Semibold" w:eastAsia="Segoe UI Semibold" w:hAnsi="Segoe UI Semibold"/>
          <w:b/>
          <w:bCs/>
          <w:i w:val="false"/>
          <w:iCs w:val="false"/>
          <w:caps w:val="false"/>
          <w:color w:val="16A34A"/>
          <w:sz w:val="30"/>
          <w:szCs w:val="30"/>
        </w:rPr>
        <w:t xml:space="preserve">3.5  </w:t>
      </w:r>
      <w:r>
        <w:rPr>
          <w:rFonts w:ascii="Segoe UI Semibold" w:cs="Segoe UI Semibold" w:eastAsia="Segoe UI Semibold" w:hAnsi="Segoe UI Semibold"/>
          <w:b/>
          <w:bCs/>
          <w:i w:val="false"/>
          <w:iCs w:val="false"/>
          <w:caps w:val="false"/>
          <w:color w:val="0F4C34"/>
          <w:sz w:val="30"/>
          <w:szCs w:val="30"/>
        </w:rPr>
        <w:t xml:space="preserve">Portal icons — the in-app web portal</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The Portal tab has its own navigation, with an animated icon for each module. Each icon plays a movement matched to what it depicts when its row is clicked.</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900"/>
        <w:gridCol w:w="1900"/>
        <w:gridCol w:w="1100"/>
        <w:gridCol w:w="2500"/>
        <w:gridCol w:w="2346"/>
      </w:tblGrid>
      <w:tr>
        <w:trPr>
          <w:cantSplit/>
          <w:tblHeader/>
        </w:trPr>
        <w:tc>
          <w:tcPr>
            <w:tcW w:type="dxa" w:w="19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Module</w:t>
            </w:r>
          </w:p>
        </w:tc>
        <w:tc>
          <w:tcPr>
            <w:tcW w:type="dxa" w:w="19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w:t>
            </w:r>
          </w:p>
        </w:tc>
        <w:tc>
          <w:tcPr>
            <w:tcW w:type="dxa" w:w="1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Colour</w:t>
            </w:r>
          </w:p>
        </w:tc>
        <w:tc>
          <w:tcPr>
            <w:tcW w:type="dxa" w:w="25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Movement on click</w:t>
            </w:r>
          </w:p>
        </w:tc>
        <w:tc>
          <w:tcPr>
            <w:tcW w:type="dxa" w:w="2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Who sees it</w:t>
            </w:r>
          </w:p>
        </w:tc>
      </w:tr>
      <w:tr>
        <w:trPr>
          <w:cantSplit/>
        </w:trPr>
        <w:tc>
          <w:tcPr>
            <w:tcW w:type="dxa" w:w="19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Dashboard</w:t>
            </w:r>
          </w:p>
        </w:tc>
        <w:tc>
          <w:tcPr>
            <w:tcW w:type="dxa" w:w="19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Four orbiting squares</w:t>
            </w:r>
          </w:p>
        </w:tc>
        <w:tc>
          <w:tcPr>
            <w:tcW w:type="dxa" w:w="1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#5A9AA8</w:t>
            </w:r>
          </w:p>
        </w:tc>
        <w:tc>
          <w:tcPr>
            <w:tcW w:type="dxa" w:w="2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tiles walk the grid</w:t>
            </w:r>
          </w:p>
        </w:tc>
        <w:tc>
          <w:tcPr>
            <w:tcW w:type="dxa" w:w="2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Everyone</w:t>
            </w:r>
          </w:p>
        </w:tc>
      </w:tr>
      <w:tr>
        <w:trPr>
          <w:cantSplit/>
        </w:trPr>
        <w:tc>
          <w:tcPr>
            <w:tcW w:type="dxa" w:w="19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Employees</w:t>
            </w:r>
          </w:p>
        </w:tc>
        <w:tc>
          <w:tcPr>
            <w:tcW w:type="dxa" w:w="19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Two figures</w:t>
            </w:r>
          </w:p>
        </w:tc>
        <w:tc>
          <w:tcPr>
            <w:tcW w:type="dxa" w:w="1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#818CF8</w:t>
            </w:r>
          </w:p>
        </w:tc>
        <w:tc>
          <w:tcPr>
            <w:tcW w:type="dxa" w:w="2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pair bob in turn</w:t>
            </w:r>
          </w:p>
        </w:tc>
        <w:tc>
          <w:tcPr>
            <w:tcW w:type="dxa" w:w="2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Everyone (columns reduced for non-managers)</w:t>
            </w:r>
          </w:p>
        </w:tc>
      </w:tr>
      <w:tr>
        <w:trPr>
          <w:cantSplit/>
        </w:trPr>
        <w:tc>
          <w:tcPr>
            <w:tcW w:type="dxa" w:w="19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Attendance</w:t>
            </w:r>
          </w:p>
        </w:tc>
        <w:tc>
          <w:tcPr>
            <w:tcW w:type="dxa" w:w="19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clock</w:t>
            </w:r>
          </w:p>
        </w:tc>
        <w:tc>
          <w:tcPr>
            <w:tcW w:type="dxa" w:w="1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#38BDF8</w:t>
            </w:r>
          </w:p>
        </w:tc>
        <w:tc>
          <w:tcPr>
            <w:tcW w:type="dxa" w:w="2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hands sweep round</w:t>
            </w:r>
          </w:p>
        </w:tc>
        <w:tc>
          <w:tcPr>
            <w:tcW w:type="dxa" w:w="2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Everyone</w:t>
            </w:r>
          </w:p>
        </w:tc>
      </w:tr>
      <w:tr>
        <w:trPr>
          <w:cantSplit/>
        </w:trPr>
        <w:tc>
          <w:tcPr>
            <w:tcW w:type="dxa" w:w="19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Leaves</w:t>
            </w:r>
          </w:p>
        </w:tc>
        <w:tc>
          <w:tcPr>
            <w:tcW w:type="dxa" w:w="19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block and a clock</w:t>
            </w:r>
          </w:p>
        </w:tc>
        <w:tc>
          <w:tcPr>
            <w:tcW w:type="dxa" w:w="1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#FBBF24</w:t>
            </w:r>
          </w:p>
        </w:tc>
        <w:tc>
          <w:tcPr>
            <w:tcW w:type="dxa" w:w="2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block rocks, the clock runs on</w:t>
            </w:r>
          </w:p>
        </w:tc>
        <w:tc>
          <w:tcPr>
            <w:tcW w:type="dxa" w:w="2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Everyone</w:t>
            </w:r>
          </w:p>
        </w:tc>
      </w:tr>
      <w:tr>
        <w:trPr>
          <w:cantSplit/>
        </w:trPr>
        <w:tc>
          <w:tcPr>
            <w:tcW w:type="dxa" w:w="19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Projects</w:t>
            </w:r>
          </w:p>
        </w:tc>
        <w:tc>
          <w:tcPr>
            <w:tcW w:type="dxa" w:w="19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board of cards</w:t>
            </w:r>
          </w:p>
        </w:tc>
        <w:tc>
          <w:tcPr>
            <w:tcW w:type="dxa" w:w="1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#A78BFA</w:t>
            </w:r>
          </w:p>
        </w:tc>
        <w:tc>
          <w:tcPr>
            <w:tcW w:type="dxa" w:w="2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Cards dealt onto the board</w:t>
            </w:r>
          </w:p>
        </w:tc>
        <w:tc>
          <w:tcPr>
            <w:tcW w:type="dxa" w:w="2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Everyone</w:t>
            </w:r>
          </w:p>
        </w:tc>
      </w:tr>
      <w:tr>
        <w:trPr>
          <w:cantSplit/>
        </w:trPr>
        <w:tc>
          <w:tcPr>
            <w:tcW w:type="dxa" w:w="19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Tasks</w:t>
            </w:r>
          </w:p>
        </w:tc>
        <w:tc>
          <w:tcPr>
            <w:tcW w:type="dxa" w:w="19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Ticks</w:t>
            </w:r>
          </w:p>
        </w:tc>
        <w:tc>
          <w:tcPr>
            <w:tcW w:type="dxa" w:w="1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#34D399</w:t>
            </w:r>
          </w:p>
        </w:tc>
        <w:tc>
          <w:tcPr>
            <w:tcW w:type="dxa" w:w="2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ticks draw themselves on</w:t>
            </w:r>
          </w:p>
        </w:tc>
        <w:tc>
          <w:tcPr>
            <w:tcW w:type="dxa" w:w="2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Everyone</w:t>
            </w:r>
          </w:p>
        </w:tc>
      </w:tr>
      <w:tr>
        <w:trPr>
          <w:cantSplit/>
        </w:trPr>
        <w:tc>
          <w:tcPr>
            <w:tcW w:type="dxa" w:w="19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Payroll</w:t>
            </w:r>
          </w:p>
        </w:tc>
        <w:tc>
          <w:tcPr>
            <w:tcW w:type="dxa" w:w="19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pay box</w:t>
            </w:r>
          </w:p>
        </w:tc>
        <w:tc>
          <w:tcPr>
            <w:tcW w:type="dxa" w:w="1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#22C55E</w:t>
            </w:r>
          </w:p>
        </w:tc>
        <w:tc>
          <w:tcPr>
            <w:tcW w:type="dxa" w:w="2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lid opens, notes rise</w:t>
            </w:r>
          </w:p>
        </w:tc>
        <w:tc>
          <w:tcPr>
            <w:tcW w:type="dxa" w:w="2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Everyone (own payslips); run and structures for Founder / HR</w:t>
            </w:r>
          </w:p>
        </w:tc>
      </w:tr>
      <w:tr>
        <w:trPr>
          <w:cantSplit/>
        </w:trPr>
        <w:tc>
          <w:tcPr>
            <w:tcW w:type="dxa" w:w="19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Company Bank Details</w:t>
            </w:r>
          </w:p>
        </w:tc>
        <w:tc>
          <w:tcPr>
            <w:tcW w:type="dxa" w:w="19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bank front</w:t>
            </w:r>
          </w:p>
        </w:tc>
        <w:tc>
          <w:tcPr>
            <w:tcW w:type="dxa" w:w="1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#0EA5E9</w:t>
            </w:r>
          </w:p>
        </w:tc>
        <w:tc>
          <w:tcPr>
            <w:tcW w:type="dxa" w:w="2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pediment drops onto the columns</w:t>
            </w:r>
          </w:p>
        </w:tc>
        <w:tc>
          <w:tcPr>
            <w:tcW w:type="dxa" w:w="2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Founder, Company Admin, HR Admin, Accounts Manager</w:t>
            </w:r>
          </w:p>
        </w:tc>
      </w:tr>
      <w:tr>
        <w:trPr>
          <w:cantSplit/>
        </w:trPr>
        <w:tc>
          <w:tcPr>
            <w:tcW w:type="dxa" w:w="19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Assets</w:t>
            </w:r>
          </w:p>
        </w:tc>
        <w:tc>
          <w:tcPr>
            <w:tcW w:type="dxa" w:w="19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laptop</w:t>
            </w:r>
          </w:p>
        </w:tc>
        <w:tc>
          <w:tcPr>
            <w:tcW w:type="dxa" w:w="1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#22D3EE</w:t>
            </w:r>
          </w:p>
        </w:tc>
        <w:tc>
          <w:tcPr>
            <w:tcW w:type="dxa" w:w="2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lid hinges open</w:t>
            </w:r>
          </w:p>
        </w:tc>
        <w:tc>
          <w:tcPr>
            <w:tcW w:type="dxa" w:w="2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Everyone (own assets); full inventory for Founder / HR</w:t>
            </w:r>
          </w:p>
        </w:tc>
      </w:tr>
      <w:tr>
        <w:trPr>
          <w:cantSplit/>
        </w:trPr>
        <w:tc>
          <w:tcPr>
            <w:tcW w:type="dxa" w:w="19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Recruitment</w:t>
            </w:r>
          </w:p>
        </w:tc>
        <w:tc>
          <w:tcPr>
            <w:tcW w:type="dxa" w:w="19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figure with a plus</w:t>
            </w:r>
          </w:p>
        </w:tc>
        <w:tc>
          <w:tcPr>
            <w:tcW w:type="dxa" w:w="1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#F472B6</w:t>
            </w:r>
          </w:p>
        </w:tc>
        <w:tc>
          <w:tcPr>
            <w:tcW w:type="dxa" w:w="2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plus springs in, the figure nods</w:t>
            </w:r>
          </w:p>
        </w:tc>
        <w:tc>
          <w:tcPr>
            <w:tcW w:type="dxa" w:w="2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Founder, Company Admin, HR Admin</w:t>
            </w:r>
          </w:p>
        </w:tc>
      </w:tr>
      <w:tr>
        <w:trPr>
          <w:cantSplit/>
        </w:trPr>
        <w:tc>
          <w:tcPr>
            <w:tcW w:type="dxa" w:w="19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Documents</w:t>
            </w:r>
          </w:p>
        </w:tc>
        <w:tc>
          <w:tcPr>
            <w:tcW w:type="dxa" w:w="19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page</w:t>
            </w:r>
          </w:p>
        </w:tc>
        <w:tc>
          <w:tcPr>
            <w:tcW w:type="dxa" w:w="1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#60A5FA</w:t>
            </w:r>
          </w:p>
        </w:tc>
        <w:tc>
          <w:tcPr>
            <w:tcW w:type="dxa" w:w="2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corner lifts, the text writes in</w:t>
            </w:r>
          </w:p>
        </w:tc>
        <w:tc>
          <w:tcPr>
            <w:tcW w:type="dxa" w:w="2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Everyone (own letters); policies and generation for Founder / HR</w:t>
            </w:r>
          </w:p>
        </w:tc>
      </w:tr>
      <w:tr>
        <w:trPr>
          <w:cantSplit/>
        </w:trPr>
        <w:tc>
          <w:tcPr>
            <w:tcW w:type="dxa" w:w="19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Calendar</w:t>
            </w:r>
          </w:p>
        </w:tc>
        <w:tc>
          <w:tcPr>
            <w:tcW w:type="dxa" w:w="19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Stacked pages</w:t>
            </w:r>
          </w:p>
        </w:tc>
        <w:tc>
          <w:tcPr>
            <w:tcW w:type="dxa" w:w="1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#FB7185</w:t>
            </w:r>
          </w:p>
        </w:tc>
        <w:tc>
          <w:tcPr>
            <w:tcW w:type="dxa" w:w="2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sheets riffle</w:t>
            </w:r>
          </w:p>
        </w:tc>
        <w:tc>
          <w:tcPr>
            <w:tcW w:type="dxa" w:w="2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Everyone</w:t>
            </w:r>
          </w:p>
        </w:tc>
      </w:tr>
      <w:tr>
        <w:trPr>
          <w:cantSplit/>
        </w:trPr>
        <w:tc>
          <w:tcPr>
            <w:tcW w:type="dxa" w:w="19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Announcements</w:t>
            </w:r>
          </w:p>
        </w:tc>
        <w:tc>
          <w:tcPr>
            <w:tcW w:type="dxa" w:w="19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megaphone</w:t>
            </w:r>
          </w:p>
        </w:tc>
        <w:tc>
          <w:tcPr>
            <w:tcW w:type="dxa" w:w="1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#FB923C</w:t>
            </w:r>
          </w:p>
        </w:tc>
        <w:tc>
          <w:tcPr>
            <w:tcW w:type="dxa" w:w="2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horn recoils, rings leave the mouth</w:t>
            </w:r>
          </w:p>
        </w:tc>
        <w:tc>
          <w:tcPr>
            <w:tcW w:type="dxa" w:w="2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Everyone (posting for Founder / HR)</w:t>
            </w:r>
          </w:p>
        </w:tc>
      </w:tr>
      <w:tr>
        <w:trPr>
          <w:cantSplit/>
        </w:trPr>
        <w:tc>
          <w:tcPr>
            <w:tcW w:type="dxa" w:w="19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Messages</w:t>
            </w:r>
          </w:p>
        </w:tc>
        <w:tc>
          <w:tcPr>
            <w:tcW w:type="dxa" w:w="19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Two bubbles</w:t>
            </w:r>
          </w:p>
        </w:tc>
        <w:tc>
          <w:tcPr>
            <w:tcW w:type="dxa" w:w="1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#2DD4BF</w:t>
            </w:r>
          </w:p>
        </w:tc>
        <w:tc>
          <w:tcPr>
            <w:tcW w:type="dxa" w:w="2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One bubble speaks, the other answers</w:t>
            </w:r>
          </w:p>
        </w:tc>
        <w:tc>
          <w:tcPr>
            <w:tcW w:type="dxa" w:w="2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Everyone</w:t>
            </w:r>
          </w:p>
        </w:tc>
      </w:tr>
      <w:tr>
        <w:trPr>
          <w:cantSplit/>
        </w:trPr>
        <w:tc>
          <w:tcPr>
            <w:tcW w:type="dxa" w:w="19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Reports</w:t>
            </w:r>
          </w:p>
        </w:tc>
        <w:tc>
          <w:tcPr>
            <w:tcW w:type="dxa" w:w="19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Bars</w:t>
            </w:r>
          </w:p>
        </w:tc>
        <w:tc>
          <w:tcPr>
            <w:tcW w:type="dxa" w:w="1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#C084FC</w:t>
            </w:r>
          </w:p>
        </w:tc>
        <w:tc>
          <w:tcPr>
            <w:tcW w:type="dxa" w:w="2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bars grow out of the floor</w:t>
            </w:r>
          </w:p>
        </w:tc>
        <w:tc>
          <w:tcPr>
            <w:tcW w:type="dxa" w:w="2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Founder, Company Admin, HR Admin</w:t>
            </w:r>
          </w:p>
        </w:tc>
      </w:tr>
      <w:tr>
        <w:trPr>
          <w:cantSplit/>
        </w:trPr>
        <w:tc>
          <w:tcPr>
            <w:tcW w:type="dxa" w:w="19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Settings</w:t>
            </w:r>
          </w:p>
        </w:tc>
        <w:tc>
          <w:tcPr>
            <w:tcW w:type="dxa" w:w="19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gear</w:t>
            </w:r>
          </w:p>
        </w:tc>
        <w:tc>
          <w:tcPr>
            <w:tcW w:type="dxa" w:w="1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#94A3B8</w:t>
            </w:r>
          </w:p>
        </w:tc>
        <w:tc>
          <w:tcPr>
            <w:tcW w:type="dxa" w:w="2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gear turns</w:t>
            </w:r>
          </w:p>
        </w:tc>
        <w:tc>
          <w:tcPr>
            <w:tcW w:type="dxa" w:w="2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Founder, Company Admin, HR Admin</w:t>
            </w:r>
          </w:p>
        </w:tc>
      </w:tr>
    </w:tbl>
    <w:p>
      <w:pPr>
        <w:pStyle w:val="Heading3"/>
        <w:keepNext/>
        <w:spacing w:after="130" w:before="300"/>
        <w:outlineLvl w:val="2"/>
      </w:pPr>
      <w:r>
        <w:rPr>
          <w:rFonts w:ascii="Segoe UI Semibold" w:cs="Segoe UI Semibold" w:eastAsia="Segoe UI Semibold" w:hAnsi="Segoe UI Semibold"/>
          <w:b/>
          <w:bCs/>
          <w:i w:val="false"/>
          <w:iCs w:val="false"/>
          <w:caps w:val="false"/>
          <w:color w:val="0A3524"/>
          <w:sz w:val="25"/>
          <w:szCs w:val="25"/>
        </w:rPr>
        <w:t xml:space="preserve">Portal control icons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100"/>
        <w:gridCol w:w="2400"/>
        <w:gridCol w:w="5246"/>
      </w:tblGrid>
      <w:tr>
        <w:trPr>
          <w:cantSplit/>
          <w:tblHeader/>
        </w:trPr>
        <w:tc>
          <w:tcPr>
            <w:tcW w:type="dxa" w:w="2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w:t>
            </w:r>
          </w:p>
        </w:tc>
        <w:tc>
          <w:tcPr>
            <w:tcW w:type="dxa" w:w="52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Menu (three lines)</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Top bar, mobile width</w:t>
            </w:r>
          </w:p>
        </w:tc>
        <w:tc>
          <w:tcPr>
            <w:tcW w:type="dxa" w:w="52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the navigation drawer.</w:t>
            </w:r>
          </w:p>
        </w:tc>
      </w:tr>
      <w:tr>
        <w:trPr>
          <w:cantSplit/>
        </w:trPr>
        <w:tc>
          <w:tcPr>
            <w:tcW w:type="dxa" w:w="2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 (magnifier)</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Top bar</w:t>
            </w:r>
          </w:p>
        </w:tc>
        <w:tc>
          <w:tcPr>
            <w:tcW w:type="dxa" w:w="52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Searches employees. Enter goes to the Employees list filtered by what was typed.</w:t>
            </w:r>
          </w:p>
        </w:tc>
      </w:tr>
      <w:tr>
        <w:trPr>
          <w:cantSplit/>
        </w:trPr>
        <w:tc>
          <w:tcPr>
            <w:tcW w:type="dxa" w:w="2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Sun / Moon</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Top bar</w:t>
            </w:r>
          </w:p>
        </w:tc>
        <w:tc>
          <w:tcPr>
            <w:tcW w:type="dxa" w:w="52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Switches between light and dark appearance.</w:t>
            </w:r>
          </w:p>
        </w:tc>
      </w:tr>
      <w:tr>
        <w:trPr>
          <w:cantSplit/>
        </w:trPr>
        <w:tc>
          <w:tcPr>
            <w:tcW w:type="dxa" w:w="2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Bell</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Top bar</w:t>
            </w:r>
          </w:p>
        </w:tc>
        <w:tc>
          <w:tcPr>
            <w:tcW w:type="dxa" w:w="52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Notifications. Currently shows "You're all caught up."</w:t>
            </w:r>
          </w:p>
        </w:tc>
      </w:tr>
      <w:tr>
        <w:trPr>
          <w:cantSplit/>
        </w:trPr>
        <w:tc>
          <w:tcPr>
            <w:tcW w:type="dxa" w:w="2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Avatar</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Top bar, far right</w:t>
            </w:r>
          </w:p>
        </w:tc>
        <w:tc>
          <w:tcPr>
            <w:tcW w:type="dxa" w:w="52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the account menu — Profile and Logout.</w:t>
            </w:r>
          </w:p>
        </w:tc>
      </w:tr>
      <w:tr>
        <w:trPr>
          <w:cantSplit/>
        </w:trPr>
        <w:tc>
          <w:tcPr>
            <w:tcW w:type="dxa" w:w="2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Plus</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Any list header</w:t>
            </w:r>
          </w:p>
        </w:tc>
        <w:tc>
          <w:tcPr>
            <w:tcW w:type="dxa" w:w="52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Creates a new record of that kind — employee, project, task, asset, policy, event, announcement.</w:t>
            </w:r>
          </w:p>
        </w:tc>
      </w:tr>
      <w:tr>
        <w:trPr>
          <w:cantSplit/>
        </w:trPr>
        <w:tc>
          <w:tcPr>
            <w:tcW w:type="dxa" w:w="2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Pencil</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Any list row</w:t>
            </w:r>
          </w:p>
        </w:tc>
        <w:tc>
          <w:tcPr>
            <w:tcW w:type="dxa" w:w="52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Edits that record.</w:t>
            </w:r>
          </w:p>
        </w:tc>
      </w:tr>
      <w:tr>
        <w:trPr>
          <w:cantSplit/>
        </w:trPr>
        <w:tc>
          <w:tcPr>
            <w:tcW w:type="dxa" w:w="2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Trash</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Any list row</w:t>
            </w:r>
          </w:p>
        </w:tc>
        <w:tc>
          <w:tcPr>
            <w:tcW w:type="dxa" w:w="52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Deletes that record, after a confirmation prompt.</w:t>
            </w:r>
          </w:p>
        </w:tc>
      </w:tr>
      <w:tr>
        <w:trPr>
          <w:cantSplit/>
        </w:trPr>
        <w:tc>
          <w:tcPr>
            <w:tcW w:type="dxa" w:w="2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Eye / Eye-off</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Payroll, Documents, Company Bank</w:t>
            </w:r>
          </w:p>
        </w:tc>
        <w:tc>
          <w:tcPr>
            <w:tcW w:type="dxa" w:w="52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Views a payslip or letter; on Company Bank, reveals or masks the account number.</w:t>
            </w:r>
          </w:p>
        </w:tc>
      </w:tr>
      <w:tr>
        <w:trPr>
          <w:cantSplit/>
        </w:trPr>
        <w:tc>
          <w:tcPr>
            <w:tcW w:type="dxa" w:w="2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Download</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Payslip, Letter, Reports, All Leaves</w:t>
            </w:r>
          </w:p>
        </w:tc>
        <w:tc>
          <w:tcPr>
            <w:tcW w:type="dxa" w:w="52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Downloads a PDF or a CSV file.</w:t>
            </w:r>
          </w:p>
        </w:tc>
      </w:tr>
      <w:tr>
        <w:trPr>
          <w:cantSplit/>
        </w:trPr>
        <w:tc>
          <w:tcPr>
            <w:tcW w:type="dxa" w:w="2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Printer</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Reports</w:t>
            </w:r>
          </w:p>
        </w:tc>
        <w:tc>
          <w:tcPr>
            <w:tcW w:type="dxa" w:w="52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the browser print dialogue for the current report.</w:t>
            </w:r>
          </w:p>
        </w:tc>
      </w:tr>
      <w:tr>
        <w:trPr>
          <w:cantSplit/>
        </w:trPr>
        <w:tc>
          <w:tcPr>
            <w:tcW w:type="dxa" w:w="2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Play</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Payroll</w:t>
            </w:r>
          </w:p>
        </w:tc>
        <w:tc>
          <w:tcPr>
            <w:tcW w:type="dxa" w:w="52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Runs payroll for the selected month and year.</w:t>
            </w:r>
          </w:p>
        </w:tc>
      </w:tr>
      <w:tr>
        <w:trPr>
          <w:cantSplit/>
        </w:trPr>
        <w:tc>
          <w:tcPr>
            <w:tcW w:type="dxa" w:w="2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Upload</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Company Bank Details</w:t>
            </w:r>
          </w:p>
        </w:tc>
        <w:tc>
          <w:tcPr>
            <w:tcW w:type="dxa" w:w="52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Uploads the company logo or the authorised signature image.</w:t>
            </w:r>
          </w:p>
        </w:tc>
      </w:tr>
      <w:tr>
        <w:trPr>
          <w:cantSplit/>
        </w:trPr>
        <w:tc>
          <w:tcPr>
            <w:tcW w:type="dxa" w:w="2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Badge-check</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Company Bank Details</w:t>
            </w:r>
          </w:p>
        </w:tc>
        <w:tc>
          <w:tcPr>
            <w:tcW w:type="dxa" w:w="52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Marks a bank account as verified. Accounts Manager and Founder only.</w:t>
            </w:r>
          </w:p>
        </w:tc>
      </w:tr>
      <w:tr>
        <w:trPr>
          <w:cantSplit/>
        </w:trPr>
        <w:tc>
          <w:tcPr>
            <w:tcW w:type="dxa" w:w="2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Shield-alert</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Company Bank Details</w:t>
            </w:r>
          </w:p>
        </w:tc>
        <w:tc>
          <w:tcPr>
            <w:tcW w:type="dxa" w:w="52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Marks an account that has not yet been verified.</w:t>
            </w:r>
          </w:p>
        </w:tc>
      </w:tr>
      <w:tr>
        <w:trPr>
          <w:cantSplit/>
        </w:trPr>
        <w:tc>
          <w:tcPr>
            <w:tcW w:type="dxa" w:w="2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User-plus</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Projects, Assets</w:t>
            </w:r>
          </w:p>
        </w:tc>
        <w:tc>
          <w:tcPr>
            <w:tcW w:type="dxa" w:w="52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Adds a member to a project, or assigns an asset to a person.</w:t>
            </w:r>
          </w:p>
        </w:tc>
      </w:tr>
      <w:tr>
        <w:trPr>
          <w:cantSplit/>
        </w:trPr>
        <w:tc>
          <w:tcPr>
            <w:tcW w:type="dxa" w:w="2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Undo (arrow)</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Assets</w:t>
            </w:r>
          </w:p>
        </w:tc>
        <w:tc>
          <w:tcPr>
            <w:tcW w:type="dxa" w:w="52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Returns an assigned asset to the pool.</w:t>
            </w:r>
          </w:p>
        </w:tc>
      </w:tr>
      <w:tr>
        <w:trPr>
          <w:cantSplit/>
        </w:trPr>
        <w:tc>
          <w:tcPr>
            <w:tcW w:type="dxa" w:w="2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 Cross</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Leaves → Approvals</w:t>
            </w:r>
          </w:p>
        </w:tc>
        <w:tc>
          <w:tcPr>
            <w:tcW w:type="dxa" w:w="52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Approves or rejects a pending leave request.</w:t>
            </w:r>
          </w:p>
        </w:tc>
      </w:tr>
      <w:tr>
        <w:trPr>
          <w:cantSplit/>
        </w:trPr>
        <w:tc>
          <w:tcPr>
            <w:tcW w:type="dxa" w:w="2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Life-buoy</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Platform console</w:t>
            </w:r>
          </w:p>
        </w:tc>
        <w:tc>
          <w:tcPr>
            <w:tcW w:type="dxa" w:w="52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Marks a company with an open support session.</w:t>
            </w:r>
          </w:p>
        </w:tc>
      </w:tr>
      <w:tr>
        <w:trPr>
          <w:cantSplit/>
        </w:trPr>
        <w:tc>
          <w:tcPr>
            <w:tcW w:type="dxa" w:w="2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Log-in</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Platform console</w:t>
            </w:r>
          </w:p>
        </w:tc>
        <w:tc>
          <w:tcPr>
            <w:tcW w:type="dxa" w:w="52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a support session inside a client company.</w:t>
            </w:r>
          </w:p>
        </w:tc>
      </w:tr>
    </w:tbl>
    <w:p>
      <w:pPr>
        <w:pStyle w:val="Heading1"/>
        <w:pageBreakBefore/>
        <w:pBdr>
          <w:bottom w:val="single" w:color="0F4C34" w:sz="12"/>
        </w:pBdr>
        <w:spacing w:after="260" w:before="0"/>
        <w:outlineLvl w:val="0"/>
      </w:pPr>
      <w:r>
        <w:rPr>
          <w:rFonts w:ascii="Segoe UI Semibold" w:cs="Segoe UI Semibold" w:eastAsia="Segoe UI Semibold" w:hAnsi="Segoe UI Semibold"/>
          <w:b/>
          <w:bCs/>
          <w:i w:val="false"/>
          <w:iCs w:val="false"/>
          <w:caps w:val="false"/>
          <w:color w:val="16A34A"/>
          <w:sz w:val="40"/>
          <w:szCs w:val="40"/>
        </w:rPr>
        <w:t xml:space="preserve">4  </w:t>
      </w:r>
      <w:r>
        <w:rPr>
          <w:rFonts w:ascii="Segoe UI Semibold" w:cs="Segoe UI Semibold" w:eastAsia="Segoe UI Semibold" w:hAnsi="Segoe UI Semibold"/>
          <w:b/>
          <w:bCs/>
          <w:i w:val="false"/>
          <w:iCs w:val="false"/>
          <w:caps w:val="false"/>
          <w:color w:val="0F4C34"/>
          <w:sz w:val="40"/>
          <w:szCs w:val="40"/>
        </w:rPr>
        <w:t xml:space="preserve">User Roles, Permissions &amp; Access Control</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Every person who signs in holds exactly one role. That role decides which tabs, modules, tables, buttons and columns they see — and, more importantly, what the database will let them do regardless of what the screen shows. This section is the authoritative reference for both.</w:t>
      </w:r>
    </w:p>
    <w:p>
      <w:pPr>
        <w:pStyle w:val="Heading2"/>
        <w:keepNext/>
        <w:pBdr>
          <w:bottom w:val="single" w:color="D8E0E6" w:sz="6"/>
        </w:pBdr>
        <w:spacing w:after="170" w:before="380"/>
        <w:outlineLvl w:val="1"/>
      </w:pPr>
      <w:r>
        <w:rPr>
          <w:rFonts w:ascii="Segoe UI Semibold" w:cs="Segoe UI Semibold" w:eastAsia="Segoe UI Semibold" w:hAnsi="Segoe UI Semibold"/>
          <w:b/>
          <w:bCs/>
          <w:i w:val="false"/>
          <w:iCs w:val="false"/>
          <w:caps w:val="false"/>
          <w:color w:val="16A34A"/>
          <w:sz w:val="30"/>
          <w:szCs w:val="30"/>
        </w:rPr>
        <w:t xml:space="preserve">4.1  </w:t>
      </w:r>
      <w:r>
        <w:rPr>
          <w:rFonts w:ascii="Segoe UI Semibold" w:cs="Segoe UI Semibold" w:eastAsia="Segoe UI Semibold" w:hAnsi="Segoe UI Semibold"/>
          <w:b/>
          <w:bCs/>
          <w:i w:val="false"/>
          <w:iCs w:val="false"/>
          <w:caps w:val="false"/>
          <w:color w:val="0F4C34"/>
          <w:sz w:val="30"/>
          <w:szCs w:val="30"/>
        </w:rPr>
        <w:t xml:space="preserve">How access is decided</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Three separate mechanisms work together. Understanding the difference between them explains why some things are hidden and others merely refuse.</w:t>
      </w:r>
    </w:p>
    <w:p>
      <w:pPr>
        <w:spacing w:after="140" w:before="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1 · The screen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0A3524"/>
                      <w:sz w:val="17"/>
                      <w:szCs w:val="17"/>
                    </w:rPr>
                    <w:t xml:space="preserve">Module tiles filtered by role</w:t>
                  </w:r>
                </w:p>
                <w:p>
                  <w:pPr>
                    <w:spacing w:after="0" w:before="0"/>
                    <w:jc w:val="center"/>
                  </w:pPr>
                  <w:r>
                    <w:rPr>
                      <w:rFonts w:ascii="Calibri" w:cs="Calibri" w:eastAsia="Calibri" w:hAnsi="Calibri"/>
                      <w:b w:val="false"/>
                      <w:bCs w:val="false"/>
                      <w:i w:val="false"/>
                      <w:iCs w:val="false"/>
                      <w:caps w:val="false"/>
                      <w:color w:val="64748B"/>
                      <w:sz w:val="16"/>
                      <w:szCs w:val="16"/>
                    </w:rPr>
                    <w:t xml:space="preserve">a tile that would refuse is not shown</w:t>
                  </w:r>
                </w:p>
              </w:tc>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0A3524"/>
                      <w:sz w:val="17"/>
                      <w:szCs w:val="17"/>
                    </w:rPr>
                    <w:t xml:space="preserve">Buttons hidden by role</w:t>
                  </w:r>
                </w:p>
                <w:p>
                  <w:pPr>
                    <w:spacing w:after="0" w:before="0"/>
                    <w:jc w:val="center"/>
                  </w:pPr>
                  <w:r>
                    <w:rPr>
                      <w:rFonts w:ascii="Calibri" w:cs="Calibri" w:eastAsia="Calibri" w:hAnsi="Calibri"/>
                      <w:b w:val="false"/>
                      <w:bCs w:val="false"/>
                      <w:i w:val="false"/>
                      <w:iCs w:val="false"/>
                      <w:caps w:val="false"/>
                      <w:color w:val="64748B"/>
                      <w:sz w:val="16"/>
                      <w:szCs w:val="16"/>
                    </w:rPr>
                    <w:t xml:space="preserve">Add, Edit, Approve, Delete</w:t>
                  </w:r>
                </w:p>
              </w:tc>
              <w:tc>
                <w:tcPr>
                  <w:tcW w:type="dxa" w:w="2616"/>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0A3524"/>
                      <w:sz w:val="17"/>
                      <w:szCs w:val="17"/>
                    </w:rPr>
                    <w:t xml:space="preserve">Columns hidden by role</w:t>
                  </w:r>
                </w:p>
                <w:p>
                  <w:pPr>
                    <w:spacing w:after="0" w:before="0"/>
                    <w:jc w:val="center"/>
                  </w:pPr>
                  <w:r>
                    <w:rPr>
                      <w:rFonts w:ascii="Calibri" w:cs="Calibri" w:eastAsia="Calibri" w:hAnsi="Calibri"/>
                      <w:b w:val="false"/>
                      <w:bCs w:val="false"/>
                      <w:i w:val="false"/>
                      <w:iCs w:val="false"/>
                      <w:caps w:val="false"/>
                      <w:color w:val="64748B"/>
                      <w:sz w:val="16"/>
                      <w:szCs w:val="16"/>
                    </w:rPr>
                    <w:t xml:space="preserve">e.g. PAN and bank on Employee</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2 · Row security</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075985"/>
                      <w:sz w:val="17"/>
                      <w:szCs w:val="17"/>
                    </w:rPr>
                    <w:t xml:space="preserve">Row-level security on every table</w:t>
                  </w:r>
                </w:p>
                <w:p>
                  <w:pPr>
                    <w:spacing w:after="0" w:before="0"/>
                    <w:jc w:val="center"/>
                  </w:pPr>
                  <w:r>
                    <w:rPr>
                      <w:rFonts w:ascii="Calibri" w:cs="Calibri" w:eastAsia="Calibri" w:hAnsi="Calibri"/>
                      <w:b w:val="false"/>
                      <w:bCs w:val="false"/>
                      <w:i w:val="false"/>
                      <w:iCs w:val="false"/>
                      <w:caps w:val="false"/>
                      <w:color w:val="64748B"/>
                      <w:sz w:val="16"/>
                      <w:szCs w:val="16"/>
                    </w:rPr>
                    <w:t xml:space="preserve">an employee reads their own rows; HR reads everyone's</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3 · The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166534"/>
                      <w:sz w:val="17"/>
                      <w:szCs w:val="17"/>
                    </w:rPr>
                    <w:t xml:space="preserve">Column grants</w:t>
                  </w:r>
                </w:p>
                <w:p>
                  <w:pPr>
                    <w:spacing w:after="0" w:before="0"/>
                    <w:jc w:val="center"/>
                  </w:pPr>
                  <w:r>
                    <w:rPr>
                      <w:rFonts w:ascii="Calibri" w:cs="Calibri" w:eastAsia="Calibri" w:hAnsi="Calibri"/>
                      <w:b w:val="false"/>
                      <w:bCs w:val="false"/>
                      <w:i w:val="false"/>
                      <w:iCs w:val="false"/>
                      <w:caps w:val="false"/>
                      <w:color w:val="64748B"/>
                      <w:sz w:val="16"/>
                      <w:szCs w:val="16"/>
                    </w:rPr>
                    <w:t xml:space="preserve">PAN · Aadhaar · bank withheld at source</w:t>
                  </w:r>
                </w:p>
              </w:tc>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166534"/>
                      <w:sz w:val="17"/>
                      <w:szCs w:val="17"/>
                    </w:rPr>
                    <w:t xml:space="preserve">Security-definer functions</w:t>
                  </w:r>
                </w:p>
                <w:p>
                  <w:pPr>
                    <w:spacing w:after="0" w:before="0"/>
                    <w:jc w:val="center"/>
                  </w:pPr>
                  <w:r>
                    <w:rPr>
                      <w:rFonts w:ascii="Calibri" w:cs="Calibri" w:eastAsia="Calibri" w:hAnsi="Calibri"/>
                      <w:b w:val="false"/>
                      <w:bCs w:val="false"/>
                      <w:i w:val="false"/>
                      <w:iCs w:val="false"/>
                      <w:caps w:val="false"/>
                      <w:color w:val="64748B"/>
                      <w:sz w:val="16"/>
                      <w:szCs w:val="16"/>
                    </w:rPr>
                    <w:t xml:space="preserve">apply_leave · decide_leave_request · generate_payslip · report_*</w:t>
                  </w:r>
                </w:p>
              </w:tc>
            </w:tr>
          </w:tbl>
          <w:p/>
        </w:tc>
      </w:tr>
    </w:tbl>
    <w:p>
      <w:pPr>
        <w:spacing w:after="200" w:before="0"/>
      </w:pP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000"/>
        <w:gridCol w:w="4200"/>
        <w:gridCol w:w="3546"/>
      </w:tblGrid>
      <w:tr>
        <w:trPr>
          <w:cantSplit/>
          <w:tblHeader/>
        </w:trPr>
        <w:tc>
          <w:tcPr>
            <w:tcW w:type="dxa" w:w="20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Layer</w:t>
            </w:r>
          </w:p>
        </w:tc>
        <w:tc>
          <w:tcPr>
            <w:tcW w:type="dxa" w:w="4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c>
          <w:tcPr>
            <w:tcW w:type="dxa" w:w="35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 not do</w:t>
            </w:r>
          </w:p>
        </w:tc>
      </w:tr>
      <w:tr>
        <w:trPr>
          <w:cantSplit/>
        </w:trPr>
        <w:tc>
          <w:tcPr>
            <w:tcW w:type="dxa" w:w="2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screen</w:t>
            </w:r>
          </w:p>
        </w:tc>
        <w:tc>
          <w:tcPr>
            <w:tcW w:type="dxa" w:w="4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Hides tiles, tabs, buttons and columns a role has no use for, so nobody is offered an action that will fail.</w:t>
            </w:r>
          </w:p>
        </w:tc>
        <w:tc>
          <w:tcPr>
            <w:tcW w:type="dxa" w:w="35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It does not grant anything. If a control were shown by mistake, the operation would still be refused.</w:t>
            </w:r>
          </w:p>
        </w:tc>
      </w:tr>
      <w:tr>
        <w:trPr>
          <w:cantSplit/>
        </w:trPr>
        <w:tc>
          <w:tcPr>
            <w:tcW w:type="dxa" w:w="2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Row-level security</w:t>
            </w:r>
          </w:p>
        </w:tc>
        <w:tc>
          <w:tcPr>
            <w:tcW w:type="dxa" w:w="4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Decides which rows come back from any read. An employee's leave list contains their own leave; HR's contains everyone's.</w:t>
            </w:r>
          </w:p>
        </w:tc>
        <w:tc>
          <w:tcPr>
            <w:tcW w:type="dxa" w:w="35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It does not decide which columns come back, and it does not authorise an action.</w:t>
            </w:r>
          </w:p>
        </w:tc>
      </w:tr>
      <w:tr>
        <w:trPr>
          <w:cantSplit/>
        </w:trPr>
        <w:tc>
          <w:tcPr>
            <w:tcW w:type="dxa" w:w="2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Rules in the database</w:t>
            </w:r>
          </w:p>
        </w:tc>
        <w:tc>
          <w:tcPr>
            <w:tcW w:type="dxa" w:w="4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Withholds sensitive columns entirely, and re-checks permission inside every function that writes or aggregates.</w:t>
            </w:r>
          </w:p>
        </w:tc>
        <w:tc>
          <w:tcPr>
            <w:tcW w:type="dxa" w:w="35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Nothing bypasses it — not the phone, not the portal, not a modified build of the app.</w:t>
            </w:r>
          </w:p>
        </w:tc>
      </w:tr>
    </w:tbl>
    <w:p>
      <w:pPr>
        <w:spacing w:after="150" w:before="0"/>
      </w:pPr>
    </w:p>
    <w:tbl>
      <w:tblPr>
        <w:tblW w:type="dxa" w:w="9746"/>
        <w:tblBorders>
          <w:top w:val="single" w:color="E8F1ED" w:sz="2"/>
          <w:left w:val="single" w:color="0F4C34" w:sz="24"/>
          <w:bottom w:val="single" w:color="E8F1ED" w:sz="2"/>
          <w:right w:val="single" w:color="E8F1ED" w:sz="2"/>
          <w:insideH w:val="single" w:color="E8F1ED" w:sz="2"/>
          <w:insideV w:val="single" w:color="E8F1ED" w:sz="2"/>
        </w:tblBorders>
      </w:tblPr>
      <w:tblGrid>
        <w:gridCol w:w="9746"/>
      </w:tblGrid>
      <w:tr>
        <w:tc>
          <w:tcPr>
            <w:tcW w:type="dxa" w:w="9746"/>
            <w:shd w:fill="E8F1ED"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0F4C34"/>
                <w:spacing w:val="12"/>
                <w:sz w:val="19"/>
                <w:szCs w:val="19"/>
              </w:rPr>
              <w:t xml:space="preserve">What this means in practice</w:t>
            </w:r>
          </w:p>
          <w:p>
            <w:pPr>
              <w:spacing w:after="0" w:before="0" w:line="258" w:lineRule="atLeast"/>
            </w:pPr>
            <w:r>
              <w:rPr>
                <w:rFonts w:ascii="Calibri" w:cs="Calibri" w:eastAsia="Calibri" w:hAnsi="Calibri"/>
                <w:b w:val="false"/>
                <w:bCs w:val="false"/>
                <w:i w:val="false"/>
                <w:iCs w:val="false"/>
                <w:caps w:val="false"/>
                <w:color w:val="0F4C34"/>
                <w:sz w:val="19"/>
                <w:szCs w:val="19"/>
              </w:rPr>
              <w:t xml:space="preserve">If an employee taps Approve on a leave request, the app does not stop them — the database does, and the refusal it sends back is shown on screen. The correct answer arrives from the correct place. Nothing in the app re-states the rules, so there is no second copy to drift out of step.</w:t>
            </w:r>
          </w:p>
        </w:tc>
      </w:tr>
    </w:tbl>
    <w:p>
      <w:pPr>
        <w:pStyle w:val="Heading2"/>
        <w:keepNext/>
        <w:pBdr>
          <w:bottom w:val="single" w:color="D8E0E6" w:sz="6"/>
        </w:pBdr>
        <w:spacing w:after="170" w:before="380"/>
        <w:outlineLvl w:val="1"/>
      </w:pPr>
      <w:r>
        <w:rPr>
          <w:rFonts w:ascii="Segoe UI Semibold" w:cs="Segoe UI Semibold" w:eastAsia="Segoe UI Semibold" w:hAnsi="Segoe UI Semibold"/>
          <w:b/>
          <w:bCs/>
          <w:i w:val="false"/>
          <w:iCs w:val="false"/>
          <w:caps w:val="false"/>
          <w:color w:val="16A34A"/>
          <w:sz w:val="30"/>
          <w:szCs w:val="30"/>
        </w:rPr>
        <w:t xml:space="preserve">4.2  </w:t>
      </w:r>
      <w:r>
        <w:rPr>
          <w:rFonts w:ascii="Segoe UI Semibold" w:cs="Segoe UI Semibold" w:eastAsia="Segoe UI Semibold" w:hAnsi="Segoe UI Semibold"/>
          <w:b/>
          <w:bCs/>
          <w:i w:val="false"/>
          <w:iCs w:val="false"/>
          <w:caps w:val="false"/>
          <w:color w:val="0F4C34"/>
          <w:sz w:val="30"/>
          <w:szCs w:val="30"/>
        </w:rPr>
        <w:t xml:space="preserve">The seven roles at a glance</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700"/>
        <w:gridCol w:w="2400"/>
        <w:gridCol w:w="3300"/>
        <w:gridCol w:w="2346"/>
      </w:tblGrid>
      <w:tr>
        <w:trPr>
          <w:cantSplit/>
          <w:tblHeader/>
        </w:trPr>
        <w:tc>
          <w:tcPr>
            <w:tcW w:type="dxa" w:w="17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Role</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Sees</w:t>
            </w:r>
          </w:p>
        </w:tc>
        <w:tc>
          <w:tcPr>
            <w:tcW w:type="dxa" w:w="33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Manages</w:t>
            </w:r>
          </w:p>
        </w:tc>
        <w:tc>
          <w:tcPr>
            <w:tcW w:type="dxa" w:w="2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Cannot</w:t>
            </w:r>
          </w:p>
        </w:tc>
      </w:tr>
      <w:tr>
        <w:trPr>
          <w:cantSplit/>
        </w:trPr>
        <w:tc>
          <w:tcPr>
            <w:tcW w:type="dxa" w:w="17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Founder</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Everything in the company.</w:t>
            </w:r>
          </w:p>
        </w:tc>
        <w:tc>
          <w:tcPr>
            <w:tcW w:type="dxa" w:w="33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People, attendance, leave, payroll, documents, projects, tasks, assets, recruitment, reports, settings, company profile, bank accounts.</w:t>
            </w:r>
          </w:p>
        </w:tc>
        <w:tc>
          <w:tcPr>
            <w:tcW w:type="dxa" w:w="2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Nothing is withheld inside their own company.</w:t>
            </w:r>
          </w:p>
        </w:tc>
      </w:tr>
      <w:tr>
        <w:trPr>
          <w:cantSplit/>
        </w:trPr>
        <w:tc>
          <w:tcPr>
            <w:tcW w:type="dxa" w:w="17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Company Admin</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Everything in the company.</w:t>
            </w:r>
          </w:p>
        </w:tc>
        <w:tc>
          <w:tcPr>
            <w:tcW w:type="dxa" w:w="33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Identical to Founder — the database groups the two together in every rule.</w:t>
            </w:r>
          </w:p>
        </w:tc>
        <w:tc>
          <w:tcPr>
            <w:tcW w:type="dxa" w:w="2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Nothing is withheld inside their own company.</w:t>
            </w:r>
          </w:p>
        </w:tc>
      </w:tr>
      <w:tr>
        <w:trPr>
          <w:cantSplit/>
        </w:trPr>
        <w:tc>
          <w:tcPr>
            <w:tcW w:type="dxa" w:w="17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HR Admin</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Everyone's records.</w:t>
            </w:r>
          </w:p>
        </w:tc>
        <w:tc>
          <w:tcPr>
            <w:tcW w:type="dxa" w:w="33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People, attendance, leave approvals, payroll runs, salary structures, documents and letters, assets, recruitment, reports, departments and designations.</w:t>
            </w:r>
          </w:p>
        </w:tc>
        <w:tc>
          <w:tcPr>
            <w:tcW w:type="dxa" w:w="2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Cannot edit the company profile. Cannot verify a bank account.</w:t>
            </w:r>
          </w:p>
        </w:tc>
      </w:tr>
      <w:tr>
        <w:trPr>
          <w:cantSplit/>
        </w:trPr>
        <w:tc>
          <w:tcPr>
            <w:tcW w:type="dxa" w:w="17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Project Manager</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directory, all projects and all tasks.</w:t>
            </w:r>
          </w:p>
        </w:tc>
        <w:tc>
          <w:tcPr>
            <w:tcW w:type="dxa" w:w="33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Projects, project membership and every task, including re-scoping and reassignment.</w:t>
            </w:r>
          </w:p>
        </w:tc>
        <w:tc>
          <w:tcPr>
            <w:tcW w:type="dxa" w:w="2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reach over people records, leave decisions, payroll, documents, reports or settings.</w:t>
            </w:r>
          </w:p>
        </w:tc>
      </w:tr>
      <w:tr>
        <w:trPr>
          <w:cantSplit/>
        </w:trPr>
        <w:tc>
          <w:tcPr>
            <w:tcW w:type="dxa" w:w="17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Team Lead</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directory, all projects and all tasks.</w:t>
            </w:r>
          </w:p>
        </w:tc>
        <w:tc>
          <w:tcPr>
            <w:tcW w:type="dxa" w:w="33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Tasks — creation, deletion, priority, assignment and checklists. Calendar events.</w:t>
            </w:r>
          </w:p>
        </w:tc>
        <w:tc>
          <w:tcPr>
            <w:tcW w:type="dxa" w:w="2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Cannot create or edit projects. No reach over people, leave, payroll or reports.</w:t>
            </w:r>
          </w:p>
        </w:tc>
      </w:tr>
      <w:tr>
        <w:trPr>
          <w:cantSplit/>
        </w:trPr>
        <w:tc>
          <w:tcPr>
            <w:tcW w:type="dxa" w:w="17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Employee</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Their own attendance, leave, payslips, letters, assets and tasks; the company directory, projects, policies, calendar and announcements.</w:t>
            </w:r>
          </w:p>
        </w:tc>
        <w:tc>
          <w:tcPr>
            <w:tcW w:type="dxa" w:w="33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Their own leave applications, their own task progress, their own password and their own device enrolment.</w:t>
            </w:r>
          </w:p>
        </w:tc>
        <w:tc>
          <w:tcPr>
            <w:tcW w:type="dxa" w:w="2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Cannot see another person's attendance, pay, letters, PAN, Aadhaar or bank details.</w:t>
            </w:r>
          </w:p>
        </w:tc>
      </w:tr>
      <w:tr>
        <w:trPr>
          <w:cantSplit/>
        </w:trPr>
        <w:tc>
          <w:tcPr>
            <w:tcW w:type="dxa" w:w="17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Accounts Manager</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Payroll and company bank details.</w:t>
            </w:r>
          </w:p>
        </w:tc>
        <w:tc>
          <w:tcPr>
            <w:tcW w:type="dxa" w:w="33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Verifies a company bank account and reads payout details.</w:t>
            </w:r>
          </w:p>
        </w:tc>
        <w:tc>
          <w:tcPr>
            <w:tcW w:type="dxa" w:w="2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Deliberately has none of HR's reach over people, leave or documents.</w:t>
            </w:r>
          </w:p>
        </w:tc>
      </w:tr>
    </w:tbl>
    <w:p>
      <w:pPr>
        <w:pStyle w:val="Heading2"/>
        <w:keepNext/>
        <w:pBdr>
          <w:bottom w:val="single" w:color="D8E0E6" w:sz="6"/>
        </w:pBdr>
        <w:spacing w:after="170" w:before="380"/>
        <w:outlineLvl w:val="1"/>
      </w:pPr>
      <w:r>
        <w:rPr>
          <w:rFonts w:ascii="Segoe UI Semibold" w:cs="Segoe UI Semibold" w:eastAsia="Segoe UI Semibold" w:hAnsi="Segoe UI Semibold"/>
          <w:b/>
          <w:bCs/>
          <w:i w:val="false"/>
          <w:iCs w:val="false"/>
          <w:caps w:val="false"/>
          <w:color w:val="16A34A"/>
          <w:sz w:val="30"/>
          <w:szCs w:val="30"/>
        </w:rPr>
        <w:t xml:space="preserve">4.3  </w:t>
      </w:r>
      <w:r>
        <w:rPr>
          <w:rFonts w:ascii="Segoe UI Semibold" w:cs="Segoe UI Semibold" w:eastAsia="Segoe UI Semibold" w:hAnsi="Segoe UI Semibold"/>
          <w:b/>
          <w:bCs/>
          <w:i w:val="false"/>
          <w:iCs w:val="false"/>
          <w:caps w:val="false"/>
          <w:color w:val="0F4C34"/>
          <w:sz w:val="30"/>
          <w:szCs w:val="30"/>
        </w:rPr>
        <w:t xml:space="preserve">Permission matrix — mobile modules</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The twelve native module tiles, by role. A tile marked "—" is not shown to that role at all.</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930"/>
        <w:gridCol w:w="1150"/>
        <w:gridCol w:w="1210"/>
        <w:gridCol w:w="1150"/>
        <w:gridCol w:w="700"/>
        <w:gridCol w:w="1150"/>
        <w:gridCol w:w="1240"/>
        <w:gridCol w:w="1216"/>
      </w:tblGrid>
      <w:tr>
        <w:trPr>
          <w:cantSplit/>
          <w:tblHeader/>
        </w:trPr>
        <w:tc>
          <w:tcPr>
            <w:tcW w:type="dxa" w:w="193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Module tile</w:t>
            </w:r>
          </w:p>
        </w:tc>
        <w:tc>
          <w:tcPr>
            <w:tcW w:type="dxa" w:w="115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Founder</w:t>
            </w:r>
          </w:p>
        </w:tc>
        <w:tc>
          <w:tcPr>
            <w:tcW w:type="dxa" w:w="121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Co. Admin</w:t>
            </w:r>
          </w:p>
        </w:tc>
        <w:tc>
          <w:tcPr>
            <w:tcW w:type="dxa" w:w="115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HR Admin</w:t>
            </w:r>
          </w:p>
        </w:tc>
        <w:tc>
          <w:tcPr>
            <w:tcW w:type="dxa" w:w="7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PM</w:t>
            </w:r>
          </w:p>
        </w:tc>
        <w:tc>
          <w:tcPr>
            <w:tcW w:type="dxa" w:w="115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Team Lead</w:t>
            </w:r>
          </w:p>
        </w:tc>
        <w:tc>
          <w:tcPr>
            <w:tcW w:type="dxa" w:w="124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Employee</w:t>
            </w:r>
          </w:p>
        </w:tc>
        <w:tc>
          <w:tcPr>
            <w:tcW w:type="dxa" w:w="121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Accounts</w:t>
            </w:r>
          </w:p>
        </w:tc>
      </w:tr>
      <w:tr>
        <w:trPr>
          <w:cantSplit/>
        </w:trPr>
        <w:tc>
          <w:tcPr>
            <w:tcW w:type="dxa" w:w="193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People</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1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70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4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16"/>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r>
      <w:tr>
        <w:trPr>
          <w:cantSplit/>
        </w:trPr>
        <w:tc>
          <w:tcPr>
            <w:tcW w:type="dxa" w:w="193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Tasks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1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70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4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16"/>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r>
      <w:tr>
        <w:trPr>
          <w:cantSplit/>
        </w:trPr>
        <w:tc>
          <w:tcPr>
            <w:tcW w:type="dxa" w:w="193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Leaves — view</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1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700"/>
            <w:shd w:fill="E0F2FE"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075985"/>
                <w:sz w:val="17"/>
                <w:szCs w:val="17"/>
              </w:rPr>
              <w:t xml:space="preserve">Own only</w:t>
            </w:r>
          </w:p>
        </w:tc>
        <w:tc>
          <w:tcPr>
            <w:tcW w:type="dxa" w:w="1150"/>
            <w:shd w:fill="E0F2FE"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075985"/>
                <w:sz w:val="17"/>
                <w:szCs w:val="17"/>
              </w:rPr>
              <w:t xml:space="preserve">Own only</w:t>
            </w:r>
          </w:p>
        </w:tc>
        <w:tc>
          <w:tcPr>
            <w:tcW w:type="dxa" w:w="1240"/>
            <w:shd w:fill="E0F2FE"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075985"/>
                <w:sz w:val="17"/>
                <w:szCs w:val="17"/>
              </w:rPr>
              <w:t xml:space="preserve">Own only</w:t>
            </w:r>
          </w:p>
        </w:tc>
        <w:tc>
          <w:tcPr>
            <w:tcW w:type="dxa" w:w="1216"/>
            <w:shd w:fill="E0F2FE"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075985"/>
                <w:sz w:val="17"/>
                <w:szCs w:val="17"/>
              </w:rPr>
              <w:t xml:space="preserve">Own only</w:t>
            </w:r>
          </w:p>
        </w:tc>
      </w:tr>
      <w:tr>
        <w:trPr>
          <w:cantSplit/>
        </w:trPr>
        <w:tc>
          <w:tcPr>
            <w:tcW w:type="dxa" w:w="193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Leaves — apply</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1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70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4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16"/>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r>
      <w:tr>
        <w:trPr>
          <w:cantSplit/>
        </w:trPr>
        <w:tc>
          <w:tcPr>
            <w:tcW w:type="dxa" w:w="193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Leaves — decision accepted *</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1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70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115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124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1216"/>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r>
      <w:tr>
        <w:trPr>
          <w:cantSplit/>
        </w:trPr>
        <w:tc>
          <w:tcPr>
            <w:tcW w:type="dxa" w:w="193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Payslips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1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700"/>
            <w:shd w:fill="E0F2FE"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075985"/>
                <w:sz w:val="17"/>
                <w:szCs w:val="17"/>
              </w:rPr>
              <w:t xml:space="preserve">Own only</w:t>
            </w:r>
          </w:p>
        </w:tc>
        <w:tc>
          <w:tcPr>
            <w:tcW w:type="dxa" w:w="1150"/>
            <w:shd w:fill="E0F2FE"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075985"/>
                <w:sz w:val="17"/>
                <w:szCs w:val="17"/>
              </w:rPr>
              <w:t xml:space="preserve">Own only</w:t>
            </w:r>
          </w:p>
        </w:tc>
        <w:tc>
          <w:tcPr>
            <w:tcW w:type="dxa" w:w="1240"/>
            <w:shd w:fill="E0F2FE"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075985"/>
                <w:sz w:val="17"/>
                <w:szCs w:val="17"/>
              </w:rPr>
              <w:t xml:space="preserve">Own only</w:t>
            </w:r>
          </w:p>
        </w:tc>
        <w:tc>
          <w:tcPr>
            <w:tcW w:type="dxa" w:w="1216"/>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r>
      <w:tr>
        <w:trPr>
          <w:cantSplit/>
        </w:trPr>
        <w:tc>
          <w:tcPr>
            <w:tcW w:type="dxa" w:w="193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Projects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1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70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4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16"/>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r>
      <w:tr>
        <w:trPr>
          <w:cantSplit/>
        </w:trPr>
        <w:tc>
          <w:tcPr>
            <w:tcW w:type="dxa" w:w="193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Attendance (own history)</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1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70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4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16"/>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r>
      <w:tr>
        <w:trPr>
          <w:cantSplit/>
        </w:trPr>
        <w:tc>
          <w:tcPr>
            <w:tcW w:type="dxa" w:w="193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Reporting Manager</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1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70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115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124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1216"/>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r>
      <w:tr>
        <w:trPr>
          <w:cantSplit/>
        </w:trPr>
        <w:tc>
          <w:tcPr>
            <w:tcW w:type="dxa" w:w="193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Assets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1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70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475569"/>
                <w:sz w:val="17"/>
                <w:szCs w:val="17"/>
              </w:rPr>
              <w:t xml:space="preserve">View</w:t>
            </w:r>
          </w:p>
        </w:tc>
        <w:tc>
          <w:tcPr>
            <w:tcW w:type="dxa" w:w="115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475569"/>
                <w:sz w:val="17"/>
                <w:szCs w:val="17"/>
              </w:rPr>
              <w:t xml:space="preserve">View</w:t>
            </w:r>
          </w:p>
        </w:tc>
        <w:tc>
          <w:tcPr>
            <w:tcW w:type="dxa" w:w="124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475569"/>
                <w:sz w:val="17"/>
                <w:szCs w:val="17"/>
              </w:rPr>
              <w:t xml:space="preserve">View</w:t>
            </w:r>
          </w:p>
        </w:tc>
        <w:tc>
          <w:tcPr>
            <w:tcW w:type="dxa" w:w="1216"/>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475569"/>
                <w:sz w:val="17"/>
                <w:szCs w:val="17"/>
              </w:rPr>
              <w:t xml:space="preserve">View</w:t>
            </w:r>
          </w:p>
        </w:tc>
      </w:tr>
      <w:tr>
        <w:trPr>
          <w:cantSplit/>
        </w:trPr>
        <w:tc>
          <w:tcPr>
            <w:tcW w:type="dxa" w:w="193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Policies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1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70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4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16"/>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r>
      <w:tr>
        <w:trPr>
          <w:cantSplit/>
        </w:trPr>
        <w:tc>
          <w:tcPr>
            <w:tcW w:type="dxa" w:w="193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Letters — own</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1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700"/>
            <w:shd w:fill="E0F2FE"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075985"/>
                <w:sz w:val="17"/>
                <w:szCs w:val="17"/>
              </w:rPr>
              <w:t xml:space="preserve">Own only</w:t>
            </w:r>
          </w:p>
        </w:tc>
        <w:tc>
          <w:tcPr>
            <w:tcW w:type="dxa" w:w="1150"/>
            <w:shd w:fill="E0F2FE"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075985"/>
                <w:sz w:val="17"/>
                <w:szCs w:val="17"/>
              </w:rPr>
              <w:t xml:space="preserve">Own only</w:t>
            </w:r>
          </w:p>
        </w:tc>
        <w:tc>
          <w:tcPr>
            <w:tcW w:type="dxa" w:w="1240"/>
            <w:shd w:fill="E0F2FE"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075985"/>
                <w:sz w:val="17"/>
                <w:szCs w:val="17"/>
              </w:rPr>
              <w:t xml:space="preserve">Own only</w:t>
            </w:r>
          </w:p>
        </w:tc>
        <w:tc>
          <w:tcPr>
            <w:tcW w:type="dxa" w:w="1216"/>
            <w:shd w:fill="E0F2FE"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075985"/>
                <w:sz w:val="17"/>
                <w:szCs w:val="17"/>
              </w:rPr>
              <w:t xml:space="preserve">Own only</w:t>
            </w:r>
          </w:p>
        </w:tc>
      </w:tr>
      <w:tr>
        <w:trPr>
          <w:cantSplit/>
        </w:trPr>
        <w:tc>
          <w:tcPr>
            <w:tcW w:type="dxa" w:w="193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Letters — whole issue log</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1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70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115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124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1216"/>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r>
      <w:tr>
        <w:trPr>
          <w:cantSplit/>
        </w:trPr>
        <w:tc>
          <w:tcPr>
            <w:tcW w:type="dxa" w:w="193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Letters — Generate button</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1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70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115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124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1216"/>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r>
      <w:tr>
        <w:trPr>
          <w:cantSplit/>
        </w:trPr>
        <w:tc>
          <w:tcPr>
            <w:tcW w:type="dxa" w:w="193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Calendar</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1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70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4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16"/>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r>
      <w:tr>
        <w:trPr>
          <w:cantSplit/>
        </w:trPr>
        <w:tc>
          <w:tcPr>
            <w:tcW w:type="dxa" w:w="193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Announcements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1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70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4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16"/>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r>
      <w:tr>
        <w:trPr>
          <w:cantSplit/>
        </w:trPr>
        <w:tc>
          <w:tcPr>
            <w:tcW w:type="dxa" w:w="193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Messages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1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70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4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16"/>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r>
      <w:tr>
        <w:trPr>
          <w:cantSplit/>
        </w:trPr>
        <w:tc>
          <w:tcPr>
            <w:tcW w:type="dxa" w:w="193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Biometric check-in</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1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70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4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16"/>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r>
    </w:tbl>
    <w:p>
      <w:pPr>
        <w:spacing w:after="140" w:before="0"/>
      </w:pPr>
    </w:p>
    <w:p>
      <w:pPr>
        <w:keepNext w:val="false"/>
        <w:spacing w:after="120" w:before="60" w:line="264" w:lineRule="atLeast"/>
        <w:jc w:val="left"/>
      </w:pPr>
      <w:r>
        <w:rPr>
          <w:rFonts w:ascii="Calibri" w:cs="Calibri" w:eastAsia="Calibri" w:hAnsi="Calibri"/>
          <w:b w:val="false"/>
          <w:bCs w:val="false"/>
          <w:i w:val="false"/>
          <w:iCs w:val="false"/>
          <w:caps w:val="false"/>
          <w:color w:val="64748B"/>
          <w:sz w:val="19"/>
          <w:szCs w:val="19"/>
        </w:rPr>
        <w:t xml:space="preserve">* The Approve and Reject buttons on a pending leave row are offered to every role — the app does not hide them. What the table records is whose decision the database will actually accept: only the Founder, the Company Admin and the HR Admin. Anyone else who taps Approve gets the database's refusal, shown as "Not done" with its reason. This is deliberate: the rules live in one place, and the app does not keep a second copy of them to drift out of step.</w:t>
      </w:r>
    </w:p>
    <w:p>
      <w:pPr>
        <w:spacing w:after="100" w:before="0"/>
      </w:pPr>
    </w:p>
    <w:p>
      <w:pPr>
        <w:keepNext w:val="false"/>
        <w:spacing w:after="120" w:before="60" w:line="264" w:lineRule="atLeast"/>
        <w:jc w:val="left"/>
      </w:pPr>
      <w:r>
        <w:rPr>
          <w:rFonts w:ascii="Calibri" w:cs="Calibri" w:eastAsia="Calibri" w:hAnsi="Calibri"/>
          <w:b w:val="false"/>
          <w:bCs w:val="false"/>
          <w:i w:val="false"/>
          <w:iCs w:val="false"/>
          <w:caps w:val="false"/>
          <w:color w:val="64748B"/>
          <w:sz w:val="19"/>
          <w:szCs w:val="19"/>
        </w:rPr>
        <w:t xml:space="preserve">"Own only" means the tile is shown and works, but returns only that person's own rows. The Attendance module is scoped to the signed-in person for every role, including HR — otherwise HR would open "Attendance" and be shown a hundred and twenty rows of everybody's punches, formatted exactly like their own and with no name to tell them apart.</w:t>
      </w:r>
    </w:p>
    <w:p>
      <w:pPr>
        <w:pStyle w:val="Heading2"/>
        <w:keepNext/>
        <w:pBdr>
          <w:bottom w:val="single" w:color="D8E0E6" w:sz="6"/>
        </w:pBdr>
        <w:spacing w:after="170" w:before="380"/>
        <w:outlineLvl w:val="1"/>
      </w:pPr>
      <w:r>
        <w:rPr>
          <w:rFonts w:ascii="Segoe UI Semibold" w:cs="Segoe UI Semibold" w:eastAsia="Segoe UI Semibold" w:hAnsi="Segoe UI Semibold"/>
          <w:b/>
          <w:bCs/>
          <w:i w:val="false"/>
          <w:iCs w:val="false"/>
          <w:caps w:val="false"/>
          <w:color w:val="16A34A"/>
          <w:sz w:val="30"/>
          <w:szCs w:val="30"/>
        </w:rPr>
        <w:t xml:space="preserve">4.4  </w:t>
      </w:r>
      <w:r>
        <w:rPr>
          <w:rFonts w:ascii="Segoe UI Semibold" w:cs="Segoe UI Semibold" w:eastAsia="Segoe UI Semibold" w:hAnsi="Segoe UI Semibold"/>
          <w:b/>
          <w:bCs/>
          <w:i w:val="false"/>
          <w:iCs w:val="false"/>
          <w:caps w:val="false"/>
          <w:color w:val="0F4C34"/>
          <w:sz w:val="30"/>
          <w:szCs w:val="30"/>
        </w:rPr>
        <w:t xml:space="preserve">Permission matrix — portal modules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30"/>
        <w:gridCol w:w="1150"/>
        <w:gridCol w:w="1210"/>
        <w:gridCol w:w="1150"/>
        <w:gridCol w:w="700"/>
        <w:gridCol w:w="1150"/>
        <w:gridCol w:w="1240"/>
        <w:gridCol w:w="916"/>
      </w:tblGrid>
      <w:tr>
        <w:trPr>
          <w:cantSplit/>
          <w:tblHeader/>
        </w:trPr>
        <w:tc>
          <w:tcPr>
            <w:tcW w:type="dxa" w:w="223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Portal module</w:t>
            </w:r>
          </w:p>
        </w:tc>
        <w:tc>
          <w:tcPr>
            <w:tcW w:type="dxa" w:w="115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Founder</w:t>
            </w:r>
          </w:p>
        </w:tc>
        <w:tc>
          <w:tcPr>
            <w:tcW w:type="dxa" w:w="121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Co. Admin</w:t>
            </w:r>
          </w:p>
        </w:tc>
        <w:tc>
          <w:tcPr>
            <w:tcW w:type="dxa" w:w="115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HR Admin</w:t>
            </w:r>
          </w:p>
        </w:tc>
        <w:tc>
          <w:tcPr>
            <w:tcW w:type="dxa" w:w="7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PM</w:t>
            </w:r>
          </w:p>
        </w:tc>
        <w:tc>
          <w:tcPr>
            <w:tcW w:type="dxa" w:w="115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Team Lead</w:t>
            </w:r>
          </w:p>
        </w:tc>
        <w:tc>
          <w:tcPr>
            <w:tcW w:type="dxa" w:w="124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Employee</w:t>
            </w:r>
          </w:p>
        </w:tc>
        <w:tc>
          <w:tcPr>
            <w:tcW w:type="dxa" w:w="91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Accounts</w:t>
            </w:r>
          </w:p>
        </w:tc>
      </w:tr>
      <w:tr>
        <w:trPr>
          <w:cantSplit/>
        </w:trPr>
        <w:tc>
          <w:tcPr>
            <w:tcW w:type="dxa" w:w="223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Dashboard (organisation view)</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1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70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4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916"/>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r>
      <w:tr>
        <w:trPr>
          <w:cantSplit/>
        </w:trPr>
        <w:tc>
          <w:tcPr>
            <w:tcW w:type="dxa" w:w="223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Dashboard (personal view)</w:t>
            </w:r>
          </w:p>
        </w:tc>
        <w:tc>
          <w:tcPr>
            <w:tcW w:type="dxa" w:w="115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121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115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70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115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124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916"/>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r>
      <w:tr>
        <w:trPr>
          <w:cantSplit/>
        </w:trPr>
        <w:tc>
          <w:tcPr>
            <w:tcW w:type="dxa" w:w="223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Employees — full list &amp; actions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1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70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475569"/>
                <w:sz w:val="17"/>
                <w:szCs w:val="17"/>
              </w:rPr>
              <w:t xml:space="preserve">View</w:t>
            </w:r>
          </w:p>
        </w:tc>
        <w:tc>
          <w:tcPr>
            <w:tcW w:type="dxa" w:w="115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475569"/>
                <w:sz w:val="17"/>
                <w:szCs w:val="17"/>
              </w:rPr>
              <w:t xml:space="preserve">View</w:t>
            </w:r>
          </w:p>
        </w:tc>
        <w:tc>
          <w:tcPr>
            <w:tcW w:type="dxa" w:w="124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475569"/>
                <w:sz w:val="17"/>
                <w:szCs w:val="17"/>
              </w:rPr>
              <w:t xml:space="preserve">View</w:t>
            </w:r>
          </w:p>
        </w:tc>
        <w:tc>
          <w:tcPr>
            <w:tcW w:type="dxa" w:w="916"/>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475569"/>
                <w:sz w:val="17"/>
                <w:szCs w:val="17"/>
              </w:rPr>
              <w:t xml:space="preserve">View</w:t>
            </w:r>
          </w:p>
        </w:tc>
      </w:tr>
      <w:tr>
        <w:trPr>
          <w:cantSplit/>
        </w:trPr>
        <w:tc>
          <w:tcPr>
            <w:tcW w:type="dxa" w:w="223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Employees — add / edit / delete</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1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70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115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124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916"/>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r>
      <w:tr>
        <w:trPr>
          <w:cantSplit/>
        </w:trPr>
        <w:tc>
          <w:tcPr>
            <w:tcW w:type="dxa" w:w="223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Employees — PAN, Aadhaar, bank</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1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70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115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1240"/>
            <w:shd w:fill="E0F2FE"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075985"/>
                <w:sz w:val="17"/>
                <w:szCs w:val="17"/>
              </w:rPr>
              <w:t xml:space="preserve">Own only</w:t>
            </w:r>
          </w:p>
        </w:tc>
        <w:tc>
          <w:tcPr>
            <w:tcW w:type="dxa" w:w="916"/>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r>
      <w:tr>
        <w:trPr>
          <w:cantSplit/>
        </w:trPr>
        <w:tc>
          <w:tcPr>
            <w:tcW w:type="dxa" w:w="223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Attendance — Team tab</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1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70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115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124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916"/>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r>
      <w:tr>
        <w:trPr>
          <w:cantSplit/>
        </w:trPr>
        <w:tc>
          <w:tcPr>
            <w:tcW w:type="dxa" w:w="223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Leaves — Approvals tab</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1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70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115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124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916"/>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r>
      <w:tr>
        <w:trPr>
          <w:cantSplit/>
        </w:trPr>
        <w:tc>
          <w:tcPr>
            <w:tcW w:type="dxa" w:w="223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Leaves — All Leaves register &amp; CSV</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1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70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115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124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916"/>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r>
      <w:tr>
        <w:trPr>
          <w:cantSplit/>
        </w:trPr>
        <w:tc>
          <w:tcPr>
            <w:tcW w:type="dxa" w:w="223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Projects — create / edit / members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1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70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124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916"/>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r>
      <w:tr>
        <w:trPr>
          <w:cantSplit/>
        </w:trPr>
        <w:tc>
          <w:tcPr>
            <w:tcW w:type="dxa" w:w="223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Tasks — create / delete / reassign</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1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70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4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916"/>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r>
      <w:tr>
        <w:trPr>
          <w:cantSplit/>
        </w:trPr>
        <w:tc>
          <w:tcPr>
            <w:tcW w:type="dxa" w:w="223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Tasks — own progress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1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70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4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916"/>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r>
      <w:tr>
        <w:trPr>
          <w:cantSplit/>
        </w:trPr>
        <w:tc>
          <w:tcPr>
            <w:tcW w:type="dxa" w:w="223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Payroll — my payslips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1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70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4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916"/>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r>
      <w:tr>
        <w:trPr>
          <w:cantSplit/>
        </w:trPr>
        <w:tc>
          <w:tcPr>
            <w:tcW w:type="dxa" w:w="223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Payroll — run &amp; salary structures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1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70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115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124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916"/>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r>
      <w:tr>
        <w:trPr>
          <w:cantSplit/>
        </w:trPr>
        <w:tc>
          <w:tcPr>
            <w:tcW w:type="dxa" w:w="223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Company Bank — view &amp; edit</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1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70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115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124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916"/>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475569"/>
                <w:sz w:val="17"/>
                <w:szCs w:val="17"/>
              </w:rPr>
              <w:t xml:space="preserve">View</w:t>
            </w:r>
          </w:p>
        </w:tc>
      </w:tr>
      <w:tr>
        <w:trPr>
          <w:cantSplit/>
        </w:trPr>
        <w:tc>
          <w:tcPr>
            <w:tcW w:type="dxa" w:w="223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Company Bank — verify</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1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70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115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124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916"/>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r>
      <w:tr>
        <w:trPr>
          <w:cantSplit/>
        </w:trPr>
        <w:tc>
          <w:tcPr>
            <w:tcW w:type="dxa" w:w="223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Assets — full inventory &amp; assign</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1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70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115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124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916"/>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r>
      <w:tr>
        <w:trPr>
          <w:cantSplit/>
        </w:trPr>
        <w:tc>
          <w:tcPr>
            <w:tcW w:type="dxa" w:w="223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Recruitment</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1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70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115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124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916"/>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r>
      <w:tr>
        <w:trPr>
          <w:cantSplit/>
        </w:trPr>
        <w:tc>
          <w:tcPr>
            <w:tcW w:type="dxa" w:w="223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Documents — policies (create/edit)</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1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70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115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124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916"/>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r>
      <w:tr>
        <w:trPr>
          <w:cantSplit/>
        </w:trPr>
        <w:tc>
          <w:tcPr>
            <w:tcW w:type="dxa" w:w="223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Documents — generate letters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1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70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115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124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916"/>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r>
      <w:tr>
        <w:trPr>
          <w:cantSplit/>
        </w:trPr>
        <w:tc>
          <w:tcPr>
            <w:tcW w:type="dxa" w:w="223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Documents — my letters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1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70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4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916"/>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r>
      <w:tr>
        <w:trPr>
          <w:cantSplit/>
        </w:trPr>
        <w:tc>
          <w:tcPr>
            <w:tcW w:type="dxa" w:w="223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Calendar — create events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1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70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4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916"/>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r>
      <w:tr>
        <w:trPr>
          <w:cantSplit/>
        </w:trPr>
        <w:tc>
          <w:tcPr>
            <w:tcW w:type="dxa" w:w="223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Announcements — post / pin</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1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70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115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124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916"/>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r>
      <w:tr>
        <w:trPr>
          <w:cantSplit/>
        </w:trPr>
        <w:tc>
          <w:tcPr>
            <w:tcW w:type="dxa" w:w="223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Reports (all seven)</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1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70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115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124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916"/>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r>
      <w:tr>
        <w:trPr>
          <w:cantSplit/>
        </w:trPr>
        <w:tc>
          <w:tcPr>
            <w:tcW w:type="dxa" w:w="223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Settings — departments, designations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1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70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115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124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916"/>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r>
      <w:tr>
        <w:trPr>
          <w:cantSplit/>
        </w:trPr>
        <w:tc>
          <w:tcPr>
            <w:tcW w:type="dxa" w:w="223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Settings — company profile</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1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70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115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124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916"/>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r>
      <w:tr>
        <w:trPr>
          <w:cantSplit/>
        </w:trPr>
        <w:tc>
          <w:tcPr>
            <w:tcW w:type="dxa" w:w="223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Settings — email / SMTP, audit log</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21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15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70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115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124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916"/>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r>
    </w:tbl>
    <w:p>
      <w:pPr>
        <w:pStyle w:val="Heading2"/>
        <w:keepNext/>
        <w:pBdr>
          <w:bottom w:val="single" w:color="D8E0E6" w:sz="6"/>
        </w:pBdr>
        <w:spacing w:after="170" w:before="380"/>
        <w:outlineLvl w:val="1"/>
      </w:pPr>
      <w:r>
        <w:rPr>
          <w:rFonts w:ascii="Segoe UI Semibold" w:cs="Segoe UI Semibold" w:eastAsia="Segoe UI Semibold" w:hAnsi="Segoe UI Semibold"/>
          <w:b/>
          <w:bCs/>
          <w:i w:val="false"/>
          <w:iCs w:val="false"/>
          <w:caps w:val="false"/>
          <w:color w:val="16A34A"/>
          <w:sz w:val="30"/>
          <w:szCs w:val="30"/>
        </w:rPr>
        <w:t xml:space="preserve">4.5  </w:t>
      </w:r>
      <w:r>
        <w:rPr>
          <w:rFonts w:ascii="Segoe UI Semibold" w:cs="Segoe UI Semibold" w:eastAsia="Segoe UI Semibold" w:hAnsi="Segoe UI Semibold"/>
          <w:b/>
          <w:bCs/>
          <w:i w:val="false"/>
          <w:iCs w:val="false"/>
          <w:caps w:val="false"/>
          <w:color w:val="0F4C34"/>
          <w:sz w:val="30"/>
          <w:szCs w:val="30"/>
        </w:rPr>
        <w:t xml:space="preserve">Data visibility rules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4200"/>
        <w:gridCol w:w="33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Data</w:t>
            </w:r>
          </w:p>
        </w:tc>
        <w:tc>
          <w:tcPr>
            <w:tcW w:type="dxa" w:w="4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Who can read it</w:t>
            </w:r>
          </w:p>
        </w:tc>
        <w:tc>
          <w:tcPr>
            <w:tcW w:type="dxa" w:w="3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Enforced by</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Attendance records</w:t>
            </w:r>
          </w:p>
        </w:tc>
        <w:tc>
          <w:tcPr>
            <w:tcW w:type="dxa" w:w="4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employee themselves; HR Admin, Founder and Company Admin for everyone.</w:t>
            </w:r>
          </w:p>
        </w:tc>
        <w:tc>
          <w:tcPr>
            <w:tcW w:type="dxa" w:w="3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Row-level security on the attendance table.</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Leave requests</w:t>
            </w:r>
          </w:p>
        </w:tc>
        <w:tc>
          <w:tcPr>
            <w:tcW w:type="dxa" w:w="4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employee themselves; HR Admin, Founder and Company Admin for everyone.</w:t>
            </w:r>
          </w:p>
        </w:tc>
        <w:tc>
          <w:tcPr>
            <w:tcW w:type="dxa" w:w="3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Row-level security, plus decide_leave_request re-checking who may decide.</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Payslips</w:t>
            </w:r>
          </w:p>
        </w:tc>
        <w:tc>
          <w:tcPr>
            <w:tcW w:type="dxa" w:w="4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employee themselves; HR Admin, Founder and Company Admin for everyone.</w:t>
            </w:r>
          </w:p>
        </w:tc>
        <w:tc>
          <w:tcPr>
            <w:tcW w:type="dxa" w:w="3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Row-level security, with the phone additionally filtering "My payslips" to the signed-in person.</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Letters and certificates</w:t>
            </w:r>
          </w:p>
        </w:tc>
        <w:tc>
          <w:tcPr>
            <w:tcW w:type="dxa" w:w="4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employee they were issued to; HR Admin, Founder and Company Admin for everyone.</w:t>
            </w:r>
          </w:p>
        </w:tc>
        <w:tc>
          <w:tcPr>
            <w:tcW w:type="dxa" w:w="3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Row-level security on the letters table.</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PAN, Aadhaar, bank account</w:t>
            </w:r>
          </w:p>
        </w:tc>
        <w:tc>
          <w:tcPr>
            <w:tcW w:type="dxa" w:w="4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employee themselves, and HR Admin / Founder / Company Admin.</w:t>
            </w:r>
          </w:p>
        </w:tc>
        <w:tc>
          <w:tcPr>
            <w:tcW w:type="dxa" w:w="3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Column grants withhold them from the employees table entirely; only get_employee_detail() returns them.</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Messages</w:t>
            </w:r>
          </w:p>
        </w:tc>
        <w:tc>
          <w:tcPr>
            <w:tcW w:type="dxa" w:w="4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Only the two people in the conversation. Nobody else in the company, at any role.</w:t>
            </w:r>
          </w:p>
        </w:tc>
        <w:tc>
          <w:tcPr>
            <w:tcW w:type="dxa" w:w="3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Row-level security limits every row to messages the reader sent or received.</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Company bank details</w:t>
            </w:r>
          </w:p>
        </w:tc>
        <w:tc>
          <w:tcPr>
            <w:tcW w:type="dxa" w:w="4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Founder, Company Admin, HR Admin and Accounts Manager. Never an employee.</w:t>
            </w:r>
          </w:p>
        </w:tc>
        <w:tc>
          <w:tcPr>
            <w:tcW w:type="dxa" w:w="3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Route guard plus a database re-check: editing requires HR, verifying requires Accounts.</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Reports</w:t>
            </w:r>
          </w:p>
        </w:tc>
        <w:tc>
          <w:tcPr>
            <w:tcW w:type="dxa" w:w="4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HR Admin, Founder and Company Admin.</w:t>
            </w:r>
          </w:p>
        </w:tc>
        <w:tc>
          <w:tcPr>
            <w:tcW w:type="dxa" w:w="3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Each report is a security-definer function that re-checks for an HR-level role before it reads a single row.</w:t>
            </w:r>
          </w:p>
        </w:tc>
      </w:tr>
    </w:tbl>
    <w:p>
      <w:pPr>
        <w:pStyle w:val="Heading1"/>
        <w:pageBreakBefore/>
        <w:pBdr>
          <w:bottom w:val="single" w:color="0F4C34" w:sz="12"/>
        </w:pBdr>
        <w:spacing w:after="260" w:before="0"/>
        <w:outlineLvl w:val="0"/>
      </w:pPr>
      <w:r>
        <w:rPr>
          <w:rFonts w:ascii="Segoe UI Semibold" w:cs="Segoe UI Semibold" w:eastAsia="Segoe UI Semibold" w:hAnsi="Segoe UI Semibold"/>
          <w:b/>
          <w:bCs/>
          <w:i w:val="false"/>
          <w:iCs w:val="false"/>
          <w:caps w:val="false"/>
          <w:color w:val="16A34A"/>
          <w:sz w:val="40"/>
          <w:szCs w:val="40"/>
        </w:rPr>
        <w:t xml:space="preserve">5  </w:t>
      </w:r>
      <w:r>
        <w:rPr>
          <w:rFonts w:ascii="Segoe UI Semibold" w:cs="Segoe UI Semibold" w:eastAsia="Segoe UI Semibold" w:hAnsi="Segoe UI Semibold"/>
          <w:b/>
          <w:bCs/>
          <w:i w:val="false"/>
          <w:iCs w:val="false"/>
          <w:caps w:val="false"/>
          <w:color w:val="0F4C34"/>
          <w:sz w:val="40"/>
          <w:szCs w:val="40"/>
        </w:rPr>
        <w:t xml:space="preserve">Getting Started</w:t>
      </w:r>
    </w:p>
    <w:p>
      <w:pPr>
        <w:pStyle w:val="Heading2"/>
        <w:keepNext/>
        <w:pBdr>
          <w:bottom w:val="single" w:color="D8E0E6" w:sz="6"/>
        </w:pBdr>
        <w:spacing w:after="170" w:before="380"/>
        <w:outlineLvl w:val="1"/>
      </w:pPr>
      <w:r>
        <w:rPr>
          <w:rFonts w:ascii="Segoe UI Semibold" w:cs="Segoe UI Semibold" w:eastAsia="Segoe UI Semibold" w:hAnsi="Segoe UI Semibold"/>
          <w:b/>
          <w:bCs/>
          <w:i w:val="false"/>
          <w:iCs w:val="false"/>
          <w:caps w:val="false"/>
          <w:color w:val="16A34A"/>
          <w:sz w:val="30"/>
          <w:szCs w:val="30"/>
        </w:rPr>
        <w:t xml:space="preserve">5.1  </w:t>
      </w:r>
      <w:r>
        <w:rPr>
          <w:rFonts w:ascii="Segoe UI Semibold" w:cs="Segoe UI Semibold" w:eastAsia="Segoe UI Semibold" w:hAnsi="Segoe UI Semibold"/>
          <w:b/>
          <w:bCs/>
          <w:i w:val="false"/>
          <w:iCs w:val="false"/>
          <w:caps w:val="false"/>
          <w:color w:val="0F4C34"/>
          <w:sz w:val="30"/>
          <w:szCs w:val="30"/>
        </w:rPr>
        <w:t xml:space="preserve">Installing the application</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700"/>
        <w:gridCol w:w="4523"/>
        <w:gridCol w:w="4523"/>
      </w:tblGrid>
      <w:tr>
        <w:trPr>
          <w:cantSplit/>
          <w:tblHeader/>
        </w:trPr>
        <w:tc>
          <w:tcPr>
            <w:tcW w:type="dxa" w:w="7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Step</w:t>
            </w:r>
          </w:p>
        </w:tc>
        <w:tc>
          <w:tcPr>
            <w:tcW w:type="dxa" w:w="4523"/>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Android</w:t>
            </w:r>
          </w:p>
        </w:tc>
        <w:tc>
          <w:tcPr>
            <w:tcW w:type="dxa" w:w="4523"/>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iOS</w:t>
            </w:r>
          </w:p>
        </w:tc>
      </w:tr>
      <w:tr>
        <w:trPr>
          <w:cantSplit/>
        </w:trPr>
        <w:tc>
          <w:tcPr>
            <w:tcW w:type="dxa" w:w="7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w:t>
            </w:r>
          </w:p>
        </w:tc>
        <w:tc>
          <w:tcPr>
            <w:tcW w:type="dxa" w:w="452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Receive the .apk file or the Play Store link from your administrator.</w:t>
            </w:r>
          </w:p>
        </w:tc>
        <w:tc>
          <w:tcPr>
            <w:tcW w:type="dxa" w:w="452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Receive the TestFlight invitation or the App Store link.</w:t>
            </w:r>
          </w:p>
        </w:tc>
      </w:tr>
      <w:tr>
        <w:trPr>
          <w:cantSplit/>
        </w:trPr>
        <w:tc>
          <w:tcPr>
            <w:tcW w:type="dxa" w:w="7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2</w:t>
            </w:r>
          </w:p>
        </w:tc>
        <w:tc>
          <w:tcPr>
            <w:tcW w:type="dxa" w:w="4523"/>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If installing from a file, allow installation from your file manager when prompted.</w:t>
            </w:r>
          </w:p>
        </w:tc>
        <w:tc>
          <w:tcPr>
            <w:tcW w:type="dxa" w:w="4523"/>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Install TestFlight if you have been sent an invitation, then accept it.</w:t>
            </w:r>
          </w:p>
        </w:tc>
      </w:tr>
      <w:tr>
        <w:trPr>
          <w:cantSplit/>
        </w:trPr>
        <w:tc>
          <w:tcPr>
            <w:tcW w:type="dxa" w:w="7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3</w:t>
            </w:r>
          </w:p>
        </w:tc>
        <w:tc>
          <w:tcPr>
            <w:tcW w:type="dxa" w:w="452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 the installer and tap Install.</w:t>
            </w:r>
          </w:p>
        </w:tc>
        <w:tc>
          <w:tcPr>
            <w:tcW w:type="dxa" w:w="452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Tap Install (App Store) or Accept then Install (TestFlight).</w:t>
            </w:r>
          </w:p>
        </w:tc>
      </w:tr>
      <w:tr>
        <w:trPr>
          <w:cantSplit/>
        </w:trPr>
        <w:tc>
          <w:tcPr>
            <w:tcW w:type="dxa" w:w="7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4</w:t>
            </w:r>
          </w:p>
        </w:tc>
        <w:tc>
          <w:tcPr>
            <w:tcW w:type="dxa" w:w="4523"/>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 the app. It shows the Whhoohh Path mark and the sign-in form.</w:t>
            </w:r>
          </w:p>
        </w:tc>
        <w:tc>
          <w:tcPr>
            <w:tcW w:type="dxa" w:w="4523"/>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 the app. It shows the Whhoohh Path mark and the sign-in form.</w:t>
            </w:r>
          </w:p>
        </w:tc>
      </w:tr>
    </w:tbl>
    <w:p>
      <w:pPr>
        <w:spacing w:after="140" w:before="0"/>
      </w:pPr>
    </w:p>
    <w:tbl>
      <w:tblPr>
        <w:tblW w:type="dxa" w:w="9746"/>
        <w:tblBorders>
          <w:top w:val="single" w:color="FEF3C7" w:sz="2"/>
          <w:left w:val="single" w:color="92400E" w:sz="24"/>
          <w:bottom w:val="single" w:color="FEF3C7" w:sz="2"/>
          <w:right w:val="single" w:color="FEF3C7" w:sz="2"/>
          <w:insideH w:val="single" w:color="FEF3C7" w:sz="2"/>
          <w:insideV w:val="single" w:color="FEF3C7" w:sz="2"/>
        </w:tblBorders>
      </w:tblPr>
      <w:tblGrid>
        <w:gridCol w:w="9746"/>
      </w:tblGrid>
      <w:tr>
        <w:tc>
          <w:tcPr>
            <w:tcW w:type="dxa" w:w="9746"/>
            <w:shd w:fill="FEF3C7"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92400E"/>
                <w:spacing w:val="12"/>
                <w:sz w:val="19"/>
                <w:szCs w:val="19"/>
              </w:rPr>
              <w:t xml:space="preserve">Before the first sign-in</w:t>
            </w:r>
          </w:p>
          <w:p>
            <w:pPr>
              <w:spacing w:after="70" w:before="0" w:line="258" w:lineRule="atLeast"/>
            </w:pPr>
            <w:r>
              <w:rPr>
                <w:rFonts w:ascii="Calibri" w:cs="Calibri" w:eastAsia="Calibri" w:hAnsi="Calibri"/>
                <w:b w:val="false"/>
                <w:bCs w:val="false"/>
                <w:i w:val="false"/>
                <w:iCs w:val="false"/>
                <w:caps w:val="false"/>
                <w:color w:val="92400E"/>
                <w:sz w:val="19"/>
                <w:szCs w:val="19"/>
              </w:rPr>
              <w:t xml:space="preserve">Set a screen lock on the phone — a PIN, pattern, password or Face ID. Without one, the app cannot store the check-in key securely and will not offer biometric check-in.</w:t>
            </w:r>
          </w:p>
          <w:p>
            <w:pPr>
              <w:spacing w:after="0" w:before="0" w:line="258" w:lineRule="atLeast"/>
            </w:pPr>
            <w:r>
              <w:rPr>
                <w:rFonts w:ascii="Calibri" w:cs="Calibri" w:eastAsia="Calibri" w:hAnsi="Calibri"/>
                <w:b w:val="false"/>
                <w:bCs w:val="false"/>
                <w:i w:val="false"/>
                <w:iCs w:val="false"/>
                <w:caps w:val="false"/>
                <w:color w:val="92400E"/>
                <w:sz w:val="19"/>
                <w:szCs w:val="19"/>
              </w:rPr>
              <w:t xml:space="preserve">Enrol at least one fingerprint or a face in the phone's own settings. The app uses the phone's sensor; it does not enrol biometrics of its own.</w:t>
            </w:r>
          </w:p>
        </w:tc>
      </w:tr>
    </w:tbl>
    <w:p>
      <w:pPr>
        <w:pStyle w:val="Heading2"/>
        <w:keepNext/>
        <w:pBdr>
          <w:bottom w:val="single" w:color="D8E0E6" w:sz="6"/>
        </w:pBdr>
        <w:spacing w:after="170" w:before="380"/>
        <w:outlineLvl w:val="1"/>
      </w:pPr>
      <w:r>
        <w:rPr>
          <w:rFonts w:ascii="Segoe UI Semibold" w:cs="Segoe UI Semibold" w:eastAsia="Segoe UI Semibold" w:hAnsi="Segoe UI Semibold"/>
          <w:b/>
          <w:bCs/>
          <w:i w:val="false"/>
          <w:iCs w:val="false"/>
          <w:caps w:val="false"/>
          <w:color w:val="16A34A"/>
          <w:sz w:val="30"/>
          <w:szCs w:val="30"/>
        </w:rPr>
        <w:t xml:space="preserve">5.2  </w:t>
      </w:r>
      <w:r>
        <w:rPr>
          <w:rFonts w:ascii="Segoe UI Semibold" w:cs="Segoe UI Semibold" w:eastAsia="Segoe UI Semibold" w:hAnsi="Segoe UI Semibold"/>
          <w:b/>
          <w:bCs/>
          <w:i w:val="false"/>
          <w:iCs w:val="false"/>
          <w:caps w:val="false"/>
          <w:color w:val="0F4C34"/>
          <w:sz w:val="30"/>
          <w:szCs w:val="30"/>
        </w:rPr>
        <w:t xml:space="preserve">Your first sign-in</w:t>
      </w:r>
    </w:p>
    <w:p>
      <w:pPr>
        <w:pStyle w:val="ListParagraph"/>
        <w:numPr>
          <w:ilvl w:val="0"/>
          <w:numId w:val="3"/>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the app. The sign-in screen appears with the Whhoohh Path mark and the line "Sign in to record your attendance".</w:t>
      </w:r>
    </w:p>
    <w:p>
      <w:pPr>
        <w:pStyle w:val="ListParagraph"/>
        <w:numPr>
          <w:ilvl w:val="0"/>
          <w:numId w:val="3"/>
        </w:numPr>
        <w:spacing w:after="80" w:before="40" w:line="258" w:lineRule="atLeast"/>
      </w:pPr>
      <w:r>
        <w:rPr>
          <w:rFonts w:ascii="Calibri" w:cs="Calibri" w:eastAsia="Calibri" w:hAnsi="Calibri"/>
          <w:b w:val="false"/>
          <w:bCs w:val="false"/>
          <w:i w:val="false"/>
          <w:iCs w:val="false"/>
          <w:caps w:val="false"/>
          <w:color w:val="0F172A"/>
          <w:sz w:val="21"/>
          <w:szCs w:val="21"/>
        </w:rPr>
        <w:t xml:space="preserve">Type the email address your HR administrator created for you.</w:t>
      </w:r>
    </w:p>
    <w:p>
      <w:pPr>
        <w:pStyle w:val="ListParagraph"/>
        <w:numPr>
          <w:ilvl w:val="0"/>
          <w:numId w:val="3"/>
        </w:numPr>
        <w:spacing w:after="80" w:before="40" w:line="258" w:lineRule="atLeast"/>
      </w:pPr>
      <w:r>
        <w:rPr>
          <w:rFonts w:ascii="Calibri" w:cs="Calibri" w:eastAsia="Calibri" w:hAnsi="Calibri"/>
          <w:b w:val="false"/>
          <w:bCs w:val="false"/>
          <w:i w:val="false"/>
          <w:iCs w:val="false"/>
          <w:caps w:val="false"/>
          <w:color w:val="0F172A"/>
          <w:sz w:val="21"/>
          <w:szCs w:val="21"/>
        </w:rPr>
        <w:t xml:space="preserve">Type your password. Tap the eye icon at the right of the field to check what you have typed — worth doing on the first sign-in, because a masked field looks identical whether or not the keyboard capitalised the first letter.</w:t>
      </w:r>
    </w:p>
    <w:p>
      <w:pPr>
        <w:pStyle w:val="ListParagraph"/>
        <w:numPr>
          <w:ilvl w:val="0"/>
          <w:numId w:val="3"/>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Sign in.</w:t>
      </w:r>
    </w:p>
    <w:p>
      <w:pPr>
        <w:pStyle w:val="ListParagraph"/>
        <w:numPr>
          <w:ilvl w:val="0"/>
          <w:numId w:val="3"/>
        </w:numPr>
        <w:spacing w:after="80" w:before="40" w:line="258" w:lineRule="atLeast"/>
      </w:pPr>
      <w:r>
        <w:rPr>
          <w:rFonts w:ascii="Calibri" w:cs="Calibri" w:eastAsia="Calibri" w:hAnsi="Calibri"/>
          <w:b w:val="false"/>
          <w:bCs w:val="false"/>
          <w:i w:val="false"/>
          <w:iCs w:val="false"/>
          <w:caps w:val="false"/>
          <w:color w:val="0F172A"/>
          <w:sz w:val="21"/>
          <w:szCs w:val="21"/>
        </w:rPr>
        <w:t xml:space="preserve">The app opens on Home. Your session is stored securely on the phone, so you will not be asked to sign in again each morning.</w:t>
      </w:r>
    </w:p>
    <w:p>
      <w:pPr>
        <w:pStyle w:val="ListParagraph"/>
        <w:numPr>
          <w:ilvl w:val="0"/>
          <w:numId w:val="3"/>
        </w:numPr>
        <w:spacing w:after="80" w:before="40" w:line="258" w:lineRule="atLeast"/>
      </w:pPr>
      <w:r>
        <w:rPr>
          <w:rFonts w:ascii="Calibri" w:cs="Calibri" w:eastAsia="Calibri" w:hAnsi="Calibri"/>
          <w:b w:val="false"/>
          <w:bCs w:val="false"/>
          <w:i w:val="false"/>
          <w:iCs w:val="false"/>
          <w:caps w:val="false"/>
          <w:color w:val="0F172A"/>
          <w:sz w:val="21"/>
          <w:szCs w:val="21"/>
        </w:rPr>
        <w:t xml:space="preserve">Go to the Check in tab and tap Set up biometric check-in. Confirm with your fingerprint or face when the phone asks. This is a one-time step per person, per phone.</w:t>
      </w:r>
    </w:p>
    <w:p>
      <w:pPr>
        <w:spacing w:after="140" w:before="0"/>
      </w:pPr>
    </w:p>
    <w:tbl>
      <w:tblPr>
        <w:tblW w:type="dxa" w:w="9746"/>
        <w:tblBorders>
          <w:top w:val="single" w:color="FEE2E2" w:sz="2"/>
          <w:left w:val="single" w:color="991B1B" w:sz="24"/>
          <w:bottom w:val="single" w:color="FEE2E2" w:sz="2"/>
          <w:right w:val="single" w:color="FEE2E2" w:sz="2"/>
          <w:insideH w:val="single" w:color="FEE2E2" w:sz="2"/>
          <w:insideV w:val="single" w:color="FEE2E2" w:sz="2"/>
        </w:tblBorders>
      </w:tblPr>
      <w:tblGrid>
        <w:gridCol w:w="9746"/>
      </w:tblGrid>
      <w:tr>
        <w:tc>
          <w:tcPr>
            <w:tcW w:type="dxa" w:w="9746"/>
            <w:shd w:fill="FEE2E2"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991B1B"/>
                <w:spacing w:val="12"/>
                <w:sz w:val="19"/>
                <w:szCs w:val="19"/>
              </w:rPr>
              <w:t xml:space="preserve">Change your password before the system holds anything real</w:t>
            </w:r>
          </w:p>
          <w:p>
            <w:pPr>
              <w:spacing w:after="0" w:before="0" w:line="258" w:lineRule="atLeast"/>
            </w:pPr>
            <w:r>
              <w:rPr>
                <w:rFonts w:ascii="Calibri" w:cs="Calibri" w:eastAsia="Calibri" w:hAnsi="Calibri"/>
                <w:b w:val="false"/>
                <w:bCs w:val="false"/>
                <w:i w:val="false"/>
                <w:iCs w:val="false"/>
                <w:caps w:val="false"/>
                <w:color w:val="991B1B"/>
                <w:sz w:val="19"/>
                <w:szCs w:val="19"/>
              </w:rPr>
              <w:t xml:space="preserve">Accounts created from the seed data ship with known bootstrap passwords. Every one of them should be changed from Portal → Profile → Change password before the system is used in earnest.</w:t>
            </w:r>
          </w:p>
        </w:tc>
      </w:tr>
    </w:tbl>
    <w:p>
      <w:pPr>
        <w:pStyle w:val="Heading2"/>
        <w:keepNext/>
        <w:pBdr>
          <w:bottom w:val="single" w:color="D8E0E6" w:sz="6"/>
        </w:pBdr>
        <w:spacing w:after="170" w:before="380"/>
        <w:outlineLvl w:val="1"/>
      </w:pPr>
      <w:r>
        <w:rPr>
          <w:rFonts w:ascii="Segoe UI Semibold" w:cs="Segoe UI Semibold" w:eastAsia="Segoe UI Semibold" w:hAnsi="Segoe UI Semibold"/>
          <w:b/>
          <w:bCs/>
          <w:i w:val="false"/>
          <w:iCs w:val="false"/>
          <w:caps w:val="false"/>
          <w:color w:val="16A34A"/>
          <w:sz w:val="30"/>
          <w:szCs w:val="30"/>
        </w:rPr>
        <w:t xml:space="preserve">5.3  </w:t>
      </w:r>
      <w:r>
        <w:rPr>
          <w:rFonts w:ascii="Segoe UI Semibold" w:cs="Segoe UI Semibold" w:eastAsia="Segoe UI Semibold" w:hAnsi="Segoe UI Semibold"/>
          <w:b/>
          <w:bCs/>
          <w:i w:val="false"/>
          <w:iCs w:val="false"/>
          <w:caps w:val="false"/>
          <w:color w:val="0F4C34"/>
          <w:sz w:val="30"/>
          <w:szCs w:val="30"/>
        </w:rPr>
        <w:t xml:space="preserve">Signing out and switching accounts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600"/>
        <w:gridCol w:w="7146"/>
      </w:tblGrid>
      <w:tr>
        <w:trPr>
          <w:cantSplit/>
          <w:tblHeader/>
        </w:trPr>
        <w:tc>
          <w:tcPr>
            <w:tcW w:type="dxa" w:w="26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To do this</w:t>
            </w:r>
          </w:p>
        </w:tc>
        <w:tc>
          <w:tcPr>
            <w:tcW w:type="dxa" w:w="7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Go here</w:t>
            </w:r>
          </w:p>
        </w:tc>
      </w:tr>
      <w:tr>
        <w:trPr>
          <w:cantSplit/>
        </w:trPr>
        <w:tc>
          <w:tcPr>
            <w:tcW w:type="dxa" w:w="2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Sign out</w:t>
            </w:r>
          </w:p>
        </w:tc>
        <w:tc>
          <w:tcPr>
            <w:tcW w:type="dxa" w:w="7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Tap your avatar on Home to open Profile, then tap Sign out. You can also tap Sign out in the header of the Check in tab.</w:t>
            </w:r>
          </w:p>
        </w:tc>
      </w:tr>
      <w:tr>
        <w:trPr>
          <w:cantSplit/>
        </w:trPr>
        <w:tc>
          <w:tcPr>
            <w:tcW w:type="dxa" w:w="2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Hand the phone to a colleague</w:t>
            </w:r>
          </w:p>
        </w:tc>
        <w:tc>
          <w:tcPr>
            <w:tcW w:type="dxa" w:w="7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Sign out, then open Profile → This device → Remove this device. Their own "Set up" will then be offered when they sign in.</w:t>
            </w:r>
          </w:p>
        </w:tc>
      </w:tr>
      <w:tr>
        <w:trPr>
          <w:cantSplit/>
        </w:trPr>
        <w:tc>
          <w:tcPr>
            <w:tcW w:type="dxa" w:w="2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Use two accounts on one phone</w:t>
            </w:r>
          </w:p>
        </w:tc>
        <w:tc>
          <w:tcPr>
            <w:tcW w:type="dxa" w:w="7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Each person's check-in key is stored in its own slot, keyed to their account. Two people can both be set up on the same handset, each unlocked by their own biometric.</w:t>
            </w:r>
          </w:p>
        </w:tc>
      </w:tr>
      <w:tr>
        <w:trPr>
          <w:cantSplit/>
        </w:trPr>
        <w:tc>
          <w:tcPr>
            <w:tcW w:type="dxa" w:w="2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Change your password</w:t>
            </w:r>
          </w:p>
        </w:tc>
        <w:tc>
          <w:tcPr>
            <w:tcW w:type="dxa" w:w="7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tab → Profile → Change password. The mobile app itself does not carry a password form.</w:t>
            </w:r>
          </w:p>
        </w:tc>
      </w:tr>
    </w:tbl>
    <w:p>
      <w:pPr>
        <w:pStyle w:val="Heading1"/>
        <w:pageBreakBefore/>
        <w:pBdr>
          <w:bottom w:val="single" w:color="0F4C34" w:sz="12"/>
        </w:pBdr>
        <w:spacing w:after="260" w:before="0"/>
        <w:outlineLvl w:val="0"/>
      </w:pPr>
      <w:r>
        <w:rPr>
          <w:rFonts w:ascii="Segoe UI Semibold" w:cs="Segoe UI Semibold" w:eastAsia="Segoe UI Semibold" w:hAnsi="Segoe UI Semibold"/>
          <w:b/>
          <w:bCs/>
          <w:i w:val="false"/>
          <w:iCs w:val="false"/>
          <w:caps w:val="false"/>
          <w:color w:val="16A34A"/>
          <w:sz w:val="40"/>
          <w:szCs w:val="40"/>
        </w:rPr>
        <w:t xml:space="preserve">6  </w:t>
      </w:r>
      <w:r>
        <w:rPr>
          <w:rFonts w:ascii="Segoe UI Semibold" w:cs="Segoe UI Semibold" w:eastAsia="Segoe UI Semibold" w:hAnsi="Segoe UI Semibold"/>
          <w:b/>
          <w:bCs/>
          <w:i w:val="false"/>
          <w:iCs w:val="false"/>
          <w:caps w:val="false"/>
          <w:color w:val="0F4C34"/>
          <w:sz w:val="40"/>
          <w:szCs w:val="40"/>
        </w:rPr>
        <w:t xml:space="preserve">Navigation Map &amp; Module Structure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This section shows the whole application at once — first as a structure, then as the three main role journeys, each with its own block diagram and workflow.</w:t>
      </w:r>
    </w:p>
    <w:p>
      <w:pPr>
        <w:pStyle w:val="Heading2"/>
        <w:keepNext/>
        <w:pBdr>
          <w:bottom w:val="single" w:color="D8E0E6" w:sz="6"/>
        </w:pBdr>
        <w:spacing w:after="170" w:before="380"/>
        <w:outlineLvl w:val="1"/>
      </w:pPr>
      <w:r>
        <w:rPr>
          <w:rFonts w:ascii="Segoe UI Semibold" w:cs="Segoe UI Semibold" w:eastAsia="Segoe UI Semibold" w:hAnsi="Segoe UI Semibold"/>
          <w:b/>
          <w:bCs/>
          <w:i w:val="false"/>
          <w:iCs w:val="false"/>
          <w:caps w:val="false"/>
          <w:color w:val="16A34A"/>
          <w:sz w:val="30"/>
          <w:szCs w:val="30"/>
        </w:rPr>
        <w:t xml:space="preserve">6.1  </w:t>
      </w:r>
      <w:r>
        <w:rPr>
          <w:rFonts w:ascii="Segoe UI Semibold" w:cs="Segoe UI Semibold" w:eastAsia="Segoe UI Semibold" w:hAnsi="Segoe UI Semibold"/>
          <w:b/>
          <w:bCs/>
          <w:i w:val="false"/>
          <w:iCs w:val="false"/>
          <w:caps w:val="false"/>
          <w:color w:val="0F4C34"/>
          <w:sz w:val="30"/>
          <w:szCs w:val="30"/>
        </w:rPr>
        <w:t xml:space="preserve">The complete navigation tree</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800"/>
        <w:gridCol w:w="2600"/>
        <w:gridCol w:w="4046"/>
        <w:gridCol w:w="1300"/>
      </w:tblGrid>
      <w:tr>
        <w:trPr>
          <w:cantSplit/>
          <w:tblHeader/>
        </w:trPr>
        <w:tc>
          <w:tcPr>
            <w:tcW w:type="dxa" w:w="18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Level 1 — Tab</w:t>
            </w:r>
          </w:p>
        </w:tc>
        <w:tc>
          <w:tcPr>
            <w:tcW w:type="dxa" w:w="26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Level 2 — Screen</w:t>
            </w:r>
          </w:p>
        </w:tc>
        <w:tc>
          <w:tcPr>
            <w:tcW w:type="dxa" w:w="40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Level 3 — Sheet or sub-screen</w:t>
            </w:r>
          </w:p>
        </w:tc>
        <w:tc>
          <w:tcPr>
            <w:tcW w:type="dxa" w:w="13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Section</w:t>
            </w:r>
          </w:p>
        </w:tc>
      </w:tr>
      <w:tr>
        <w:trPr>
          <w:cantSplit/>
        </w:trPr>
        <w:tc>
          <w:tcPr>
            <w:tcW w:type="dxa" w:w="18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Login</w:t>
            </w:r>
          </w:p>
        </w:tc>
        <w:tc>
          <w:tcPr>
            <w:tcW w:type="dxa" w:w="2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Sign-in form</w:t>
            </w:r>
          </w:p>
        </w:tc>
        <w:tc>
          <w:tcPr>
            <w:tcW w:type="dxa" w:w="40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13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7.2</w:t>
            </w:r>
          </w:p>
        </w:tc>
      </w:tr>
      <w:tr>
        <w:trPr>
          <w:cantSplit/>
        </w:trPr>
        <w:tc>
          <w:tcPr>
            <w:tcW w:type="dxa" w:w="18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Home</w:t>
            </w:r>
          </w:p>
        </w:tc>
        <w:tc>
          <w:tcPr>
            <w:tcW w:type="dxa" w:w="2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Home dashboard</w:t>
            </w:r>
          </w:p>
        </w:tc>
        <w:tc>
          <w:tcPr>
            <w:tcW w:type="dxa" w:w="40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Profile sheet (via the avatar)</w:t>
            </w:r>
          </w:p>
        </w:tc>
        <w:tc>
          <w:tcPr>
            <w:tcW w:type="dxa" w:w="13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7.4 · 7.14</w:t>
            </w:r>
          </w:p>
        </w:tc>
      </w:tr>
      <w:tr>
        <w:trPr>
          <w:cantSplit/>
        </w:trPr>
        <w:tc>
          <w:tcPr>
            <w:tcW w:type="dxa" w:w="18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w:r>
          </w:p>
        </w:tc>
        <w:tc>
          <w:tcPr>
            <w:tcW w:type="dxa" w:w="2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w:r>
          </w:p>
        </w:tc>
        <w:tc>
          <w:tcPr>
            <w:tcW w:type="dxa" w:w="40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Routes to: Check in · Leaves · Tasks · Attendance · Payslips · Modules</w:t>
            </w:r>
          </w:p>
        </w:tc>
        <w:tc>
          <w:tcPr>
            <w:tcW w:type="dxa" w:w="13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w:r>
          </w:p>
        </w:tc>
      </w:tr>
      <w:tr>
        <w:trPr>
          <w:cantSplit/>
        </w:trPr>
        <w:tc>
          <w:tcPr>
            <w:tcW w:type="dxa" w:w="18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Check in</w:t>
            </w:r>
          </w:p>
        </w:tc>
        <w:tc>
          <w:tcPr>
            <w:tcW w:type="dxa" w:w="2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Attendance / punch screen</w:t>
            </w:r>
          </w:p>
        </w:tc>
        <w:tc>
          <w:tcPr>
            <w:tcW w:type="dxa" w:w="40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Biometric setup · camera permission prompt</w:t>
            </w:r>
          </w:p>
        </w:tc>
        <w:tc>
          <w:tcPr>
            <w:tcW w:type="dxa" w:w="13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7.5 · 7.6</w:t>
            </w:r>
          </w:p>
        </w:tc>
      </w:tr>
      <w:tr>
        <w:trPr>
          <w:cantSplit/>
        </w:trPr>
        <w:tc>
          <w:tcPr>
            <w:tcW w:type="dxa" w:w="18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Modules</w:t>
            </w:r>
          </w:p>
        </w:tc>
        <w:tc>
          <w:tcPr>
            <w:tcW w:type="dxa" w:w="2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Module grid (11 tiles)</w:t>
            </w:r>
          </w:p>
        </w:tc>
        <w:tc>
          <w:tcPr>
            <w:tcW w:type="dxa" w:w="40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13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7.7</w:t>
            </w:r>
          </w:p>
        </w:tc>
      </w:tr>
      <w:tr>
        <w:trPr>
          <w:cantSplit/>
        </w:trPr>
        <w:tc>
          <w:tcPr>
            <w:tcW w:type="dxa" w:w="18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w:r>
          </w:p>
        </w:tc>
        <w:tc>
          <w:tcPr>
            <w:tcW w:type="dxa" w:w="2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People</w:t>
            </w:r>
          </w:p>
        </w:tc>
        <w:tc>
          <w:tcPr>
            <w:tcW w:type="dxa" w:w="40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13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8.1</w:t>
            </w:r>
          </w:p>
        </w:tc>
      </w:tr>
      <w:tr>
        <w:trPr>
          <w:cantSplit/>
        </w:trPr>
        <w:tc>
          <w:tcPr>
            <w:tcW w:type="dxa" w:w="18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w:r>
          </w:p>
        </w:tc>
        <w:tc>
          <w:tcPr>
            <w:tcW w:type="dxa" w:w="2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Tasks</w:t>
            </w:r>
          </w:p>
        </w:tc>
        <w:tc>
          <w:tcPr>
            <w:tcW w:type="dxa" w:w="40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action sheet — Move to next stage</w:t>
            </w:r>
          </w:p>
        </w:tc>
        <w:tc>
          <w:tcPr>
            <w:tcW w:type="dxa" w:w="13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8.2</w:t>
            </w:r>
          </w:p>
        </w:tc>
      </w:tr>
      <w:tr>
        <w:trPr>
          <w:cantSplit/>
        </w:trPr>
        <w:tc>
          <w:tcPr>
            <w:tcW w:type="dxa" w:w="18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w:r>
          </w:p>
        </w:tc>
        <w:tc>
          <w:tcPr>
            <w:tcW w:type="dxa" w:w="2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Leaves</w:t>
            </w:r>
          </w:p>
        </w:tc>
        <w:tc>
          <w:tcPr>
            <w:tcW w:type="dxa" w:w="40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Apply for leave sheet · Approve / Reject note sheet</w:t>
            </w:r>
          </w:p>
        </w:tc>
        <w:tc>
          <w:tcPr>
            <w:tcW w:type="dxa" w:w="13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8.3 · 8.4 · 9.1</w:t>
            </w:r>
          </w:p>
        </w:tc>
      </w:tr>
      <w:tr>
        <w:trPr>
          <w:cantSplit/>
        </w:trPr>
        <w:tc>
          <w:tcPr>
            <w:tcW w:type="dxa" w:w="18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w:r>
          </w:p>
        </w:tc>
        <w:tc>
          <w:tcPr>
            <w:tcW w:type="dxa" w:w="2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Payslips</w:t>
            </w:r>
          </w:p>
        </w:tc>
        <w:tc>
          <w:tcPr>
            <w:tcW w:type="dxa" w:w="40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13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8.5</w:t>
            </w:r>
          </w:p>
        </w:tc>
      </w:tr>
      <w:tr>
        <w:trPr>
          <w:cantSplit/>
        </w:trPr>
        <w:tc>
          <w:tcPr>
            <w:tcW w:type="dxa" w:w="18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w:r>
          </w:p>
        </w:tc>
        <w:tc>
          <w:tcPr>
            <w:tcW w:type="dxa" w:w="2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Projects</w:t>
            </w:r>
          </w:p>
        </w:tc>
        <w:tc>
          <w:tcPr>
            <w:tcW w:type="dxa" w:w="40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13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8.6</w:t>
            </w:r>
          </w:p>
        </w:tc>
      </w:tr>
      <w:tr>
        <w:trPr>
          <w:cantSplit/>
        </w:trPr>
        <w:tc>
          <w:tcPr>
            <w:tcW w:type="dxa" w:w="18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w:r>
          </w:p>
        </w:tc>
        <w:tc>
          <w:tcPr>
            <w:tcW w:type="dxa" w:w="2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Attendance</w:t>
            </w:r>
          </w:p>
        </w:tc>
        <w:tc>
          <w:tcPr>
            <w:tcW w:type="dxa" w:w="40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13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8.7</w:t>
            </w:r>
          </w:p>
        </w:tc>
      </w:tr>
      <w:tr>
        <w:trPr>
          <w:cantSplit/>
        </w:trPr>
        <w:tc>
          <w:tcPr>
            <w:tcW w:type="dxa" w:w="18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w:r>
          </w:p>
        </w:tc>
        <w:tc>
          <w:tcPr>
            <w:tcW w:type="dxa" w:w="2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Reporting Manager</w:t>
            </w:r>
          </w:p>
        </w:tc>
        <w:tc>
          <w:tcPr>
            <w:tcW w:type="dxa" w:w="40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13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9.2</w:t>
            </w:r>
          </w:p>
        </w:tc>
      </w:tr>
      <w:tr>
        <w:trPr>
          <w:cantSplit/>
        </w:trPr>
        <w:tc>
          <w:tcPr>
            <w:tcW w:type="dxa" w:w="18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w:r>
          </w:p>
        </w:tc>
        <w:tc>
          <w:tcPr>
            <w:tcW w:type="dxa" w:w="2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Assets</w:t>
            </w:r>
          </w:p>
        </w:tc>
        <w:tc>
          <w:tcPr>
            <w:tcW w:type="dxa" w:w="40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13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8.8</w:t>
            </w:r>
          </w:p>
        </w:tc>
      </w:tr>
      <w:tr>
        <w:trPr>
          <w:cantSplit/>
        </w:trPr>
        <w:tc>
          <w:tcPr>
            <w:tcW w:type="dxa" w:w="18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w:r>
          </w:p>
        </w:tc>
        <w:tc>
          <w:tcPr>
            <w:tcW w:type="dxa" w:w="2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Policies</w:t>
            </w:r>
          </w:p>
        </w:tc>
        <w:tc>
          <w:tcPr>
            <w:tcW w:type="dxa" w:w="40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13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8.9</w:t>
            </w:r>
          </w:p>
        </w:tc>
      </w:tr>
      <w:tr>
        <w:trPr>
          <w:cantSplit/>
        </w:trPr>
        <w:tc>
          <w:tcPr>
            <w:tcW w:type="dxa" w:w="18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w:r>
          </w:p>
        </w:tc>
        <w:tc>
          <w:tcPr>
            <w:tcW w:type="dxa" w:w="2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Letters</w:t>
            </w:r>
          </w:p>
        </w:tc>
        <w:tc>
          <w:tcPr>
            <w:tcW w:type="dxa" w:w="40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Letter view · Generate letter form (HR and above)</w:t>
            </w:r>
          </w:p>
        </w:tc>
        <w:tc>
          <w:tcPr>
            <w:tcW w:type="dxa" w:w="13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8.12 · 9.19</w:t>
            </w:r>
          </w:p>
        </w:tc>
      </w:tr>
      <w:tr>
        <w:trPr>
          <w:cantSplit/>
        </w:trPr>
        <w:tc>
          <w:tcPr>
            <w:tcW w:type="dxa" w:w="18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w:r>
          </w:p>
        </w:tc>
        <w:tc>
          <w:tcPr>
            <w:tcW w:type="dxa" w:w="2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Calendar</w:t>
            </w:r>
          </w:p>
        </w:tc>
        <w:tc>
          <w:tcPr>
            <w:tcW w:type="dxa" w:w="40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13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8.10</w:t>
            </w:r>
          </w:p>
        </w:tc>
      </w:tr>
      <w:tr>
        <w:trPr>
          <w:cantSplit/>
        </w:trPr>
        <w:tc>
          <w:tcPr>
            <w:tcW w:type="dxa" w:w="18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w:r>
          </w:p>
        </w:tc>
        <w:tc>
          <w:tcPr>
            <w:tcW w:type="dxa" w:w="2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Announcements</w:t>
            </w:r>
          </w:p>
        </w:tc>
        <w:tc>
          <w:tcPr>
            <w:tcW w:type="dxa" w:w="40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13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8.11</w:t>
            </w:r>
          </w:p>
        </w:tc>
      </w:tr>
      <w:tr>
        <w:trPr>
          <w:cantSplit/>
        </w:trPr>
        <w:tc>
          <w:tcPr>
            <w:tcW w:type="dxa" w:w="18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Messages</w:t>
            </w:r>
          </w:p>
        </w:tc>
        <w:tc>
          <w:tcPr>
            <w:tcW w:type="dxa" w:w="2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Conversation list</w:t>
            </w:r>
          </w:p>
        </w:tc>
        <w:tc>
          <w:tcPr>
            <w:tcW w:type="dxa" w:w="40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Contact picker · Conversation view</w:t>
            </w:r>
          </w:p>
        </w:tc>
        <w:tc>
          <w:tcPr>
            <w:tcW w:type="dxa" w:w="13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7.11 – 7.13</w:t>
            </w:r>
          </w:p>
        </w:tc>
      </w:tr>
      <w:tr>
        <w:trPr>
          <w:cantSplit/>
        </w:trPr>
        <w:tc>
          <w:tcPr>
            <w:tcW w:type="dxa" w:w="18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Portal</w:t>
            </w:r>
          </w:p>
        </w:tc>
        <w:tc>
          <w:tcPr>
            <w:tcW w:type="dxa" w:w="2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full HRMS web portal</w:t>
            </w:r>
          </w:p>
        </w:tc>
        <w:tc>
          <w:tcPr>
            <w:tcW w:type="dxa" w:w="40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16 portal modules — see Sections 8 – 12</w:t>
            </w:r>
          </w:p>
        </w:tc>
        <w:tc>
          <w:tcPr>
            <w:tcW w:type="dxa" w:w="13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7.15</w:t>
            </w:r>
          </w:p>
        </w:tc>
      </w:tr>
    </w:tbl>
    <w:p>
      <w:pPr>
        <w:pStyle w:val="Heading2"/>
        <w:keepNext/>
        <w:pBdr>
          <w:bottom w:val="single" w:color="D8E0E6" w:sz="6"/>
        </w:pBdr>
        <w:spacing w:after="170" w:before="380"/>
        <w:outlineLvl w:val="1"/>
      </w:pPr>
      <w:r>
        <w:rPr>
          <w:rFonts w:ascii="Segoe UI Semibold" w:cs="Segoe UI Semibold" w:eastAsia="Segoe UI Semibold" w:hAnsi="Segoe UI Semibold"/>
          <w:b/>
          <w:bCs/>
          <w:i w:val="false"/>
          <w:iCs w:val="false"/>
          <w:caps w:val="false"/>
          <w:color w:val="16A34A"/>
          <w:sz w:val="30"/>
          <w:szCs w:val="30"/>
        </w:rPr>
        <w:t xml:space="preserve">6.2  </w:t>
      </w:r>
      <w:r>
        <w:rPr>
          <w:rFonts w:ascii="Segoe UI Semibold" w:cs="Segoe UI Semibold" w:eastAsia="Segoe UI Semibold" w:hAnsi="Segoe UI Semibold"/>
          <w:b/>
          <w:bCs/>
          <w:i w:val="false"/>
          <w:iCs w:val="false"/>
          <w:caps w:val="false"/>
          <w:color w:val="0F4C34"/>
          <w:sz w:val="30"/>
          <w:szCs w:val="30"/>
        </w:rPr>
        <w:t xml:space="preserve">Employee journey — 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Entry</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0A3524"/>
                      <w:sz w:val="17"/>
                      <w:szCs w:val="17"/>
                    </w:rPr>
                    <w:t xml:space="preserve">Sign in</w:t>
                  </w:r>
                </w:p>
                <w:p>
                  <w:pPr>
                    <w:spacing w:after="0" w:before="0"/>
                    <w:jc w:val="center"/>
                  </w:pPr>
                  <w:r>
                    <w:rPr>
                      <w:rFonts w:ascii="Calibri" w:cs="Calibri" w:eastAsia="Calibri" w:hAnsi="Calibri"/>
                      <w:b w:val="false"/>
                      <w:bCs w:val="false"/>
                      <w:i w:val="false"/>
                      <w:iCs w:val="false"/>
                      <w:caps w:val="false"/>
                      <w:color w:val="64748B"/>
                      <w:sz w:val="16"/>
                      <w:szCs w:val="16"/>
                    </w:rPr>
                    <w:t xml:space="preserve">email + password</w:t>
                  </w:r>
                </w:p>
              </w:tc>
              <w:tc>
                <w:tcPr>
                  <w:tcW w:type="dxa" w:w="3923"/>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0A3524"/>
                      <w:sz w:val="17"/>
                      <w:szCs w:val="17"/>
                    </w:rPr>
                    <w:t xml:space="preserve">Session restored</w:t>
                  </w:r>
                </w:p>
                <w:p>
                  <w:pPr>
                    <w:spacing w:after="0" w:before="0"/>
                    <w:jc w:val="center"/>
                  </w:pPr>
                  <w:r>
                    <w:rPr>
                      <w:rFonts w:ascii="Calibri" w:cs="Calibri" w:eastAsia="Calibri" w:hAnsi="Calibri"/>
                      <w:b w:val="false"/>
                      <w:bCs w:val="false"/>
                      <w:i w:val="false"/>
                      <w:iCs w:val="false"/>
                      <w:caps w:val="false"/>
                      <w:color w:val="64748B"/>
                      <w:sz w:val="16"/>
                      <w:szCs w:val="16"/>
                    </w:rPr>
                    <w:t xml:space="preserve">returning user</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Daily</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075985"/>
                      <w:sz w:val="17"/>
                      <w:szCs w:val="17"/>
                    </w:rPr>
                    <w:t xml:space="preserve">Home</w:t>
                  </w:r>
                </w:p>
                <w:p>
                  <w:pPr>
                    <w:spacing w:after="0" w:before="0"/>
                    <w:jc w:val="center"/>
                  </w:pPr>
                  <w:r>
                    <w:rPr>
                      <w:rFonts w:ascii="Calibri" w:cs="Calibri" w:eastAsia="Calibri" w:hAnsi="Calibri"/>
                      <w:b w:val="false"/>
                      <w:bCs w:val="false"/>
                      <w:i w:val="false"/>
                      <w:iCs w:val="false"/>
                      <w:caps w:val="false"/>
                      <w:color w:val="64748B"/>
                      <w:sz w:val="16"/>
                      <w:szCs w:val="16"/>
                    </w:rPr>
                    <w:t xml:space="preserve">am I clocked in?</w:t>
                  </w:r>
                </w:p>
              </w:tc>
              <w:tc>
                <w:tcPr>
                  <w:tcW w:type="dxa" w:w="2615"/>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075985"/>
                      <w:sz w:val="17"/>
                      <w:szCs w:val="17"/>
                    </w:rPr>
                    <w:t xml:space="preserve">Check in / out</w:t>
                  </w:r>
                </w:p>
                <w:p>
                  <w:pPr>
                    <w:spacing w:after="0" w:before="0"/>
                    <w:jc w:val="center"/>
                  </w:pPr>
                  <w:r>
                    <w:rPr>
                      <w:rFonts w:ascii="Calibri" w:cs="Calibri" w:eastAsia="Calibri" w:hAnsi="Calibri"/>
                      <w:b w:val="false"/>
                      <w:bCs w:val="false"/>
                      <w:i w:val="false"/>
                      <w:iCs w:val="false"/>
                      <w:caps w:val="false"/>
                      <w:color w:val="64748B"/>
                      <w:sz w:val="16"/>
                      <w:szCs w:val="16"/>
                    </w:rPr>
                    <w:t xml:space="preserve">fingerprint + photo</w:t>
                  </w:r>
                </w:p>
              </w:tc>
              <w:tc>
                <w:tcPr>
                  <w:tcW w:type="dxa" w:w="2616"/>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075985"/>
                      <w:sz w:val="17"/>
                      <w:szCs w:val="17"/>
                    </w:rPr>
                    <w:t xml:space="preserve">Messages</w:t>
                  </w:r>
                </w:p>
                <w:p>
                  <w:pPr>
                    <w:spacing w:after="0" w:before="0"/>
                    <w:jc w:val="center"/>
                  </w:pPr>
                  <w:r>
                    <w:rPr>
                      <w:rFonts w:ascii="Calibri" w:cs="Calibri" w:eastAsia="Calibri" w:hAnsi="Calibri"/>
                      <w:b w:val="false"/>
                      <w:bCs w:val="false"/>
                      <w:i w:val="false"/>
                      <w:iCs w:val="false"/>
                      <w:caps w:val="false"/>
                      <w:color w:val="64748B"/>
                      <w:sz w:val="16"/>
                      <w:szCs w:val="16"/>
                    </w:rPr>
                    <w:t xml:space="preserve">HR and colleagues</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Self-service</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1569"/>
              <w:gridCol w:w="1569"/>
              <w:gridCol w:w="1569"/>
              <w:gridCol w:w="1569"/>
              <w:gridCol w:w="1570"/>
            </w:tblGrid>
            <w:tr>
              <w:tc>
                <w:tcPr>
                  <w:tcW w:type="dxa" w:w="1569"/>
                  <w:tcBorders>
                    <w:top w:val="single" w:color="92400E" w:sz="4"/>
                    <w:left w:val="single" w:color="92400E" w:sz="4"/>
                    <w:bottom w:val="single" w:color="92400E" w:sz="4"/>
                    <w:right w:val="single" w:color="92400E" w:sz="4"/>
                  </w:tcBorders>
                  <w:shd w:fill="FEF3C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92400E"/>
                      <w:sz w:val="17"/>
                      <w:szCs w:val="17"/>
                    </w:rPr>
                    <w:t xml:space="preserve">Apply for leave</w:t>
                  </w:r>
                </w:p>
              </w:tc>
              <w:tc>
                <w:tcPr>
                  <w:tcW w:type="dxa" w:w="1569"/>
                  <w:tcBorders>
                    <w:top w:val="single" w:color="92400E" w:sz="4"/>
                    <w:left w:val="single" w:color="92400E" w:sz="4"/>
                    <w:bottom w:val="single" w:color="92400E" w:sz="4"/>
                    <w:right w:val="single" w:color="92400E" w:sz="4"/>
                  </w:tcBorders>
                  <w:shd w:fill="FEF3C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92400E"/>
                      <w:sz w:val="17"/>
                      <w:szCs w:val="17"/>
                    </w:rPr>
                    <w:t xml:space="preserve">My attendance</w:t>
                  </w:r>
                </w:p>
              </w:tc>
              <w:tc>
                <w:tcPr>
                  <w:tcW w:type="dxa" w:w="1569"/>
                  <w:tcBorders>
                    <w:top w:val="single" w:color="92400E" w:sz="4"/>
                    <w:left w:val="single" w:color="92400E" w:sz="4"/>
                    <w:bottom w:val="single" w:color="92400E" w:sz="4"/>
                    <w:right w:val="single" w:color="92400E" w:sz="4"/>
                  </w:tcBorders>
                  <w:shd w:fill="FEF3C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92400E"/>
                      <w:sz w:val="17"/>
                      <w:szCs w:val="17"/>
                    </w:rPr>
                    <w:t xml:space="preserve">My payslips</w:t>
                  </w:r>
                </w:p>
              </w:tc>
              <w:tc>
                <w:tcPr>
                  <w:tcW w:type="dxa" w:w="1569"/>
                  <w:tcBorders>
                    <w:top w:val="single" w:color="92400E" w:sz="4"/>
                    <w:left w:val="single" w:color="92400E" w:sz="4"/>
                    <w:bottom w:val="single" w:color="92400E" w:sz="4"/>
                    <w:right w:val="single" w:color="92400E" w:sz="4"/>
                  </w:tcBorders>
                  <w:shd w:fill="FEF3C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92400E"/>
                      <w:sz w:val="17"/>
                      <w:szCs w:val="17"/>
                    </w:rPr>
                    <w:t xml:space="preserve">My tasks</w:t>
                  </w:r>
                </w:p>
              </w:tc>
              <w:tc>
                <w:tcPr>
                  <w:tcW w:type="dxa" w:w="1570"/>
                  <w:tcBorders>
                    <w:top w:val="single" w:color="92400E" w:sz="4"/>
                    <w:left w:val="single" w:color="92400E" w:sz="4"/>
                    <w:bottom w:val="single" w:color="92400E" w:sz="4"/>
                    <w:right w:val="single" w:color="92400E" w:sz="4"/>
                  </w:tcBorders>
                  <w:shd w:fill="FEF3C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92400E"/>
                      <w:sz w:val="17"/>
                      <w:szCs w:val="17"/>
                    </w:rPr>
                    <w:t xml:space="preserve">My assets</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Reference</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1569"/>
              <w:gridCol w:w="1569"/>
              <w:gridCol w:w="1569"/>
              <w:gridCol w:w="1569"/>
              <w:gridCol w:w="1570"/>
            </w:tblGrid>
            <w:tr>
              <w:tc>
                <w:tcPr>
                  <w:tcW w:type="dxa" w:w="1569"/>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People directory</w:t>
                  </w:r>
                </w:p>
              </w:tc>
              <w:tc>
                <w:tcPr>
                  <w:tcW w:type="dxa" w:w="1569"/>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Projects</w:t>
                  </w:r>
                </w:p>
              </w:tc>
              <w:tc>
                <w:tcPr>
                  <w:tcW w:type="dxa" w:w="1569"/>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Policies</w:t>
                  </w:r>
                </w:p>
              </w:tc>
              <w:tc>
                <w:tcPr>
                  <w:tcW w:type="dxa" w:w="1569"/>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Calendar</w:t>
                  </w:r>
                </w:p>
              </w:tc>
              <w:tc>
                <w:tcPr>
                  <w:tcW w:type="dxa" w:w="1570"/>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Announcements</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166534"/>
                      <w:sz w:val="17"/>
                      <w:szCs w:val="17"/>
                    </w:rPr>
                    <w:t xml:space="preserve">Row-level security returns only this person's own records</w:t>
                  </w:r>
                </w:p>
                <w:p>
                  <w:pPr>
                    <w:spacing w:after="0" w:before="0"/>
                    <w:jc w:val="center"/>
                  </w:pPr>
                  <w:r>
                    <w:rPr>
                      <w:rFonts w:ascii="Calibri" w:cs="Calibri" w:eastAsia="Calibri" w:hAnsi="Calibri"/>
                      <w:b w:val="false"/>
                      <w:bCs w:val="false"/>
                      <w:i w:val="false"/>
                      <w:iCs w:val="false"/>
                      <w:caps w:val="false"/>
                      <w:color w:val="64748B"/>
                      <w:sz w:val="16"/>
                      <w:szCs w:val="16"/>
                    </w:rPr>
                    <w:t xml:space="preserve">attendance · leave · payslips · letters · assets</w:t>
                  </w:r>
                </w:p>
              </w:tc>
            </w:tr>
          </w:tbl>
          <w:p/>
        </w:tc>
      </w:tr>
    </w:tbl>
    <w:p>
      <w:pPr>
        <w:pStyle w:val="Heading2"/>
        <w:keepNext/>
        <w:pBdr>
          <w:bottom w:val="single" w:color="D8E0E6" w:sz="6"/>
        </w:pBdr>
        <w:spacing w:after="170" w:before="380"/>
        <w:outlineLvl w:val="1"/>
      </w:pPr>
      <w:r>
        <w:rPr>
          <w:rFonts w:ascii="Segoe UI Semibold" w:cs="Segoe UI Semibold" w:eastAsia="Segoe UI Semibold" w:hAnsi="Segoe UI Semibold"/>
          <w:b/>
          <w:bCs/>
          <w:i w:val="false"/>
          <w:iCs w:val="false"/>
          <w:caps w:val="false"/>
          <w:color w:val="16A34A"/>
          <w:sz w:val="30"/>
          <w:szCs w:val="30"/>
        </w:rPr>
        <w:t xml:space="preserve">6.3  </w:t>
      </w:r>
      <w:r>
        <w:rPr>
          <w:rFonts w:ascii="Segoe UI Semibold" w:cs="Segoe UI Semibold" w:eastAsia="Segoe UI Semibold" w:hAnsi="Segoe UI Semibold"/>
          <w:b/>
          <w:bCs/>
          <w:i w:val="false"/>
          <w:iCs w:val="false"/>
          <w:caps w:val="false"/>
          <w:color w:val="0F4C34"/>
          <w:sz w:val="30"/>
          <w:szCs w:val="30"/>
        </w:rPr>
        <w:t xml:space="preserve">Employee journey — 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Employee opens the app</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Is a session already stored on the phone?</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Opens straight on Home</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Sign-in screen is shown</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Home — attendance state, pending leave count, open task count, latest announcement</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Is this phone set up for biometric check-in?</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Check in and Check out are offered</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Set up biometric check-in is offered first</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Check in — fingerprint or face confirms, optional photo is attached, record is written</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During the day — apply for leave, move a task along, read a payslip, message HR</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Check out — the same confirmation, the day's hours are computed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Attendance recorded, requests submitted</w:t>
            </w:r>
          </w:p>
        </w:tc>
      </w:tr>
    </w:tbl>
    <w:p>
      <w:pPr>
        <w:pStyle w:val="Heading2"/>
        <w:keepNext/>
        <w:pBdr>
          <w:bottom w:val="single" w:color="D8E0E6" w:sz="6"/>
        </w:pBdr>
        <w:spacing w:after="170" w:before="380"/>
        <w:outlineLvl w:val="1"/>
      </w:pPr>
      <w:r>
        <w:rPr>
          <w:rFonts w:ascii="Segoe UI Semibold" w:cs="Segoe UI Semibold" w:eastAsia="Segoe UI Semibold" w:hAnsi="Segoe UI Semibold"/>
          <w:b/>
          <w:bCs/>
          <w:i w:val="false"/>
          <w:iCs w:val="false"/>
          <w:caps w:val="false"/>
          <w:color w:val="16A34A"/>
          <w:sz w:val="30"/>
          <w:szCs w:val="30"/>
        </w:rPr>
        <w:t xml:space="preserve">6.4  </w:t>
      </w:r>
      <w:r>
        <w:rPr>
          <w:rFonts w:ascii="Segoe UI Semibold" w:cs="Segoe UI Semibold" w:eastAsia="Segoe UI Semibold" w:hAnsi="Segoe UI Semibold"/>
          <w:b/>
          <w:bCs/>
          <w:i w:val="false"/>
          <w:iCs w:val="false"/>
          <w:caps w:val="false"/>
          <w:color w:val="0F4C34"/>
          <w:sz w:val="30"/>
          <w:szCs w:val="30"/>
        </w:rPr>
        <w:t xml:space="preserve">HR Admin journey — 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Entry</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Sign in as hr_admin</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People</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Employee list</w:t>
                  </w:r>
                </w:p>
              </w:tc>
              <w:tc>
                <w:tcPr>
                  <w:tcW w:type="dxa" w:w="2615"/>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Add / edit employee</w:t>
                  </w:r>
                </w:p>
              </w:tc>
              <w:tc>
                <w:tcPr>
                  <w:tcW w:type="dxa" w:w="2616"/>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075985"/>
                      <w:sz w:val="17"/>
                      <w:szCs w:val="17"/>
                    </w:rPr>
                    <w:t xml:space="preserve">Employee profile</w:t>
                  </w:r>
                </w:p>
                <w:p>
                  <w:pPr>
                    <w:spacing w:after="0" w:before="0"/>
                    <w:jc w:val="center"/>
                  </w:pPr>
                  <w:r>
                    <w:rPr>
                      <w:rFonts w:ascii="Calibri" w:cs="Calibri" w:eastAsia="Calibri" w:hAnsi="Calibri"/>
                      <w:b w:val="false"/>
                      <w:bCs w:val="false"/>
                      <w:i w:val="false"/>
                      <w:iCs w:val="false"/>
                      <w:caps w:val="false"/>
                      <w:color w:val="64748B"/>
                      <w:sz w:val="16"/>
                      <w:szCs w:val="16"/>
                    </w:rPr>
                    <w:t xml:space="preserve">incl. PAN, Aadhaar, bank</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Time &amp; leave</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92400E" w:sz="4"/>
                    <w:left w:val="single" w:color="92400E" w:sz="4"/>
                    <w:bottom w:val="single" w:color="92400E" w:sz="4"/>
                    <w:right w:val="single" w:color="92400E" w:sz="4"/>
                  </w:tcBorders>
                  <w:shd w:fill="FEF3C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92400E"/>
                      <w:sz w:val="17"/>
                      <w:szCs w:val="17"/>
                    </w:rPr>
                    <w:t xml:space="preserve">Team attendance by date</w:t>
                  </w:r>
                </w:p>
              </w:tc>
              <w:tc>
                <w:tcPr>
                  <w:tcW w:type="dxa" w:w="2615"/>
                  <w:tcBorders>
                    <w:top w:val="single" w:color="92400E" w:sz="4"/>
                    <w:left w:val="single" w:color="92400E" w:sz="4"/>
                    <w:bottom w:val="single" w:color="92400E" w:sz="4"/>
                    <w:right w:val="single" w:color="92400E" w:sz="4"/>
                  </w:tcBorders>
                  <w:shd w:fill="FEF3C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92400E"/>
                      <w:sz w:val="17"/>
                      <w:szCs w:val="17"/>
                    </w:rPr>
                    <w:t xml:space="preserve">Leave approvals</w:t>
                  </w:r>
                </w:p>
              </w:tc>
              <w:tc>
                <w:tcPr>
                  <w:tcW w:type="dxa" w:w="2616"/>
                  <w:tcBorders>
                    <w:top w:val="single" w:color="92400E" w:sz="4"/>
                    <w:left w:val="single" w:color="92400E" w:sz="4"/>
                    <w:bottom w:val="single" w:color="92400E" w:sz="4"/>
                    <w:right w:val="single" w:color="92400E" w:sz="4"/>
                  </w:tcBorders>
                  <w:shd w:fill="FEF3C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92400E"/>
                      <w:sz w:val="17"/>
                      <w:szCs w:val="17"/>
                    </w:rPr>
                    <w:t xml:space="preserve">All-leaves register + CSV</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Pay &amp; papers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1961"/>
              <w:gridCol w:w="1961"/>
              <w:gridCol w:w="1961"/>
              <w:gridCol w:w="1963"/>
            </w:tblGrid>
            <w:tr>
              <w:tc>
                <w:tcPr>
                  <w:tcW w:type="dxa" w:w="1961"/>
                  <w:tcBorders>
                    <w:top w:val="single" w:color="16704C" w:sz="4"/>
                    <w:left w:val="single" w:color="16704C" w:sz="4"/>
                    <w:bottom w:val="single" w:color="16704C" w:sz="4"/>
                    <w:right w:val="single" w:color="16704C"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704C"/>
                      <w:sz w:val="17"/>
                      <w:szCs w:val="17"/>
                    </w:rPr>
                    <w:t xml:space="preserve">Payroll run</w:t>
                  </w:r>
                </w:p>
              </w:tc>
              <w:tc>
                <w:tcPr>
                  <w:tcW w:type="dxa" w:w="1961"/>
                  <w:tcBorders>
                    <w:top w:val="single" w:color="16704C" w:sz="4"/>
                    <w:left w:val="single" w:color="16704C" w:sz="4"/>
                    <w:bottom w:val="single" w:color="16704C" w:sz="4"/>
                    <w:right w:val="single" w:color="16704C"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704C"/>
                      <w:sz w:val="17"/>
                      <w:szCs w:val="17"/>
                    </w:rPr>
                    <w:t xml:space="preserve">Salary structures</w:t>
                  </w:r>
                </w:p>
              </w:tc>
              <w:tc>
                <w:tcPr>
                  <w:tcW w:type="dxa" w:w="1961"/>
                  <w:tcBorders>
                    <w:top w:val="single" w:color="16704C" w:sz="4"/>
                    <w:left w:val="single" w:color="16704C" w:sz="4"/>
                    <w:bottom w:val="single" w:color="16704C" w:sz="4"/>
                    <w:right w:val="single" w:color="16704C"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704C"/>
                      <w:sz w:val="17"/>
                      <w:szCs w:val="17"/>
                    </w:rPr>
                    <w:t xml:space="preserve">Letters &amp; certificates</w:t>
                  </w:r>
                </w:p>
              </w:tc>
              <w:tc>
                <w:tcPr>
                  <w:tcW w:type="dxa" w:w="1963"/>
                  <w:tcBorders>
                    <w:top w:val="single" w:color="16704C" w:sz="4"/>
                    <w:left w:val="single" w:color="16704C" w:sz="4"/>
                    <w:bottom w:val="single" w:color="16704C" w:sz="4"/>
                    <w:right w:val="single" w:color="16704C"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704C"/>
                      <w:sz w:val="17"/>
                      <w:szCs w:val="17"/>
                    </w:rPr>
                    <w:t xml:space="preserve">Policies</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Oversight</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1961"/>
              <w:gridCol w:w="1961"/>
              <w:gridCol w:w="1961"/>
              <w:gridCol w:w="1963"/>
            </w:tblGrid>
            <w:tr>
              <w:tc>
                <w:tcPr>
                  <w:tcW w:type="dxa" w:w="1961"/>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Seven reports</w:t>
                  </w:r>
                </w:p>
              </w:tc>
              <w:tc>
                <w:tcPr>
                  <w:tcW w:type="dxa" w:w="1961"/>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Departments &amp; designations</w:t>
                  </w:r>
                </w:p>
              </w:tc>
              <w:tc>
                <w:tcPr>
                  <w:tcW w:type="dxa" w:w="1961"/>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Announcements</w:t>
                  </w:r>
                </w:p>
              </w:tc>
              <w:tc>
                <w:tcPr>
                  <w:tcW w:type="dxa" w:w="196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Recruitment</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166534"/>
                      <w:sz w:val="17"/>
                      <w:szCs w:val="17"/>
                    </w:rPr>
                    <w:t xml:space="preserve">Every aggregate re-checks for an HR role before it reads a row</w:t>
                  </w:r>
                </w:p>
                <w:p>
                  <w:pPr>
                    <w:spacing w:after="0" w:before="0"/>
                    <w:jc w:val="center"/>
                  </w:pPr>
                  <w:r>
                    <w:rPr>
                      <w:rFonts w:ascii="Calibri" w:cs="Calibri" w:eastAsia="Calibri" w:hAnsi="Calibri"/>
                      <w:b w:val="false"/>
                      <w:bCs w:val="false"/>
                      <w:i w:val="false"/>
                      <w:iCs w:val="false"/>
                      <w:caps w:val="false"/>
                      <w:color w:val="64748B"/>
                      <w:sz w:val="16"/>
                      <w:szCs w:val="16"/>
                    </w:rPr>
                    <w:t xml:space="preserve">security-definer functions</w:t>
                  </w:r>
                </w:p>
              </w:tc>
            </w:tr>
          </w:tbl>
          <w:p/>
        </w:tc>
      </w:tr>
    </w:tbl>
    <w:p>
      <w:pPr>
        <w:pStyle w:val="Heading2"/>
        <w:keepNext/>
        <w:pBdr>
          <w:bottom w:val="single" w:color="D8E0E6" w:sz="6"/>
        </w:pBdr>
        <w:spacing w:after="170" w:before="380"/>
        <w:outlineLvl w:val="1"/>
      </w:pPr>
      <w:r>
        <w:rPr>
          <w:rFonts w:ascii="Segoe UI Semibold" w:cs="Segoe UI Semibold" w:eastAsia="Segoe UI Semibold" w:hAnsi="Segoe UI Semibold"/>
          <w:b/>
          <w:bCs/>
          <w:i w:val="false"/>
          <w:iCs w:val="false"/>
          <w:caps w:val="false"/>
          <w:color w:val="16A34A"/>
          <w:sz w:val="30"/>
          <w:szCs w:val="30"/>
        </w:rPr>
        <w:t xml:space="preserve">6.5  </w:t>
      </w:r>
      <w:r>
        <w:rPr>
          <w:rFonts w:ascii="Segoe UI Semibold" w:cs="Segoe UI Semibold" w:eastAsia="Segoe UI Semibold" w:hAnsi="Segoe UI Semibold"/>
          <w:b/>
          <w:bCs/>
          <w:i w:val="false"/>
          <w:iCs w:val="false"/>
          <w:caps w:val="false"/>
          <w:color w:val="0F4C34"/>
          <w:sz w:val="30"/>
          <w:szCs w:val="30"/>
        </w:rPr>
        <w:t xml:space="preserve">HR Admin journey — 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HR Admin signs in</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Home — the same personal card, plus company-wide pending counts</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Modules → Leaves — every pending request across the company</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Is the request within balance and cover is arranged?</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Approve — an optional note reaches the employee</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Reject — a note of at least 10 characters is required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Portal → Attendance → Team — the day's punches, with Present / Absent / On Leave totals</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Portal → Payroll — choose month and year, Generate Payroll, review the payout summary</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Portal → Documents → Generate Letter — offer, appointment, experience, relieving or certificate</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Portal → Reports — attendance, leave, payroll, tasks, projects, employees, reporting manager; download as CSV</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Month closed and records issued</w:t>
            </w:r>
          </w:p>
        </w:tc>
      </w:tr>
    </w:tbl>
    <w:p>
      <w:pPr>
        <w:pStyle w:val="Heading2"/>
        <w:keepNext/>
        <w:pBdr>
          <w:bottom w:val="single" w:color="D8E0E6" w:sz="6"/>
        </w:pBdr>
        <w:spacing w:after="170" w:before="380"/>
        <w:outlineLvl w:val="1"/>
      </w:pPr>
      <w:r>
        <w:rPr>
          <w:rFonts w:ascii="Segoe UI Semibold" w:cs="Segoe UI Semibold" w:eastAsia="Segoe UI Semibold" w:hAnsi="Segoe UI Semibold"/>
          <w:b/>
          <w:bCs/>
          <w:i w:val="false"/>
          <w:iCs w:val="false"/>
          <w:caps w:val="false"/>
          <w:color w:val="16A34A"/>
          <w:sz w:val="30"/>
          <w:szCs w:val="30"/>
        </w:rPr>
        <w:t xml:space="preserve">6.6  </w:t>
      </w:r>
      <w:r>
        <w:rPr>
          <w:rFonts w:ascii="Segoe UI Semibold" w:cs="Segoe UI Semibold" w:eastAsia="Segoe UI Semibold" w:hAnsi="Segoe UI Semibold"/>
          <w:b/>
          <w:bCs/>
          <w:i w:val="false"/>
          <w:iCs w:val="false"/>
          <w:caps w:val="false"/>
          <w:color w:val="0F4C34"/>
          <w:sz w:val="30"/>
          <w:szCs w:val="30"/>
        </w:rPr>
        <w:t xml:space="preserve">Admin (Founder / Company Admin) journey — 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Entry</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Sign in as founder or company_admin</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Everything HR has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1307"/>
              <w:gridCol w:w="1307"/>
              <w:gridCol w:w="1307"/>
              <w:gridCol w:w="1307"/>
              <w:gridCol w:w="1307"/>
              <w:gridCol w:w="1311"/>
            </w:tblGrid>
            <w:tr>
              <w:tc>
                <w:tcPr>
                  <w:tcW w:type="dxa" w:w="1307"/>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People</w:t>
                  </w:r>
                </w:p>
              </w:tc>
              <w:tc>
                <w:tcPr>
                  <w:tcW w:type="dxa" w:w="1307"/>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Attendance</w:t>
                  </w:r>
                </w:p>
              </w:tc>
              <w:tc>
                <w:tcPr>
                  <w:tcW w:type="dxa" w:w="1307"/>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Leave</w:t>
                  </w:r>
                </w:p>
              </w:tc>
              <w:tc>
                <w:tcPr>
                  <w:tcW w:type="dxa" w:w="1307"/>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Payroll</w:t>
                  </w:r>
                </w:p>
              </w:tc>
              <w:tc>
                <w:tcPr>
                  <w:tcW w:type="dxa" w:w="1307"/>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Documents</w:t>
                  </w:r>
                </w:p>
              </w:tc>
              <w:tc>
                <w:tcPr>
                  <w:tcW w:type="dxa" w:w="1311"/>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Reports</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Plus company control</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1569"/>
              <w:gridCol w:w="1569"/>
              <w:gridCol w:w="1569"/>
              <w:gridCol w:w="1569"/>
              <w:gridCol w:w="1570"/>
            </w:tblGrid>
            <w:tr>
              <w:tc>
                <w:tcPr>
                  <w:tcW w:type="dxa" w:w="1569"/>
                  <w:tcBorders>
                    <w:top w:val="single" w:color="92400E" w:sz="4"/>
                    <w:left w:val="single" w:color="92400E" w:sz="4"/>
                    <w:bottom w:val="single" w:color="92400E" w:sz="4"/>
                    <w:right w:val="single" w:color="92400E" w:sz="4"/>
                  </w:tcBorders>
                  <w:shd w:fill="FEF3C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92400E"/>
                      <w:sz w:val="17"/>
                      <w:szCs w:val="17"/>
                    </w:rPr>
                    <w:t xml:space="preserve">Company profile</w:t>
                  </w:r>
                </w:p>
                <w:p>
                  <w:pPr>
                    <w:spacing w:after="0" w:before="0"/>
                    <w:jc w:val="center"/>
                  </w:pPr>
                  <w:r>
                    <w:rPr>
                      <w:rFonts w:ascii="Calibri" w:cs="Calibri" w:eastAsia="Calibri" w:hAnsi="Calibri"/>
                      <w:b w:val="false"/>
                      <w:bCs w:val="false"/>
                      <w:i w:val="false"/>
                      <w:iCs w:val="false"/>
                      <w:caps w:val="false"/>
                      <w:color w:val="64748B"/>
                      <w:sz w:val="16"/>
                      <w:szCs w:val="16"/>
                    </w:rPr>
                    <w:t xml:space="preserve">name and address</w:t>
                  </w:r>
                </w:p>
              </w:tc>
              <w:tc>
                <w:tcPr>
                  <w:tcW w:type="dxa" w:w="1569"/>
                  <w:tcBorders>
                    <w:top w:val="single" w:color="92400E" w:sz="4"/>
                    <w:left w:val="single" w:color="92400E" w:sz="4"/>
                    <w:bottom w:val="single" w:color="92400E" w:sz="4"/>
                    <w:right w:val="single" w:color="92400E" w:sz="4"/>
                  </w:tcBorders>
                  <w:shd w:fill="FEF3C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92400E"/>
                      <w:sz w:val="17"/>
                      <w:szCs w:val="17"/>
                    </w:rPr>
                    <w:t xml:space="preserve">Bank account verification</w:t>
                  </w:r>
                </w:p>
              </w:tc>
              <w:tc>
                <w:tcPr>
                  <w:tcW w:type="dxa" w:w="1569"/>
                  <w:tcBorders>
                    <w:top w:val="single" w:color="92400E" w:sz="4"/>
                    <w:left w:val="single" w:color="92400E" w:sz="4"/>
                    <w:bottom w:val="single" w:color="92400E" w:sz="4"/>
                    <w:right w:val="single" w:color="92400E" w:sz="4"/>
                  </w:tcBorders>
                  <w:shd w:fill="FEF3C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92400E"/>
                      <w:sz w:val="17"/>
                      <w:szCs w:val="17"/>
                    </w:rPr>
                    <w:t xml:space="preserve">Roles &amp; permissions view</w:t>
                  </w:r>
                </w:p>
              </w:tc>
              <w:tc>
                <w:tcPr>
                  <w:tcW w:type="dxa" w:w="1569"/>
                  <w:tcBorders>
                    <w:top w:val="single" w:color="92400E" w:sz="4"/>
                    <w:left w:val="single" w:color="92400E" w:sz="4"/>
                    <w:bottom w:val="single" w:color="92400E" w:sz="4"/>
                    <w:right w:val="single" w:color="92400E" w:sz="4"/>
                  </w:tcBorders>
                  <w:shd w:fill="FEF3C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92400E"/>
                      <w:sz w:val="17"/>
                      <w:szCs w:val="17"/>
                    </w:rPr>
                    <w:t xml:space="preserve">Email / SMTP settings</w:t>
                  </w:r>
                </w:p>
              </w:tc>
              <w:tc>
                <w:tcPr>
                  <w:tcW w:type="dxa" w:w="1570"/>
                  <w:tcBorders>
                    <w:top w:val="single" w:color="92400E" w:sz="4"/>
                    <w:left w:val="single" w:color="92400E" w:sz="4"/>
                    <w:bottom w:val="single" w:color="92400E" w:sz="4"/>
                    <w:right w:val="single" w:color="92400E" w:sz="4"/>
                  </w:tcBorders>
                  <w:shd w:fill="FEF3C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92400E"/>
                      <w:sz w:val="17"/>
                      <w:szCs w:val="17"/>
                    </w:rPr>
                    <w:t xml:space="preserve">Audit log</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Plus delivery</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1961"/>
              <w:gridCol w:w="1961"/>
              <w:gridCol w:w="1961"/>
              <w:gridCol w:w="1963"/>
            </w:tblGrid>
            <w:tr>
              <w:tc>
                <w:tcPr>
                  <w:tcW w:type="dxa" w:w="1961"/>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Projects &amp; membership</w:t>
                  </w:r>
                </w:p>
              </w:tc>
              <w:tc>
                <w:tcPr>
                  <w:tcW w:type="dxa" w:w="1961"/>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Tasks across the company</w:t>
                  </w:r>
                </w:p>
              </w:tc>
              <w:tc>
                <w:tcPr>
                  <w:tcW w:type="dxa" w:w="1961"/>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Asset inventory</w:t>
                  </w:r>
                </w:p>
              </w:tc>
              <w:tc>
                <w:tcPr>
                  <w:tcW w:type="dxa" w:w="196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Recruitment pipeline</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Founder and Company Admin are treated identically by every rule in the database</w:t>
                  </w:r>
                </w:p>
              </w:tc>
            </w:tr>
          </w:tbl>
          <w:p/>
        </w:tc>
      </w:tr>
    </w:tbl>
    <w:p>
      <w:pPr>
        <w:pStyle w:val="Heading2"/>
        <w:keepNext/>
        <w:pBdr>
          <w:bottom w:val="single" w:color="D8E0E6" w:sz="6"/>
        </w:pBdr>
        <w:spacing w:after="170" w:before="380"/>
        <w:outlineLvl w:val="1"/>
      </w:pPr>
      <w:r>
        <w:rPr>
          <w:rFonts w:ascii="Segoe UI Semibold" w:cs="Segoe UI Semibold" w:eastAsia="Segoe UI Semibold" w:hAnsi="Segoe UI Semibold"/>
          <w:b/>
          <w:bCs/>
          <w:i w:val="false"/>
          <w:iCs w:val="false"/>
          <w:caps w:val="false"/>
          <w:color w:val="16A34A"/>
          <w:sz w:val="30"/>
          <w:szCs w:val="30"/>
        </w:rPr>
        <w:t xml:space="preserve">6.7  </w:t>
      </w:r>
      <w:r>
        <w:rPr>
          <w:rFonts w:ascii="Segoe UI Semibold" w:cs="Segoe UI Semibold" w:eastAsia="Segoe UI Semibold" w:hAnsi="Segoe UI Semibold"/>
          <w:b/>
          <w:bCs/>
          <w:i w:val="false"/>
          <w:iCs w:val="false"/>
          <w:caps w:val="false"/>
          <w:color w:val="0F4C34"/>
          <w:sz w:val="30"/>
          <w:szCs w:val="30"/>
        </w:rPr>
        <w:t xml:space="preserve">Admin journey — 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Founder or Company Admin signs in</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Portal → Dashboard — headcount, present today, on leave, absent, tasks in progress and completed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Portal → Settings → Company Profile — set the company name and address</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Portal → Settings → Departments and Designations — build the org structure before adding people</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Portal → Employees → Add Employee — creates the person, their login and their role in one step</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Portal → Company Bank Details — add the payout account, then verify it</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Is the account verified?</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Payroll can produce a payment file</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Payroll runs, but the account is flagged Unverified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Portal → Reports and Settings → Audit Logs — review what has been done and by whom</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Company configured and operating</w:t>
            </w:r>
          </w:p>
        </w:tc>
      </w:tr>
    </w:tbl>
    <w:p>
      <w:pPr>
        <w:pStyle w:val="Heading1"/>
        <w:pageBreakBefore/>
        <w:pBdr>
          <w:bottom w:val="single" w:color="0F4C34" w:sz="12"/>
        </w:pBdr>
        <w:spacing w:after="260" w:before="0"/>
        <w:outlineLvl w:val="0"/>
      </w:pPr>
      <w:r>
        <w:rPr>
          <w:rFonts w:ascii="Segoe UI Semibold" w:cs="Segoe UI Semibold" w:eastAsia="Segoe UI Semibold" w:hAnsi="Segoe UI Semibold"/>
          <w:b/>
          <w:bCs/>
          <w:i w:val="false"/>
          <w:iCs w:val="false"/>
          <w:caps w:val="false"/>
          <w:color w:val="16A34A"/>
          <w:sz w:val="40"/>
          <w:szCs w:val="40"/>
        </w:rPr>
        <w:t xml:space="preserve">7  </w:t>
      </w:r>
      <w:r>
        <w:rPr>
          <w:rFonts w:ascii="Segoe UI Semibold" w:cs="Segoe UI Semibold" w:eastAsia="Segoe UI Semibold" w:hAnsi="Segoe UI Semibold"/>
          <w:b/>
          <w:bCs/>
          <w:i w:val="false"/>
          <w:iCs w:val="false"/>
          <w:caps w:val="false"/>
          <w:color w:val="0F4C34"/>
          <w:sz w:val="40"/>
          <w:szCs w:val="40"/>
        </w:rPr>
        <w:t xml:space="preserve">Common Screens — Every Role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The screens in this section are identical for every one of the seven roles. What differs is only the data they return: the same Home screen shows an employee their own pending leave and shows HR the whole company's, because the rules behind the query decide what comes back, not the screen.</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Screens that a particular role adds on top of this set are documented in Sections 8 to 12.</w:t>
      </w:r>
    </w:p>
    <w:p>
      <w:pPr>
        <w:spacing w:after="140" w:before="0"/>
      </w:pPr>
    </w:p>
    <w:tbl>
      <w:tblPr>
        <w:tblW w:type="dxa" w:w="9746"/>
        <w:tblBorders>
          <w:top w:val="single" w:color="E8F1ED" w:sz="2"/>
          <w:left w:val="single" w:color="0F4C34" w:sz="24"/>
          <w:bottom w:val="single" w:color="E8F1ED" w:sz="2"/>
          <w:right w:val="single" w:color="E8F1ED" w:sz="2"/>
          <w:insideH w:val="single" w:color="E8F1ED" w:sz="2"/>
          <w:insideV w:val="single" w:color="E8F1ED" w:sz="2"/>
        </w:tblBorders>
      </w:tblPr>
      <w:tblGrid>
        <w:gridCol w:w="9746"/>
      </w:tblGrid>
      <w:tr>
        <w:tc>
          <w:tcPr>
            <w:tcW w:type="dxa" w:w="9746"/>
            <w:shd w:fill="E8F1ED"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0F4C34"/>
                <w:spacing w:val="12"/>
                <w:sz w:val="19"/>
                <w:szCs w:val="19"/>
              </w:rPr>
              <w:t xml:space="preserve">Reading this section</w:t>
            </w:r>
          </w:p>
          <w:p>
            <w:pPr>
              <w:spacing w:after="0" w:before="0" w:line="258" w:lineRule="atLeast"/>
            </w:pPr>
            <w:r>
              <w:rPr>
                <w:rFonts w:ascii="Calibri" w:cs="Calibri" w:eastAsia="Calibri" w:hAnsi="Calibri"/>
                <w:b w:val="false"/>
                <w:bCs w:val="false"/>
                <w:i w:val="false"/>
                <w:iCs w:val="false"/>
                <w:caps w:val="false"/>
                <w:color w:val="0F4C34"/>
                <w:sz w:val="19"/>
                <w:szCs w:val="19"/>
              </w:rPr>
              <w:t xml:space="preserve">Every screen below follows the eight-part format described in Document Control. If a screen behaves differently for one role, that difference is called out in a shaded box within the screen's own entry rather than in a separate chapter.</w:t>
            </w:r>
          </w:p>
        </w:tc>
      </w:tr>
    </w:tbl>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7.1  ·  </w:t>
      </w:r>
      <w:r>
        <w:rPr>
          <w:rFonts w:ascii="Segoe UI Semibold" w:cs="Segoe UI Semibold" w:eastAsia="Segoe UI Semibold" w:hAnsi="Segoe UI Semibold"/>
          <w:b/>
          <w:bCs/>
          <w:i w:val="false"/>
          <w:iCs w:val="false"/>
          <w:caps w:val="false"/>
          <w:color w:val="0F4C34"/>
          <w:sz w:val="25"/>
          <w:szCs w:val="25"/>
        </w:rPr>
        <w:t xml:space="preserve">SPLASH &amp; SESSION RESTORE</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Mobile app</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Founder · Company Admin · HR Admin · Project Manager · Team Lead · Employee · Accounts Manager</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SPLASH SCREEN ]</w:t>
            </w:r>
          </w:p>
          <w:p>
            <w:pPr>
              <w:spacing w:after="0" w:before="0"/>
              <w:jc w:val="center"/>
            </w:pPr>
            <w:r>
              <w:rPr>
                <w:rFonts w:ascii="Calibri" w:cs="Calibri" w:eastAsia="Calibri" w:hAnsi="Calibri"/>
                <w:b w:val="false"/>
                <w:bCs w:val="false"/>
                <w:i/>
                <w:iCs/>
                <w:caps w:val="false"/>
                <w:color w:val="16704C"/>
                <w:sz w:val="19"/>
                <w:szCs w:val="19"/>
              </w:rPr>
              <w:t xml:space="preserve">Insert SPLASH SCREEN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The moment between tapping the app icon and seeing a screen you can use. The app checks whether a valid session is already stored on the phone and decides where to send you.</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Brand mark</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Whhoohh Path logo, centred on the light background (#F8FAFC).</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Loading indicator</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large brand-green spinner in the centre of the screen while the stored session is checked.</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Status bar</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phone's own clock and battery, in dark text on the light background.</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p>
      <w:pPr>
        <w:keepNext w:val="false"/>
        <w:spacing w:after="120" w:before="60" w:line="264" w:lineRule="atLeast"/>
        <w:jc w:val="left"/>
      </w:pPr>
      <w:r>
        <w:rPr>
          <w:rFonts w:ascii="Calibri" w:cs="Calibri" w:eastAsia="Calibri" w:hAnsi="Calibri"/>
          <w:b w:val="false"/>
          <w:bCs w:val="false"/>
          <w:i/>
          <w:iCs/>
          <w:caps w:val="false"/>
          <w:color w:val="64748B"/>
          <w:sz w:val="21"/>
          <w:szCs w:val="21"/>
        </w:rPr>
        <w:t xml:space="preserve">This screen carries no icons or buttons of its own — it is presentation only.</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4"/>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the Whhoohh Path HRMS icon on your phone's home screen.</w:t>
      </w:r>
    </w:p>
    <w:p>
      <w:pPr>
        <w:pStyle w:val="ListParagraph"/>
        <w:numPr>
          <w:ilvl w:val="0"/>
          <w:numId w:val="4"/>
        </w:numPr>
        <w:spacing w:after="80" w:before="40" w:line="258" w:lineRule="atLeast"/>
      </w:pPr>
      <w:r>
        <w:rPr>
          <w:rFonts w:ascii="Calibri" w:cs="Calibri" w:eastAsia="Calibri" w:hAnsi="Calibri"/>
          <w:b w:val="false"/>
          <w:bCs w:val="false"/>
          <w:i w:val="false"/>
          <w:iCs w:val="false"/>
          <w:caps w:val="false"/>
          <w:color w:val="0F172A"/>
          <w:sz w:val="21"/>
          <w:szCs w:val="21"/>
        </w:rPr>
        <w:t xml:space="preserve">Wait while the spinner runs — normally under a second.</w:t>
      </w:r>
    </w:p>
    <w:p>
      <w:pPr>
        <w:pStyle w:val="ListParagraph"/>
        <w:numPr>
          <w:ilvl w:val="0"/>
          <w:numId w:val="4"/>
        </w:numPr>
        <w:spacing w:after="80" w:before="40" w:line="258" w:lineRule="atLeast"/>
      </w:pPr>
      <w:r>
        <w:rPr>
          <w:rFonts w:ascii="Calibri" w:cs="Calibri" w:eastAsia="Calibri" w:hAnsi="Calibri"/>
          <w:b w:val="false"/>
          <w:bCs w:val="false"/>
          <w:i w:val="false"/>
          <w:iCs w:val="false"/>
          <w:caps w:val="false"/>
          <w:color w:val="0F172A"/>
          <w:sz w:val="21"/>
          <w:szCs w:val="21"/>
        </w:rPr>
        <w:t xml:space="preserve">If you have signed in before on this phone, the app opens straight on Home. If not, the sign-in screen appears.</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 the app</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Tap the app icon. There is nothing to tap on this screen itself.</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valid session is found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app opens on Home, already signed in. You are not asked for a password.</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session, or the session has expired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sign-in screen is shown.</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server cannot be reached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app falls back to the sign-in screen rather than hanging on the spinner.</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Brand mark</w:t>
                  </w:r>
                </w:p>
              </w:tc>
              <w:tc>
                <w:tcPr>
                  <w:tcW w:type="dxa" w:w="3923"/>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Loading spinner</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075985"/>
                      <w:sz w:val="17"/>
                      <w:szCs w:val="17"/>
                    </w:rPr>
                    <w:t xml:space="preserve">Read the stored session token</w:t>
                  </w:r>
                </w:p>
                <w:p>
                  <w:pPr>
                    <w:spacing w:after="0" w:before="0"/>
                    <w:jc w:val="center"/>
                  </w:pPr>
                  <w:r>
                    <w:rPr>
                      <w:rFonts w:ascii="Calibri" w:cs="Calibri" w:eastAsia="Calibri" w:hAnsi="Calibri"/>
                      <w:b w:val="false"/>
                      <w:bCs w:val="false"/>
                      <w:i w:val="false"/>
                      <w:iCs w:val="false"/>
                      <w:caps w:val="false"/>
                      <w:color w:val="64748B"/>
                      <w:sz w:val="16"/>
                      <w:szCs w:val="16"/>
                    </w:rPr>
                    <w:t xml:space="preserve">from the phone's secure store</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475569"/>
                      <w:sz w:val="17"/>
                      <w:szCs w:val="17"/>
                    </w:rPr>
                    <w:t xml:space="preserve">GET /auth/me</w:t>
                  </w:r>
                </w:p>
                <w:p>
                  <w:pPr>
                    <w:spacing w:after="0" w:before="0"/>
                    <w:jc w:val="center"/>
                  </w:pPr>
                  <w:r>
                    <w:rPr>
                      <w:rFonts w:ascii="Calibri" w:cs="Calibri" w:eastAsia="Calibri" w:hAnsi="Calibri"/>
                      <w:b w:val="false"/>
                      <w:bCs w:val="false"/>
                      <w:i w:val="false"/>
                      <w:iCs w:val="false"/>
                      <w:caps w:val="false"/>
                      <w:color w:val="64748B"/>
                      <w:sz w:val="16"/>
                      <w:szCs w:val="16"/>
                    </w:rPr>
                    <w:t xml:space="preserve">with the stored bearer token</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Decision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User returned → Home</w:t>
                  </w:r>
                </w:p>
              </w:tc>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Nothing returned → Login</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App icon tapped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Secure store is read for a saved session token</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Is a token present and still valid?</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Account details are fetched and Home opens</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The sign-in screen is shown</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user is on Home, or on the sign-in screen</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7.2  ·  </w:t>
      </w:r>
      <w:r>
        <w:rPr>
          <w:rFonts w:ascii="Segoe UI Semibold" w:cs="Segoe UI Semibold" w:eastAsia="Segoe UI Semibold" w:hAnsi="Segoe UI Semibold"/>
          <w:b/>
          <w:bCs/>
          <w:i w:val="false"/>
          <w:iCs w:val="false"/>
          <w:caps w:val="false"/>
          <w:color w:val="0F4C34"/>
          <w:sz w:val="25"/>
          <w:szCs w:val="25"/>
        </w:rPr>
        <w:t xml:space="preserve">LOGIN SCREEN</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Mobile app</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Founder · Company Admin · HR Admin · Project Manager · Team Lead · Employee · Accounts Manager</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LOGIN SCREEN ]</w:t>
            </w:r>
          </w:p>
          <w:p>
            <w:pPr>
              <w:spacing w:after="0" w:before="0"/>
              <w:jc w:val="center"/>
            </w:pPr>
            <w:r>
              <w:rPr>
                <w:rFonts w:ascii="Calibri" w:cs="Calibri" w:eastAsia="Calibri" w:hAnsi="Calibri"/>
                <w:b w:val="false"/>
                <w:bCs w:val="false"/>
                <w:i/>
                <w:iCs/>
                <w:caps w:val="false"/>
                <w:color w:val="16704C"/>
                <w:sz w:val="19"/>
                <w:szCs w:val="19"/>
              </w:rPr>
              <w:t xml:space="preserve">Insert LOGIN SCREEN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The single entry point to the application. Everyone — Founder, HR Admin, Employee and every other role — signs in through this one screen. There is no separate admin login and no role selector: the role is attached to the account, and the app arranges itself around it after sign-in.</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Brand block</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animated Whhoohh Path mark at 104 points, the title "Whhoohh Path" (24 pt bold) and the line "Sign in to record your attendance" (13 pt, muted).</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Email field</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white rounded field with the placeholder "Email". Set to the email keyboard, with autocorrect and automatic capitalisation off. The keyboard's Next key moves focus to the password.</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Password field</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same field style with the placeholder "Password", masked by default. Autocorrect, spell-check and automatic capitalisation are all off. The keyboard's Go key submits the form.</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Reveal control</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eye icon inside the right edge of the password field.</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Error line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Red text (#B91C1C) directly above the button when a sign-in fails.</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Sign in button</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full-width brand-green button, at least 48 points high. Dimmed while either field is empty or while the request is in flight.</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eye-outline</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Show password</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Reveals what you have typed.</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eye-off-outline</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Hide password</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Masks the password again.</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Spinner</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(replaces the button label)</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sign-in request is in progress. The button is not tappable while it runs.</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5"/>
        </w:numPr>
        <w:spacing w:after="80" w:before="40" w:line="258" w:lineRule="atLeast"/>
      </w:pPr>
      <w:r>
        <w:rPr>
          <w:rFonts w:ascii="Calibri" w:cs="Calibri" w:eastAsia="Calibri" w:hAnsi="Calibri"/>
          <w:b w:val="false"/>
          <w:bCs w:val="false"/>
          <w:i w:val="false"/>
          <w:iCs w:val="false"/>
          <w:caps w:val="false"/>
          <w:color w:val="0F172A"/>
          <w:sz w:val="21"/>
          <w:szCs w:val="21"/>
        </w:rPr>
        <w:t xml:space="preserve">Type the email address your HR administrator created for you. Use the exact address — it is not case-sensitive, but a typo will be rejected.</w:t>
      </w:r>
    </w:p>
    <w:p>
      <w:pPr>
        <w:pStyle w:val="ListParagraph"/>
        <w:numPr>
          <w:ilvl w:val="0"/>
          <w:numId w:val="5"/>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Next on the keyboard, or tap the password field.</w:t>
      </w:r>
    </w:p>
    <w:p>
      <w:pPr>
        <w:pStyle w:val="ListParagraph"/>
        <w:numPr>
          <w:ilvl w:val="0"/>
          <w:numId w:val="5"/>
        </w:numPr>
        <w:spacing w:after="80" w:before="40" w:line="258" w:lineRule="atLeast"/>
      </w:pPr>
      <w:r>
        <w:rPr>
          <w:rFonts w:ascii="Calibri" w:cs="Calibri" w:eastAsia="Calibri" w:hAnsi="Calibri"/>
          <w:b w:val="false"/>
          <w:bCs w:val="false"/>
          <w:i w:val="false"/>
          <w:iCs w:val="false"/>
          <w:caps w:val="false"/>
          <w:color w:val="0F172A"/>
          <w:sz w:val="21"/>
          <w:szCs w:val="21"/>
        </w:rPr>
        <w:t xml:space="preserve">Type your password.</w:t>
      </w:r>
    </w:p>
    <w:p>
      <w:pPr>
        <w:pStyle w:val="ListParagraph"/>
        <w:numPr>
          <w:ilvl w:val="0"/>
          <w:numId w:val="5"/>
        </w:numPr>
        <w:spacing w:after="80" w:before="40" w:line="258" w:lineRule="atLeast"/>
      </w:pPr>
      <w:r>
        <w:rPr>
          <w:rFonts w:ascii="Calibri" w:cs="Calibri" w:eastAsia="Calibri" w:hAnsi="Calibri"/>
          <w:b w:val="false"/>
          <w:bCs w:val="false"/>
          <w:i w:val="false"/>
          <w:iCs w:val="false"/>
          <w:caps w:val="false"/>
          <w:color w:val="0F172A"/>
          <w:sz w:val="21"/>
          <w:szCs w:val="21"/>
        </w:rPr>
        <w:t xml:space="preserve">If the sign-in has already failed once, tap the eye icon and check what has actually been typed before trying again.</w:t>
      </w:r>
    </w:p>
    <w:p>
      <w:pPr>
        <w:pStyle w:val="ListParagraph"/>
        <w:numPr>
          <w:ilvl w:val="0"/>
          <w:numId w:val="5"/>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Sign in, or press Go on the keyboard.</w:t>
      </w:r>
    </w:p>
    <w:p>
      <w:pPr>
        <w:pStyle w:val="ListParagraph"/>
        <w:numPr>
          <w:ilvl w:val="0"/>
          <w:numId w:val="5"/>
        </w:numPr>
        <w:spacing w:after="80" w:before="40" w:line="258" w:lineRule="atLeast"/>
      </w:pPr>
      <w:r>
        <w:rPr>
          <w:rFonts w:ascii="Calibri" w:cs="Calibri" w:eastAsia="Calibri" w:hAnsi="Calibri"/>
          <w:b w:val="false"/>
          <w:bCs w:val="false"/>
          <w:i w:val="false"/>
          <w:iCs w:val="false"/>
          <w:caps w:val="false"/>
          <w:color w:val="0F172A"/>
          <w:sz w:val="21"/>
          <w:szCs w:val="21"/>
        </w:rPr>
        <w:t xml:space="preserve">Wait for the spinner. On success the app opens on Home.</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Enter an email address</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email field.</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Enter a password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password field.</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Reveal or hide the password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eye icon inside the password field.</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Submit</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Sign in button, or the Go key on the keyboard.</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credentials are correct</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session token is stored securely on the phone and the app opens on Home. You will not be asked to sign in again on this phone until you sign out.</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email or password is wrong</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red line reads "Invalid email or password" and the fields keep what you typed.</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account exists for that email</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same message is shown. If nobody can sign in at all, the accounts have not been created yet — contact your administrator.</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account exists but is not active</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message reads "This account is not active". The login exists but the employee record behind it has been deactivated.</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server cannot be reached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red line reports the connection problem. Check the phone's network.</w:t>
            </w:r>
          </w:p>
        </w:tc>
      </w:tr>
    </w:tbl>
    <w:p>
      <w:pPr>
        <w:spacing w:after="120" w:before="0"/>
      </w:pPr>
    </w:p>
    <w:tbl>
      <w:tblPr>
        <w:tblW w:type="dxa" w:w="9746"/>
        <w:tblBorders>
          <w:top w:val="single" w:color="E0F2FE" w:sz="2"/>
          <w:left w:val="single" w:color="075985" w:sz="24"/>
          <w:bottom w:val="single" w:color="E0F2FE" w:sz="2"/>
          <w:right w:val="single" w:color="E0F2FE" w:sz="2"/>
          <w:insideH w:val="single" w:color="E0F2FE" w:sz="2"/>
          <w:insideV w:val="single" w:color="E0F2FE" w:sz="2"/>
        </w:tblBorders>
      </w:tblPr>
      <w:tblGrid>
        <w:gridCol w:w="9746"/>
      </w:tblGrid>
      <w:tr>
        <w:tc>
          <w:tcPr>
            <w:tcW w:type="dxa" w:w="9746"/>
            <w:shd w:fill="E0F2FE"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075985"/>
                <w:spacing w:val="12"/>
                <w:sz w:val="19"/>
                <w:szCs w:val="19"/>
              </w:rPr>
              <w:t xml:space="preserve">Why the reveal control matters</w:t>
            </w:r>
          </w:p>
          <w:p>
            <w:pPr>
              <w:spacing w:after="0" w:before="0" w:line="258" w:lineRule="atLeast"/>
            </w:pPr>
            <w:r>
              <w:rPr>
                <w:rFonts w:ascii="Calibri" w:cs="Calibri" w:eastAsia="Calibri" w:hAnsi="Calibri"/>
                <w:b w:val="false"/>
                <w:bCs w:val="false"/>
                <w:i w:val="false"/>
                <w:iCs w:val="false"/>
                <w:caps w:val="false"/>
                <w:color w:val="075985"/>
                <w:sz w:val="19"/>
                <w:szCs w:val="19"/>
              </w:rPr>
              <w:t xml:space="preserve">A masked field shows dots whether or not the keyboard capitalised the first character, so a password mangled on the way in looks identical to a correct one — and the only feedback is "Invalid email or password". Being able to see what was actually typed is what makes that visible.</w:t>
            </w:r>
          </w:p>
        </w:tc>
      </w:tr>
    </w:tbl>
    <w:p>
      <w:pPr>
        <w:spacing w:after="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Email field</w:t>
                  </w:r>
                </w:p>
              </w:tc>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Password field + reveal</w:t>
                  </w:r>
                </w:p>
              </w:tc>
              <w:tc>
                <w:tcPr>
                  <w:tcW w:type="dxa" w:w="2616"/>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Sign in button</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Validate both fields are filled</w:t>
                  </w:r>
                </w:p>
              </w:tc>
              <w:tc>
                <w:tcPr>
                  <w:tcW w:type="dxa" w:w="2615"/>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Disable the button while busy</w:t>
                  </w:r>
                </w:p>
              </w:tc>
              <w:tc>
                <w:tcPr>
                  <w:tcW w:type="dxa" w:w="2616"/>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Show the returned error</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Bearer-token HTTPS request</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/auth · /query · /rpc</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 &amp;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Password verified</w:t>
                  </w:r>
                </w:p>
              </w:tc>
              <w:tc>
                <w:tcPr>
                  <w:tcW w:type="dxa" w:w="2615"/>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Session token issued</w:t>
                  </w:r>
                </w:p>
              </w:tc>
              <w:tc>
                <w:tcPr>
                  <w:tcW w:type="dxa" w:w="2616"/>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Role &amp; employee id attached</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Sign-in screen</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Email and password are entered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Sign in is tapped — the button shows a spinner</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Credentials are sent over HTTPS</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Do the credentials match an active account?</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Token stored securely · Home opens</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Red error line · fields keep their contents</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Signed in, or ready to try again</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7.3  ·  </w:t>
      </w:r>
      <w:r>
        <w:rPr>
          <w:rFonts w:ascii="Segoe UI Semibold" w:cs="Segoe UI Semibold" w:eastAsia="Segoe UI Semibold" w:hAnsi="Segoe UI Semibold"/>
          <w:b/>
          <w:bCs/>
          <w:i w:val="false"/>
          <w:iCs w:val="false"/>
          <w:caps w:val="false"/>
          <w:color w:val="0F4C34"/>
          <w:sz w:val="25"/>
          <w:szCs w:val="25"/>
        </w:rPr>
        <w:t xml:space="preserve">APP SHELL &amp; BOTTOM TAB BAR</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Mobile app</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Founder · Company Admin · HR Admin · Project Manager · Team Lead · Employee · Accounts Manager</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BOTTOM TAB BAR ]</w:t>
            </w:r>
          </w:p>
          <w:p>
            <w:pPr>
              <w:spacing w:after="0" w:before="0"/>
              <w:jc w:val="center"/>
            </w:pPr>
            <w:r>
              <w:rPr>
                <w:rFonts w:ascii="Calibri" w:cs="Calibri" w:eastAsia="Calibri" w:hAnsi="Calibri"/>
                <w:b w:val="false"/>
                <w:bCs w:val="false"/>
                <w:i/>
                <w:iCs/>
                <w:caps w:val="false"/>
                <w:color w:val="16704C"/>
                <w:sz w:val="19"/>
                <w:szCs w:val="19"/>
              </w:rPr>
              <w:t xml:space="preserve">Insert a screenshot showing the tab bar, ideally with an unread badge on Messages.</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The frame that holds every screen after sign-in. Five tabs run along the bottom of the display and never move, so any part of the application is one tap away from any other part.</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Tab bar</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white bar across the bottom with a hairline top border, sitting above the phone's gesture area.</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Five tabs</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Home, Check in, Modules, Messages and Portal, evenly spaced, each with an icon above a 10 pt label.</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Active state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active tab's icon switches to its filled variant and both icon and label turn brand green. Inactive tabs use the outline icon in faint grey.</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Unread badge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red circle on the top-right corner of the Messages icon, showing the number of unread messages, or "9+" beyond nine.</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Content area</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Everything above the tab bar. All five tabs stay loaded in the background, so switching between them is instant and nothing loses its place.</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home-outline / home</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Home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the Home dashboard.</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finger-print-outline / finger-print</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in</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the biometric attendance screen.</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grid-outline / grid</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Modules</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the grid of twelve native modules.</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chatbubble-ellipses-outline</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Messages</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the conversation list. Carries the unread badge.</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globe-outline / globe</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the full HRMS web portal inside the app.</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6"/>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any of the five icons to move to that tab.</w:t>
      </w:r>
    </w:p>
    <w:p>
      <w:pPr>
        <w:pStyle w:val="ListParagraph"/>
        <w:numPr>
          <w:ilvl w:val="0"/>
          <w:numId w:val="6"/>
        </w:numPr>
        <w:spacing w:after="80" w:before="40" w:line="258" w:lineRule="atLeast"/>
      </w:pPr>
      <w:r>
        <w:rPr>
          <w:rFonts w:ascii="Calibri" w:cs="Calibri" w:eastAsia="Calibri" w:hAnsi="Calibri"/>
          <w:b w:val="false"/>
          <w:bCs w:val="false"/>
          <w:i w:val="false"/>
          <w:iCs w:val="false"/>
          <w:caps w:val="false"/>
          <w:color w:val="0F172A"/>
          <w:sz w:val="21"/>
          <w:szCs w:val="21"/>
        </w:rPr>
        <w:t xml:space="preserve">The tab you leave keeps its scroll position and its state — return to it and it is exactly as you left it.</w:t>
      </w:r>
    </w:p>
    <w:p>
      <w:pPr>
        <w:pStyle w:val="ListParagraph"/>
        <w:numPr>
          <w:ilvl w:val="0"/>
          <w:numId w:val="6"/>
        </w:numPr>
        <w:spacing w:after="80" w:before="40" w:line="258" w:lineRule="atLeast"/>
      </w:pPr>
      <w:r>
        <w:rPr>
          <w:rFonts w:ascii="Calibri" w:cs="Calibri" w:eastAsia="Calibri" w:hAnsi="Calibri"/>
          <w:b w:val="false"/>
          <w:bCs w:val="false"/>
          <w:i w:val="false"/>
          <w:iCs w:val="false"/>
          <w:caps w:val="false"/>
          <w:color w:val="0F172A"/>
          <w:sz w:val="21"/>
          <w:szCs w:val="21"/>
        </w:rPr>
        <w:t xml:space="preserve">Watch the Messages tab: a red badge means somebody has written to you.</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Switch tab</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Tap any of the five tabs.</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See how many messages are waiting</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Read the red badge on the Messages icon.</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tab is tapped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Its content appears immediately. Nothing reloads, because every tab stays mounted.</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message arrives</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badge on the Messages tab appears or its number increases, within fifteen seconds.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conversation is opened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Its messages are marked read and the badge count drops accordingly.</w:t>
            </w:r>
          </w:p>
        </w:tc>
      </w:tr>
    </w:tbl>
    <w:p>
      <w:pPr>
        <w:spacing w:after="120" w:before="0"/>
      </w:pPr>
    </w:p>
    <w:tbl>
      <w:tblPr>
        <w:tblW w:type="dxa" w:w="9746"/>
        <w:tblBorders>
          <w:top w:val="single" w:color="E0F2FE" w:sz="2"/>
          <w:left w:val="single" w:color="075985" w:sz="24"/>
          <w:bottom w:val="single" w:color="E0F2FE" w:sz="2"/>
          <w:right w:val="single" w:color="E0F2FE" w:sz="2"/>
          <w:insideH w:val="single" w:color="E0F2FE" w:sz="2"/>
          <w:insideV w:val="single" w:color="E0F2FE" w:sz="2"/>
        </w:tblBorders>
      </w:tblPr>
      <w:tblGrid>
        <w:gridCol w:w="9746"/>
      </w:tblGrid>
      <w:tr>
        <w:tc>
          <w:tcPr>
            <w:tcW w:type="dxa" w:w="9746"/>
            <w:shd w:fill="E0F2FE"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075985"/>
                <w:spacing w:val="12"/>
                <w:sz w:val="19"/>
                <w:szCs w:val="19"/>
              </w:rPr>
              <w:t xml:space="preserve">Why the icon changes shape and not just colour</w:t>
            </w:r>
          </w:p>
          <w:p>
            <w:pPr>
              <w:spacing w:after="0" w:before="0" w:line="258" w:lineRule="atLeast"/>
            </w:pPr>
            <w:r>
              <w:rPr>
                <w:rFonts w:ascii="Calibri" w:cs="Calibri" w:eastAsia="Calibri" w:hAnsi="Calibri"/>
                <w:b w:val="false"/>
                <w:bCs w:val="false"/>
                <w:i w:val="false"/>
                <w:iCs w:val="false"/>
                <w:caps w:val="false"/>
                <w:color w:val="075985"/>
                <w:sz w:val="19"/>
                <w:szCs w:val="19"/>
              </w:rPr>
              <w:t xml:space="preserve">The active tab uses the filled variant of its icon rather than only a colour change. A colour change alone is easy to miss, and is invisible to anyone who cannot distinguish the two colours.</w:t>
            </w:r>
          </w:p>
        </w:tc>
      </w:tr>
    </w:tbl>
    <w:p>
      <w:pPr>
        <w:spacing w:after="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Shell</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0A3524"/>
                      <w:sz w:val="17"/>
                      <w:szCs w:val="17"/>
                    </w:rPr>
                    <w:t xml:space="preserve">Safe-area provider</w:t>
                  </w:r>
                </w:p>
                <w:p>
                  <w:pPr>
                    <w:spacing w:after="0" w:before="0"/>
                    <w:jc w:val="center"/>
                  </w:pPr>
                  <w:r>
                    <w:rPr>
                      <w:rFonts w:ascii="Calibri" w:cs="Calibri" w:eastAsia="Calibri" w:hAnsi="Calibri"/>
                      <w:b w:val="false"/>
                      <w:bCs w:val="false"/>
                      <w:i w:val="false"/>
                      <w:iCs w:val="false"/>
                      <w:caps w:val="false"/>
                      <w:color w:val="64748B"/>
                      <w:sz w:val="16"/>
                      <w:szCs w:val="16"/>
                    </w:rPr>
                    <w:t xml:space="preserve">clears the status bar and the gesture pill</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Tabs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1569"/>
              <w:gridCol w:w="1569"/>
              <w:gridCol w:w="1569"/>
              <w:gridCol w:w="1569"/>
              <w:gridCol w:w="1570"/>
            </w:tblGrid>
            <w:tr>
              <w:tc>
                <w:tcPr>
                  <w:tcW w:type="dxa" w:w="1569"/>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Home</w:t>
                  </w:r>
                </w:p>
              </w:tc>
              <w:tc>
                <w:tcPr>
                  <w:tcW w:type="dxa" w:w="1569"/>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Check in</w:t>
                  </w:r>
                </w:p>
              </w:tc>
              <w:tc>
                <w:tcPr>
                  <w:tcW w:type="dxa" w:w="1569"/>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Modules</w:t>
                  </w:r>
                </w:p>
              </w:tc>
              <w:tc>
                <w:tcPr>
                  <w:tcW w:type="dxa" w:w="1569"/>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Messages</w:t>
                  </w:r>
                </w:p>
              </w:tc>
              <w:tc>
                <w:tcPr>
                  <w:tcW w:type="dxa" w:w="1570"/>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Portal</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State</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92400E" w:sz="4"/>
                    <w:left w:val="single" w:color="92400E" w:sz="4"/>
                    <w:bottom w:val="single" w:color="92400E" w:sz="4"/>
                    <w:right w:val="single" w:color="92400E" w:sz="4"/>
                  </w:tcBorders>
                  <w:shd w:fill="FEF3C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92400E"/>
                      <w:sz w:val="17"/>
                      <w:szCs w:val="17"/>
                    </w:rPr>
                    <w:t xml:space="preserve">All five stay mounted</w:t>
                  </w:r>
                </w:p>
                <w:p>
                  <w:pPr>
                    <w:spacing w:after="0" w:before="0"/>
                    <w:jc w:val="center"/>
                  </w:pPr>
                  <w:r>
                    <w:rPr>
                      <w:rFonts w:ascii="Calibri" w:cs="Calibri" w:eastAsia="Calibri" w:hAnsi="Calibri"/>
                      <w:b w:val="false"/>
                      <w:bCs w:val="false"/>
                      <w:i w:val="false"/>
                      <w:iCs w:val="false"/>
                      <w:caps w:val="false"/>
                      <w:color w:val="64748B"/>
                      <w:sz w:val="16"/>
                      <w:szCs w:val="16"/>
                    </w:rPr>
                    <w:t xml:space="preserve">hidden, not unloaded</w:t>
                  </w:r>
                </w:p>
              </w:tc>
              <w:tc>
                <w:tcPr>
                  <w:tcW w:type="dxa" w:w="2615"/>
                  <w:tcBorders>
                    <w:top w:val="single" w:color="92400E" w:sz="4"/>
                    <w:left w:val="single" w:color="92400E" w:sz="4"/>
                    <w:bottom w:val="single" w:color="92400E" w:sz="4"/>
                    <w:right w:val="single" w:color="92400E" w:sz="4"/>
                  </w:tcBorders>
                  <w:shd w:fill="FEF3C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92400E"/>
                      <w:sz w:val="17"/>
                      <w:szCs w:val="17"/>
                    </w:rPr>
                    <w:t xml:space="preserve">Unread poll every 15 s</w:t>
                  </w:r>
                </w:p>
              </w:tc>
              <w:tc>
                <w:tcPr>
                  <w:tcW w:type="dxa" w:w="2616"/>
                  <w:tcBorders>
                    <w:top w:val="single" w:color="92400E" w:sz="4"/>
                    <w:left w:val="single" w:color="92400E" w:sz="4"/>
                    <w:bottom w:val="single" w:color="92400E" w:sz="4"/>
                    <w:right w:val="single" w:color="92400E" w:sz="4"/>
                  </w:tcBorders>
                  <w:shd w:fill="FEF3C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92400E"/>
                      <w:sz w:val="17"/>
                      <w:szCs w:val="17"/>
                    </w:rPr>
                    <w:t xml:space="preserve">Signed-in account keyed</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Message threads</w:t>
                  </w:r>
                </w:p>
              </w:tc>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Session</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Any screen in the app</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A tab is tapped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chosen tab is shown; the previous one is hidden, not unloaded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p>
      <w:pPr>
        <w:spacing w:after="60" w:before="60"/>
        <w:jc w:val="center"/>
      </w:pPr>
      <w:r>
        <w:rPr>
          <w:rFonts w:ascii="Calibri" w:cs="Calibri" w:eastAsia="Calibri" w:hAnsi="Calibri"/>
          <w:b w:val="false"/>
          <w:bCs w:val="false"/>
          <w:i/>
          <w:iCs/>
          <w:caps w:val="false"/>
          <w:color w:val="64748B"/>
          <w:sz w:val="16"/>
          <w:szCs w:val="16"/>
        </w:rPr>
        <w:t xml:space="preserve">Because nothing unloads, the portal keeps its page and its scroll position, and the message poll keeps running in the background.</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new tab is on screen with its state intact</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7.4  ·  </w:t>
      </w:r>
      <w:r>
        <w:rPr>
          <w:rFonts w:ascii="Segoe UI Semibold" w:cs="Segoe UI Semibold" w:eastAsia="Segoe UI Semibold" w:hAnsi="Segoe UI Semibold"/>
          <w:b/>
          <w:bCs/>
          <w:i w:val="false"/>
          <w:iCs w:val="false"/>
          <w:caps w:val="false"/>
          <w:color w:val="0F4C34"/>
          <w:sz w:val="25"/>
          <w:szCs w:val="25"/>
        </w:rPr>
        <w:t xml:space="preserve">HOME DASHBOARD</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Mobile app</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Founder · Company Admin · HR Admin · Project Manager · Team Lead · Employee · Accounts Manager</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HOME DASHBOARD ]</w:t>
            </w:r>
          </w:p>
          <w:p>
            <w:pPr>
              <w:spacing w:after="0" w:before="0"/>
              <w:jc w:val="center"/>
            </w:pPr>
            <w:r>
              <w:rPr>
                <w:rFonts w:ascii="Calibri" w:cs="Calibri" w:eastAsia="Calibri" w:hAnsi="Calibri"/>
                <w:b w:val="false"/>
                <w:bCs w:val="false"/>
                <w:i/>
                <w:iCs/>
                <w:caps w:val="false"/>
                <w:color w:val="16704C"/>
                <w:sz w:val="19"/>
                <w:szCs w:val="19"/>
              </w:rPr>
              <w:t xml:space="preserve">Insert HOME DASHBOARD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The landing screen. It answers two questions before any navigating: am I clocked in, and what needs me?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Everything on Home is a shortcut to somewhere else rather than a place to work — which is why a tap on "Payslips" lands on payslips rather than on the module grid with payslips somewhere in it.</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Greeting</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"Good morning", "Good afternoon" or "Good evening" at 20 pt bold, chosen from the time of day, with your email address beneath it in muted 12 pt.</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Avatar</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40-point brand-green circle at the top right showing the first two letters of your email. Tapping it opens your Profile.</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Attendance card</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white card carrying a status dot and one of "Not clocked in", "Checked in" or "Checked out"; the In and Out times side by side at 19 pt; and a full-width green button reading Check in, Check out or View attendance depending on where you are in the day.</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Two count tiles</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"Leaves pending" (amber calendar icon) and "Open tasks" (blue double-tick). Each shows a number, or an em dash if it could not be read.</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Quick actions</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Four round-cornered icon buttons under the label "Quick actions": Attendance, Leave, Payslips and More.</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Latest announcement</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most recent company announcement — its title in bold and up to three lines of the body — under the label "Latest announcement".</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Pull to refresh</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Pull down anywhere on the screen to re-read everything.</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Avatar circle</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Your initials</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the Profile sheet.</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Status dot</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Green when you are checked in and have not checked out; faint grey otherwise.</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finger-print</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in / Check out / View attendance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Goes to the Check in tab.</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calendar-outline</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Leaves pending</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the Leaves module.</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checkmark-done-outline</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 tasks</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the Tasks module.</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time-outline</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Attendance</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your attendance history.</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airplane-outline</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Leave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the Leaves module.</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wallet-outline</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Payslips</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the Payslips module.</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grid-outline</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More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the module grid.</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7"/>
        </w:numPr>
        <w:spacing w:after="80" w:before="40" w:line="258" w:lineRule="atLeast"/>
      </w:pPr>
      <w:r>
        <w:rPr>
          <w:rFonts w:ascii="Calibri" w:cs="Calibri" w:eastAsia="Calibri" w:hAnsi="Calibri"/>
          <w:b w:val="false"/>
          <w:bCs w:val="false"/>
          <w:i w:val="false"/>
          <w:iCs w:val="false"/>
          <w:caps w:val="false"/>
          <w:color w:val="0F172A"/>
          <w:sz w:val="21"/>
          <w:szCs w:val="21"/>
        </w:rPr>
        <w:t xml:space="preserve">Read the attendance card first — the dot and the words tell you where you stand today.</w:t>
      </w:r>
    </w:p>
    <w:p>
      <w:pPr>
        <w:pStyle w:val="ListParagraph"/>
        <w:numPr>
          <w:ilvl w:val="0"/>
          <w:numId w:val="7"/>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the green button on that card to go and punch in or out.</w:t>
      </w:r>
    </w:p>
    <w:p>
      <w:pPr>
        <w:pStyle w:val="ListParagraph"/>
        <w:numPr>
          <w:ilvl w:val="0"/>
          <w:numId w:val="7"/>
        </w:numPr>
        <w:spacing w:after="80" w:before="40" w:line="258" w:lineRule="atLeast"/>
      </w:pPr>
      <w:r>
        <w:rPr>
          <w:rFonts w:ascii="Calibri" w:cs="Calibri" w:eastAsia="Calibri" w:hAnsi="Calibri"/>
          <w:b w:val="false"/>
          <w:bCs w:val="false"/>
          <w:i w:val="false"/>
          <w:iCs w:val="false"/>
          <w:caps w:val="false"/>
          <w:color w:val="0F172A"/>
          <w:sz w:val="21"/>
          <w:szCs w:val="21"/>
        </w:rPr>
        <w:t xml:space="preserve">Check the two tiles for anything waiting on you.</w:t>
      </w:r>
    </w:p>
    <w:p>
      <w:pPr>
        <w:pStyle w:val="ListParagraph"/>
        <w:numPr>
          <w:ilvl w:val="0"/>
          <w:numId w:val="7"/>
        </w:numPr>
        <w:spacing w:after="80" w:before="40" w:line="258" w:lineRule="atLeast"/>
      </w:pPr>
      <w:r>
        <w:rPr>
          <w:rFonts w:ascii="Calibri" w:cs="Calibri" w:eastAsia="Calibri" w:hAnsi="Calibri"/>
          <w:b w:val="false"/>
          <w:bCs w:val="false"/>
          <w:i w:val="false"/>
          <w:iCs w:val="false"/>
          <w:caps w:val="false"/>
          <w:color w:val="0F172A"/>
          <w:sz w:val="21"/>
          <w:szCs w:val="21"/>
        </w:rPr>
        <w:t xml:space="preserve">Use a quick action to jump straight to attendance, leave, payslips or the full module grid.</w:t>
      </w:r>
    </w:p>
    <w:p>
      <w:pPr>
        <w:pStyle w:val="ListParagraph"/>
        <w:numPr>
          <w:ilvl w:val="0"/>
          <w:numId w:val="7"/>
        </w:numPr>
        <w:spacing w:after="80" w:before="40" w:line="258" w:lineRule="atLeast"/>
      </w:pPr>
      <w:r>
        <w:rPr>
          <w:rFonts w:ascii="Calibri" w:cs="Calibri" w:eastAsia="Calibri" w:hAnsi="Calibri"/>
          <w:b w:val="false"/>
          <w:bCs w:val="false"/>
          <w:i w:val="false"/>
          <w:iCs w:val="false"/>
          <w:caps w:val="false"/>
          <w:color w:val="0F172A"/>
          <w:sz w:val="21"/>
          <w:szCs w:val="21"/>
        </w:rPr>
        <w:t xml:space="preserve">Read the latest announcement at the foot of the screen.</w:t>
      </w:r>
    </w:p>
    <w:p>
      <w:pPr>
        <w:pStyle w:val="ListParagraph"/>
        <w:numPr>
          <w:ilvl w:val="0"/>
          <w:numId w:val="7"/>
        </w:numPr>
        <w:spacing w:after="80" w:before="40" w:line="258" w:lineRule="atLeast"/>
      </w:pPr>
      <w:r>
        <w:rPr>
          <w:rFonts w:ascii="Calibri" w:cs="Calibri" w:eastAsia="Calibri" w:hAnsi="Calibri"/>
          <w:b w:val="false"/>
          <w:bCs w:val="false"/>
          <w:i w:val="false"/>
          <w:iCs w:val="false"/>
          <w:caps w:val="false"/>
          <w:color w:val="0F172A"/>
          <w:sz w:val="21"/>
          <w:szCs w:val="21"/>
        </w:rPr>
        <w:t xml:space="preserve">Pull down from the top to refresh everything.</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 your profile</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Tap the avatar at the top right.</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Go to check-in</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Tap the green button on the attendance card.</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 leaves or tasks</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Tap either count tile.</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Jump to a module</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Tap one of the four quick actions.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Refresh</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Pull down from the top of the screen.</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screen opens</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Today's attendance, the pending leave count, your open task count and the newest announcement are read at once. If one of them is slow or refused, the rest of the screen still fills in.</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You have not punched yet</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dot is grey, both times show an em dash, and the button reads Check in.</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You have checked in</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dot is green, the In time is filled, and the button reads Check out.</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You have checked out</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dot is grey again, both times are filled, and the button reads View attendance.</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count cannot be read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That tile shows an em dash rather than a zero, so a failure is never mistaken for "nothing to do".</w:t>
            </w:r>
          </w:p>
        </w:tc>
      </w:tr>
    </w:tbl>
    <w:p>
      <w:pPr>
        <w:spacing w:after="120" w:before="0"/>
      </w:pPr>
    </w:p>
    <w:tbl>
      <w:tblPr>
        <w:tblW w:type="dxa" w:w="9746"/>
        <w:tblBorders>
          <w:top w:val="single" w:color="E0F2FE" w:sz="2"/>
          <w:left w:val="single" w:color="075985" w:sz="24"/>
          <w:bottom w:val="single" w:color="E0F2FE" w:sz="2"/>
          <w:right w:val="single" w:color="E0F2FE" w:sz="2"/>
          <w:insideH w:val="single" w:color="E0F2FE" w:sz="2"/>
          <w:insideV w:val="single" w:color="E0F2FE" w:sz="2"/>
        </w:tblBorders>
      </w:tblPr>
      <w:tblGrid>
        <w:gridCol w:w="9746"/>
      </w:tblGrid>
      <w:tr>
        <w:tc>
          <w:tcPr>
            <w:tcW w:type="dxa" w:w="9746"/>
            <w:shd w:fill="E0F2FE"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075985"/>
                <w:spacing w:val="12"/>
                <w:sz w:val="19"/>
                <w:szCs w:val="19"/>
              </w:rPr>
              <w:t xml:space="preserve">Why the counts differ by role</w:t>
            </w:r>
          </w:p>
          <w:p>
            <w:pPr>
              <w:spacing w:after="0" w:before="0" w:line="258" w:lineRule="atLeast"/>
            </w:pPr>
            <w:r>
              <w:rPr>
                <w:rFonts w:ascii="Calibri" w:cs="Calibri" w:eastAsia="Calibri" w:hAnsi="Calibri"/>
                <w:b w:val="false"/>
                <w:bCs w:val="false"/>
                <w:i w:val="false"/>
                <w:iCs w:val="false"/>
                <w:caps w:val="false"/>
                <w:color w:val="075985"/>
                <w:sz w:val="19"/>
                <w:szCs w:val="19"/>
              </w:rPr>
              <w:t xml:space="preserve">"Leaves pending" counts every pending request the signed-in person is allowed to see — for an employee that is their own, for HR it is the whole company's. "Open tasks" is always scoped to the signed-in person, so an HR admin's tile reports their own workload rather than the company's.</w:t>
            </w:r>
          </w:p>
        </w:tc>
      </w:tr>
    </w:tbl>
    <w:p>
      <w:pPr>
        <w:spacing w:after="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1961"/>
              <w:gridCol w:w="1961"/>
              <w:gridCol w:w="1961"/>
              <w:gridCol w:w="1963"/>
            </w:tblGrid>
            <w:tr>
              <w:tc>
                <w:tcPr>
                  <w:tcW w:type="dxa" w:w="1961"/>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Attendance card</w:t>
                  </w:r>
                </w:p>
              </w:tc>
              <w:tc>
                <w:tcPr>
                  <w:tcW w:type="dxa" w:w="1961"/>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Count tiles</w:t>
                  </w:r>
                </w:p>
              </w:tc>
              <w:tc>
                <w:tcPr>
                  <w:tcW w:type="dxa" w:w="1961"/>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Quick actions</w:t>
                  </w:r>
                </w:p>
              </w:tc>
              <w:tc>
                <w:tcPr>
                  <w:tcW w:type="dxa" w:w="1963"/>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Announcement</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075985"/>
                      <w:sz w:val="17"/>
                      <w:szCs w:val="17"/>
                    </w:rPr>
                    <w:t xml:space="preserve">Four reads in parallel</w:t>
                  </w:r>
                </w:p>
                <w:p>
                  <w:pPr>
                    <w:spacing w:after="0" w:before="0"/>
                    <w:jc w:val="center"/>
                  </w:pPr>
                  <w:r>
                    <w:rPr>
                      <w:rFonts w:ascii="Calibri" w:cs="Calibri" w:eastAsia="Calibri" w:hAnsi="Calibri"/>
                      <w:b w:val="false"/>
                      <w:bCs w:val="false"/>
                      <w:i w:val="false"/>
                      <w:iCs w:val="false"/>
                      <w:caps w:val="false"/>
                      <w:color w:val="64748B"/>
                      <w:sz w:val="16"/>
                      <w:szCs w:val="16"/>
                    </w:rPr>
                    <w:t xml:space="preserve">one failure does not blank the screen</w:t>
                  </w:r>
                </w:p>
              </w:tc>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Route to the owning tab</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Bearer-token HTTPS request</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/auth · /query · /rpc</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 &amp;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1961"/>
              <w:gridCol w:w="1961"/>
              <w:gridCol w:w="1961"/>
              <w:gridCol w:w="1963"/>
            </w:tblGrid>
            <w:tr>
              <w:tc>
                <w:tcPr>
                  <w:tcW w:type="dxa" w:w="1961"/>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attendance_detail</w:t>
                  </w:r>
                </w:p>
              </w:tc>
              <w:tc>
                <w:tcPr>
                  <w:tcW w:type="dxa" w:w="1961"/>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leave_request_detail</w:t>
                  </w:r>
                </w:p>
              </w:tc>
              <w:tc>
                <w:tcPr>
                  <w:tcW w:type="dxa" w:w="1961"/>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task_directory</w:t>
                  </w:r>
                </w:p>
              </w:tc>
              <w:tc>
                <w:tcPr>
                  <w:tcW w:type="dxa" w:w="196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announcement_detail</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Home opens</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Today's attendance, pending leave, own open tasks and the latest announcement are requested together</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Did every request return?</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The full dashboard is drawn</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The parts that returned are drawn; a failed count shows an em dash</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attendance card shows the correct state and the correct button label</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A tap on any card or action routes to the tab that owns it</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user is on the screen that does the work</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7.5  ·  </w:t>
      </w:r>
      <w:r>
        <w:rPr>
          <w:rFonts w:ascii="Segoe UI Semibold" w:cs="Segoe UI Semibold" w:eastAsia="Segoe UI Semibold" w:hAnsi="Segoe UI Semibold"/>
          <w:b/>
          <w:bCs/>
          <w:i w:val="false"/>
          <w:iCs w:val="false"/>
          <w:caps w:val="false"/>
          <w:color w:val="0F4C34"/>
          <w:sz w:val="25"/>
          <w:szCs w:val="25"/>
        </w:rPr>
        <w:t xml:space="preserve">CHECK IN — BIOMETRIC ATTENDANCE</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Mobile app</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Founder · Company Admin · HR Admin · Project Manager · Team Lead · Employee · Accounts Manager</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ATTENDANCE / CHECK-IN SCREEN ]</w:t>
            </w:r>
          </w:p>
          <w:p>
            <w:pPr>
              <w:spacing w:after="0" w:before="0"/>
              <w:jc w:val="center"/>
            </w:pPr>
            <w:r>
              <w:rPr>
                <w:rFonts w:ascii="Calibri" w:cs="Calibri" w:eastAsia="Calibri" w:hAnsi="Calibri"/>
                <w:b w:val="false"/>
                <w:bCs w:val="false"/>
                <w:i/>
                <w:iCs/>
                <w:caps w:val="false"/>
                <w:color w:val="16704C"/>
                <w:sz w:val="19"/>
                <w:szCs w:val="19"/>
              </w:rPr>
              <w:t xml:space="preserve">Insert ATTENDANCE / CHECK-IN SCREEN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The screen the application exists for. Today's status and the two buttons that change it, with a fingerprint or face check standing behind each one.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The order of operations matters: the challenge is fetched first, signing it raises the biometric prompt, and only a returned signature gets as far as the server. The photo is taken after the signature succeeds — a selfie of somebody who then failed the fingerprint check is not evidence of anything.</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Header</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Whhoohh Path mark at 36 points, the title "Attendance" at 22 pt bold, your email beneath it on one line, and a Sign out link at the right.</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Today card</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white card labelled "Today" with In and Out in equal halves, each showing a time at 20 pt or an em dash.</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Camera preview</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square, front-facing live preview with rounded corners, shown once the camera permission has been granted. This is the photo that will be attached to the punch.</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Camera prompt</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If the camera has not been allowed, a pale grey panel reads "Allow the camera to attach a photo to each punch (optional)". Tapping it asks the phone for permission.</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in button</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full-width brand-green button. Dimmed once you have checked in.</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out button</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white button with a green outline. Dimmed until you have checked in, and again once you have checked out.</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Privacy note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Centred grey text: "Your face and fingerprint stay on this phone. It signs the check-in; the server only ever sees the signature."</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Blocking notice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If the phone is not capable, an amber panel replaces the buttons and says why.</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Sign out</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Sign out</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Ends the session and returns to the sign-in screen. Your device key is kept, so signing back in does not mean setting the phone up again.</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Spinner</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(replaces a button label)</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punch is in progress — the challenge, the signature, the photo and the write.</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8"/>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the Check in tab.</w:t>
      </w:r>
    </w:p>
    <w:p>
      <w:pPr>
        <w:pStyle w:val="ListParagraph"/>
        <w:numPr>
          <w:ilvl w:val="0"/>
          <w:numId w:val="8"/>
        </w:numPr>
        <w:spacing w:after="80" w:before="40" w:line="258" w:lineRule="atLeast"/>
      </w:pPr>
      <w:r>
        <w:rPr>
          <w:rFonts w:ascii="Calibri" w:cs="Calibri" w:eastAsia="Calibri" w:hAnsi="Calibri"/>
          <w:b w:val="false"/>
          <w:bCs w:val="false"/>
          <w:i w:val="false"/>
          <w:iCs w:val="false"/>
          <w:caps w:val="false"/>
          <w:color w:val="0F172A"/>
          <w:sz w:val="21"/>
          <w:szCs w:val="21"/>
        </w:rPr>
        <w:t xml:space="preserve">Check the Today card — if In already shows a time, you have punched in.</w:t>
      </w:r>
    </w:p>
    <w:p>
      <w:pPr>
        <w:pStyle w:val="ListParagraph"/>
        <w:numPr>
          <w:ilvl w:val="0"/>
          <w:numId w:val="8"/>
        </w:numPr>
        <w:spacing w:after="80" w:before="40" w:line="258" w:lineRule="atLeast"/>
      </w:pPr>
      <w:r>
        <w:rPr>
          <w:rFonts w:ascii="Calibri" w:cs="Calibri" w:eastAsia="Calibri" w:hAnsi="Calibri"/>
          <w:b w:val="false"/>
          <w:bCs w:val="false"/>
          <w:i w:val="false"/>
          <w:iCs w:val="false"/>
          <w:caps w:val="false"/>
          <w:color w:val="0F172A"/>
          <w:sz w:val="21"/>
          <w:szCs w:val="21"/>
        </w:rPr>
        <w:t xml:space="preserve">Optionally allow the camera the first time, so a photo is attached to each punch.</w:t>
      </w:r>
    </w:p>
    <w:p>
      <w:pPr>
        <w:pStyle w:val="ListParagraph"/>
        <w:numPr>
          <w:ilvl w:val="0"/>
          <w:numId w:val="8"/>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Check in. The phone raises its own fingerprint or face prompt.</w:t>
      </w:r>
    </w:p>
    <w:p>
      <w:pPr>
        <w:pStyle w:val="ListParagraph"/>
        <w:numPr>
          <w:ilvl w:val="0"/>
          <w:numId w:val="8"/>
        </w:numPr>
        <w:spacing w:after="80" w:before="40" w:line="258" w:lineRule="atLeast"/>
      </w:pPr>
      <w:r>
        <w:rPr>
          <w:rFonts w:ascii="Calibri" w:cs="Calibri" w:eastAsia="Calibri" w:hAnsi="Calibri"/>
          <w:b w:val="false"/>
          <w:bCs w:val="false"/>
          <w:i w:val="false"/>
          <w:iCs w:val="false"/>
          <w:caps w:val="false"/>
          <w:color w:val="0F172A"/>
          <w:sz w:val="21"/>
          <w:szCs w:val="21"/>
        </w:rPr>
        <w:t xml:space="preserve">Confirm with your fingerprint or face.</w:t>
      </w:r>
    </w:p>
    <w:p>
      <w:pPr>
        <w:pStyle w:val="ListParagraph"/>
        <w:numPr>
          <w:ilvl w:val="0"/>
          <w:numId w:val="8"/>
        </w:numPr>
        <w:spacing w:after="80" w:before="40" w:line="258" w:lineRule="atLeast"/>
      </w:pPr>
      <w:r>
        <w:rPr>
          <w:rFonts w:ascii="Calibri" w:cs="Calibri" w:eastAsia="Calibri" w:hAnsi="Calibri"/>
          <w:b w:val="false"/>
          <w:bCs w:val="false"/>
          <w:i w:val="false"/>
          <w:iCs w:val="false"/>
          <w:caps w:val="false"/>
          <w:color w:val="0F172A"/>
          <w:sz w:val="21"/>
          <w:szCs w:val="21"/>
        </w:rPr>
        <w:t xml:space="preserve">Wait a moment — the photo is taken, the record is written, and a confirmation appears reading "Checked in — Verified, photo saved".</w:t>
      </w:r>
    </w:p>
    <w:p>
      <w:pPr>
        <w:pStyle w:val="ListParagraph"/>
        <w:numPr>
          <w:ilvl w:val="0"/>
          <w:numId w:val="8"/>
        </w:numPr>
        <w:spacing w:after="80" w:before="40" w:line="258" w:lineRule="atLeast"/>
      </w:pPr>
      <w:r>
        <w:rPr>
          <w:rFonts w:ascii="Calibri" w:cs="Calibri" w:eastAsia="Calibri" w:hAnsi="Calibri"/>
          <w:b w:val="false"/>
          <w:bCs w:val="false"/>
          <w:i w:val="false"/>
          <w:iCs w:val="false"/>
          <w:caps w:val="false"/>
          <w:color w:val="0F172A"/>
          <w:sz w:val="21"/>
          <w:szCs w:val="21"/>
        </w:rPr>
        <w:t xml:space="preserve">At the end of the day, return to this tab and tap Check out. The same confirmation follows.</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in</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green button. Available once per day.</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out</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outlined button. Available only after checking in.</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Allow the camera</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Tap the grey panel the first time.</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Sign out</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link in the header.</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in succeeds</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alert reads "Checked in" with "Verified, photo saved" or "Verified". The Today card fills the In time and the Check in button is dimmed.</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out succeeds</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alert reads "Checked out". The Out time is filled and both buttons are dimmed for the rest of the day.</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biometric prompt is dismissed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Nothing happens and nothing is recorded. A dismissed prompt is a decision, not an error, so no alarming message is shown.</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fingerprint or face is not recognised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alert reads "Not recorded — Biometric check failed". Nothing is written.</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phone has no sensor</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amber panel reads "This device has no fingerprint or face sensor."</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fingerprint or face is enrolled on the phone</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"Set up Face ID, Touch ID or a fingerprint in your phone's settings first."</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phone has no screen lock</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"Set a screen lock on your phone first." The key cannot be stored safely without one.</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phone is not yet set up for you</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single button reads Set up biometric check-in — see Screen 7.6.</w:t>
            </w:r>
          </w:p>
        </w:tc>
      </w:tr>
    </w:tbl>
    <w:p>
      <w:pPr>
        <w:spacing w:after="120" w:before="0"/>
      </w:pPr>
    </w:p>
    <w:tbl>
      <w:tblPr>
        <w:tblW w:type="dxa" w:w="9746"/>
        <w:tblBorders>
          <w:top w:val="single" w:color="DCFCE7" w:sz="2"/>
          <w:left w:val="single" w:color="166534" w:sz="24"/>
          <w:bottom w:val="single" w:color="DCFCE7" w:sz="2"/>
          <w:right w:val="single" w:color="DCFCE7" w:sz="2"/>
          <w:insideH w:val="single" w:color="DCFCE7" w:sz="2"/>
          <w:insideV w:val="single" w:color="DCFCE7" w:sz="2"/>
        </w:tblBorders>
      </w:tblPr>
      <w:tblGrid>
        <w:gridCol w:w="9746"/>
      </w:tblGrid>
      <w:tr>
        <w:tc>
          <w:tcPr>
            <w:tcW w:type="dxa" w:w="9746"/>
            <w:shd w:fill="DCFCE7"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166534"/>
                <w:spacing w:val="12"/>
                <w:sz w:val="19"/>
                <w:szCs w:val="19"/>
              </w:rPr>
              <w:t xml:space="preserve">What the server actually receives</w:t>
            </w:r>
          </w:p>
          <w:p>
            <w:pPr>
              <w:spacing w:after="0" w:before="0" w:line="258" w:lineRule="atLeast"/>
            </w:pPr>
            <w:r>
              <w:rPr>
                <w:rFonts w:ascii="Calibri" w:cs="Calibri" w:eastAsia="Calibri" w:hAnsi="Calibri"/>
                <w:b w:val="false"/>
                <w:bCs w:val="false"/>
                <w:i w:val="false"/>
                <w:iCs w:val="false"/>
                <w:caps w:val="false"/>
                <w:color w:val="166534"/>
                <w:sz w:val="19"/>
                <w:szCs w:val="19"/>
              </w:rPr>
              <w:t xml:space="preserve">A signature it can verify against a public key it already holds, and — if you allowed the camera — a photograph. It never receives your fingerprint, your face, or a simple yes/no the app could have invented.</w:t>
            </w:r>
          </w:p>
        </w:tc>
      </w:tr>
    </w:tbl>
    <w:p>
      <w:pPr>
        <w:spacing w:after="60" w:before="0"/>
      </w:pPr>
    </w:p>
    <w:p>
      <w:pPr>
        <w:spacing w:after="120" w:before="0"/>
      </w:pPr>
    </w:p>
    <w:tbl>
      <w:tblPr>
        <w:tblW w:type="dxa" w:w="9746"/>
        <w:tblBorders>
          <w:top w:val="single" w:color="FEF3C7" w:sz="2"/>
          <w:left w:val="single" w:color="92400E" w:sz="24"/>
          <w:bottom w:val="single" w:color="FEF3C7" w:sz="2"/>
          <w:right w:val="single" w:color="FEF3C7" w:sz="2"/>
          <w:insideH w:val="single" w:color="FEF3C7" w:sz="2"/>
          <w:insideV w:val="single" w:color="FEF3C7" w:sz="2"/>
        </w:tblBorders>
      </w:tblPr>
      <w:tblGrid>
        <w:gridCol w:w="9746"/>
      </w:tblGrid>
      <w:tr>
        <w:tc>
          <w:tcPr>
            <w:tcW w:type="dxa" w:w="9746"/>
            <w:shd w:fill="FEF3C7"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92400E"/>
                <w:spacing w:val="12"/>
                <w:sz w:val="19"/>
                <w:szCs w:val="19"/>
              </w:rPr>
              <w:t xml:space="preserve">The honest limit</w:t>
            </w:r>
          </w:p>
          <w:p>
            <w:pPr>
              <w:spacing w:after="0" w:before="0" w:line="258" w:lineRule="atLeast"/>
            </w:pPr>
            <w:r>
              <w:rPr>
                <w:rFonts w:ascii="Calibri" w:cs="Calibri" w:eastAsia="Calibri" w:hAnsi="Calibri"/>
                <w:b w:val="false"/>
                <w:bCs w:val="false"/>
                <w:i w:val="false"/>
                <w:iCs w:val="false"/>
                <w:caps w:val="false"/>
                <w:color w:val="92400E"/>
                <w:sz w:val="19"/>
                <w:szCs w:val="19"/>
              </w:rPr>
              <w:t xml:space="preserve">On a rooted or jailbroken phone the keystore's guarantees weaken, and a successfully extracted key would not announce itself. This is strong enough to stop a colleague punching in for an absent friend, which is the real risk; it is not a defence against the phone's owner attacking their own hardware.</w:t>
            </w:r>
          </w:p>
        </w:tc>
      </w:tr>
    </w:tbl>
    <w:p>
      <w:pPr>
        <w:spacing w:after="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Today card</w:t>
                  </w:r>
                </w:p>
              </w:tc>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Camera preview</w:t>
                  </w:r>
                </w:p>
              </w:tc>
              <w:tc>
                <w:tcPr>
                  <w:tcW w:type="dxa" w:w="2616"/>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Check in / Check out</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Device</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075985"/>
                      <w:sz w:val="17"/>
                      <w:szCs w:val="17"/>
                    </w:rPr>
                    <w:t xml:space="preserve">OS biometric prompt</w:t>
                  </w:r>
                </w:p>
                <w:p>
                  <w:pPr>
                    <w:spacing w:after="0" w:before="0"/>
                    <w:jc w:val="center"/>
                  </w:pPr>
                  <w:r>
                    <w:rPr>
                      <w:rFonts w:ascii="Calibri" w:cs="Calibri" w:eastAsia="Calibri" w:hAnsi="Calibri"/>
                      <w:b w:val="false"/>
                      <w:bCs w:val="false"/>
                      <w:i w:val="false"/>
                      <w:iCs w:val="false"/>
                      <w:caps w:val="false"/>
                      <w:color w:val="64748B"/>
                      <w:sz w:val="16"/>
                      <w:szCs w:val="16"/>
                    </w:rPr>
                    <w:t xml:space="preserve">raised by the operating system</w:t>
                  </w:r>
                </w:p>
              </w:tc>
              <w:tc>
                <w:tcPr>
                  <w:tcW w:type="dxa" w:w="2615"/>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075985"/>
                      <w:sz w:val="17"/>
                      <w:szCs w:val="17"/>
                    </w:rPr>
                    <w:t xml:space="preserve">Keystore-held private key</w:t>
                  </w:r>
                </w:p>
                <w:p>
                  <w:pPr>
                    <w:spacing w:after="0" w:before="0"/>
                    <w:jc w:val="center"/>
                  </w:pPr>
                  <w:r>
                    <w:rPr>
                      <w:rFonts w:ascii="Calibri" w:cs="Calibri" w:eastAsia="Calibri" w:hAnsi="Calibri"/>
                      <w:b w:val="false"/>
                      <w:bCs w:val="false"/>
                      <w:i w:val="false"/>
                      <w:iCs w:val="false"/>
                      <w:caps w:val="false"/>
                      <w:color w:val="64748B"/>
                      <w:sz w:val="16"/>
                      <w:szCs w:val="16"/>
                    </w:rPr>
                    <w:t xml:space="preserve">ed25519</w:t>
                  </w:r>
                </w:p>
              </w:tc>
              <w:tc>
                <w:tcPr>
                  <w:tcW w:type="dxa" w:w="2616"/>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075985"/>
                      <w:sz w:val="17"/>
                      <w:szCs w:val="17"/>
                    </w:rPr>
                    <w:t xml:space="preserve">Front camera</w:t>
                  </w:r>
                </w:p>
                <w:p>
                  <w:pPr>
                    <w:spacing w:after="0" w:before="0"/>
                    <w:jc w:val="center"/>
                  </w:pPr>
                  <w:r>
                    <w:rPr>
                      <w:rFonts w:ascii="Calibri" w:cs="Calibri" w:eastAsia="Calibri" w:hAnsi="Calibri"/>
                      <w:b w:val="false"/>
                      <w:bCs w:val="false"/>
                      <w:i w:val="false"/>
                      <w:iCs w:val="false"/>
                      <w:caps w:val="false"/>
                      <w:color w:val="64748B"/>
                      <w:sz w:val="16"/>
                      <w:szCs w:val="16"/>
                    </w:rPr>
                    <w:t xml:space="preserve">optional</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Exchange</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POST /device/challenge</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475569"/>
                      <w:sz w:val="17"/>
                      <w:szCs w:val="17"/>
                    </w:rPr>
                    <w:t xml:space="preserve">POST /device/punch/in | /out</w:t>
                  </w:r>
                </w:p>
                <w:p>
                  <w:pPr>
                    <w:spacing w:after="0" w:before="0"/>
                    <w:jc w:val="center"/>
                  </w:pPr>
                  <w:r>
                    <w:rPr>
                      <w:rFonts w:ascii="Calibri" w:cs="Calibri" w:eastAsia="Calibri" w:hAnsi="Calibri"/>
                      <w:b w:val="false"/>
                      <w:bCs w:val="false"/>
                      <w:i w:val="false"/>
                      <w:iCs w:val="false"/>
                      <w:caps w:val="false"/>
                      <w:color w:val="64748B"/>
                      <w:sz w:val="16"/>
                      <w:szCs w:val="16"/>
                    </w:rPr>
                    <w:t xml:space="preserve">signature + optional photo</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Server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Signature verified against the stored public key</w:t>
                  </w:r>
                </w:p>
              </w:tc>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Attendance row written · photo stored</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Check in is tapped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A one-time challenge is requested from the server</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private key is read — which raises the phone's fingerprint or face prompt</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Was the biometric confirmed?</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The challenge is signed</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Nothing happens · nothing is recorded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A photo is taken, if the camera was allowed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signature and the photo are sent</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Does the signature verify against the stored public key?</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The attendance row is written</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"Not recorded" is shown</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Confirmed — the Today card updates</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7.6  ·  </w:t>
      </w:r>
      <w:r>
        <w:rPr>
          <w:rFonts w:ascii="Segoe UI Semibold" w:cs="Segoe UI Semibold" w:eastAsia="Segoe UI Semibold" w:hAnsi="Segoe UI Semibold"/>
          <w:b/>
          <w:bCs/>
          <w:i w:val="false"/>
          <w:iCs w:val="false"/>
          <w:caps w:val="false"/>
          <w:color w:val="0F4C34"/>
          <w:sz w:val="25"/>
          <w:szCs w:val="25"/>
        </w:rPr>
        <w:t xml:space="preserve">BIOMETRIC DEVICE SETUP</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Mobile app</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Founder · Company Admin · HR Admin · Project Manager · Team Lead · Employee · Accounts Manager</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BIOMETRIC SETUP SCREEN ]</w:t>
            </w:r>
          </w:p>
          <w:p>
            <w:pPr>
              <w:spacing w:after="0" w:before="0"/>
              <w:jc w:val="center"/>
            </w:pPr>
            <w:r>
              <w:rPr>
                <w:rFonts w:ascii="Calibri" w:cs="Calibri" w:eastAsia="Calibri" w:hAnsi="Calibri"/>
                <w:b w:val="false"/>
                <w:bCs w:val="false"/>
                <w:i/>
                <w:iCs/>
                <w:caps w:val="false"/>
                <w:color w:val="16704C"/>
                <w:sz w:val="19"/>
                <w:szCs w:val="19"/>
              </w:rPr>
              <w:t xml:space="preserve">Insert the Check in tab as it appears before setup, showing the "Set up biometric check-in" button.</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A one-time step, once per person per phone. It generates a key pair on the handset, locks the private half behind the phone's own biometric, and registers only the public half with the server.</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Today card</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same card as the check-in screen, showing In and Out for today.</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Set-up button</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single full-width brand-green button reading "Set up biometric check-in", shown in place of the Check in and Check out buttons.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Confirmation prompt</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phone's own dialogue, reading "Confirm it is you to set up check-in".</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Result alert</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"Ready — This phone can now check you in and out."</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Spinner</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(replaces the button label)</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key is being generated and registered.</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9"/>
        </w:numPr>
        <w:spacing w:after="80" w:before="40" w:line="258" w:lineRule="atLeast"/>
      </w:pPr>
      <w:r>
        <w:rPr>
          <w:rFonts w:ascii="Calibri" w:cs="Calibri" w:eastAsia="Calibri" w:hAnsi="Calibri"/>
          <w:b w:val="false"/>
          <w:bCs w:val="false"/>
          <w:i w:val="false"/>
          <w:iCs w:val="false"/>
          <w:caps w:val="false"/>
          <w:color w:val="0F172A"/>
          <w:sz w:val="21"/>
          <w:szCs w:val="21"/>
        </w:rPr>
        <w:t xml:space="preserve">Make sure the phone has a screen lock and at least one fingerprint or face enrolled in its own settings.</w:t>
      </w:r>
    </w:p>
    <w:p>
      <w:pPr>
        <w:pStyle w:val="ListParagraph"/>
        <w:numPr>
          <w:ilvl w:val="0"/>
          <w:numId w:val="9"/>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the Check in tab.</w:t>
      </w:r>
    </w:p>
    <w:p>
      <w:pPr>
        <w:pStyle w:val="ListParagraph"/>
        <w:numPr>
          <w:ilvl w:val="0"/>
          <w:numId w:val="9"/>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Set up biometric check-in.</w:t>
      </w:r>
    </w:p>
    <w:p>
      <w:pPr>
        <w:pStyle w:val="ListParagraph"/>
        <w:numPr>
          <w:ilvl w:val="0"/>
          <w:numId w:val="9"/>
        </w:numPr>
        <w:spacing w:after="80" w:before="40" w:line="258" w:lineRule="atLeast"/>
      </w:pPr>
      <w:r>
        <w:rPr>
          <w:rFonts w:ascii="Calibri" w:cs="Calibri" w:eastAsia="Calibri" w:hAnsi="Calibri"/>
          <w:b w:val="false"/>
          <w:bCs w:val="false"/>
          <w:i w:val="false"/>
          <w:iCs w:val="false"/>
          <w:caps w:val="false"/>
          <w:color w:val="0F172A"/>
          <w:sz w:val="21"/>
          <w:szCs w:val="21"/>
        </w:rPr>
        <w:t xml:space="preserve">Confirm with your fingerprint or face when the phone asks.</w:t>
      </w:r>
    </w:p>
    <w:p>
      <w:pPr>
        <w:pStyle w:val="ListParagraph"/>
        <w:numPr>
          <w:ilvl w:val="0"/>
          <w:numId w:val="9"/>
        </w:numPr>
        <w:spacing w:after="80" w:before="40" w:line="258" w:lineRule="atLeast"/>
      </w:pPr>
      <w:r>
        <w:rPr>
          <w:rFonts w:ascii="Calibri" w:cs="Calibri" w:eastAsia="Calibri" w:hAnsi="Calibri"/>
          <w:b w:val="false"/>
          <w:bCs w:val="false"/>
          <w:i w:val="false"/>
          <w:iCs w:val="false"/>
          <w:caps w:val="false"/>
          <w:color w:val="0F172A"/>
          <w:sz w:val="21"/>
          <w:szCs w:val="21"/>
        </w:rPr>
        <w:t xml:space="preserve">Wait for the alert reading "Ready". The Check in and Check out buttons now replace the set-up button.</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Set the phone up for your account</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single green button on the Check in tab.</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Setup succeeds</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"Ready — This phone can now check you in and out." The screen switches to the normal check-in view.</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Setup fails</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"Setup failed" with the reason. Any half-written key is cleared, so the next attempt starts clean rather than signing with a key the server has never seen.</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phone has no screen lock</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Setup is not offered; the amber blocking notice explains what to fix.</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Two people share the phone</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Each account gets its own key slot. Setting up a second account does not remove the first.</w:t>
            </w:r>
          </w:p>
        </w:tc>
      </w:tr>
    </w:tbl>
    <w:p>
      <w:pPr>
        <w:spacing w:after="120" w:before="0"/>
      </w:pPr>
    </w:p>
    <w:tbl>
      <w:tblPr>
        <w:tblW w:type="dxa" w:w="9746"/>
        <w:tblBorders>
          <w:top w:val="single" w:color="E8F1ED" w:sz="2"/>
          <w:left w:val="single" w:color="0F4C34" w:sz="24"/>
          <w:bottom w:val="single" w:color="E8F1ED" w:sz="2"/>
          <w:right w:val="single" w:color="E8F1ED" w:sz="2"/>
          <w:insideH w:val="single" w:color="E8F1ED" w:sz="2"/>
          <w:insideV w:val="single" w:color="E8F1ED" w:sz="2"/>
        </w:tblBorders>
      </w:tblPr>
      <w:tblGrid>
        <w:gridCol w:w="9746"/>
      </w:tblGrid>
      <w:tr>
        <w:tc>
          <w:tcPr>
            <w:tcW w:type="dxa" w:w="9746"/>
            <w:shd w:fill="E8F1ED"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0F4C34"/>
                <w:spacing w:val="12"/>
                <w:sz w:val="19"/>
                <w:szCs w:val="19"/>
              </w:rPr>
              <w:t xml:space="preserve">One key slot per account, not per phone</w:t>
            </w:r>
          </w:p>
          <w:p>
            <w:pPr>
              <w:spacing w:after="0" w:before="0" w:line="258" w:lineRule="atLeast"/>
            </w:pPr>
            <w:r>
              <w:rPr>
                <w:rFonts w:ascii="Calibri" w:cs="Calibri" w:eastAsia="Calibri" w:hAnsi="Calibri"/>
                <w:b w:val="false"/>
                <w:bCs w:val="false"/>
                <w:i w:val="false"/>
                <w:iCs w:val="false"/>
                <w:caps w:val="false"/>
                <w:color w:val="0F4C34"/>
                <w:sz w:val="19"/>
                <w:szCs w:val="19"/>
              </w:rPr>
              <w:t xml:space="preserve">A demo handset or a shared device at a desk may carry several people's keys at once. Each is unlocked by its own biometric, and the server checks a punch against the signed-in person's own public key — so a mismatched key fails rather than punching for the wrong person.</w:t>
            </w:r>
          </w:p>
        </w:tc>
      </w:tr>
    </w:tbl>
    <w:p>
      <w:pPr>
        <w:spacing w:after="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Set up biometric check-in</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On the phone</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Generate an ed25519 key pair</w:t>
                  </w:r>
                </w:p>
              </w:tc>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075985"/>
                      <w:sz w:val="17"/>
                      <w:szCs w:val="17"/>
                    </w:rPr>
                    <w:t xml:space="preserve">Store the private key behind the OS lock</w:t>
                  </w:r>
                </w:p>
                <w:p>
                  <w:pPr>
                    <w:spacing w:after="0" w:before="0"/>
                    <w:jc w:val="center"/>
                  </w:pPr>
                  <w:r>
                    <w:rPr>
                      <w:rFonts w:ascii="Calibri" w:cs="Calibri" w:eastAsia="Calibri" w:hAnsi="Calibri"/>
                      <w:b w:val="false"/>
                      <w:bCs w:val="false"/>
                      <w:i w:val="false"/>
                      <w:iCs w:val="false"/>
                      <w:caps w:val="false"/>
                      <w:color w:val="64748B"/>
                      <w:sz w:val="16"/>
                      <w:szCs w:val="16"/>
                    </w:rPr>
                    <w:t xml:space="preserve">this device only</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Exchange</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475569"/>
                      <w:sz w:val="17"/>
                      <w:szCs w:val="17"/>
                    </w:rPr>
                    <w:t xml:space="preserve">POST /device/register</w:t>
                  </w:r>
                </w:p>
                <w:p>
                  <w:pPr>
                    <w:spacing w:after="0" w:before="0"/>
                    <w:jc w:val="center"/>
                  </w:pPr>
                  <w:r>
                    <w:rPr>
                      <w:rFonts w:ascii="Calibri" w:cs="Calibri" w:eastAsia="Calibri" w:hAnsi="Calibri"/>
                      <w:b w:val="false"/>
                      <w:bCs w:val="false"/>
                      <w:i w:val="false"/>
                      <w:iCs w:val="false"/>
                      <w:caps w:val="false"/>
                      <w:color w:val="64748B"/>
                      <w:sz w:val="16"/>
                      <w:szCs w:val="16"/>
                    </w:rPr>
                    <w:t xml:space="preserve">public key + device label</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Server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Public key stored against this account</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Set up biometric check-in is tapped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A key pair is generated on the phone</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private key is written to the keystore behind a biometric gate</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Did the keystore accept the biometric-gated write?</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Every future punch is gated by the operating system</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The key is stored unguarded and the app raises the prompt itself before each punch</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public key alone is sent to the server</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Did the server accept the registration?</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"Ready" — check-in is now available</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"Setup failed" — the local key is cleared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phone is enrolled for this account</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7.7  ·  </w:t>
      </w:r>
      <w:r>
        <w:rPr>
          <w:rFonts w:ascii="Segoe UI Semibold" w:cs="Segoe UI Semibold" w:eastAsia="Segoe UI Semibold" w:hAnsi="Segoe UI Semibold"/>
          <w:b/>
          <w:bCs/>
          <w:i w:val="false"/>
          <w:iCs w:val="false"/>
          <w:caps w:val="false"/>
          <w:color w:val="0F4C34"/>
          <w:sz w:val="25"/>
          <w:szCs w:val="25"/>
        </w:rPr>
        <w:t xml:space="preserve">MODULES GRID (BROWSE)</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Mobile app</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Founder · Company Admin · HR Admin · Project Manager · Team Lead · Employee · Accounts Manager</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MODULES GRID SCREEN ]</w:t>
            </w:r>
          </w:p>
          <w:p>
            <w:pPr>
              <w:spacing w:after="0" w:before="0"/>
              <w:jc w:val="center"/>
            </w:pPr>
            <w:r>
              <w:rPr>
                <w:rFonts w:ascii="Calibri" w:cs="Calibri" w:eastAsia="Calibri" w:hAnsi="Calibri"/>
                <w:b w:val="false"/>
                <w:bCs w:val="false"/>
                <w:i/>
                <w:iCs/>
                <w:caps w:val="false"/>
                <w:color w:val="16704C"/>
                <w:sz w:val="19"/>
                <w:szCs w:val="19"/>
              </w:rPr>
              <w:t xml:space="preserve">Insert MODULES GRID SCREEN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The menu of the twelve native modules, as a grid of coloured tiles four across. A grid rather than a list, because twelve modules read top-to-bottom are a wall of text, while as tinted tiles they are found by colour and shape — which is how anyone who uses this daily will find them.</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Heading</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"Browse" at 22 pt bold, with the line "The sections that read well on a phone. The rest are in Portal." beneath it.</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Tile grid</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Eleven tiles, four across, each 54 × 54 points with a 15-point corner radius. The icon is drawn in the module's own tint on a 10 % wash of the same colour, with the module name beneath in 11 pt semibold.</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Role filtering</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tile that the signed-in role has no use for is not shown at all. Reporting Manager, for example, appears only for Founder, Company Admin and HR Admin.</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people-outline (indigo)</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People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the company directory.</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checkmark-done-outline (sky)</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Tasks</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the task list.</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airplane-outline (amber)</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Leaves</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leave requests, with the Apply button.</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wallet-outline (green)</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Payslips</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payslips.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folder-open-outline (violet)</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Projects</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the project list.</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time-outline (blue)</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Attendance</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your own attendance history.</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git-network-outline (indigo)</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Reporting Manager</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the reporting structure. HR and Founder only.</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laptop-outline (cyan)</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Assets</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the asset register.</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document-text-outline (slate)</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Policies</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published HR policies.</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ribbon-outline (amber)</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Letters</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the letters issued to you — and, for HR, the whole issue log with a Generate button.</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calendar-outline (rose)</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Calendar</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company events.</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megaphone-outline (orange)</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Announcements</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company announcements.</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10"/>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the Modules tab.</w:t>
      </w:r>
    </w:p>
    <w:p>
      <w:pPr>
        <w:pStyle w:val="ListParagraph"/>
        <w:numPr>
          <w:ilvl w:val="0"/>
          <w:numId w:val="10"/>
        </w:numPr>
        <w:spacing w:after="80" w:before="40" w:line="258" w:lineRule="atLeast"/>
      </w:pPr>
      <w:r>
        <w:rPr>
          <w:rFonts w:ascii="Calibri" w:cs="Calibri" w:eastAsia="Calibri" w:hAnsi="Calibri"/>
          <w:b w:val="false"/>
          <w:bCs w:val="false"/>
          <w:i w:val="false"/>
          <w:iCs w:val="false"/>
          <w:caps w:val="false"/>
          <w:color w:val="0F172A"/>
          <w:sz w:val="21"/>
          <w:szCs w:val="21"/>
        </w:rPr>
        <w:t xml:space="preserve">Find the module you want by its colour and icon.</w:t>
      </w:r>
    </w:p>
    <w:p>
      <w:pPr>
        <w:pStyle w:val="ListParagraph"/>
        <w:numPr>
          <w:ilvl w:val="0"/>
          <w:numId w:val="10"/>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the tile. It plays a short movement matched to its icon, then the list opens.</w:t>
      </w:r>
    </w:p>
    <w:p>
      <w:pPr>
        <w:pStyle w:val="ListParagraph"/>
        <w:numPr>
          <w:ilvl w:val="0"/>
          <w:numId w:val="10"/>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 Back at the top left of the list to return to this grid.</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 a module</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Tap its tile.</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Return from a module</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Tap ‹ Back in the module's header.</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tile is tapped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icon plays its movement — the aeroplane flies, the clock's hands sweep, the laptop lid opens — and the module's list opens a fraction of a second later.</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Reduce Motion is on in the phone's settings</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animation is skipped and the list opens immediately.</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module is not available to your role</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Its tile is not shown. There is no greyed-out tile to tap.</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Eleven tinted tiles, four across</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Filtering</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075985"/>
                      <w:sz w:val="17"/>
                      <w:szCs w:val="17"/>
                    </w:rPr>
                    <w:t xml:space="preserve">Tiles filtered by the signed-in role</w:t>
                  </w:r>
                </w:p>
                <w:p>
                  <w:pPr>
                    <w:spacing w:after="0" w:before="0"/>
                    <w:jc w:val="center"/>
                  </w:pPr>
                  <w:r>
                    <w:rPr>
                      <w:rFonts w:ascii="Calibri" w:cs="Calibri" w:eastAsia="Calibri" w:hAnsi="Calibri"/>
                      <w:b w:val="false"/>
                      <w:bCs w:val="false"/>
                      <w:i w:val="false"/>
                      <w:iCs w:val="false"/>
                      <w:caps w:val="false"/>
                      <w:color w:val="64748B"/>
                      <w:sz w:val="16"/>
                      <w:szCs w:val="16"/>
                    </w:rPr>
                    <w:t xml:space="preserve">a tile that would refuse is never shown</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92400E" w:sz="4"/>
                    <w:left w:val="single" w:color="92400E" w:sz="4"/>
                    <w:bottom w:val="single" w:color="92400E" w:sz="4"/>
                    <w:right w:val="single" w:color="92400E" w:sz="4"/>
                  </w:tcBorders>
                  <w:shd w:fill="FEF3C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92400E"/>
                      <w:sz w:val="17"/>
                      <w:szCs w:val="17"/>
                    </w:rPr>
                    <w:t xml:space="preserve">Per-tile animation</w:t>
                  </w:r>
                </w:p>
              </w:tc>
              <w:tc>
                <w:tcPr>
                  <w:tcW w:type="dxa" w:w="2615"/>
                  <w:tcBorders>
                    <w:top w:val="single" w:color="92400E" w:sz="4"/>
                    <w:left w:val="single" w:color="92400E" w:sz="4"/>
                    <w:bottom w:val="single" w:color="92400E" w:sz="4"/>
                    <w:right w:val="single" w:color="92400E" w:sz="4"/>
                  </w:tcBorders>
                  <w:shd w:fill="FEF3C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92400E"/>
                      <w:sz w:val="17"/>
                      <w:szCs w:val="17"/>
                    </w:rPr>
                    <w:t xml:space="preserve">Reduce-Motion check</w:t>
                  </w:r>
                </w:p>
              </w:tc>
              <w:tc>
                <w:tcPr>
                  <w:tcW w:type="dxa" w:w="2616"/>
                  <w:tcBorders>
                    <w:top w:val="single" w:color="92400E" w:sz="4"/>
                    <w:left w:val="single" w:color="92400E" w:sz="4"/>
                    <w:bottom w:val="single" w:color="92400E" w:sz="4"/>
                    <w:right w:val="single" w:color="92400E" w:sz="4"/>
                  </w:tcBorders>
                  <w:shd w:fill="FEF3C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92400E"/>
                      <w:sz w:val="17"/>
                      <w:szCs w:val="17"/>
                    </w:rPr>
                    <w:t xml:space="preserve">Open the section list</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Each tile names one view or one function</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Modules tab opens</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twelve tiles are filtered against the signed-in role</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A tile is tapped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Is Reduce Motion switched on?</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The list opens immediately</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The icon plays its movement, then the list opens</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module's list is on screen</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7.8  ·  </w:t>
      </w:r>
      <w:r>
        <w:rPr>
          <w:rFonts w:ascii="Segoe UI Semibold" w:cs="Segoe UI Semibold" w:eastAsia="Segoe UI Semibold" w:hAnsi="Segoe UI Semibold"/>
          <w:b/>
          <w:bCs/>
          <w:i w:val="false"/>
          <w:iCs w:val="false"/>
          <w:caps w:val="false"/>
          <w:color w:val="0F4C34"/>
          <w:sz w:val="25"/>
          <w:szCs w:val="25"/>
        </w:rPr>
        <w:t xml:space="preserve">MODULE LIST — THE SHARED PATTERN</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Mobile app</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Founder · Company Admin · HR Admin · Project Manager · Team Lead · Employee · Accounts Manager</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MODULE LIST SCREEN ]</w:t>
            </w:r>
          </w:p>
          <w:p>
            <w:pPr>
              <w:spacing w:after="0" w:before="0"/>
              <w:jc w:val="center"/>
            </w:pPr>
            <w:r>
              <w:rPr>
                <w:rFonts w:ascii="Calibri" w:cs="Calibri" w:eastAsia="Calibri" w:hAnsi="Calibri"/>
                <w:b w:val="false"/>
                <w:bCs w:val="false"/>
                <w:i/>
                <w:iCs/>
                <w:caps w:val="false"/>
                <w:color w:val="16704C"/>
                <w:sz w:val="19"/>
                <w:szCs w:val="19"/>
              </w:rPr>
              <w:t xml:space="preserve">Insert any module list — People or Leaves is a good example.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Every one of the twelve modules opens into the same list screen. One implementation drives all of them, configured per module, so the header, the search box, the row layout, the empty state, the error state and pull-to-refresh behave identically everywhere.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Read this screen once and you have read all twelve. Sections 8 to 12 then describe only what is particular to each module: what a row contains, and what it can be made to do.</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Header</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 Back link at the left, the module name at 22 pt bold, and — on modules that have one — a green action button pushed to the far right ("Apply" on Leaves).</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 box</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white field reading "Search {module name}". It filters what is already on screen, so results appear as you type with no waiting.</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List rows</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White cards with a hairline border. Each row is flattened to four slots: a title, a quieter subtitle beneath, a short value on the right, and a coloured status badge.</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Status badge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small capitalised pill coloured by the row's state — see Section 2.2.</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Empty state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Centred grey text specific to the module, such as "No leave requests." or "No colleagues listed yet."</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No-match state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When a search matches nothing: "Nothing matching “{what you typed}”."</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Error state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If the list could not be read, the reason from the server is shown in place of the rows.</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Pull to refresh</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Pull down from the top of the list to re-read it.</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Back</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Back</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Returns to the module grid.</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Green header button</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Apply (Leaves only)</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the Apply for leave sheet.</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Spinner</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Shown centred while the list is first read.</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tap</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On modules whose rows can be acted on, a tap opens the action sheet. On the others a row is a record and a tap does nothing.</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11"/>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a module from the grid.</w:t>
      </w:r>
    </w:p>
    <w:p>
      <w:pPr>
        <w:pStyle w:val="ListParagraph"/>
        <w:numPr>
          <w:ilvl w:val="0"/>
          <w:numId w:val="11"/>
        </w:numPr>
        <w:spacing w:after="80" w:before="40" w:line="258" w:lineRule="atLeast"/>
      </w:pPr>
      <w:r>
        <w:rPr>
          <w:rFonts w:ascii="Calibri" w:cs="Calibri" w:eastAsia="Calibri" w:hAnsi="Calibri"/>
          <w:b w:val="false"/>
          <w:bCs w:val="false"/>
          <w:i w:val="false"/>
          <w:iCs w:val="false"/>
          <w:caps w:val="false"/>
          <w:color w:val="0F172A"/>
          <w:sz w:val="21"/>
          <w:szCs w:val="21"/>
        </w:rPr>
        <w:t xml:space="preserve">Wait for the list. Rows appear newest-first or alphabetically, depending on the module.</w:t>
      </w:r>
    </w:p>
    <w:p>
      <w:pPr>
        <w:pStyle w:val="ListParagraph"/>
        <w:numPr>
          <w:ilvl w:val="0"/>
          <w:numId w:val="11"/>
        </w:numPr>
        <w:spacing w:after="80" w:before="40" w:line="258" w:lineRule="atLeast"/>
      </w:pPr>
      <w:r>
        <w:rPr>
          <w:rFonts w:ascii="Calibri" w:cs="Calibri" w:eastAsia="Calibri" w:hAnsi="Calibri"/>
          <w:b w:val="false"/>
          <w:bCs w:val="false"/>
          <w:i w:val="false"/>
          <w:iCs w:val="false"/>
          <w:caps w:val="false"/>
          <w:color w:val="0F172A"/>
          <w:sz w:val="21"/>
          <w:szCs w:val="21"/>
        </w:rPr>
        <w:t xml:space="preserve">Type in the search box to narrow the list. Search matches everything you can see in a row — title, subtitle, value and badge.</w:t>
      </w:r>
    </w:p>
    <w:p>
      <w:pPr>
        <w:pStyle w:val="ListParagraph"/>
        <w:numPr>
          <w:ilvl w:val="0"/>
          <w:numId w:val="11"/>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a row where an action is offered, and choose from the sheet that appears.</w:t>
      </w:r>
    </w:p>
    <w:p>
      <w:pPr>
        <w:pStyle w:val="ListParagraph"/>
        <w:numPr>
          <w:ilvl w:val="0"/>
          <w:numId w:val="11"/>
        </w:numPr>
        <w:spacing w:after="80" w:before="40" w:line="258" w:lineRule="atLeast"/>
      </w:pPr>
      <w:r>
        <w:rPr>
          <w:rFonts w:ascii="Calibri" w:cs="Calibri" w:eastAsia="Calibri" w:hAnsi="Calibri"/>
          <w:b w:val="false"/>
          <w:bCs w:val="false"/>
          <w:i w:val="false"/>
          <w:iCs w:val="false"/>
          <w:caps w:val="false"/>
          <w:color w:val="0F172A"/>
          <w:sz w:val="21"/>
          <w:szCs w:val="21"/>
        </w:rPr>
        <w:t xml:space="preserve">Pull down to refresh.</w:t>
      </w:r>
    </w:p>
    <w:p>
      <w:pPr>
        <w:pStyle w:val="ListParagraph"/>
        <w:numPr>
          <w:ilvl w:val="0"/>
          <w:numId w:val="11"/>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 Back to return to the grid.</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 within the module</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search field under the header.</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Act on a row</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Tap the row — where actions exist.</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Refresh</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Pull down from the top.</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Use the module's own action</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green button in the header, on the modules that have one.</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Go back</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Back at the top left.</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module opens</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spinner, then the rows. Row counts are capped per module — 200 for People, 120 for Attendance, 100 for most others.</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search is typed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list narrows immediately. Nothing is re-requested from the server.</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Nothing matches</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"Nothing matching “{text}”." is shown in place of the rows.</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module is empty</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module's own empty line is shown, which says what belongs there.</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list cannot be read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reason from the server is shown as-is rather than replaced with a guess.</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action is run</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whole list is re-read afterwards rather than patched in place, so what you see cannot disagree with what the database now holds.</w:t>
            </w:r>
          </w:p>
        </w:tc>
      </w:tr>
    </w:tbl>
    <w:p>
      <w:pPr>
        <w:spacing w:after="120" w:before="0"/>
      </w:pPr>
    </w:p>
    <w:tbl>
      <w:tblPr>
        <w:tblW w:type="dxa" w:w="9746"/>
        <w:tblBorders>
          <w:top w:val="single" w:color="E0F2FE" w:sz="2"/>
          <w:left w:val="single" w:color="075985" w:sz="24"/>
          <w:bottom w:val="single" w:color="E0F2FE" w:sz="2"/>
          <w:right w:val="single" w:color="E0F2FE" w:sz="2"/>
          <w:insideH w:val="single" w:color="E0F2FE" w:sz="2"/>
          <w:insideV w:val="single" w:color="E0F2FE" w:sz="2"/>
        </w:tblBorders>
      </w:tblPr>
      <w:tblGrid>
        <w:gridCol w:w="9746"/>
      </w:tblGrid>
      <w:tr>
        <w:tc>
          <w:tcPr>
            <w:tcW w:type="dxa" w:w="9746"/>
            <w:shd w:fill="E0F2FE"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075985"/>
                <w:spacing w:val="12"/>
                <w:sz w:val="19"/>
                <w:szCs w:val="19"/>
              </w:rPr>
              <w:t xml:space="preserve">Why a row has only four slots</w:t>
            </w:r>
          </w:p>
          <w:p>
            <w:pPr>
              <w:spacing w:after="0" w:before="0" w:line="258" w:lineRule="atLeast"/>
            </w:pPr>
            <w:r>
              <w:rPr>
                <w:rFonts w:ascii="Calibri" w:cs="Calibri" w:eastAsia="Calibri" w:hAnsi="Calibri"/>
                <w:b w:val="false"/>
                <w:bCs w:val="false"/>
                <w:i w:val="false"/>
                <w:iCs w:val="false"/>
                <w:caps w:val="false"/>
                <w:color w:val="075985"/>
                <w:sz w:val="19"/>
                <w:szCs w:val="19"/>
              </w:rPr>
              <w:t xml:space="preserve">A phone has room for a line, a quieter line beneath it, something short on the right, and a status. Beyond that a list stops being scannable, whatever the table behind it holds.</w:t>
            </w:r>
          </w:p>
        </w:tc>
      </w:tr>
    </w:tbl>
    <w:p>
      <w:pPr>
        <w:spacing w:after="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Header + action</w:t>
                  </w:r>
                </w:p>
              </w:tc>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Search field</w:t>
                  </w:r>
                </w:p>
              </w:tc>
              <w:tc>
                <w:tcPr>
                  <w:tcW w:type="dxa" w:w="2616"/>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Rows: title · subtitle · value · badge</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075985"/>
                      <w:sz w:val="17"/>
                      <w:szCs w:val="17"/>
                    </w:rPr>
                    <w:t xml:space="preserve">Client-side filter</w:t>
                  </w:r>
                </w:p>
                <w:p>
                  <w:pPr>
                    <w:spacing w:after="0" w:before="0"/>
                    <w:jc w:val="center"/>
                  </w:pPr>
                  <w:r>
                    <w:rPr>
                      <w:rFonts w:ascii="Calibri" w:cs="Calibri" w:eastAsia="Calibri" w:hAnsi="Calibri"/>
                      <w:b w:val="false"/>
                      <w:bCs w:val="false"/>
                      <w:i w:val="false"/>
                      <w:iCs w:val="false"/>
                      <w:caps w:val="false"/>
                      <w:color w:val="64748B"/>
                      <w:sz w:val="16"/>
                      <w:szCs w:val="16"/>
                    </w:rPr>
                    <w:t xml:space="preserve">no round trip per keystroke</w:t>
                  </w:r>
                </w:p>
              </w:tc>
              <w:tc>
                <w:tcPr>
                  <w:tcW w:type="dxa" w:w="2615"/>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Pull to refresh</w:t>
                  </w:r>
                </w:p>
              </w:tc>
              <w:tc>
                <w:tcPr>
                  <w:tcW w:type="dxa" w:w="2616"/>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Row action sheet</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Bearer-token HTTPS request</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/auth · /query · /rpc</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 &amp;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One named view or function per module</w:t>
                  </w:r>
                </w:p>
              </w:tc>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Row-level security decides what returns</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A module tile is tapped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module's rows are requested from its own view or function</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Did the request return rows?</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The rows are drawn with their badges</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The empty line, or the server's reason, is shown</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Typing in search narrows what is on screen</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A row is tapped where an action exists — the sheet offers what can be done</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action runs, and the list is re-read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list reflects the database exactly</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7.9  ·  </w:t>
      </w:r>
      <w:r>
        <w:rPr>
          <w:rFonts w:ascii="Segoe UI Semibold" w:cs="Segoe UI Semibold" w:eastAsia="Segoe UI Semibold" w:hAnsi="Segoe UI Semibold"/>
          <w:b/>
          <w:bCs/>
          <w:i w:val="false"/>
          <w:iCs w:val="false"/>
          <w:caps w:val="false"/>
          <w:color w:val="0F4C34"/>
          <w:sz w:val="25"/>
          <w:szCs w:val="25"/>
        </w:rPr>
        <w:t xml:space="preserve">ROW ACTION SHEET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Mobile app</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Founder · Company Admin · HR Admin · Project Manager · Team Lead · Employee · Accounts Manager</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ROW ACTION SHEET ]</w:t>
            </w:r>
          </w:p>
          <w:p>
            <w:pPr>
              <w:spacing w:after="0" w:before="0"/>
              <w:jc w:val="center"/>
            </w:pPr>
            <w:r>
              <w:rPr>
                <w:rFonts w:ascii="Calibri" w:cs="Calibri" w:eastAsia="Calibri" w:hAnsi="Calibri"/>
                <w:b w:val="false"/>
                <w:bCs w:val="false"/>
                <w:i/>
                <w:iCs/>
                <w:caps w:val="false"/>
                <w:color w:val="16704C"/>
                <w:sz w:val="19"/>
                <w:szCs w:val="19"/>
              </w:rPr>
              <w:t xml:space="preserve">Insert the sheet that appears when a pending leave row or a task row is tapped.</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The list of things a particular row can be made to do. It uses the phone's own action sheet rather than a custom control, so it reads correctly at any font size and behaves the way every other app on the handset does.</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Title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row's own title — the task name, the leave type — so it is unambiguous which record is about to change.</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Action buttons</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One per available action. Destructive actions such as Reject are drawn in red.</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Cancel</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Always present, and always the way out.</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Move to {stage}</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Tasks</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Advances the task one step: assigned → in progress → review → completed.</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Approve</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Leaves (pending rows)</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the note sheet, then approves.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Reject</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Leaves (pending rows), red</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the note sheet, then rejects. A reason of at least ten characters is required.</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Cancel</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Everywhere</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Closes the sheet without doing anything.</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12"/>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a row that offers actions — a task that is not yet completed, or a leave request still pending.</w:t>
      </w:r>
    </w:p>
    <w:p>
      <w:pPr>
        <w:pStyle w:val="ListParagraph"/>
        <w:numPr>
          <w:ilvl w:val="0"/>
          <w:numId w:val="12"/>
        </w:numPr>
        <w:spacing w:after="80" w:before="40" w:line="258" w:lineRule="atLeast"/>
      </w:pPr>
      <w:r>
        <w:rPr>
          <w:rFonts w:ascii="Calibri" w:cs="Calibri" w:eastAsia="Calibri" w:hAnsi="Calibri"/>
          <w:b w:val="false"/>
          <w:bCs w:val="false"/>
          <w:i w:val="false"/>
          <w:iCs w:val="false"/>
          <w:caps w:val="false"/>
          <w:color w:val="0F172A"/>
          <w:sz w:val="21"/>
          <w:szCs w:val="21"/>
        </w:rPr>
        <w:t xml:space="preserve">Read the title at the top of the sheet and confirm it is the record you meant.</w:t>
      </w:r>
    </w:p>
    <w:p>
      <w:pPr>
        <w:pStyle w:val="ListParagraph"/>
        <w:numPr>
          <w:ilvl w:val="0"/>
          <w:numId w:val="12"/>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the action you want.</w:t>
      </w:r>
    </w:p>
    <w:p>
      <w:pPr>
        <w:pStyle w:val="ListParagraph"/>
        <w:numPr>
          <w:ilvl w:val="0"/>
          <w:numId w:val="12"/>
        </w:numPr>
        <w:spacing w:after="80" w:before="40" w:line="258" w:lineRule="atLeast"/>
      </w:pPr>
      <w:r>
        <w:rPr>
          <w:rFonts w:ascii="Calibri" w:cs="Calibri" w:eastAsia="Calibri" w:hAnsi="Calibri"/>
          <w:b w:val="false"/>
          <w:bCs w:val="false"/>
          <w:i w:val="false"/>
          <w:iCs w:val="false"/>
          <w:caps w:val="false"/>
          <w:color w:val="0F172A"/>
          <w:sz w:val="21"/>
          <w:szCs w:val="21"/>
        </w:rPr>
        <w:t xml:space="preserve">If the action needs a written note, a second sheet opens for it.</w:t>
      </w:r>
    </w:p>
    <w:p>
      <w:pPr>
        <w:pStyle w:val="ListParagraph"/>
        <w:numPr>
          <w:ilvl w:val="0"/>
          <w:numId w:val="12"/>
        </w:numPr>
        <w:spacing w:after="80" w:before="40" w:line="258" w:lineRule="atLeast"/>
      </w:pPr>
      <w:r>
        <w:rPr>
          <w:rFonts w:ascii="Calibri" w:cs="Calibri" w:eastAsia="Calibri" w:hAnsi="Calibri"/>
          <w:b w:val="false"/>
          <w:bCs w:val="false"/>
          <w:i w:val="false"/>
          <w:iCs w:val="false"/>
          <w:caps w:val="false"/>
          <w:color w:val="0F172A"/>
          <w:sz w:val="21"/>
          <w:szCs w:val="21"/>
        </w:rPr>
        <w:t xml:space="preserve">The list re-reads itself and the row's badge changes.</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Advance a task</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Tap the task row, then Move to {next stage}.</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Approve or reject leave</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Tap the pending row, then Approve or Reject.</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Back out</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Cancel, or tap outside the sheet.</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action succeeds</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sheet closes and the list is re-read. The row's badge shows its new state.</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action is refused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alert reads "Not done" followed by the exact reason from the database — for example that you are not permitted to decide this request, or that the leave balance is exhausted.</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task is moved to completed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Its progress is set to 100 % at the same time, so a task marked done never reads 35 % complete.</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row has no actions</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Tapping it does nothing. A record that is not a decision is not made to look like one.</w:t>
            </w:r>
          </w:p>
        </w:tc>
      </w:tr>
    </w:tbl>
    <w:p>
      <w:pPr>
        <w:spacing w:after="120" w:before="0"/>
      </w:pPr>
    </w:p>
    <w:tbl>
      <w:tblPr>
        <w:tblW w:type="dxa" w:w="9746"/>
        <w:tblBorders>
          <w:top w:val="single" w:color="E0F2FE" w:sz="2"/>
          <w:left w:val="single" w:color="075985" w:sz="24"/>
          <w:bottom w:val="single" w:color="E0F2FE" w:sz="2"/>
          <w:right w:val="single" w:color="E0F2FE" w:sz="2"/>
          <w:insideH w:val="single" w:color="E0F2FE" w:sz="2"/>
          <w:insideV w:val="single" w:color="E0F2FE" w:sz="2"/>
        </w:tblBorders>
      </w:tblPr>
      <w:tblGrid>
        <w:gridCol w:w="9746"/>
      </w:tblGrid>
      <w:tr>
        <w:tc>
          <w:tcPr>
            <w:tcW w:type="dxa" w:w="9746"/>
            <w:shd w:fill="E0F2FE"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075985"/>
                <w:spacing w:val="12"/>
                <w:sz w:val="19"/>
                <w:szCs w:val="19"/>
              </w:rPr>
              <w:t xml:space="preserve">Why the app offers an action it may not be allowed to run</w:t>
            </w:r>
          </w:p>
          <w:p>
            <w:pPr>
              <w:spacing w:after="0" w:before="0" w:line="258" w:lineRule="atLeast"/>
            </w:pPr>
            <w:r>
              <w:rPr>
                <w:rFonts w:ascii="Calibri" w:cs="Calibri" w:eastAsia="Calibri" w:hAnsi="Calibri"/>
                <w:b w:val="false"/>
                <w:bCs w:val="false"/>
                <w:i w:val="false"/>
                <w:iCs w:val="false"/>
                <w:caps w:val="false"/>
                <w:color w:val="075985"/>
                <w:sz w:val="19"/>
                <w:szCs w:val="19"/>
              </w:rPr>
              <w:t xml:space="preserve">Offering an action is a guess that it will be permitted; the database is what actually decides. An employee tapping Approve on their own request gets the database's refusal — which is the correct answer, arriving from the correct place. Nothing is re-checked in the app, so there is no second copy of the rules to drift out of step.</w:t>
            </w:r>
          </w:p>
        </w:tc>
      </w:tr>
    </w:tbl>
    <w:p>
      <w:pPr>
        <w:spacing w:after="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0A3524"/>
                      <w:sz w:val="17"/>
                      <w:szCs w:val="17"/>
                    </w:rPr>
                    <w:t xml:space="preserve">Native action sheet</w:t>
                  </w:r>
                </w:p>
                <w:p>
                  <w:pPr>
                    <w:spacing w:after="0" w:before="0"/>
                    <w:jc w:val="center"/>
                  </w:pPr>
                  <w:r>
                    <w:rPr>
                      <w:rFonts w:ascii="Calibri" w:cs="Calibri" w:eastAsia="Calibri" w:hAnsi="Calibri"/>
                      <w:b w:val="false"/>
                      <w:bCs w:val="false"/>
                      <w:i w:val="false"/>
                      <w:iCs w:val="false"/>
                      <w:caps w:val="false"/>
                      <w:color w:val="64748B"/>
                      <w:sz w:val="16"/>
                      <w:szCs w:val="16"/>
                    </w:rPr>
                    <w:t xml:space="preserve">titled with the row</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Actions offered for this row's state</w:t>
                  </w:r>
                </w:p>
              </w:tc>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Note sheet, where one is required</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475569"/>
                      <w:sz w:val="17"/>
                      <w:szCs w:val="17"/>
                    </w:rPr>
                    <w:t xml:space="preserve">POST /rpc/{function}</w:t>
                  </w:r>
                </w:p>
                <w:p>
                  <w:pPr>
                    <w:spacing w:after="0" w:before="0"/>
                    <w:jc w:val="center"/>
                  </w:pPr>
                  <w:r>
                    <w:rPr>
                      <w:rFonts w:ascii="Calibri" w:cs="Calibri" w:eastAsia="Calibri" w:hAnsi="Calibri"/>
                      <w:b w:val="false"/>
                      <w:bCs w:val="false"/>
                      <w:i w:val="false"/>
                      <w:iCs w:val="false"/>
                      <w:caps w:val="false"/>
                      <w:color w:val="64748B"/>
                      <w:sz w:val="16"/>
                      <w:szCs w:val="16"/>
                    </w:rPr>
                    <w:t xml:space="preserve">update_task · decide_leave_request</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The function checks permission and the business rule, then writes</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A row is tapped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sheet lists the actions available for this row's current state</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An action is chosen</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Does the action require a written note?</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The note sheet opens and collects it</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The action runs straight away</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database function checks permission and the business rule</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Was it permitted?</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The write happens and the list re-reads</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"Not done" with the database's own reason</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row shows its new state</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7.10  ·  </w:t>
      </w:r>
      <w:r>
        <w:rPr>
          <w:rFonts w:ascii="Segoe UI Semibold" w:cs="Segoe UI Semibold" w:eastAsia="Segoe UI Semibold" w:hAnsi="Segoe UI Semibold"/>
          <w:b/>
          <w:bCs/>
          <w:i w:val="false"/>
          <w:iCs w:val="false"/>
          <w:caps w:val="false"/>
          <w:color w:val="0F4C34"/>
          <w:sz w:val="25"/>
          <w:szCs w:val="25"/>
        </w:rPr>
        <w:t xml:space="preserve">NOTE SHEET — APPROVE OR REJECT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Mobile app</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Offered to every role; only a Founder, Company Admin or HR Admin decision is accepted</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APPROVE / REJECT NOTE SHEET ]</w:t>
            </w:r>
          </w:p>
          <w:p>
            <w:pPr>
              <w:spacing w:after="0" w:before="0"/>
              <w:jc w:val="center"/>
            </w:pPr>
            <w:r>
              <w:rPr>
                <w:rFonts w:ascii="Calibri" w:cs="Calibri" w:eastAsia="Calibri" w:hAnsi="Calibri"/>
                <w:b w:val="false"/>
                <w:bCs w:val="false"/>
                <w:i/>
                <w:iCs/>
                <w:caps w:val="false"/>
                <w:color w:val="16704C"/>
                <w:sz w:val="19"/>
                <w:szCs w:val="19"/>
              </w:rPr>
              <w:t xml:space="preserve">Insert APPROVE / REJECT NOTE SHEET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Collects the written note that goes with a leave decision. It is built into the app rather than borrowed from the phone, because the platform's own text prompt exists on iOS only — on Android it silently does nothing, which would have meant rejections going out with no reason at all on exactly the platform this app ships on.</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Title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"Approve leave" for an approval, or "Why are you rejecting this?" for a rejection.</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Text area</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multi-line field about four lines tall, capped at 500 characters, focused as soon as the sheet opens. Its placeholder reads "Note (optional)" on an approval and "They will read this" on a rejection.</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Cancel</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outlined button that closes the sheet without deciding anything.</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Send</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brand-green button. On a rejection it stays dimmed until at least ten characters have been typed.</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Backdrop</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screen behind is dimmed to a dark translucent overlay.</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Cancel</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Cancel</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Closes the sheet. Nothing is decided.</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Send</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Send</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Submits the decision together with the note.</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Spinner</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(replaces Send)</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decision is being written.</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13"/>
        </w:numPr>
        <w:spacing w:after="80" w:before="40" w:line="258" w:lineRule="atLeast"/>
      </w:pPr>
      <w:r>
        <w:rPr>
          <w:rFonts w:ascii="Calibri" w:cs="Calibri" w:eastAsia="Calibri" w:hAnsi="Calibri"/>
          <w:b w:val="false"/>
          <w:bCs w:val="false"/>
          <w:i w:val="false"/>
          <w:iCs w:val="false"/>
          <w:caps w:val="false"/>
          <w:color w:val="0F172A"/>
          <w:sz w:val="21"/>
          <w:szCs w:val="21"/>
        </w:rPr>
        <w:t xml:space="preserve">Choose Approve or Reject from the row action sheet.</w:t>
      </w:r>
    </w:p>
    <w:p>
      <w:pPr>
        <w:pStyle w:val="ListParagraph"/>
        <w:numPr>
          <w:ilvl w:val="0"/>
          <w:numId w:val="13"/>
        </w:numPr>
        <w:spacing w:after="80" w:before="40" w:line="258" w:lineRule="atLeast"/>
      </w:pPr>
      <w:r>
        <w:rPr>
          <w:rFonts w:ascii="Calibri" w:cs="Calibri" w:eastAsia="Calibri" w:hAnsi="Calibri"/>
          <w:b w:val="false"/>
          <w:bCs w:val="false"/>
          <w:i w:val="false"/>
          <w:iCs w:val="false"/>
          <w:caps w:val="false"/>
          <w:color w:val="0F172A"/>
          <w:sz w:val="21"/>
          <w:szCs w:val="21"/>
        </w:rPr>
        <w:t xml:space="preserve">Type the note. On an approval it is optional — a word of context such as "cover arranged with Priya" is useful. On a rejection it is required and must be at least ten characters.</w:t>
      </w:r>
    </w:p>
    <w:p>
      <w:pPr>
        <w:pStyle w:val="ListParagraph"/>
        <w:numPr>
          <w:ilvl w:val="0"/>
          <w:numId w:val="13"/>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Send.</w:t>
      </w:r>
    </w:p>
    <w:p>
      <w:pPr>
        <w:pStyle w:val="ListParagraph"/>
        <w:numPr>
          <w:ilvl w:val="0"/>
          <w:numId w:val="13"/>
        </w:numPr>
        <w:spacing w:after="80" w:before="40" w:line="258" w:lineRule="atLeast"/>
      </w:pPr>
      <w:r>
        <w:rPr>
          <w:rFonts w:ascii="Calibri" w:cs="Calibri" w:eastAsia="Calibri" w:hAnsi="Calibri"/>
          <w:b w:val="false"/>
          <w:bCs w:val="false"/>
          <w:i w:val="false"/>
          <w:iCs w:val="false"/>
          <w:caps w:val="false"/>
          <w:color w:val="0F172A"/>
          <w:sz w:val="21"/>
          <w:szCs w:val="21"/>
        </w:rPr>
        <w:t xml:space="preserve">The sheet closes and the leave list re-reads. The row's badge changes to approved or rejected.</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Write a note</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text area.</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Submit the decision</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Send.</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Abandon the decision</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Cancel.</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approval is sent</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request is approved, the note is attached, and the employee sees it on their own request.</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rejection is sent</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request is rejected with the reason. On the employee's Leaves list the note replaces the dates in the row's subtitle, because the reason is what they opened the list to read.</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Fewer than ten characters on a rejection</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Send stays dimmed. A refusal that explains itself is the whole point of the field.</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decision is refused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 done" with the database's reason — most often that the caller is not permitted to decide this request.</w:t>
            </w:r>
          </w:p>
        </w:tc>
      </w:tr>
    </w:tbl>
    <w:p>
      <w:pPr>
        <w:spacing w:after="120" w:before="0"/>
      </w:pPr>
    </w:p>
    <w:tbl>
      <w:tblPr>
        <w:tblW w:type="dxa" w:w="9746"/>
        <w:tblBorders>
          <w:top w:val="single" w:color="E0F2FE" w:sz="2"/>
          <w:left w:val="single" w:color="075985" w:sz="24"/>
          <w:bottom w:val="single" w:color="E0F2FE" w:sz="2"/>
          <w:right w:val="single" w:color="E0F2FE" w:sz="2"/>
          <w:insideH w:val="single" w:color="E0F2FE" w:sz="2"/>
          <w:insideV w:val="single" w:color="E0F2FE" w:sz="2"/>
        </w:tblBorders>
      </w:tblPr>
      <w:tblGrid>
        <w:gridCol w:w="9746"/>
      </w:tblGrid>
      <w:tr>
        <w:tc>
          <w:tcPr>
            <w:tcW w:type="dxa" w:w="9746"/>
            <w:shd w:fill="E0F2FE"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075985"/>
                <w:spacing w:val="12"/>
                <w:sz w:val="19"/>
                <w:szCs w:val="19"/>
              </w:rPr>
              <w:t xml:space="preserve">Why an employee is shown these buttons at all</w:t>
            </w:r>
          </w:p>
          <w:p>
            <w:pPr>
              <w:spacing w:after="0" w:before="0" w:line="258" w:lineRule="atLeast"/>
            </w:pPr>
            <w:r>
              <w:rPr>
                <w:rFonts w:ascii="Calibri" w:cs="Calibri" w:eastAsia="Calibri" w:hAnsi="Calibri"/>
                <w:b w:val="false"/>
                <w:bCs w:val="false"/>
                <w:i w:val="false"/>
                <w:iCs w:val="false"/>
                <w:caps w:val="false"/>
                <w:color w:val="075985"/>
                <w:sz w:val="19"/>
                <w:szCs w:val="19"/>
              </w:rPr>
              <w:t xml:space="preserve">The app offers Approve and Reject on any pending row without checking the role first, so an employee will see them on their own request. That is deliberate rather than an oversight: whether a caller may decide is decide_leave_request's business, and its refusal comes back as "Not done" with the reason. Nothing is re-checked in the app, so there is no second copy of the rules to drift out of step — see Section 4.1.</w:t>
            </w:r>
          </w:p>
        </w:tc>
      </w:tr>
    </w:tbl>
    <w:p>
      <w:pPr>
        <w:spacing w:after="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Title</w:t>
                  </w:r>
                </w:p>
              </w:tc>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Note field, 500 chars</w:t>
                  </w:r>
                </w:p>
              </w:tc>
              <w:tc>
                <w:tcPr>
                  <w:tcW w:type="dxa" w:w="2616"/>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Cancel · Send</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Minimum length enforced on rejection</w:t>
                  </w:r>
                </w:p>
              </w:tc>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Send disabled while too short</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475569"/>
                      <w:sz w:val="17"/>
                      <w:szCs w:val="17"/>
                    </w:rPr>
                    <w:t xml:space="preserve">POST /rpc/decide_leave_request</w:t>
                  </w:r>
                </w:p>
                <w:p>
                  <w:pPr>
                    <w:spacing w:after="0" w:before="0"/>
                    <w:jc w:val="center"/>
                  </w:pPr>
                  <w:r>
                    <w:rPr>
                      <w:rFonts w:ascii="Calibri" w:cs="Calibri" w:eastAsia="Calibri" w:hAnsi="Calibri"/>
                      <w:b w:val="false"/>
                      <w:bCs w:val="false"/>
                      <w:i w:val="false"/>
                      <w:iCs w:val="false"/>
                      <w:caps w:val="false"/>
                      <w:color w:val="64748B"/>
                      <w:sz w:val="16"/>
                      <w:szCs w:val="16"/>
                    </w:rPr>
                    <w:t xml:space="preserve">id · approve · note</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The function re-checks that the caller may decide, then writes the decision and the note</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Approve or Reject chosen</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note sheet opens with the appropriate title and placeholder</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Is this a rejection with fewer than ten characters?</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Send stays disabled</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Send is enabled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Send is tapped — the decision and the note are submitted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May this caller decide this request?</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The decision is written and the employee will see the note</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"Not done" with the reason</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leave list re-reads with the new badge</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7.11  ·  </w:t>
      </w:r>
      <w:r>
        <w:rPr>
          <w:rFonts w:ascii="Segoe UI Semibold" w:cs="Segoe UI Semibold" w:eastAsia="Segoe UI Semibold" w:hAnsi="Segoe UI Semibold"/>
          <w:b/>
          <w:bCs/>
          <w:i w:val="false"/>
          <w:iCs w:val="false"/>
          <w:caps w:val="false"/>
          <w:color w:val="0F4C34"/>
          <w:sz w:val="25"/>
          <w:szCs w:val="25"/>
        </w:rPr>
        <w:t xml:space="preserve">MESSAGES — CONVERSATION LIST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Mobile app</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Founder · Company Admin · HR Admin · Project Manager · Team Lead · Employee · Accounts Manager</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MESSAGES / INBOX SCREEN ]</w:t>
            </w:r>
          </w:p>
          <w:p>
            <w:pPr>
              <w:spacing w:after="0" w:before="0"/>
              <w:jc w:val="center"/>
            </w:pPr>
            <w:r>
              <w:rPr>
                <w:rFonts w:ascii="Calibri" w:cs="Calibri" w:eastAsia="Calibri" w:hAnsi="Calibri"/>
                <w:b w:val="false"/>
                <w:bCs w:val="false"/>
                <w:i/>
                <w:iCs/>
                <w:caps w:val="false"/>
                <w:color w:val="16704C"/>
                <w:sz w:val="19"/>
                <w:szCs w:val="19"/>
              </w:rPr>
              <w:t xml:space="preserve">Insert MESSAGES / INBOX SCREEN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The inbox: one row per person you have exchanged messages with, most recently active first. A conversation is private to the two people in it — nobody else in the company, at any role, can read it.</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Header</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"Messages" at 18 pt bold, with a compose icon at the right.</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Conversation rows</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Each row carries a brand-green circle with the person's initials, their name, the time of the last message (a clock time for today, a date for anything older), a one-line preview of that message, and — when there are unread messages from them — a green pill with the count.</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Empty state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conversations yet. Tap the pencil to start one."</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Pull to refresh</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Pull down to re-read the list.</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Background polling</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list refreshes itself every fifteen seconds while the app is open, whichever tab you are on.</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create-outline</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New message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Switches the list to the contact picker.</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Green count pill</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Unread messages from that person.</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Initials circle</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person's first and last initial on brand green.</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14"/>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the Messages tab.</w:t>
      </w:r>
    </w:p>
    <w:p>
      <w:pPr>
        <w:pStyle w:val="ListParagraph"/>
        <w:numPr>
          <w:ilvl w:val="0"/>
          <w:numId w:val="14"/>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a row to open that conversation.</w:t>
      </w:r>
    </w:p>
    <w:p>
      <w:pPr>
        <w:pStyle w:val="ListParagraph"/>
        <w:numPr>
          <w:ilvl w:val="0"/>
          <w:numId w:val="14"/>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the pencil at the top right to start a new one.</w:t>
      </w:r>
    </w:p>
    <w:p>
      <w:pPr>
        <w:pStyle w:val="ListParagraph"/>
        <w:numPr>
          <w:ilvl w:val="0"/>
          <w:numId w:val="14"/>
        </w:numPr>
        <w:spacing w:after="80" w:before="40" w:line="258" w:lineRule="atLeast"/>
      </w:pPr>
      <w:r>
        <w:rPr>
          <w:rFonts w:ascii="Calibri" w:cs="Calibri" w:eastAsia="Calibri" w:hAnsi="Calibri"/>
          <w:b w:val="false"/>
          <w:bCs w:val="false"/>
          <w:i w:val="false"/>
          <w:iCs w:val="false"/>
          <w:caps w:val="false"/>
          <w:color w:val="0F172A"/>
          <w:sz w:val="21"/>
          <w:szCs w:val="21"/>
        </w:rPr>
        <w:t xml:space="preserve">Pull down to refresh, though the list also refreshes itself every fifteen seconds.</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 a conversation</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Tap its row.</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Start a new conversation</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Tap the pencil icon.</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Refresh</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Pull down from the top.</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tab is opened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Conversations are listed most recently active first, with unread counts.</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conversation is opened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Everything received in it is marked read; the pill disappears and the tab badge drops.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new message arrives</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Within fifteen seconds the row moves to the top, its preview updates and the unread count rises.</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Nobody has written to you yet</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empty line points at the pencil.</w:t>
            </w:r>
          </w:p>
        </w:tc>
      </w:tr>
    </w:tbl>
    <w:p>
      <w:pPr>
        <w:spacing w:after="120" w:before="0"/>
      </w:pPr>
    </w:p>
    <w:tbl>
      <w:tblPr>
        <w:tblW w:type="dxa" w:w="9746"/>
        <w:tblBorders>
          <w:top w:val="single" w:color="E0F2FE" w:sz="2"/>
          <w:left w:val="single" w:color="075985" w:sz="24"/>
          <w:bottom w:val="single" w:color="E0F2FE" w:sz="2"/>
          <w:right w:val="single" w:color="E0F2FE" w:sz="2"/>
          <w:insideH w:val="single" w:color="E0F2FE" w:sz="2"/>
          <w:insideV w:val="single" w:color="E0F2FE" w:sz="2"/>
        </w:tblBorders>
      </w:tblPr>
      <w:tblGrid>
        <w:gridCol w:w="9746"/>
      </w:tblGrid>
      <w:tr>
        <w:tc>
          <w:tcPr>
            <w:tcW w:type="dxa" w:w="9746"/>
            <w:shd w:fill="E0F2FE"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075985"/>
                <w:spacing w:val="12"/>
                <w:sz w:val="19"/>
                <w:szCs w:val="19"/>
              </w:rPr>
              <w:t xml:space="preserve">Why Messages is a tab and not a module tile</w:t>
            </w:r>
          </w:p>
          <w:p>
            <w:pPr>
              <w:spacing w:after="0" w:before="0" w:line="258" w:lineRule="atLeast"/>
            </w:pPr>
            <w:r>
              <w:rPr>
                <w:rFonts w:ascii="Calibri" w:cs="Calibri" w:eastAsia="Calibri" w:hAnsi="Calibri"/>
                <w:b w:val="false"/>
                <w:bCs w:val="false"/>
                <w:i w:val="false"/>
                <w:iCs w:val="false"/>
                <w:caps w:val="false"/>
                <w:color w:val="075985"/>
                <w:sz w:val="19"/>
                <w:szCs w:val="19"/>
              </w:rPr>
              <w:t xml:space="preserve">A message nobody is told about is a message nobody reads. Only a tab can carry the unread count where it will actually be seen.</w:t>
            </w:r>
          </w:p>
        </w:tc>
      </w:tr>
    </w:tbl>
    <w:p>
      <w:pPr>
        <w:spacing w:after="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Conversation rows</w:t>
                  </w:r>
                </w:p>
              </w:tc>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Unread pills</w:t>
                  </w:r>
                </w:p>
              </w:tc>
              <w:tc>
                <w:tcPr>
                  <w:tcW w:type="dxa" w:w="2616"/>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Compose icon</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Poll every 15 s</w:t>
                  </w:r>
                </w:p>
              </w:tc>
              <w:tc>
                <w:tcPr>
                  <w:tcW w:type="dxa" w:w="2615"/>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Mark read on open</w:t>
                  </w:r>
                </w:p>
              </w:tc>
              <w:tc>
                <w:tcPr>
                  <w:tcW w:type="dxa" w:w="2616"/>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Sum unread for the tab badge</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Bearer-token HTTPS request</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/auth · /query · /rpc</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 &amp;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message_threads()</w:t>
                  </w:r>
                </w:p>
              </w:tc>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Row security: only your own conversations</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Messages tab</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Conversation threads are read, newest first</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Are there unread messages?</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Green pills on the rows, red badge on the tab</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No badge anywhere</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A row is tapped — the conversation opens</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Everything received in it is marked read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Badges cleared for that conversation</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7.12  ·  </w:t>
      </w:r>
      <w:r>
        <w:rPr>
          <w:rFonts w:ascii="Segoe UI Semibold" w:cs="Segoe UI Semibold" w:eastAsia="Segoe UI Semibold" w:hAnsi="Segoe UI Semibold"/>
          <w:b/>
          <w:bCs/>
          <w:i w:val="false"/>
          <w:iCs w:val="false"/>
          <w:caps w:val="false"/>
          <w:color w:val="0F4C34"/>
          <w:sz w:val="25"/>
          <w:szCs w:val="25"/>
        </w:rPr>
        <w:t xml:space="preserve">MESSAGES — CONTACT PICKER</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Mobile app</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Founder · Company Admin · HR Admin · Project Manager · Team Lead · Employee · Accounts Manager</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NEW MESSAGE / CONTACT PICKER ]</w:t>
            </w:r>
          </w:p>
          <w:p>
            <w:pPr>
              <w:spacing w:after="0" w:before="0"/>
              <w:jc w:val="center"/>
            </w:pPr>
            <w:r>
              <w:rPr>
                <w:rFonts w:ascii="Calibri" w:cs="Calibri" w:eastAsia="Calibri" w:hAnsi="Calibri"/>
                <w:b w:val="false"/>
                <w:bCs w:val="false"/>
                <w:i/>
                <w:iCs/>
                <w:caps w:val="false"/>
                <w:color w:val="16704C"/>
                <w:sz w:val="19"/>
                <w:szCs w:val="19"/>
              </w:rPr>
              <w:t xml:space="preserve">Insert NEW MESSAGE / CONTACT PICKER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Chooses who a new conversation is with. It lists everyone else in the company that the signed-in person is allowed to message.</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Header</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title changes to "Choose someone", and the compose icon becomes a close icon.</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Contact rows</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Initials circle, the person's name, and beneath it their designation and department — or, where those are not set, their role with the underscores removed.</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Empty state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one to message."</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close</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Cancel</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Returns to the conversation list without starting anything.</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Contact row</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a conversation with that person.</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15"/>
        </w:numPr>
        <w:spacing w:after="80" w:before="40" w:line="258" w:lineRule="atLeast"/>
      </w:pPr>
      <w:r>
        <w:rPr>
          <w:rFonts w:ascii="Calibri" w:cs="Calibri" w:eastAsia="Calibri" w:hAnsi="Calibri"/>
          <w:b w:val="false"/>
          <w:bCs w:val="false"/>
          <w:i w:val="false"/>
          <w:iCs w:val="false"/>
          <w:caps w:val="false"/>
          <w:color w:val="0F172A"/>
          <w:sz w:val="21"/>
          <w:szCs w:val="21"/>
        </w:rPr>
        <w:t xml:space="preserve">From the Messages tab, tap the pencil icon.</w:t>
      </w:r>
    </w:p>
    <w:p>
      <w:pPr>
        <w:pStyle w:val="ListParagraph"/>
        <w:numPr>
          <w:ilvl w:val="0"/>
          <w:numId w:val="15"/>
        </w:numPr>
        <w:spacing w:after="80" w:before="40" w:line="258" w:lineRule="atLeast"/>
      </w:pPr>
      <w:r>
        <w:rPr>
          <w:rFonts w:ascii="Calibri" w:cs="Calibri" w:eastAsia="Calibri" w:hAnsi="Calibri"/>
          <w:b w:val="false"/>
          <w:bCs w:val="false"/>
          <w:i w:val="false"/>
          <w:iCs w:val="false"/>
          <w:caps w:val="false"/>
          <w:color w:val="0F172A"/>
          <w:sz w:val="21"/>
          <w:szCs w:val="21"/>
        </w:rPr>
        <w:t xml:space="preserve">Find the person in the list.</w:t>
      </w:r>
    </w:p>
    <w:p>
      <w:pPr>
        <w:pStyle w:val="ListParagraph"/>
        <w:numPr>
          <w:ilvl w:val="0"/>
          <w:numId w:val="15"/>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their row. An empty conversation opens.</w:t>
      </w:r>
    </w:p>
    <w:p>
      <w:pPr>
        <w:pStyle w:val="ListParagraph"/>
        <w:numPr>
          <w:ilvl w:val="0"/>
          <w:numId w:val="15"/>
        </w:numPr>
        <w:spacing w:after="80" w:before="40" w:line="258" w:lineRule="atLeast"/>
      </w:pPr>
      <w:r>
        <w:rPr>
          <w:rFonts w:ascii="Calibri" w:cs="Calibri" w:eastAsia="Calibri" w:hAnsi="Calibri"/>
          <w:b w:val="false"/>
          <w:bCs w:val="false"/>
          <w:i w:val="false"/>
          <w:iCs w:val="false"/>
          <w:caps w:val="false"/>
          <w:color w:val="0F172A"/>
          <w:sz w:val="21"/>
          <w:szCs w:val="21"/>
        </w:rPr>
        <w:t xml:space="preserve">Type the first message and send it.</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Choose a recipient</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Tap their row.</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Cancel</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Tap the close icon in the header.</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person is chosen</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empty conversation opens with "Nothing yet — write the first message."</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first message is sent</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conversation appears in the list for both people.</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Cancel is tapped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conversation list returns unchanged.</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Contact rows</w:t>
                  </w:r>
                </w:p>
              </w:tc>
              <w:tc>
                <w:tcPr>
                  <w:tcW w:type="dxa" w:w="3923"/>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Close icon</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Load contacts once, then reuse</w:t>
                  </w:r>
                </w:p>
              </w:tc>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Open the conversation on tap</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Bearer-token HTTPS request</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/auth · /query · /rpc</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 &amp;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message_contacts()</w:t>
                  </w:r>
                </w:p>
              </w:tc>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Returns colleagues you may write to</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The pencil is tapped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colleague list is read, once</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A person is tapped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An empty conversation with that person opens</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7.13  ·  </w:t>
      </w:r>
      <w:r>
        <w:rPr>
          <w:rFonts w:ascii="Segoe UI Semibold" w:cs="Segoe UI Semibold" w:eastAsia="Segoe UI Semibold" w:hAnsi="Segoe UI Semibold"/>
          <w:b/>
          <w:bCs/>
          <w:i w:val="false"/>
          <w:iCs w:val="false"/>
          <w:caps w:val="false"/>
          <w:color w:val="0F4C34"/>
          <w:sz w:val="25"/>
          <w:szCs w:val="25"/>
        </w:rPr>
        <w:t xml:space="preserve">MESSAGES — CONVERSATION</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Mobile app</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Founder · Company Admin · HR Admin · Project Manager · Team Lead · Employee · Accounts Manager</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MESSAGE CONVERSATION SCREEN ]</w:t>
            </w:r>
          </w:p>
          <w:p>
            <w:pPr>
              <w:spacing w:after="0" w:before="0"/>
              <w:jc w:val="center"/>
            </w:pPr>
            <w:r>
              <w:rPr>
                <w:rFonts w:ascii="Calibri" w:cs="Calibri" w:eastAsia="Calibri" w:hAnsi="Calibri"/>
                <w:b w:val="false"/>
                <w:bCs w:val="false"/>
                <w:i/>
                <w:iCs/>
                <w:caps w:val="false"/>
                <w:color w:val="16704C"/>
                <w:sz w:val="19"/>
                <w:szCs w:val="19"/>
              </w:rPr>
              <w:t xml:space="preserve">Insert MESSAGE CONVERSATION SCREEN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One conversation, oldest message at the top. This is the side of the system that matters most when HR raises something from a desk and the person it concerns is holding a phone.</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Header</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back chevron, a small initials circle and the other person's name on one line.</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Message bubbles</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Your own messages are right-aligned on brand green with white text; theirs are left-aligned on white with a hairline border. Each bubble is at most 80 % of the screen width and carries a timestamp.</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Read receipt</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read" appears after the timestamp inside your own bubbles once the other person has opened the conversation.</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Empty state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"Nothing yet — write the first message."</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Composer</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rounded multi-line field along the bottom, capped at 2 000 characters, with a round green send button beside it. The field grows to about five lines as you type.</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Live refresh</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While a conversation is open it re-reads every fifteen seconds, so a reply arrives without any action from you.</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chevron-back</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Back</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Returns to the conversation list.</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send</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Send</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Sends the typed message. Dimmed until something is typed.</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Spinner</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(replaces the send icon)</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message is being sent.</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16"/>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a conversation from the Messages list.</w:t>
      </w:r>
    </w:p>
    <w:p>
      <w:pPr>
        <w:pStyle w:val="ListParagraph"/>
        <w:numPr>
          <w:ilvl w:val="0"/>
          <w:numId w:val="16"/>
        </w:numPr>
        <w:spacing w:after="80" w:before="40" w:line="258" w:lineRule="atLeast"/>
      </w:pPr>
      <w:r>
        <w:rPr>
          <w:rFonts w:ascii="Calibri" w:cs="Calibri" w:eastAsia="Calibri" w:hAnsi="Calibri"/>
          <w:b w:val="false"/>
          <w:bCs w:val="false"/>
          <w:i w:val="false"/>
          <w:iCs w:val="false"/>
          <w:caps w:val="false"/>
          <w:color w:val="0F172A"/>
          <w:sz w:val="21"/>
          <w:szCs w:val="21"/>
        </w:rPr>
        <w:t xml:space="preserve">Read upward — the newest message is at the bottom.</w:t>
      </w:r>
    </w:p>
    <w:p>
      <w:pPr>
        <w:pStyle w:val="ListParagraph"/>
        <w:numPr>
          <w:ilvl w:val="0"/>
          <w:numId w:val="16"/>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the field at the bottom and type. It grows as the message gets longer.</w:t>
      </w:r>
    </w:p>
    <w:p>
      <w:pPr>
        <w:pStyle w:val="ListParagraph"/>
        <w:numPr>
          <w:ilvl w:val="0"/>
          <w:numId w:val="16"/>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the green send button.</w:t>
      </w:r>
    </w:p>
    <w:p>
      <w:pPr>
        <w:pStyle w:val="ListParagraph"/>
        <w:numPr>
          <w:ilvl w:val="0"/>
          <w:numId w:val="16"/>
        </w:numPr>
        <w:spacing w:after="80" w:before="40" w:line="258" w:lineRule="atLeast"/>
      </w:pPr>
      <w:r>
        <w:rPr>
          <w:rFonts w:ascii="Calibri" w:cs="Calibri" w:eastAsia="Calibri" w:hAnsi="Calibri"/>
          <w:b w:val="false"/>
          <w:bCs w:val="false"/>
          <w:i w:val="false"/>
          <w:iCs w:val="false"/>
          <w:caps w:val="false"/>
          <w:color w:val="0F172A"/>
          <w:sz w:val="21"/>
          <w:szCs w:val="21"/>
        </w:rPr>
        <w:t xml:space="preserve">The message appears in your own bubble immediately, and "· read" is added once the other person opens the conversation.</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Read the conversation</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Scroll. It opens at the newest message.</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Send a message</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Type in the composer and tap send.</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Go back</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chevron in the header.</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message is sent</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It appears immediately in your own bubble with the time. The other person's badge rises within fifteen seconds.</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message cannot be sent</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text is left in the box rather than thrown away — retyping a message the app lost is worse than a send that visibly did not go.</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conversation is opened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Everything received in it is marked read, silently. A failure here is ignored: a badge that stays lit is a smaller problem than an error thrown over a conversation.</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reply arrives while you are reading</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It appears within fifteen seconds without any action from you.</w:t>
            </w:r>
          </w:p>
        </w:tc>
      </w:tr>
    </w:tbl>
    <w:p>
      <w:pPr>
        <w:spacing w:after="120" w:before="0"/>
      </w:pPr>
    </w:p>
    <w:tbl>
      <w:tblPr>
        <w:tblW w:type="dxa" w:w="9746"/>
        <w:tblBorders>
          <w:top w:val="single" w:color="DCFCE7" w:sz="2"/>
          <w:left w:val="single" w:color="166534" w:sz="24"/>
          <w:bottom w:val="single" w:color="DCFCE7" w:sz="2"/>
          <w:right w:val="single" w:color="DCFCE7" w:sz="2"/>
          <w:insideH w:val="single" w:color="DCFCE7" w:sz="2"/>
          <w:insideV w:val="single" w:color="DCFCE7" w:sz="2"/>
        </w:tblBorders>
      </w:tblPr>
      <w:tblGrid>
        <w:gridCol w:w="9746"/>
      </w:tblGrid>
      <w:tr>
        <w:tc>
          <w:tcPr>
            <w:tcW w:type="dxa" w:w="9746"/>
            <w:shd w:fill="DCFCE7"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166534"/>
                <w:spacing w:val="12"/>
                <w:sz w:val="19"/>
                <w:szCs w:val="19"/>
              </w:rPr>
              <w:t xml:space="preserve">Privacy</w:t>
            </w:r>
          </w:p>
          <w:p>
            <w:pPr>
              <w:spacing w:after="0" w:before="0" w:line="258" w:lineRule="atLeast"/>
            </w:pPr>
            <w:r>
              <w:rPr>
                <w:rFonts w:ascii="Calibri" w:cs="Calibri" w:eastAsia="Calibri" w:hAnsi="Calibri"/>
                <w:b w:val="false"/>
                <w:bCs w:val="false"/>
                <w:i w:val="false"/>
                <w:iCs w:val="false"/>
                <w:caps w:val="false"/>
                <w:color w:val="166534"/>
                <w:sz w:val="19"/>
                <w:szCs w:val="19"/>
              </w:rPr>
              <w:t xml:space="preserve">Neither the sender nor the company is submitted with a message — the sender defaults to the signed-in account and the server stamps the company, so there is no field a caller could put someone else's name in. Row-level security limits every message row to the two people in the conversation.</w:t>
            </w:r>
          </w:p>
        </w:tc>
      </w:tr>
    </w:tbl>
    <w:p>
      <w:pPr>
        <w:spacing w:after="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Bubble thread</w:t>
                  </w:r>
                </w:p>
              </w:tc>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Read receipts</w:t>
                  </w:r>
                </w:p>
              </w:tc>
              <w:tc>
                <w:tcPr>
                  <w:tcW w:type="dxa" w:w="2616"/>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Composer + send</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Poll every 15 s</w:t>
                  </w:r>
                </w:p>
              </w:tc>
              <w:tc>
                <w:tcPr>
                  <w:tcW w:type="dxa" w:w="2615"/>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Mark read on open</w:t>
                  </w:r>
                </w:p>
              </w:tc>
              <w:tc>
                <w:tcPr>
                  <w:tcW w:type="dxa" w:w="2616"/>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Keep the draft on failure</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Bearer-token HTTPS request</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/auth · /query · /rpc</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 &amp;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message_detail</w:t>
                  </w:r>
                </w:p>
              </w:tc>
              <w:tc>
                <w:tcPr>
                  <w:tcW w:type="dxa" w:w="2615"/>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messages insert / update</w:t>
                  </w:r>
                </w:p>
              </w:tc>
              <w:tc>
                <w:tcPr>
                  <w:tcW w:type="dxa" w:w="2616"/>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Row security: sender or recipient only</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A conversation is opened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Messages are read oldest-first and the view scrolls to the newest</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Anything received from the other person is marked read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A message is typed and sent</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Did the send succeed?</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The bubble appears with its timestamp</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The text stays in the box to be sent again</w:t>
            </w:r>
          </w:p>
        </w:tc>
      </w:tr>
    </w:tbl>
    <w:p>
      <w:pPr>
        <w:spacing w:after="50" w:before="50"/>
        <w:jc w:val="center"/>
      </w:pPr>
      <w:r>
        <w:rPr>
          <w:rFonts w:ascii="Calibri" w:cs="Calibri" w:eastAsia="Calibri" w:hAnsi="Calibri"/>
          <w:b/>
          <w:bCs/>
          <w:i w:val="false"/>
          <w:iCs w:val="false"/>
          <w:caps w:val="false"/>
          <w:color w:val="16A34A"/>
          <w:sz w:val="19"/>
          <w:szCs w:val="19"/>
        </w:rPr>
        <w:t xml:space="preserve">▼</w:t>
      </w:r>
    </w:p>
    <w:p>
      <w:pPr>
        <w:spacing w:after="60" w:before="60"/>
        <w:jc w:val="center"/>
      </w:pPr>
      <w:r>
        <w:rPr>
          <w:rFonts w:ascii="Calibri" w:cs="Calibri" w:eastAsia="Calibri" w:hAnsi="Calibri"/>
          <w:b w:val="false"/>
          <w:bCs w:val="false"/>
          <w:i/>
          <w:iCs/>
          <w:caps w:val="false"/>
          <w:color w:val="64748B"/>
          <w:sz w:val="16"/>
          <w:szCs w:val="16"/>
        </w:rPr>
        <w:t xml:space="preserve">The conversation re-reads every fifteen seconds, so replies arrive on their own.</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conversation is up to date</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7.14  ·  </w:t>
      </w:r>
      <w:r>
        <w:rPr>
          <w:rFonts w:ascii="Segoe UI Semibold" w:cs="Segoe UI Semibold" w:eastAsia="Segoe UI Semibold" w:hAnsi="Segoe UI Semibold"/>
          <w:b/>
          <w:bCs/>
          <w:i w:val="false"/>
          <w:iCs w:val="false"/>
          <w:caps w:val="false"/>
          <w:color w:val="0F4C34"/>
          <w:sz w:val="25"/>
          <w:szCs w:val="25"/>
        </w:rPr>
        <w:t xml:space="preserve">PROFILE SHEET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Mobile app</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Founder · Company Admin · HR Admin · Project Manager · Team Lead · Employee · Accounts Manager</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EMPLOYEE PROFILE SCREEN ]</w:t>
            </w:r>
          </w:p>
          <w:p>
            <w:pPr>
              <w:spacing w:after="0" w:before="0"/>
              <w:jc w:val="center"/>
            </w:pPr>
            <w:r>
              <w:rPr>
                <w:rFonts w:ascii="Calibri" w:cs="Calibri" w:eastAsia="Calibri" w:hAnsi="Calibri"/>
                <w:b w:val="false"/>
                <w:bCs w:val="false"/>
                <w:i/>
                <w:iCs/>
                <w:caps w:val="false"/>
                <w:color w:val="16704C"/>
                <w:sz w:val="19"/>
                <w:szCs w:val="19"/>
              </w:rPr>
              <w:t xml:space="preserve">Insert EMPLOYEE PROFILE SCREEN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Who is signed in, and the two things only this screen can do: sign out, and detach this phone from the account. It is a full-screen sheet over the tabs rather than a sixth tab, because it is opened a few times a month and a permanent tab would spend its width every day to say so.</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Title bar</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"Profile" at 18 pt bold with a close icon at the right.</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Identity block</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72-point brand-green circle with your initials, your full name at 20 pt bold, your email beneath it, and a pale outlined pill showing your role with the underscores removed — "hr admin", "project manager".</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Detail card</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Five rows: Employee code, Designation, Department, Joined and Phone. Any value not set shows an em dash.</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This device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card headed "This device" with a fingerprint icon — green when this phone is set up for you, grey when it is not — a line saying which, and a line explaining how the key is held.</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Remove this device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red text button at the foot of the device card, shown only when the phone is set up for you.</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Sign out</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full-width brand-green button with a door icon.</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close</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Closes the sheet and returns to Home.</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finger-print / finger-print-outline</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Green and filled when this phone is enrolled for you; grey and outlined when it is not.</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Remove this device</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Remove this device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Deletes your check-in key from this handset, after a confirmation.</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log-out-outline</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Sign out</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Ends the session and returns to the sign-in screen.</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17"/>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your avatar at the top right of Home.</w:t>
      </w:r>
    </w:p>
    <w:p>
      <w:pPr>
        <w:pStyle w:val="ListParagraph"/>
        <w:numPr>
          <w:ilvl w:val="0"/>
          <w:numId w:val="17"/>
        </w:numPr>
        <w:spacing w:after="80" w:before="40" w:line="258" w:lineRule="atLeast"/>
      </w:pPr>
      <w:r>
        <w:rPr>
          <w:rFonts w:ascii="Calibri" w:cs="Calibri" w:eastAsia="Calibri" w:hAnsi="Calibri"/>
          <w:b w:val="false"/>
          <w:bCs w:val="false"/>
          <w:i w:val="false"/>
          <w:iCs w:val="false"/>
          <w:caps w:val="false"/>
          <w:color w:val="0F172A"/>
          <w:sz w:val="21"/>
          <w:szCs w:val="21"/>
        </w:rPr>
        <w:t xml:space="preserve">Check your details. If the employee code, designation or department is wrong, ask HR to correct it — this screen is read-only.</w:t>
      </w:r>
    </w:p>
    <w:p>
      <w:pPr>
        <w:pStyle w:val="ListParagraph"/>
        <w:numPr>
          <w:ilvl w:val="0"/>
          <w:numId w:val="17"/>
        </w:numPr>
        <w:spacing w:after="80" w:before="40" w:line="258" w:lineRule="atLeast"/>
      </w:pPr>
      <w:r>
        <w:rPr>
          <w:rFonts w:ascii="Calibri" w:cs="Calibri" w:eastAsia="Calibri" w:hAnsi="Calibri"/>
          <w:b w:val="false"/>
          <w:bCs w:val="false"/>
          <w:i w:val="false"/>
          <w:iCs w:val="false"/>
          <w:caps w:val="false"/>
          <w:color w:val="0F172A"/>
          <w:sz w:val="21"/>
          <w:szCs w:val="21"/>
        </w:rPr>
        <w:t xml:space="preserve">Under This device, check whether the phone is set up for your check-in.</w:t>
      </w:r>
    </w:p>
    <w:p>
      <w:pPr>
        <w:pStyle w:val="ListParagraph"/>
        <w:numPr>
          <w:ilvl w:val="0"/>
          <w:numId w:val="17"/>
        </w:numPr>
        <w:spacing w:after="80" w:before="40" w:line="258" w:lineRule="atLeast"/>
      </w:pPr>
      <w:r>
        <w:rPr>
          <w:rFonts w:ascii="Calibri" w:cs="Calibri" w:eastAsia="Calibri" w:hAnsi="Calibri"/>
          <w:b w:val="false"/>
          <w:bCs w:val="false"/>
          <w:i w:val="false"/>
          <w:iCs w:val="false"/>
          <w:caps w:val="false"/>
          <w:color w:val="0F172A"/>
          <w:sz w:val="21"/>
          <w:szCs w:val="21"/>
        </w:rPr>
        <w:t xml:space="preserve">To hand the phone to somebody else, tap Remove this device and confirm.</w:t>
      </w:r>
    </w:p>
    <w:p>
      <w:pPr>
        <w:pStyle w:val="ListParagraph"/>
        <w:numPr>
          <w:ilvl w:val="0"/>
          <w:numId w:val="17"/>
        </w:numPr>
        <w:spacing w:after="80" w:before="40" w:line="258" w:lineRule="atLeast"/>
      </w:pPr>
      <w:r>
        <w:rPr>
          <w:rFonts w:ascii="Calibri" w:cs="Calibri" w:eastAsia="Calibri" w:hAnsi="Calibri"/>
          <w:b w:val="false"/>
          <w:bCs w:val="false"/>
          <w:i w:val="false"/>
          <w:iCs w:val="false"/>
          <w:caps w:val="false"/>
          <w:color w:val="0F172A"/>
          <w:sz w:val="21"/>
          <w:szCs w:val="21"/>
        </w:rPr>
        <w:t xml:space="preserve">To sign out, tap Sign out.</w:t>
      </w:r>
    </w:p>
    <w:p>
      <w:pPr>
        <w:pStyle w:val="ListParagraph"/>
        <w:numPr>
          <w:ilvl w:val="0"/>
          <w:numId w:val="17"/>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the close icon to return to Home.</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View your own record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Read the detail card.</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See your role</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pill under your email.</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Detach the phone</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Remove this device, then confirm.</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Sign out</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green button at the foot.</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Close</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close icon at the top right.</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sheet opens</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Your name, email, role and employment details are read and shown.</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Remove this device is confirmed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key is deleted from this handset. The Check in tab reverts to offering Set up biometric check-in. Anyone else set up on the same phone keeps their own key.</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Sign out is tapped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session ends and the sign-in screen appears. Your device key is deliberately kept — signing back in on your own phone should not mean setting it up again.</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field is not set</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It shows an em dash rather than a blank.</w:t>
            </w:r>
          </w:p>
        </w:tc>
      </w:tr>
    </w:tbl>
    <w:p>
      <w:pPr>
        <w:spacing w:after="120" w:before="0"/>
      </w:pPr>
    </w:p>
    <w:tbl>
      <w:tblPr>
        <w:tblW w:type="dxa" w:w="9746"/>
        <w:tblBorders>
          <w:top w:val="single" w:color="FEF3C7" w:sz="2"/>
          <w:left w:val="single" w:color="92400E" w:sz="24"/>
          <w:bottom w:val="single" w:color="FEF3C7" w:sz="2"/>
          <w:right w:val="single" w:color="FEF3C7" w:sz="2"/>
          <w:insideH w:val="single" w:color="FEF3C7" w:sz="2"/>
          <w:insideV w:val="single" w:color="FEF3C7" w:sz="2"/>
        </w:tblBorders>
      </w:tblPr>
      <w:tblGrid>
        <w:gridCol w:w="9746"/>
      </w:tblGrid>
      <w:tr>
        <w:tc>
          <w:tcPr>
            <w:tcW w:type="dxa" w:w="9746"/>
            <w:shd w:fill="FEF3C7"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92400E"/>
                <w:spacing w:val="12"/>
                <w:sz w:val="19"/>
                <w:szCs w:val="19"/>
              </w:rPr>
              <w:t xml:space="preserve">When to remove the device</w:t>
            </w:r>
          </w:p>
          <w:p>
            <w:pPr>
              <w:spacing w:after="0" w:before="0" w:line="258" w:lineRule="atLeast"/>
            </w:pPr>
            <w:r>
              <w:rPr>
                <w:rFonts w:ascii="Calibri" w:cs="Calibri" w:eastAsia="Calibri" w:hAnsi="Calibri"/>
                <w:b w:val="false"/>
                <w:bCs w:val="false"/>
                <w:i w:val="false"/>
                <w:iCs w:val="false"/>
                <w:caps w:val="false"/>
                <w:color w:val="92400E"/>
                <w:sz w:val="19"/>
                <w:szCs w:val="19"/>
              </w:rPr>
              <w:t xml:space="preserve">Do this when the handset is being handed to somebody else. On a shared phone the key belongs to whoever set it up, and "Set up" on the Check in tab is offered only to that person until the key is removed.</w:t>
            </w:r>
          </w:p>
        </w:tc>
      </w:tr>
    </w:tbl>
    <w:p>
      <w:pPr>
        <w:spacing w:after="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1961"/>
              <w:gridCol w:w="1961"/>
              <w:gridCol w:w="1961"/>
              <w:gridCol w:w="1963"/>
            </w:tblGrid>
            <w:tr>
              <w:tc>
                <w:tcPr>
                  <w:tcW w:type="dxa" w:w="1961"/>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Identity + role pill</w:t>
                  </w:r>
                </w:p>
              </w:tc>
              <w:tc>
                <w:tcPr>
                  <w:tcW w:type="dxa" w:w="1961"/>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Detail card</w:t>
                  </w:r>
                </w:p>
              </w:tc>
              <w:tc>
                <w:tcPr>
                  <w:tcW w:type="dxa" w:w="1961"/>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Device card</w:t>
                  </w:r>
                </w:p>
              </w:tc>
              <w:tc>
                <w:tcPr>
                  <w:tcW w:type="dxa" w:w="1963"/>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Sign out</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Read your own directory row</w:t>
                  </w:r>
                </w:p>
              </w:tc>
              <w:tc>
                <w:tcPr>
                  <w:tcW w:type="dxa" w:w="2615"/>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Check local enrolment</w:t>
                  </w:r>
                </w:p>
              </w:tc>
              <w:tc>
                <w:tcPr>
                  <w:tcW w:type="dxa" w:w="2616"/>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Confirm before removing</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Bearer-token HTTPS request</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/auth · /query · /rpc</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 &amp;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166534"/>
                      <w:sz w:val="17"/>
                      <w:szCs w:val="17"/>
                    </w:rPr>
                    <w:t xml:space="preserve">employee_directory</w:t>
                  </w:r>
                </w:p>
                <w:p>
                  <w:pPr>
                    <w:spacing w:after="0" w:before="0"/>
                    <w:jc w:val="center"/>
                  </w:pPr>
                  <w:r>
                    <w:rPr>
                      <w:rFonts w:ascii="Calibri" w:cs="Calibri" w:eastAsia="Calibri" w:hAnsi="Calibri"/>
                      <w:b w:val="false"/>
                      <w:bCs w:val="false"/>
                      <w:i w:val="false"/>
                      <w:iCs w:val="false"/>
                      <w:caps w:val="false"/>
                      <w:color w:val="64748B"/>
                      <w:sz w:val="16"/>
                      <w:szCs w:val="16"/>
                    </w:rPr>
                    <w:t xml:space="preserve">filtered to your own id</w:t>
                  </w:r>
                </w:p>
              </w:tc>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Session ended on sign-out</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The avatar on Home is tapped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Your own directory row is read and the local key slot is checked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Is this phone set up for you?</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Green fingerprint · Remove this device offered</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Grey fingerprint · a line pointing at the Check in tab</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Sign out, or Remove this device, or close</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Back on Home, or back at the sign-in screen</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7.15  ·  </w:t>
      </w:r>
      <w:r>
        <w:rPr>
          <w:rFonts w:ascii="Segoe UI Semibold" w:cs="Segoe UI Semibold" w:eastAsia="Segoe UI Semibold" w:hAnsi="Segoe UI Semibold"/>
          <w:b/>
          <w:bCs/>
          <w:i w:val="false"/>
          <w:iCs w:val="false"/>
          <w:caps w:val="false"/>
          <w:color w:val="0F4C34"/>
          <w:sz w:val="25"/>
          <w:szCs w:val="25"/>
        </w:rPr>
        <w:t xml:space="preserve">PORTAL TAB — THE FULL HRMS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Mobile app</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Founder · Company Admin · HR Admin · Project Manager · Team Lead · Employee · Accounts Manager</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PORTAL TAB ]</w:t>
            </w:r>
          </w:p>
          <w:p>
            <w:pPr>
              <w:spacing w:after="0" w:before="0"/>
              <w:jc w:val="center"/>
            </w:pPr>
            <w:r>
              <w:rPr>
                <w:rFonts w:ascii="Calibri" w:cs="Calibri" w:eastAsia="Calibri" w:hAnsi="Calibri"/>
                <w:b w:val="false"/>
                <w:bCs w:val="false"/>
                <w:i/>
                <w:iCs/>
                <w:caps w:val="false"/>
                <w:color w:val="16704C"/>
                <w:sz w:val="19"/>
                <w:szCs w:val="19"/>
              </w:rPr>
              <w:t xml:space="preserve">Insert the Portal tab showing the web portal's dashboard.</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The rest of the HRMS — payroll runs, letter generation, reports, settings, recruitment, project management and everything else — served from the same portal a browser would use, inside the app and already signed in.</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Rebuilding forty screens natively in order to look at them on a phone would be a great deal of work to arrive exactly where the web application already is. What the native shell usefully adds is the hardware sensor at the moment attendance is recorded, and that is the Check in tab.</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view</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full HRMS web application filling the screen below the status bar, with its own sidebar, top bar and bottom navigation.</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Session hand-off</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token from the native sign-in is written into the portal before its first line of code runs, so the portal opens signed in as you. You are never asked to sign in twice.</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Loading state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large brand-green spinner while the portal loads.</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Failure state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"Could not reach the portal.", the server address it tried, a line of advice, and a Try again button.</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State retention</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portal is not unloaded when you switch tabs, so it keeps its page and its scroll position.</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Try again</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Try again</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Reloads the portal after a failure.</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icons)</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Every icon inside the portal is documented in Section 3.5.</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18"/>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the Portal tab.</w:t>
      </w:r>
    </w:p>
    <w:p>
      <w:pPr>
        <w:pStyle w:val="ListParagraph"/>
        <w:numPr>
          <w:ilvl w:val="0"/>
          <w:numId w:val="18"/>
        </w:numPr>
        <w:spacing w:after="80" w:before="40" w:line="258" w:lineRule="atLeast"/>
      </w:pPr>
      <w:r>
        <w:rPr>
          <w:rFonts w:ascii="Calibri" w:cs="Calibri" w:eastAsia="Calibri" w:hAnsi="Calibri"/>
          <w:b w:val="false"/>
          <w:bCs w:val="false"/>
          <w:i w:val="false"/>
          <w:iCs w:val="false"/>
          <w:caps w:val="false"/>
          <w:color w:val="0F172A"/>
          <w:sz w:val="21"/>
          <w:szCs w:val="21"/>
        </w:rPr>
        <w:t xml:space="preserve">Wait for the spinner. The portal opens on its dashboard, already signed in.</w:t>
      </w:r>
    </w:p>
    <w:p>
      <w:pPr>
        <w:pStyle w:val="ListParagraph"/>
        <w:numPr>
          <w:ilvl w:val="0"/>
          <w:numId w:val="18"/>
        </w:numPr>
        <w:spacing w:after="80" w:before="40" w:line="258" w:lineRule="atLeast"/>
      </w:pPr>
      <w:r>
        <w:rPr>
          <w:rFonts w:ascii="Calibri" w:cs="Calibri" w:eastAsia="Calibri" w:hAnsi="Calibri"/>
          <w:b w:val="false"/>
          <w:bCs w:val="false"/>
          <w:i w:val="false"/>
          <w:iCs w:val="false"/>
          <w:caps w:val="false"/>
          <w:color w:val="0F172A"/>
          <w:sz w:val="21"/>
          <w:szCs w:val="21"/>
        </w:rPr>
        <w:t xml:space="preserve">Use the portal's own navigation — the sidebar on a wide screen, the bottom bar and the More button on a narrow one.</w:t>
      </w:r>
    </w:p>
    <w:p>
      <w:pPr>
        <w:pStyle w:val="ListParagraph"/>
        <w:numPr>
          <w:ilvl w:val="0"/>
          <w:numId w:val="18"/>
        </w:numPr>
        <w:spacing w:after="80" w:before="40" w:line="258" w:lineRule="atLeast"/>
      </w:pPr>
      <w:r>
        <w:rPr>
          <w:rFonts w:ascii="Calibri" w:cs="Calibri" w:eastAsia="Calibri" w:hAnsi="Calibri"/>
          <w:b w:val="false"/>
          <w:bCs w:val="false"/>
          <w:i w:val="false"/>
          <w:iCs w:val="false"/>
          <w:caps w:val="false"/>
          <w:color w:val="0F172A"/>
          <w:sz w:val="21"/>
          <w:szCs w:val="21"/>
        </w:rPr>
        <w:t xml:space="preserve">Switch to another tab and back: the portal is exactly where you left it.</w:t>
      </w:r>
    </w:p>
    <w:p>
      <w:pPr>
        <w:pStyle w:val="ListParagraph"/>
        <w:numPr>
          <w:ilvl w:val="0"/>
          <w:numId w:val="18"/>
        </w:numPr>
        <w:spacing w:after="80" w:before="40" w:line="258" w:lineRule="atLeast"/>
      </w:pPr>
      <w:r>
        <w:rPr>
          <w:rFonts w:ascii="Calibri" w:cs="Calibri" w:eastAsia="Calibri" w:hAnsi="Calibri"/>
          <w:b w:val="false"/>
          <w:bCs w:val="false"/>
          <w:i w:val="false"/>
          <w:iCs w:val="false"/>
          <w:caps w:val="false"/>
          <w:color w:val="0F172A"/>
          <w:sz w:val="21"/>
          <w:szCs w:val="21"/>
        </w:rPr>
        <w:t xml:space="preserve">If it fails to load, tap Try again.</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Reach any module not built natively</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Navigate inside the portal.</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Reload after a failure</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Try again.</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Change your password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account menu → Profile → Change password. This is the only place a password can be changed.</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portal loads</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It opens on the dashboard for your role — the organisation view for every role except Employee, who gets the personal view.</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You switch away and back</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same page, at the same scroll position. Nothing reloads.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You sign out and a colleague signs in</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portal is given a fresh session and everything the previous person's session had cached is cleared first.</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portal cannot be reached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failure screen names the address it tried and offers Try again.</w:t>
            </w:r>
          </w:p>
        </w:tc>
      </w:tr>
    </w:tbl>
    <w:p>
      <w:pPr>
        <w:spacing w:after="120" w:before="0"/>
      </w:pPr>
    </w:p>
    <w:tbl>
      <w:tblPr>
        <w:tblW w:type="dxa" w:w="9746"/>
        <w:tblBorders>
          <w:top w:val="single" w:color="E0F2FE" w:sz="2"/>
          <w:left w:val="single" w:color="075985" w:sz="24"/>
          <w:bottom w:val="single" w:color="E0F2FE" w:sz="2"/>
          <w:right w:val="single" w:color="E0F2FE" w:sz="2"/>
          <w:insideH w:val="single" w:color="E0F2FE" w:sz="2"/>
          <w:insideV w:val="single" w:color="E0F2FE" w:sz="2"/>
        </w:tblBorders>
      </w:tblPr>
      <w:tblGrid>
        <w:gridCol w:w="9746"/>
      </w:tblGrid>
      <w:tr>
        <w:tc>
          <w:tcPr>
            <w:tcW w:type="dxa" w:w="9746"/>
            <w:shd w:fill="E0F2FE"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075985"/>
                <w:spacing w:val="12"/>
                <w:sz w:val="19"/>
                <w:szCs w:val="19"/>
              </w:rPr>
              <w:t xml:space="preserve">Which screens are native and which are portal</w:t>
            </w:r>
          </w:p>
          <w:p>
            <w:pPr>
              <w:spacing w:after="0" w:before="0" w:line="258" w:lineRule="atLeast"/>
            </w:pPr>
            <w:r>
              <w:rPr>
                <w:rFonts w:ascii="Calibri" w:cs="Calibri" w:eastAsia="Calibri" w:hAnsi="Calibri"/>
                <w:b w:val="false"/>
                <w:bCs w:val="false"/>
                <w:i w:val="false"/>
                <w:iCs w:val="false"/>
                <w:caps w:val="false"/>
                <w:color w:val="075985"/>
                <w:sz w:val="19"/>
                <w:szCs w:val="19"/>
              </w:rPr>
              <w:t xml:space="preserve">Twelve modules are native — People, Tasks, Leaves, Payslips, Projects, Attendance, Reporting Manager, Assets, Policies, Letters, Calendar and Announcements — plus Messages and the whole of check-in. Everything else is reached through this tab. Sections 8 to 12 mark each screen as Mobile app or In-app Portal.</w:t>
            </w:r>
          </w:p>
        </w:tc>
      </w:tr>
    </w:tbl>
    <w:p>
      <w:pPr>
        <w:spacing w:after="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The HRMS web portal, full screen</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Session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Native token written into the portal before it boots</w:t>
                  </w:r>
                </w:p>
              </w:tc>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Previous session cleared on a change of account</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Transport</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The same API and the same database as the native tabs</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The same row-level security decides what the portal shows</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Portal tab is tapped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stored session token is read for the signed-in account</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Is this a different account from the last one?</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The portal's stored data is cleared first</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The portal keeps its place</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token is injected and the portal loads, already signed in</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Did the portal load?</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The dashboard for this role is shown</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"Could not reach the portal" with Try again</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full HRMS is available on the phone</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7.16  ·  </w:t>
      </w:r>
      <w:r>
        <w:rPr>
          <w:rFonts w:ascii="Segoe UI Semibold" w:cs="Segoe UI Semibold" w:eastAsia="Segoe UI Semibold" w:hAnsi="Segoe UI Semibold"/>
          <w:b/>
          <w:bCs/>
          <w:i w:val="false"/>
          <w:iCs w:val="false"/>
          <w:caps w:val="false"/>
          <w:color w:val="0F4C34"/>
          <w:sz w:val="25"/>
          <w:szCs w:val="25"/>
        </w:rPr>
        <w:t xml:space="preserve">PORTAL NAVIGATION — SIDEBAR, TOP BAR &amp; BOTTOM BAR</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In-app Portal</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Founder · Company Admin · HR Admin · Project Manager · Team Lead · Employee · Accounts Manager</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PORTAL NAVIGATION ]</w:t>
            </w:r>
          </w:p>
          <w:p>
            <w:pPr>
              <w:spacing w:after="0" w:before="0"/>
              <w:jc w:val="center"/>
            </w:pPr>
            <w:r>
              <w:rPr>
                <w:rFonts w:ascii="Calibri" w:cs="Calibri" w:eastAsia="Calibri" w:hAnsi="Calibri"/>
                <w:b w:val="false"/>
                <w:bCs w:val="false"/>
                <w:i/>
                <w:iCs/>
                <w:caps w:val="false"/>
                <w:color w:val="16704C"/>
                <w:sz w:val="19"/>
                <w:szCs w:val="19"/>
              </w:rPr>
              <w:t xml:space="preserve">Insert the portal showing the sidebar, the top bar and — on a narrow screen — the bottom bar.</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How the portal is navigated once the Portal tab has opened it. It has three navigation surfaces, and which of them you see depends on how wide the screen is.</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Sidebar (wide screens)</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rail down the left carrying the company logo, the company name, the subtitle "HRMS", and one row per module with its own coloured icon. The active row is tinted brand green with a left border.</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Collapse control</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arrow at the foot of the sidebar. Collapsed, the rail narrows to icons only; the choice is remembered between visits.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Unread badge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count on the Messages row — a numeric pill when the sidebar is open, a plain dot when it is collapsed.</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Top bar</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menu button on narrow screens, a search box reading "Search...", a light/dark toggle, a notifications bell, and your avatar with your name.</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Account menu</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Opened from the avatar: Profile and Logout.</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Notifications</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panel headed "Notifications" currently reading "You're all caught up."</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Bottom bar (narrow screens)</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Four fixed tabs — Dashboard, Attendance, Leaves, Tasks — plus a More button that opens the full navigation as a drawer.</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Navigation drawer</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same sidebar, sliding in from the left on a narrow screen. It closes as soon as you navigate.</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Support banner</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amber bar above the top bar, present only while a platform administrator is working inside the company — Screen 12.2.</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Menu (three lines)</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 navigation</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the navigation drawer on a narrow screen.</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Chevron left / right</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Close / Open sidebar</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Collapses or expands the sidebar.</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Press Enter to open the Employees list filtered by what you typed.</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Sun / Moon</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Toggle theme</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Switches between light and dark appearance.</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Bell</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Notifications</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the notifications panel.</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Avatar</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the account menu.</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User-circle</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Profile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your profile and the change-password form.</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Log-out</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Logout</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Signs out of the portal.</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More</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 all navigation options</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the full navigation from the bottom bar.</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19"/>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the Portal tab.</w:t>
      </w:r>
    </w:p>
    <w:p>
      <w:pPr>
        <w:pStyle w:val="ListParagraph"/>
        <w:numPr>
          <w:ilvl w:val="0"/>
          <w:numId w:val="19"/>
        </w:numPr>
        <w:spacing w:after="80" w:before="40" w:line="258" w:lineRule="atLeast"/>
      </w:pPr>
      <w:r>
        <w:rPr>
          <w:rFonts w:ascii="Calibri" w:cs="Calibri" w:eastAsia="Calibri" w:hAnsi="Calibri"/>
          <w:b w:val="false"/>
          <w:bCs w:val="false"/>
          <w:i w:val="false"/>
          <w:iCs w:val="false"/>
          <w:caps w:val="false"/>
          <w:color w:val="0F172A"/>
          <w:sz w:val="21"/>
          <w:szCs w:val="21"/>
        </w:rPr>
        <w:t xml:space="preserve">On a wide screen, use the sidebar on the left. On a phone, use the four tabs along the bottom and the More button for everything else.</w:t>
      </w:r>
    </w:p>
    <w:p>
      <w:pPr>
        <w:pStyle w:val="ListParagraph"/>
        <w:numPr>
          <w:ilvl w:val="0"/>
          <w:numId w:val="19"/>
        </w:numPr>
        <w:spacing w:after="80" w:before="40" w:line="258" w:lineRule="atLeast"/>
      </w:pPr>
      <w:r>
        <w:rPr>
          <w:rFonts w:ascii="Calibri" w:cs="Calibri" w:eastAsia="Calibri" w:hAnsi="Calibri"/>
          <w:b w:val="false"/>
          <w:bCs w:val="false"/>
          <w:i w:val="false"/>
          <w:iCs w:val="false"/>
          <w:caps w:val="false"/>
          <w:color w:val="0F172A"/>
          <w:sz w:val="21"/>
          <w:szCs w:val="21"/>
        </w:rPr>
        <w:t xml:space="preserve">Type a name in the search box and press Enter to jump to that person in the Employees list.</w:t>
      </w:r>
    </w:p>
    <w:p>
      <w:pPr>
        <w:pStyle w:val="ListParagraph"/>
        <w:numPr>
          <w:ilvl w:val="0"/>
          <w:numId w:val="19"/>
        </w:numPr>
        <w:spacing w:after="80" w:before="40" w:line="258" w:lineRule="atLeast"/>
      </w:pPr>
      <w:r>
        <w:rPr>
          <w:rFonts w:ascii="Calibri" w:cs="Calibri" w:eastAsia="Calibri" w:hAnsi="Calibri"/>
          <w:b w:val="false"/>
          <w:bCs w:val="false"/>
          <w:i w:val="false"/>
          <w:iCs w:val="false"/>
          <w:caps w:val="false"/>
          <w:color w:val="0F172A"/>
          <w:sz w:val="21"/>
          <w:szCs w:val="21"/>
        </w:rPr>
        <w:t xml:space="preserve">Use the sun or moon icon to switch between light and dark.</w:t>
      </w:r>
    </w:p>
    <w:p>
      <w:pPr>
        <w:pStyle w:val="ListParagraph"/>
        <w:numPr>
          <w:ilvl w:val="0"/>
          <w:numId w:val="19"/>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your avatar for Profile and Logout.</w:t>
      </w:r>
    </w:p>
    <w:p>
      <w:pPr>
        <w:pStyle w:val="ListParagraph"/>
        <w:numPr>
          <w:ilvl w:val="0"/>
          <w:numId w:val="19"/>
        </w:numPr>
        <w:spacing w:after="80" w:before="40" w:line="258" w:lineRule="atLeast"/>
      </w:pPr>
      <w:r>
        <w:rPr>
          <w:rFonts w:ascii="Calibri" w:cs="Calibri" w:eastAsia="Calibri" w:hAnsi="Calibri"/>
          <w:b w:val="false"/>
          <w:bCs w:val="false"/>
          <w:i w:val="false"/>
          <w:iCs w:val="false"/>
          <w:caps w:val="false"/>
          <w:color w:val="0F172A"/>
          <w:sz w:val="21"/>
          <w:szCs w:val="21"/>
        </w:rPr>
        <w:t xml:space="preserve">Collapse the sidebar with the arrow at its foot if you want more room for the content.</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Move between modules</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sidebar row, the bottom tab, or More.</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 for a colleague</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search box, then Enter.</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Switch appearance</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sun / moon icon.</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 your profile or sign out</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avatar menu.</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Give the content more room</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Collapse the sidebar.</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module is opened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row is highlighted and the content area animates in.</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sidebar is collapsed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It narrows to icons, and the choice is remembered the next time you open the portal.</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search is submitted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Employees list opens, filtered by what you typed.</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message arrives</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Messages row gains a count, refreshed about every thirty seconds.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module is not enabled for the company, or not permitted for your role</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Its row is not shown at all.</w:t>
            </w:r>
          </w:p>
        </w:tc>
      </w:tr>
    </w:tbl>
    <w:p>
      <w:pPr>
        <w:spacing w:after="120" w:before="0"/>
      </w:pPr>
    </w:p>
    <w:tbl>
      <w:tblPr>
        <w:tblW w:type="dxa" w:w="9746"/>
        <w:tblBorders>
          <w:top w:val="single" w:color="E0F2FE" w:sz="2"/>
          <w:left w:val="single" w:color="075985" w:sz="24"/>
          <w:bottom w:val="single" w:color="E0F2FE" w:sz="2"/>
          <w:right w:val="single" w:color="E0F2FE" w:sz="2"/>
          <w:insideH w:val="single" w:color="E0F2FE" w:sz="2"/>
          <w:insideV w:val="single" w:color="E0F2FE" w:sz="2"/>
        </w:tblBorders>
      </w:tblPr>
      <w:tblGrid>
        <w:gridCol w:w="9746"/>
      </w:tblGrid>
      <w:tr>
        <w:tc>
          <w:tcPr>
            <w:tcW w:type="dxa" w:w="9746"/>
            <w:shd w:fill="E0F2FE"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075985"/>
                <w:spacing w:val="12"/>
                <w:sz w:val="19"/>
                <w:szCs w:val="19"/>
              </w:rPr>
              <w:t xml:space="preserve">Two reasons a navigation row can be missing</w:t>
            </w:r>
          </w:p>
          <w:p>
            <w:pPr>
              <w:spacing w:after="0" w:before="0" w:line="258" w:lineRule="atLeast"/>
            </w:pPr>
            <w:r>
              <w:rPr>
                <w:rFonts w:ascii="Calibri" w:cs="Calibri" w:eastAsia="Calibri" w:hAnsi="Calibri"/>
                <w:b w:val="false"/>
                <w:bCs w:val="false"/>
                <w:i w:val="false"/>
                <w:iCs w:val="false"/>
                <w:caps w:val="false"/>
                <w:color w:val="075985"/>
                <w:sz w:val="19"/>
                <w:szCs w:val="19"/>
              </w:rPr>
              <w:t xml:space="preserve">Either the role is not permitted it — Reports and Settings for anyone below HR — or the company has not enabled that module. Both hide the row completely rather than greying it out.</w:t>
            </w:r>
          </w:p>
        </w:tc>
      </w:tr>
    </w:tbl>
    <w:p>
      <w:pPr>
        <w:spacing w:after="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Sidebar</w:t>
                  </w:r>
                </w:p>
              </w:tc>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Top bar</w:t>
                  </w:r>
                </w:p>
              </w:tc>
              <w:tc>
                <w:tcPr>
                  <w:tcW w:type="dxa" w:w="2616"/>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Bottom bar + More</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Filtering</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Rows filtered by role</w:t>
                  </w:r>
                </w:p>
              </w:tc>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Rows filtered by the company's enabled modules</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State</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92400E" w:sz="4"/>
                    <w:left w:val="single" w:color="92400E" w:sz="4"/>
                    <w:bottom w:val="single" w:color="92400E" w:sz="4"/>
                    <w:right w:val="single" w:color="92400E" w:sz="4"/>
                  </w:tcBorders>
                  <w:shd w:fill="FEF3C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92400E"/>
                      <w:sz w:val="17"/>
                      <w:szCs w:val="17"/>
                    </w:rPr>
                    <w:t xml:space="preserve">Collapsed state remembered</w:t>
                  </w:r>
                </w:p>
              </w:tc>
              <w:tc>
                <w:tcPr>
                  <w:tcW w:type="dxa" w:w="2615"/>
                  <w:tcBorders>
                    <w:top w:val="single" w:color="92400E" w:sz="4"/>
                    <w:left w:val="single" w:color="92400E" w:sz="4"/>
                    <w:bottom w:val="single" w:color="92400E" w:sz="4"/>
                    <w:right w:val="single" w:color="92400E" w:sz="4"/>
                  </w:tcBorders>
                  <w:shd w:fill="FEF3C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92400E"/>
                      <w:sz w:val="17"/>
                      <w:szCs w:val="17"/>
                    </w:rPr>
                    <w:t xml:space="preserve">Unread count polled every 30 s</w:t>
                  </w:r>
                </w:p>
              </w:tc>
              <w:tc>
                <w:tcPr>
                  <w:tcW w:type="dxa" w:w="2616"/>
                  <w:tcBorders>
                    <w:top w:val="single" w:color="92400E" w:sz="4"/>
                    <w:left w:val="single" w:color="92400E" w:sz="4"/>
                    <w:bottom w:val="single" w:color="92400E" w:sz="4"/>
                    <w:right w:val="single" w:color="92400E" w:sz="4"/>
                  </w:tcBorders>
                  <w:shd w:fill="FEF3C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92400E"/>
                      <w:sz w:val="17"/>
                      <w:szCs w:val="17"/>
                    </w:rPr>
                    <w:t xml:space="preserve">Light / dark preference</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Hiding a row is navigation only — the database refuses the operation regardless</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The portal loads</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navigation rows are filtered against the signed-in role and the company's enabled modules</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Is the screen wide?</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The sidebar is shown down the left</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Four bottom tabs, with More for the rest</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A row is clicked and the content area animates in</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chosen module is on screen</w:t>
            </w:r>
          </w:p>
        </w:tc>
      </w:tr>
    </w:tbl>
    <w:p>
      <w:pPr>
        <w:spacing w:after="120" w:before="0"/>
      </w:pPr>
    </w:p>
    <w:p>
      <w:pPr>
        <w:pStyle w:val="Heading1"/>
        <w:pageBreakBefore/>
        <w:pBdr>
          <w:bottom w:val="single" w:color="0F4C34" w:sz="12"/>
        </w:pBdr>
        <w:spacing w:after="260" w:before="0"/>
        <w:outlineLvl w:val="0"/>
      </w:pPr>
      <w:r>
        <w:rPr>
          <w:rFonts w:ascii="Segoe UI Semibold" w:cs="Segoe UI Semibold" w:eastAsia="Segoe UI Semibold" w:hAnsi="Segoe UI Semibold"/>
          <w:b/>
          <w:bCs/>
          <w:i w:val="false"/>
          <w:iCs w:val="false"/>
          <w:caps w:val="false"/>
          <w:color w:val="16A34A"/>
          <w:sz w:val="40"/>
          <w:szCs w:val="40"/>
        </w:rPr>
        <w:t xml:space="preserve">8  </w:t>
      </w:r>
      <w:r>
        <w:rPr>
          <w:rFonts w:ascii="Segoe UI Semibold" w:cs="Segoe UI Semibold" w:eastAsia="Segoe UI Semibold" w:hAnsi="Segoe UI Semibold"/>
          <w:b/>
          <w:bCs/>
          <w:i w:val="false"/>
          <w:iCs w:val="false"/>
          <w:caps w:val="false"/>
          <w:color w:val="0F4C34"/>
          <w:sz w:val="40"/>
          <w:szCs w:val="40"/>
        </w:rPr>
        <w:t xml:space="preserve">Employee Module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Everything an employee can reach. This is also the baseline that every other role inherits — a Founder sees all of these screens too, with more rows in them and more buttons on them. Read this section first, whichever role you are documenting for.</w:t>
      </w:r>
    </w:p>
    <w:p>
      <w:pPr>
        <w:spacing w:after="140" w:before="0"/>
      </w:pP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100"/>
        <w:gridCol w:w="6146"/>
        <w:gridCol w:w="1500"/>
      </w:tblGrid>
      <w:tr>
        <w:trPr>
          <w:cantSplit/>
          <w:tblHeader/>
        </w:trPr>
        <w:tc>
          <w:tcPr>
            <w:tcW w:type="dxa" w:w="2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Group</w:t>
            </w:r>
          </w:p>
        </w:tc>
        <w:tc>
          <w:tcPr>
            <w:tcW w:type="dxa" w:w="6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Screens</w:t>
            </w:r>
          </w:p>
        </w:tc>
        <w:tc>
          <w:tcPr>
            <w:tcW w:type="dxa" w:w="15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w:t>
            </w:r>
          </w:p>
        </w:tc>
      </w:tr>
      <w:tr>
        <w:trPr>
          <w:cantSplit/>
        </w:trPr>
        <w:tc>
          <w:tcPr>
            <w:tcW w:type="dxa" w:w="2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Native modules</w:t>
            </w:r>
          </w:p>
        </w:tc>
        <w:tc>
          <w:tcPr>
            <w:tcW w:type="dxa" w:w="6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8.1 – 8.12 — People, Tasks, Leaves, Apply for leave, Payslips, Projects, Attendance, Assets, Policies, Calendar, Announcements, Letters</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Modules tab</w:t>
            </w:r>
          </w:p>
        </w:tc>
      </w:tr>
      <w:tr>
        <w:trPr>
          <w:cantSplit/>
        </w:trPr>
        <w:tc>
          <w:tcPr>
            <w:tcW w:type="dxa" w:w="2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self-service</w:t>
            </w:r>
          </w:p>
        </w:tc>
        <w:tc>
          <w:tcPr>
            <w:tcW w:type="dxa" w:w="6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8.13 – 8.20 — Dashboard, Profile, Attendance, Biometric panel, Leaves, Apply leave, Payroll, Documents</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tab</w:t>
            </w:r>
          </w:p>
        </w:tc>
      </w:tr>
      <w:tr>
        <w:trPr>
          <w:cantSplit/>
        </w:trPr>
        <w:tc>
          <w:tcPr>
            <w:tcW w:type="dxa" w:w="2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work</w:t>
            </w:r>
          </w:p>
        </w:tc>
        <w:tc>
          <w:tcPr>
            <w:tcW w:type="dxa" w:w="6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8.21 – 8.25 — Tasks, Projects, Calendar, Announcements, Messages</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tab</w:t>
            </w:r>
          </w:p>
        </w:tc>
      </w:tr>
    </w:tbl>
    <w:p>
      <w:pPr>
        <w:spacing w:after="120" w:before="0"/>
      </w:pPr>
    </w:p>
    <w:tbl>
      <w:tblPr>
        <w:tblW w:type="dxa" w:w="9746"/>
        <w:tblBorders>
          <w:top w:val="single" w:color="E8F1ED" w:sz="2"/>
          <w:left w:val="single" w:color="0F4C34" w:sz="24"/>
          <w:bottom w:val="single" w:color="E8F1ED" w:sz="2"/>
          <w:right w:val="single" w:color="E8F1ED" w:sz="2"/>
          <w:insideH w:val="single" w:color="E8F1ED" w:sz="2"/>
          <w:insideV w:val="single" w:color="E8F1ED" w:sz="2"/>
        </w:tblBorders>
      </w:tblPr>
      <w:tblGrid>
        <w:gridCol w:w="9746"/>
      </w:tblGrid>
      <w:tr>
        <w:tc>
          <w:tcPr>
            <w:tcW w:type="dxa" w:w="9746"/>
            <w:shd w:fill="E8F1ED"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0F4C34"/>
                <w:spacing w:val="12"/>
                <w:sz w:val="19"/>
                <w:szCs w:val="19"/>
              </w:rPr>
              <w:t xml:space="preserve">Every screen in this section is reached the same way</w:t>
            </w:r>
          </w:p>
          <w:p>
            <w:pPr>
              <w:spacing w:after="0" w:before="0" w:line="258" w:lineRule="atLeast"/>
            </w:pPr>
            <w:r>
              <w:rPr>
                <w:rFonts w:ascii="Calibri" w:cs="Calibri" w:eastAsia="Calibri" w:hAnsi="Calibri"/>
                <w:b w:val="false"/>
                <w:bCs w:val="false"/>
                <w:i w:val="false"/>
                <w:iCs w:val="false"/>
                <w:caps w:val="false"/>
                <w:color w:val="0F4C34"/>
                <w:sz w:val="19"/>
                <w:szCs w:val="19"/>
              </w:rPr>
              <w:t xml:space="preserve">Sign in → the tab named in each screen's Module strip → the screen. Screens 7.1 to 7.15 cover the login, the tabs and the shared list behaviour that all of these sit on.</w:t>
            </w:r>
          </w:p>
        </w:tc>
      </w:tr>
    </w:tbl>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8.1  ·  </w:t>
      </w:r>
      <w:r>
        <w:rPr>
          <w:rFonts w:ascii="Segoe UI Semibold" w:cs="Segoe UI Semibold" w:eastAsia="Segoe UI Semibold" w:hAnsi="Segoe UI Semibold"/>
          <w:b/>
          <w:bCs/>
          <w:i w:val="false"/>
          <w:iCs w:val="false"/>
          <w:caps w:val="false"/>
          <w:color w:val="0F4C34"/>
          <w:sz w:val="25"/>
          <w:szCs w:val="25"/>
        </w:rPr>
        <w:t xml:space="preserve">PEOPLE — COMPANY DIRECTORY</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Mobile app — native</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Every role</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PEOPLE / DIRECTORY SCREEN ]</w:t>
            </w:r>
          </w:p>
          <w:p>
            <w:pPr>
              <w:spacing w:after="0" w:before="0"/>
              <w:jc w:val="center"/>
            </w:pPr>
            <w:r>
              <w:rPr>
                <w:rFonts w:ascii="Calibri" w:cs="Calibri" w:eastAsia="Calibri" w:hAnsi="Calibri"/>
                <w:b w:val="false"/>
                <w:bCs w:val="false"/>
                <w:i/>
                <w:iCs/>
                <w:caps w:val="false"/>
                <w:color w:val="16704C"/>
                <w:sz w:val="19"/>
                <w:szCs w:val="19"/>
              </w:rPr>
              <w:t xml:space="preserve">Insert PEOPLE / DIRECTORY SCREEN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The company directory. Who works here, what they do, and which department they sit in — the screen people open to find a colleague's email or work out who to ask about something.</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Header</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"People" at 22 pt bold, with ‹ Back at the left.</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 people". Matches name, email, department and designation as you type.</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title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person's full name.</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subtitle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Their email address.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right-hand value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Their department — Engineering, Design, AI/ML, Operations.</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badge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Their designation, in a neutral grey pill: Founder &amp; CEO, Software Engineer, Product Designer, AI Engineer, HR Executive.</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Empty state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colleagues listed yet."</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Order &amp; size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Alphabetical by name, up to 200 people.</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Back</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Back</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Returns to the module grid.</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 field</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 people</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Narrows the list to matching rows.</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20"/>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Modules and tap the indigo People tile.</w:t>
      </w:r>
    </w:p>
    <w:p>
      <w:pPr>
        <w:pStyle w:val="ListParagraph"/>
        <w:numPr>
          <w:ilvl w:val="0"/>
          <w:numId w:val="20"/>
        </w:numPr>
        <w:spacing w:after="80" w:before="40" w:line="258" w:lineRule="atLeast"/>
      </w:pPr>
      <w:r>
        <w:rPr>
          <w:rFonts w:ascii="Calibri" w:cs="Calibri" w:eastAsia="Calibri" w:hAnsi="Calibri"/>
          <w:b w:val="false"/>
          <w:bCs w:val="false"/>
          <w:i w:val="false"/>
          <w:iCs w:val="false"/>
          <w:caps w:val="false"/>
          <w:color w:val="0F172A"/>
          <w:sz w:val="21"/>
          <w:szCs w:val="21"/>
        </w:rPr>
        <w:t xml:space="preserve">Scroll the alphabetical list, or type a name, an email or a department into the search box.</w:t>
      </w:r>
    </w:p>
    <w:p>
      <w:pPr>
        <w:pStyle w:val="ListParagraph"/>
        <w:numPr>
          <w:ilvl w:val="0"/>
          <w:numId w:val="20"/>
        </w:numPr>
        <w:spacing w:after="80" w:before="40" w:line="258" w:lineRule="atLeast"/>
      </w:pPr>
      <w:r>
        <w:rPr>
          <w:rFonts w:ascii="Calibri" w:cs="Calibri" w:eastAsia="Calibri" w:hAnsi="Calibri"/>
          <w:b w:val="false"/>
          <w:bCs w:val="false"/>
          <w:i w:val="false"/>
          <w:iCs w:val="false"/>
          <w:caps w:val="false"/>
          <w:color w:val="0F172A"/>
          <w:sz w:val="21"/>
          <w:szCs w:val="21"/>
        </w:rPr>
        <w:t xml:space="preserve">Read the row — the name, their email, their department on the right and their designation as a badge.</w:t>
      </w:r>
    </w:p>
    <w:p>
      <w:pPr>
        <w:pStyle w:val="ListParagraph"/>
        <w:numPr>
          <w:ilvl w:val="0"/>
          <w:numId w:val="20"/>
        </w:numPr>
        <w:spacing w:after="80" w:before="40" w:line="258" w:lineRule="atLeast"/>
      </w:pPr>
      <w:r>
        <w:rPr>
          <w:rFonts w:ascii="Calibri" w:cs="Calibri" w:eastAsia="Calibri" w:hAnsi="Calibri"/>
          <w:b w:val="false"/>
          <w:bCs w:val="false"/>
          <w:i w:val="false"/>
          <w:iCs w:val="false"/>
          <w:caps w:val="false"/>
          <w:color w:val="0F172A"/>
          <w:sz w:val="21"/>
          <w:szCs w:val="21"/>
        </w:rPr>
        <w:t xml:space="preserve">To write to somebody you find here, go to the Messages tab, tap the pencil and choose them from the list.</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Find a colleague</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Type any part of their name, email, department or designation.</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Refresh the directory</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Pull down from the top.</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Return to the grid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Back.</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module opens</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Everyone in the company is listed alphabetically.</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search is typed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list narrows immediately, matching on everything visible in a row.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Nobody matches</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"Nothing matching “{text}”."</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person has no department or designation set</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That slot is simply left blank in the row rather than showing a placeholder.</w:t>
            </w:r>
          </w:p>
        </w:tc>
      </w:tr>
    </w:tbl>
    <w:p>
      <w:pPr>
        <w:spacing w:after="120" w:before="0"/>
      </w:pPr>
    </w:p>
    <w:tbl>
      <w:tblPr>
        <w:tblW w:type="dxa" w:w="9746"/>
        <w:tblBorders>
          <w:top w:val="single" w:color="E0F2FE" w:sz="2"/>
          <w:left w:val="single" w:color="075985" w:sz="24"/>
          <w:bottom w:val="single" w:color="E0F2FE" w:sz="2"/>
          <w:right w:val="single" w:color="E0F2FE" w:sz="2"/>
          <w:insideH w:val="single" w:color="E0F2FE" w:sz="2"/>
          <w:insideV w:val="single" w:color="E0F2FE" w:sz="2"/>
        </w:tblBorders>
      </w:tblPr>
      <w:tblGrid>
        <w:gridCol w:w="9746"/>
      </w:tblGrid>
      <w:tr>
        <w:tc>
          <w:tcPr>
            <w:tcW w:type="dxa" w:w="9746"/>
            <w:shd w:fill="E0F2FE"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075985"/>
                <w:spacing w:val="12"/>
                <w:sz w:val="19"/>
                <w:szCs w:val="19"/>
              </w:rPr>
              <w:t xml:space="preserve">What the directory does not show</w:t>
            </w:r>
          </w:p>
          <w:p>
            <w:pPr>
              <w:spacing w:after="0" w:before="0" w:line="258" w:lineRule="atLeast"/>
            </w:pPr>
            <w:r>
              <w:rPr>
                <w:rFonts w:ascii="Calibri" w:cs="Calibri" w:eastAsia="Calibri" w:hAnsi="Calibri"/>
                <w:b w:val="false"/>
                <w:bCs w:val="false"/>
                <w:i w:val="false"/>
                <w:iCs w:val="false"/>
                <w:caps w:val="false"/>
                <w:color w:val="075985"/>
                <w:sz w:val="19"/>
                <w:szCs w:val="19"/>
              </w:rPr>
              <w:t xml:space="preserve">Phone numbers, addresses, dates of birth, PAN, Aadhaar and bank details are not in the directory at any role. Those live on the employee's own record and are reachable only through the portal, by HR or by the employee themselves.</w:t>
            </w:r>
          </w:p>
        </w:tc>
      </w:tr>
    </w:tbl>
    <w:p>
      <w:pPr>
        <w:spacing w:after="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Search field</w:t>
                  </w:r>
                </w:p>
              </w:tc>
              <w:tc>
                <w:tcPr>
                  <w:tcW w:type="dxa" w:w="3923"/>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Name · email · department · designation</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Client-side filter across all four slots</w:t>
                  </w:r>
                </w:p>
              </w:tc>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Pull to refresh</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Bearer-token HTTPS request</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/auth · /query · /rpc</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 &amp;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166534"/>
                      <w:sz w:val="17"/>
                      <w:szCs w:val="17"/>
                    </w:rPr>
                    <w:t xml:space="preserve">employee_directory</w:t>
                  </w:r>
                </w:p>
                <w:p>
                  <w:pPr>
                    <w:spacing w:after="0" w:before="0"/>
                    <w:jc w:val="center"/>
                  </w:pPr>
                  <w:r>
                    <w:rPr>
                      <w:rFonts w:ascii="Calibri" w:cs="Calibri" w:eastAsia="Calibri" w:hAnsi="Calibri"/>
                      <w:b w:val="false"/>
                      <w:bCs w:val="false"/>
                      <w:i w:val="false"/>
                      <w:iCs w:val="false"/>
                      <w:caps w:val="false"/>
                      <w:color w:val="64748B"/>
                      <w:sz w:val="16"/>
                      <w:szCs w:val="16"/>
                    </w:rPr>
                    <w:t xml:space="preserve">alphabetical, limit 200</w:t>
                  </w:r>
                </w:p>
              </w:tc>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Sensitive columns are not in this view at all</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People tile is tapped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directory is read alphabetically</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A name, email or department is typed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Does anything match?</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The matching rows are shown</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"Nothing matching …"</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colleague is found</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8.2  ·  </w:t>
      </w:r>
      <w:r>
        <w:rPr>
          <w:rFonts w:ascii="Segoe UI Semibold" w:cs="Segoe UI Semibold" w:eastAsia="Segoe UI Semibold" w:hAnsi="Segoe UI Semibold"/>
          <w:b/>
          <w:bCs/>
          <w:i w:val="false"/>
          <w:iCs w:val="false"/>
          <w:caps w:val="false"/>
          <w:color w:val="0F4C34"/>
          <w:sz w:val="25"/>
          <w:szCs w:val="25"/>
        </w:rPr>
        <w:t xml:space="preserve">TASKS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Mobile app — native</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Every role</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TASKS SCREEN ]</w:t>
            </w:r>
          </w:p>
          <w:p>
            <w:pPr>
              <w:spacing w:after="0" w:before="0"/>
              <w:jc w:val="center"/>
            </w:pPr>
            <w:r>
              <w:rPr>
                <w:rFonts w:ascii="Calibri" w:cs="Calibri" w:eastAsia="Calibri" w:hAnsi="Calibri"/>
                <w:b w:val="false"/>
                <w:bCs w:val="false"/>
                <w:i/>
                <w:iCs/>
                <w:caps w:val="false"/>
                <w:color w:val="16704C"/>
                <w:sz w:val="19"/>
                <w:szCs w:val="19"/>
              </w:rPr>
              <w:t xml:space="preserve">Insert TASKS SCREEN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Every task you are allowed to see, with the one control that matters on a phone: moving a task one step along its flow.</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Header</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"Tasks" at 22 pt bold, ‹ Back at the left.</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 tasks".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title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task title.</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subtitle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project name and the assignee, separated by a middle dot.</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right-hand value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"due 12 Sep", or blank when no due date is set.</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badge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status — assigned (neutral), in progress (amber), review (amber), completed (green).</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Empty state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"Nothing assigned."</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Order &amp; size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By due date, soonest first, up to 100 tasks.</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tap</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the action sheet offering the next step in the flow.</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Move to {stage}</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In the action sheet</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Advances the task: assigned → in progress → review → completed.</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21"/>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Modules and tap the sky-blue Tasks tile.</w:t>
      </w:r>
    </w:p>
    <w:p>
      <w:pPr>
        <w:pStyle w:val="ListParagraph"/>
        <w:numPr>
          <w:ilvl w:val="0"/>
          <w:numId w:val="21"/>
        </w:numPr>
        <w:spacing w:after="80" w:before="40" w:line="258" w:lineRule="atLeast"/>
      </w:pPr>
      <w:r>
        <w:rPr>
          <w:rFonts w:ascii="Calibri" w:cs="Calibri" w:eastAsia="Calibri" w:hAnsi="Calibri"/>
          <w:b w:val="false"/>
          <w:bCs w:val="false"/>
          <w:i w:val="false"/>
          <w:iCs w:val="false"/>
          <w:caps w:val="false"/>
          <w:color w:val="0F172A"/>
          <w:sz w:val="21"/>
          <w:szCs w:val="21"/>
        </w:rPr>
        <w:t xml:space="preserve">Find the task — the list is ordered by due date, and search matches the title, project, assignee, date and status.</w:t>
      </w:r>
    </w:p>
    <w:p>
      <w:pPr>
        <w:pStyle w:val="ListParagraph"/>
        <w:numPr>
          <w:ilvl w:val="0"/>
          <w:numId w:val="21"/>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the row.</w:t>
      </w:r>
    </w:p>
    <w:p>
      <w:pPr>
        <w:pStyle w:val="ListParagraph"/>
        <w:numPr>
          <w:ilvl w:val="0"/>
          <w:numId w:val="21"/>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"Move to {next stage}" in the sheet that appears.</w:t>
      </w:r>
    </w:p>
    <w:p>
      <w:pPr>
        <w:pStyle w:val="ListParagraph"/>
        <w:numPr>
          <w:ilvl w:val="0"/>
          <w:numId w:val="21"/>
        </w:numPr>
        <w:spacing w:after="80" w:before="40" w:line="258" w:lineRule="atLeast"/>
      </w:pPr>
      <w:r>
        <w:rPr>
          <w:rFonts w:ascii="Calibri" w:cs="Calibri" w:eastAsia="Calibri" w:hAnsi="Calibri"/>
          <w:b w:val="false"/>
          <w:bCs w:val="false"/>
          <w:i w:val="false"/>
          <w:iCs w:val="false"/>
          <w:caps w:val="false"/>
          <w:color w:val="0F172A"/>
          <w:sz w:val="21"/>
          <w:szCs w:val="21"/>
        </w:rPr>
        <w:t xml:space="preserve">The list re-reads and the badge changes.</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Advance a task</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Tap the row, then Move to {stage}.</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Find a task</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 by title, project, assignee or status.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Refresh</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Pull down from the top.</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task is advanced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Its badge changes to the next stage and the list re-reads.</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task is moved to completed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Its progress is set to 100 % at the same time, so a completed task never reads 35 % complete.</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completed task is tapped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Nothing is offered — there is nowhere further for it to go.</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move is refused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 done" with the database's own reason.</w:t>
            </w:r>
          </w:p>
        </w:tc>
      </w:tr>
    </w:tbl>
    <w:p>
      <w:pPr>
        <w:spacing w:after="120" w:before="0"/>
      </w:pPr>
    </w:p>
    <w:tbl>
      <w:tblPr>
        <w:tblW w:type="dxa" w:w="9746"/>
        <w:tblBorders>
          <w:top w:val="single" w:color="E0F2FE" w:sz="2"/>
          <w:left w:val="single" w:color="075985" w:sz="24"/>
          <w:bottom w:val="single" w:color="E0F2FE" w:sz="2"/>
          <w:right w:val="single" w:color="E0F2FE" w:sz="2"/>
          <w:insideH w:val="single" w:color="E0F2FE" w:sz="2"/>
          <w:insideV w:val="single" w:color="E0F2FE" w:sz="2"/>
        </w:tblBorders>
      </w:tblPr>
      <w:tblGrid>
        <w:gridCol w:w="9746"/>
      </w:tblGrid>
      <w:tr>
        <w:tc>
          <w:tcPr>
            <w:tcW w:type="dxa" w:w="9746"/>
            <w:shd w:fill="E0F2FE"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075985"/>
                <w:spacing w:val="12"/>
                <w:sz w:val="19"/>
                <w:szCs w:val="19"/>
              </w:rPr>
              <w:t xml:space="preserve">One step, not a free choice</w:t>
            </w:r>
          </w:p>
          <w:p>
            <w:pPr>
              <w:spacing w:after="0" w:before="0" w:line="258" w:lineRule="atLeast"/>
            </w:pPr>
            <w:r>
              <w:rPr>
                <w:rFonts w:ascii="Calibri" w:cs="Calibri" w:eastAsia="Calibri" w:hAnsi="Calibri"/>
                <w:b w:val="false"/>
                <w:bCs w:val="false"/>
                <w:i w:val="false"/>
                <w:iCs w:val="false"/>
                <w:caps w:val="false"/>
                <w:color w:val="075985"/>
                <w:sz w:val="19"/>
                <w:szCs w:val="19"/>
              </w:rPr>
              <w:t xml:space="preserve">The phone offers the next stage only, not a menu of every status. The full task record — description, checklist, comments, priority, reassignment — is edited in the portal (Screen 8.21).</w:t>
            </w:r>
          </w:p>
        </w:tc>
      </w:tr>
    </w:tbl>
    <w:p>
      <w:pPr>
        <w:spacing w:after="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Task rows with status badges</w:t>
                  </w:r>
                </w:p>
              </w:tc>
              <w:tc>
                <w:tcPr>
                  <w:tcW w:type="dxa" w:w="3923"/>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Action sheet</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Compute the next stage</w:t>
                  </w:r>
                </w:p>
              </w:tc>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Set progress to 100 % on completion</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Bearer-token HTTPS request</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/auth · /query · /rpc</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 &amp;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task_directory</w:t>
                  </w:r>
                </w:p>
              </w:tc>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166534"/>
                      <w:sz w:val="17"/>
                      <w:szCs w:val="17"/>
                    </w:rPr>
                    <w:t xml:space="preserve">update_task()</w:t>
                  </w:r>
                </w:p>
                <w:p>
                  <w:pPr>
                    <w:spacing w:after="0" w:before="0"/>
                    <w:jc w:val="center"/>
                  </w:pPr>
                  <w:r>
                    <w:rPr>
                      <w:rFonts w:ascii="Calibri" w:cs="Calibri" w:eastAsia="Calibri" w:hAnsi="Calibri"/>
                      <w:b w:val="false"/>
                      <w:bCs w:val="false"/>
                      <w:i w:val="false"/>
                      <w:iCs w:val="false"/>
                      <w:caps w:val="false"/>
                      <w:color w:val="64748B"/>
                      <w:sz w:val="16"/>
                      <w:szCs w:val="16"/>
                    </w:rPr>
                    <w:t xml:space="preserve">permission is per field</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Tasks tile is tapped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Tasks are read, soonest due first</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A row is tapped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Is there a next stage for this task?</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"Move to {stage}" is offered</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No action is offered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move is submitted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Does the database permit it?</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The badge changes and the list re-reads</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"Not done" with the reason</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task is at its new stage</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8.3  ·  </w:t>
      </w:r>
      <w:r>
        <w:rPr>
          <w:rFonts w:ascii="Segoe UI Semibold" w:cs="Segoe UI Semibold" w:eastAsia="Segoe UI Semibold" w:hAnsi="Segoe UI Semibold"/>
          <w:b/>
          <w:bCs/>
          <w:i w:val="false"/>
          <w:iCs w:val="false"/>
          <w:caps w:val="false"/>
          <w:color w:val="0F4C34"/>
          <w:sz w:val="25"/>
          <w:szCs w:val="25"/>
        </w:rPr>
        <w:t xml:space="preserve">LEAVES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Mobile app — native</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Every role</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LEAVE LIST SCREEN ]</w:t>
            </w:r>
          </w:p>
          <w:p>
            <w:pPr>
              <w:spacing w:after="0" w:before="0"/>
              <w:jc w:val="center"/>
            </w:pPr>
            <w:r>
              <w:rPr>
                <w:rFonts w:ascii="Calibri" w:cs="Calibri" w:eastAsia="Calibri" w:hAnsi="Calibri"/>
                <w:b w:val="false"/>
                <w:bCs w:val="false"/>
                <w:i/>
                <w:iCs/>
                <w:caps w:val="false"/>
                <w:color w:val="16704C"/>
                <w:sz w:val="19"/>
                <w:szCs w:val="19"/>
              </w:rPr>
              <w:t xml:space="preserve">Insert LEAVE LIST SCREEN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Your leave requests, newest first, with the Apply button in the header. For an approver the same screen carries the whole company's requests and the Approve and Reject actions — see Screen 9.1.</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Header</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Back, the title "Leaves", and a green Apply button pushed to the far right.</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 leaves".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title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leave type — Casual Leave, Sick Leave, Paid Leave, Work From Home, Comp Off.</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subtitle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Normally the employee's name and the dates. Once a decision has been made, the decision note replaces the name — because a rejected request's reason is the thing you opened the list to read.</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right-hand value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number of days, as "3d".</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badge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pending (amber), approved (green) or rejected (red).</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Empty state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leave requests."</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Order &amp; size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By start date, most recent first, up to 100 requests.</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Apply</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Apply</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the Apply for leave sheet — Screen 8.4.</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tap</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For an approver, on a pending row, opens Approve / Reject. For everyone else, nothing.</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22"/>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Modules and tap the amber Leaves tile.</w:t>
      </w:r>
    </w:p>
    <w:p>
      <w:pPr>
        <w:pStyle w:val="ListParagraph"/>
        <w:numPr>
          <w:ilvl w:val="0"/>
          <w:numId w:val="22"/>
        </w:numPr>
        <w:spacing w:after="80" w:before="40" w:line="258" w:lineRule="atLeast"/>
      </w:pPr>
      <w:r>
        <w:rPr>
          <w:rFonts w:ascii="Calibri" w:cs="Calibri" w:eastAsia="Calibri" w:hAnsi="Calibri"/>
          <w:b w:val="false"/>
          <w:bCs w:val="false"/>
          <w:i w:val="false"/>
          <w:iCs w:val="false"/>
          <w:caps w:val="false"/>
          <w:color w:val="0F172A"/>
          <w:sz w:val="21"/>
          <w:szCs w:val="21"/>
        </w:rPr>
        <w:t xml:space="preserve">Read your requests — the newest is at the top.</w:t>
      </w:r>
    </w:p>
    <w:p>
      <w:pPr>
        <w:pStyle w:val="ListParagraph"/>
        <w:numPr>
          <w:ilvl w:val="0"/>
          <w:numId w:val="22"/>
        </w:numPr>
        <w:spacing w:after="80" w:before="40" w:line="258" w:lineRule="atLeast"/>
      </w:pPr>
      <w:r>
        <w:rPr>
          <w:rFonts w:ascii="Calibri" w:cs="Calibri" w:eastAsia="Calibri" w:hAnsi="Calibri"/>
          <w:b w:val="false"/>
          <w:bCs w:val="false"/>
          <w:i w:val="false"/>
          <w:iCs w:val="false"/>
          <w:caps w:val="false"/>
          <w:color w:val="0F172A"/>
          <w:sz w:val="21"/>
          <w:szCs w:val="21"/>
        </w:rPr>
        <w:t xml:space="preserve">Check the badge on each: amber means it is still with your approver, green means approved, red means rejected.</w:t>
      </w:r>
    </w:p>
    <w:p>
      <w:pPr>
        <w:pStyle w:val="ListParagraph"/>
        <w:numPr>
          <w:ilvl w:val="0"/>
          <w:numId w:val="22"/>
        </w:numPr>
        <w:spacing w:after="80" w:before="40" w:line="258" w:lineRule="atLeast"/>
      </w:pPr>
      <w:r>
        <w:rPr>
          <w:rFonts w:ascii="Calibri" w:cs="Calibri" w:eastAsia="Calibri" w:hAnsi="Calibri"/>
          <w:b w:val="false"/>
          <w:bCs w:val="false"/>
          <w:i w:val="false"/>
          <w:iCs w:val="false"/>
          <w:caps w:val="false"/>
          <w:color w:val="0F172A"/>
          <w:sz w:val="21"/>
          <w:szCs w:val="21"/>
        </w:rPr>
        <w:t xml:space="preserve">On a rejected row, read the subtitle — it carries the reason your approver wrote.</w:t>
      </w:r>
    </w:p>
    <w:p>
      <w:pPr>
        <w:pStyle w:val="ListParagraph"/>
        <w:numPr>
          <w:ilvl w:val="0"/>
          <w:numId w:val="22"/>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Apply in the header to make a new request.</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Apply for leave</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green Apply button.</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the state of a request</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Read its badge.</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Read why a request was refused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row's subtitle.</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Refresh</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Pull down from the top.</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module opens</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Your own requests are listed, most recent first.</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request is still pending</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amber badge and no note.</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request was approved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green badge. If your approver wrote a note, it replaces the name in the subtitle.</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request was rejected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red badge, and the reason in the subtitle.</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You have never applied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leave requests."</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Apply button</w:t>
                  </w:r>
                </w:p>
              </w:tc>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Leave rows with status badges</w:t>
                  </w:r>
                </w:p>
              </w:tc>
              <w:tc>
                <w:tcPr>
                  <w:tcW w:type="dxa" w:w="2616"/>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Decision note in the subtitle</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Approve / Reject offered only on pending rows</w:t>
                  </w:r>
                </w:p>
              </w:tc>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Note sheet where required</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Bearer-token HTTPS request</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/auth · /query · /rpc</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 &amp;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166534"/>
                      <w:sz w:val="17"/>
                      <w:szCs w:val="17"/>
                    </w:rPr>
                    <w:t xml:space="preserve">leave_request_detail</w:t>
                  </w:r>
                </w:p>
                <w:p>
                  <w:pPr>
                    <w:spacing w:after="0" w:before="0"/>
                    <w:jc w:val="center"/>
                  </w:pPr>
                  <w:r>
                    <w:rPr>
                      <w:rFonts w:ascii="Calibri" w:cs="Calibri" w:eastAsia="Calibri" w:hAnsi="Calibri"/>
                      <w:b w:val="false"/>
                      <w:bCs w:val="false"/>
                      <w:i w:val="false"/>
                      <w:iCs w:val="false"/>
                      <w:caps w:val="false"/>
                      <w:color w:val="64748B"/>
                      <w:sz w:val="16"/>
                      <w:szCs w:val="16"/>
                    </w:rPr>
                    <w:t xml:space="preserve">row security decides whose rows return</w:t>
                  </w:r>
                </w:p>
              </w:tc>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apply_leave() · decide_leave_request()</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Leaves tile is tapped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Requests are read, most recent first</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Has a decision been made?</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Green or red badge · the note replaces the dates</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Amber pending badge</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Apply is tapped for a new request</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list reflects every request and its state</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8.4  ·  </w:t>
      </w:r>
      <w:r>
        <w:rPr>
          <w:rFonts w:ascii="Segoe UI Semibold" w:cs="Segoe UI Semibold" w:eastAsia="Segoe UI Semibold" w:hAnsi="Segoe UI Semibold"/>
          <w:b/>
          <w:bCs/>
          <w:i w:val="false"/>
          <w:iCs w:val="false"/>
          <w:caps w:val="false"/>
          <w:color w:val="0F4C34"/>
          <w:sz w:val="25"/>
          <w:szCs w:val="25"/>
        </w:rPr>
        <w:t xml:space="preserve">APPLY FOR LEAVE (MOBILE SHEET)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Mobile app — native</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Every role</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LEAVE APPLICATION SCREEN ]</w:t>
            </w:r>
          </w:p>
          <w:p>
            <w:pPr>
              <w:spacing w:after="0" w:before="0"/>
              <w:jc w:val="center"/>
            </w:pPr>
            <w:r>
              <w:rPr>
                <w:rFonts w:ascii="Calibri" w:cs="Calibri" w:eastAsia="Calibri" w:hAnsi="Calibri"/>
                <w:b w:val="false"/>
                <w:bCs w:val="false"/>
                <w:i/>
                <w:iCs/>
                <w:caps w:val="false"/>
                <w:color w:val="16704C"/>
                <w:sz w:val="19"/>
                <w:szCs w:val="19"/>
              </w:rPr>
              <w:t xml:space="preserve">Insert LEAVE APPLICATION SCREEN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Books leave from the phone. The form itself checks almost nothing — the database checks the balance and the dates, and its refusal is what you see, so there is no second copy of the rules to disagree with.</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Title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"Apply for leave".</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Leave-type chips</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One rounded chip per leave type, wrapping across the sheet. The selected chip turns solid brand green with white text. The first type is selected for you.</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Start and end date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Two side-by-side fields in YYYY-MM-DD, both pre-filled with today so the format is shown rather than explained.</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Reason</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single-line field, optional, reading "Reason (optional)".</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Cancel</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outlined button that closes the sheet.</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Apply</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brand-green button; it shows a spinner while the request is submitted.</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Leave-type chip</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Casual Leave · Sick Leave · Paid Leave · Work From Home · Comp Off</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Chooses the type. Only one can be selected.</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Cancel</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Cancel</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Closes the sheet without applying.</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Apply</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Apply</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Submits the request.</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23"/>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the Leaves module and tap Apply.</w:t>
      </w:r>
    </w:p>
    <w:p>
      <w:pPr>
        <w:pStyle w:val="ListParagraph"/>
        <w:numPr>
          <w:ilvl w:val="0"/>
          <w:numId w:val="23"/>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the chip for the kind of leave you want.</w:t>
      </w:r>
    </w:p>
    <w:p>
      <w:pPr>
        <w:pStyle w:val="ListParagraph"/>
        <w:numPr>
          <w:ilvl w:val="0"/>
          <w:numId w:val="23"/>
        </w:numPr>
        <w:spacing w:after="80" w:before="40" w:line="258" w:lineRule="atLeast"/>
      </w:pPr>
      <w:r>
        <w:rPr>
          <w:rFonts w:ascii="Calibri" w:cs="Calibri" w:eastAsia="Calibri" w:hAnsi="Calibri"/>
          <w:b w:val="false"/>
          <w:bCs w:val="false"/>
          <w:i w:val="false"/>
          <w:iCs w:val="false"/>
          <w:caps w:val="false"/>
          <w:color w:val="0F172A"/>
          <w:sz w:val="21"/>
          <w:szCs w:val="21"/>
        </w:rPr>
        <w:t xml:space="preserve">Set the start date. Edit the pre-filled date in place, keeping the YYYY-MM-DD format.</w:t>
      </w:r>
    </w:p>
    <w:p>
      <w:pPr>
        <w:pStyle w:val="ListParagraph"/>
        <w:numPr>
          <w:ilvl w:val="0"/>
          <w:numId w:val="23"/>
        </w:numPr>
        <w:spacing w:after="80" w:before="40" w:line="258" w:lineRule="atLeast"/>
      </w:pPr>
      <w:r>
        <w:rPr>
          <w:rFonts w:ascii="Calibri" w:cs="Calibri" w:eastAsia="Calibri" w:hAnsi="Calibri"/>
          <w:b w:val="false"/>
          <w:bCs w:val="false"/>
          <w:i w:val="false"/>
          <w:iCs w:val="false"/>
          <w:caps w:val="false"/>
          <w:color w:val="0F172A"/>
          <w:sz w:val="21"/>
          <w:szCs w:val="21"/>
        </w:rPr>
        <w:t xml:space="preserve">Set the end date. For a single day, leave it the same as the start date.</w:t>
      </w:r>
    </w:p>
    <w:p>
      <w:pPr>
        <w:pStyle w:val="ListParagraph"/>
        <w:numPr>
          <w:ilvl w:val="0"/>
          <w:numId w:val="23"/>
        </w:numPr>
        <w:spacing w:after="80" w:before="40" w:line="258" w:lineRule="atLeast"/>
      </w:pPr>
      <w:r>
        <w:rPr>
          <w:rFonts w:ascii="Calibri" w:cs="Calibri" w:eastAsia="Calibri" w:hAnsi="Calibri"/>
          <w:b w:val="false"/>
          <w:bCs w:val="false"/>
          <w:i w:val="false"/>
          <w:iCs w:val="false"/>
          <w:caps w:val="false"/>
          <w:color w:val="0F172A"/>
          <w:sz w:val="21"/>
          <w:szCs w:val="21"/>
        </w:rPr>
        <w:t xml:space="preserve">Type a reason if you want to — it is optional, and it is what your approver reads first.</w:t>
      </w:r>
    </w:p>
    <w:p>
      <w:pPr>
        <w:pStyle w:val="ListParagraph"/>
        <w:numPr>
          <w:ilvl w:val="0"/>
          <w:numId w:val="23"/>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Apply.</w:t>
      </w:r>
    </w:p>
    <w:p>
      <w:pPr>
        <w:pStyle w:val="ListParagraph"/>
        <w:numPr>
          <w:ilvl w:val="0"/>
          <w:numId w:val="23"/>
        </w:numPr>
        <w:spacing w:after="80" w:before="40" w:line="258" w:lineRule="atLeast"/>
      </w:pPr>
      <w:r>
        <w:rPr>
          <w:rFonts w:ascii="Calibri" w:cs="Calibri" w:eastAsia="Calibri" w:hAnsi="Calibri"/>
          <w:b w:val="false"/>
          <w:bCs w:val="false"/>
          <w:i w:val="false"/>
          <w:iCs w:val="false"/>
          <w:caps w:val="false"/>
          <w:color w:val="0F172A"/>
          <w:sz w:val="21"/>
          <w:szCs w:val="21"/>
        </w:rPr>
        <w:t xml:space="preserve">The sheet closes and the list re-reads with your new request at the top, badged pending.</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Choose the leave type</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Tap a chip.</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Set the dates</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Edit the two date fields.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Give a reason</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reason field.</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Submit</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Apply.</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Abandon</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Cancel.</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request is accepted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sheet closes, the list re-reads, and the new row appears at the top with an amber pending badge.</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You have no balance left of that type</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 applied" with the reason from the database — the balance check happens there, not in the form.</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end date is before the start date</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 applied" with the reason.</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dates overlap leave you already have</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 applied" with the reason.</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Cancel is tapped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Nothing is submitted and the list is unchanged.</w:t>
            </w:r>
          </w:p>
        </w:tc>
      </w:tr>
    </w:tbl>
    <w:p>
      <w:pPr>
        <w:spacing w:after="120" w:before="0"/>
      </w:pPr>
    </w:p>
    <w:tbl>
      <w:tblPr>
        <w:tblW w:type="dxa" w:w="9746"/>
        <w:tblBorders>
          <w:top w:val="single" w:color="E0F2FE" w:sz="2"/>
          <w:left w:val="single" w:color="075985" w:sz="24"/>
          <w:bottom w:val="single" w:color="E0F2FE" w:sz="2"/>
          <w:right w:val="single" w:color="E0F2FE" w:sz="2"/>
          <w:insideH w:val="single" w:color="E0F2FE" w:sz="2"/>
          <w:insideV w:val="single" w:color="E0F2FE" w:sz="2"/>
        </w:tblBorders>
      </w:tblPr>
      <w:tblGrid>
        <w:gridCol w:w="9746"/>
      </w:tblGrid>
      <w:tr>
        <w:tc>
          <w:tcPr>
            <w:tcW w:type="dxa" w:w="9746"/>
            <w:shd w:fill="E0F2FE"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075985"/>
                <w:spacing w:val="12"/>
                <w:sz w:val="19"/>
                <w:szCs w:val="19"/>
              </w:rPr>
              <w:t xml:space="preserve">Why the dates are typed rather than picked</w:t>
            </w:r>
          </w:p>
          <w:p>
            <w:pPr>
              <w:spacing w:after="0" w:before="0" w:line="258" w:lineRule="atLeast"/>
            </w:pPr>
            <w:r>
              <w:rPr>
                <w:rFonts w:ascii="Calibri" w:cs="Calibri" w:eastAsia="Calibri" w:hAnsi="Calibri"/>
                <w:b w:val="false"/>
                <w:bCs w:val="false"/>
                <w:i w:val="false"/>
                <w:iCs w:val="false"/>
                <w:caps w:val="false"/>
                <w:color w:val="075985"/>
                <w:sz w:val="19"/>
                <w:szCs w:val="19"/>
              </w:rPr>
              <w:t xml:space="preserve">A date picker is another native component and another set of platform differences, and this form is used a handful of times a year. The fields are pre-filled with today, which shows the format rather than explaining it. The portal's Apply Leave dialog (Screen 8.17) does offer a proper date picker.</w:t>
            </w:r>
          </w:p>
        </w:tc>
      </w:tr>
    </w:tbl>
    <w:p>
      <w:pPr>
        <w:spacing w:after="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1961"/>
              <w:gridCol w:w="1961"/>
              <w:gridCol w:w="1961"/>
              <w:gridCol w:w="1963"/>
            </w:tblGrid>
            <w:tr>
              <w:tc>
                <w:tcPr>
                  <w:tcW w:type="dxa" w:w="1961"/>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Type chips</w:t>
                  </w:r>
                </w:p>
              </w:tc>
              <w:tc>
                <w:tcPr>
                  <w:tcW w:type="dxa" w:w="1961"/>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Start / end date</w:t>
                  </w:r>
                </w:p>
              </w:tc>
              <w:tc>
                <w:tcPr>
                  <w:tcW w:type="dxa" w:w="1961"/>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Reason</w:t>
                  </w:r>
                </w:p>
              </w:tc>
              <w:tc>
                <w:tcPr>
                  <w:tcW w:type="dxa" w:w="1963"/>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Apply</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Only the type is pre-selected — nothing else is validated here</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Bearer-token HTTPS request</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/auth · /query · /rpc</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 &amp;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leave_types</w:t>
                  </w:r>
                </w:p>
              </w:tc>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166534"/>
                      <w:sz w:val="17"/>
                      <w:szCs w:val="17"/>
                    </w:rPr>
                    <w:t xml:space="preserve">apply_leave()</w:t>
                  </w:r>
                </w:p>
                <w:p>
                  <w:pPr>
                    <w:spacing w:after="0" w:before="0"/>
                    <w:jc w:val="center"/>
                  </w:pPr>
                  <w:r>
                    <w:rPr>
                      <w:rFonts w:ascii="Calibri" w:cs="Calibri" w:eastAsia="Calibri" w:hAnsi="Calibri"/>
                      <w:b w:val="false"/>
                      <w:bCs w:val="false"/>
                      <w:i w:val="false"/>
                      <w:iCs w:val="false"/>
                      <w:caps w:val="false"/>
                      <w:color w:val="64748B"/>
                      <w:sz w:val="16"/>
                      <w:szCs w:val="16"/>
                    </w:rPr>
                    <w:t xml:space="preserve">checks the balance and the dates</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Apply is tapped on the Leaves module</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leave types are read and the first is pre-selected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Type, dates and an optional reason are entered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Apply submits the request</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Does the balance cover it and are the dates valid?</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The request is created and badged pending</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"Not applied" with the database's own reason</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request is with the approver</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8.5  ·  </w:t>
      </w:r>
      <w:r>
        <w:rPr>
          <w:rFonts w:ascii="Segoe UI Semibold" w:cs="Segoe UI Semibold" w:eastAsia="Segoe UI Semibold" w:hAnsi="Segoe UI Semibold"/>
          <w:b/>
          <w:bCs/>
          <w:i w:val="false"/>
          <w:iCs w:val="false"/>
          <w:caps w:val="false"/>
          <w:color w:val="0F4C34"/>
          <w:sz w:val="25"/>
          <w:szCs w:val="25"/>
        </w:rPr>
        <w:t xml:space="preserve">PAYSLIPS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Mobile app — native</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Every role</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PAYSLIPS SCREEN ]</w:t>
            </w:r>
          </w:p>
          <w:p>
            <w:pPr>
              <w:spacing w:after="0" w:before="0"/>
              <w:jc w:val="center"/>
            </w:pPr>
            <w:r>
              <w:rPr>
                <w:rFonts w:ascii="Calibri" w:cs="Calibri" w:eastAsia="Calibri" w:hAnsi="Calibri"/>
                <w:b w:val="false"/>
                <w:bCs w:val="false"/>
                <w:i/>
                <w:iCs/>
                <w:caps w:val="false"/>
                <w:color w:val="16704C"/>
                <w:sz w:val="19"/>
                <w:szCs w:val="19"/>
              </w:rPr>
              <w:t xml:space="preserve">Insert PAYSLIPS SCREEN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Your monthly payslips, most recent year first. The phone shows the headline figures; the full itemised slip and its PDF are in the portal (Screen 8.18).</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Header</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"Payslips" at 22 pt bold, ‹ Back at the left.</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 payslips".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title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period, as "Aug 2026".</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subtitle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employee's name.</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right-hand value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Net pay, in rupees, grouped the way Indian currency is read — ₹1,24,500.</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badge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"gross ₹1,58,000" in a neutral pill.</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Empty state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payslips yet."</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Order &amp; size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Most recent year first, up to 60 payslips.</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Back</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Back</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Returns to the module grid.</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24"/>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Modules and tap the green Payslips tile.</w:t>
      </w:r>
    </w:p>
    <w:p>
      <w:pPr>
        <w:pStyle w:val="ListParagraph"/>
        <w:numPr>
          <w:ilvl w:val="0"/>
          <w:numId w:val="24"/>
        </w:numPr>
        <w:spacing w:after="80" w:before="40" w:line="258" w:lineRule="atLeast"/>
      </w:pPr>
      <w:r>
        <w:rPr>
          <w:rFonts w:ascii="Calibri" w:cs="Calibri" w:eastAsia="Calibri" w:hAnsi="Calibri"/>
          <w:b w:val="false"/>
          <w:bCs w:val="false"/>
          <w:i w:val="false"/>
          <w:iCs w:val="false"/>
          <w:caps w:val="false"/>
          <w:color w:val="0F172A"/>
          <w:sz w:val="21"/>
          <w:szCs w:val="21"/>
        </w:rPr>
        <w:t xml:space="preserve">Find the month you want — the newest is at the top, and search matches the month, the year and the amounts.</w:t>
      </w:r>
    </w:p>
    <w:p>
      <w:pPr>
        <w:pStyle w:val="ListParagraph"/>
        <w:numPr>
          <w:ilvl w:val="0"/>
          <w:numId w:val="24"/>
        </w:numPr>
        <w:spacing w:after="80" w:before="40" w:line="258" w:lineRule="atLeast"/>
      </w:pPr>
      <w:r>
        <w:rPr>
          <w:rFonts w:ascii="Calibri" w:cs="Calibri" w:eastAsia="Calibri" w:hAnsi="Calibri"/>
          <w:b w:val="false"/>
          <w:bCs w:val="false"/>
          <w:i w:val="false"/>
          <w:iCs w:val="false"/>
          <w:caps w:val="false"/>
          <w:color w:val="0F172A"/>
          <w:sz w:val="21"/>
          <w:szCs w:val="21"/>
        </w:rPr>
        <w:t xml:space="preserve">Read the net figure on the right and the gross in the badge.</w:t>
      </w:r>
    </w:p>
    <w:p>
      <w:pPr>
        <w:pStyle w:val="ListParagraph"/>
        <w:numPr>
          <w:ilvl w:val="0"/>
          <w:numId w:val="24"/>
        </w:numPr>
        <w:spacing w:after="80" w:before="40" w:line="258" w:lineRule="atLeast"/>
      </w:pPr>
      <w:r>
        <w:rPr>
          <w:rFonts w:ascii="Calibri" w:cs="Calibri" w:eastAsia="Calibri" w:hAnsi="Calibri"/>
          <w:b w:val="false"/>
          <w:bCs w:val="false"/>
          <w:i w:val="false"/>
          <w:iCs w:val="false"/>
          <w:caps w:val="false"/>
          <w:color w:val="0F172A"/>
          <w:sz w:val="21"/>
          <w:szCs w:val="21"/>
        </w:rPr>
        <w:t xml:space="preserve">For the full slip with every earning and deduction, and to download the PDF, open the Portal tab and go to Payroll — see Screen 8.18.</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a month's pay</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Read the row.</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Find a particular month</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 for it.</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Get the full itemised slip</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tab → Payroll → the eye icon on that row.</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module opens</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Your payslips are listed, newest first.</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payroll has been run yet</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payslips yet."</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amount is missing</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em dash is shown rather than a zero.</w:t>
            </w:r>
          </w:p>
        </w:tc>
      </w:tr>
    </w:tbl>
    <w:p>
      <w:pPr>
        <w:spacing w:after="120" w:before="0"/>
      </w:pPr>
    </w:p>
    <w:tbl>
      <w:tblPr>
        <w:tblW w:type="dxa" w:w="9746"/>
        <w:tblBorders>
          <w:top w:val="single" w:color="DCFCE7" w:sz="2"/>
          <w:left w:val="single" w:color="166534" w:sz="24"/>
          <w:bottom w:val="single" w:color="DCFCE7" w:sz="2"/>
          <w:right w:val="single" w:color="DCFCE7" w:sz="2"/>
          <w:insideH w:val="single" w:color="DCFCE7" w:sz="2"/>
          <w:insideV w:val="single" w:color="DCFCE7" w:sz="2"/>
        </w:tblBorders>
      </w:tblPr>
      <w:tblGrid>
        <w:gridCol w:w="9746"/>
      </w:tblGrid>
      <w:tr>
        <w:tc>
          <w:tcPr>
            <w:tcW w:type="dxa" w:w="9746"/>
            <w:shd w:fill="DCFCE7"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166534"/>
                <w:spacing w:val="12"/>
                <w:sz w:val="19"/>
                <w:szCs w:val="19"/>
              </w:rPr>
              <w:t xml:space="preserve">Whose payslips these are</w:t>
            </w:r>
          </w:p>
          <w:p>
            <w:pPr>
              <w:spacing w:after="0" w:before="0" w:line="258" w:lineRule="atLeast"/>
            </w:pPr>
            <w:r>
              <w:rPr>
                <w:rFonts w:ascii="Calibri" w:cs="Calibri" w:eastAsia="Calibri" w:hAnsi="Calibri"/>
                <w:b w:val="false"/>
                <w:bCs w:val="false"/>
                <w:i w:val="false"/>
                <w:iCs w:val="false"/>
                <w:caps w:val="false"/>
                <w:color w:val="166534"/>
                <w:sz w:val="19"/>
                <w:szCs w:val="19"/>
              </w:rPr>
              <w:t xml:space="preserve">Yours. The list is filtered to the signed-in person explicitly, not left to row security alone — otherwise an HR admin opening "Payslips" would be shown the first sixty payslips in the company rather than their own.</w:t>
            </w:r>
          </w:p>
        </w:tc>
      </w:tr>
    </w:tbl>
    <w:p>
      <w:pPr>
        <w:spacing w:after="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Period · name · net · gross</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Rupee formatting, Indian grouping</w:t>
                  </w:r>
                </w:p>
              </w:tc>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Scoped to the signed-in person</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Bearer-token HTTPS request</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/auth · /query · /rpc</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 &amp;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166534"/>
                      <w:sz w:val="17"/>
                      <w:szCs w:val="17"/>
                    </w:rPr>
                    <w:t xml:space="preserve">payslip_detail</w:t>
                  </w:r>
                </w:p>
                <w:p>
                  <w:pPr>
                    <w:spacing w:after="0" w:before="0"/>
                    <w:jc w:val="center"/>
                  </w:pPr>
                  <w:r>
                    <w:rPr>
                      <w:rFonts w:ascii="Calibri" w:cs="Calibri" w:eastAsia="Calibri" w:hAnsi="Calibri"/>
                      <w:b w:val="false"/>
                      <w:bCs w:val="false"/>
                      <w:i w:val="false"/>
                      <w:iCs w:val="false"/>
                      <w:caps w:val="false"/>
                      <w:color w:val="64748B"/>
                      <w:sz w:val="16"/>
                      <w:szCs w:val="16"/>
                    </w:rPr>
                    <w:t xml:space="preserve">newest year first, limit 60</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Payslips tile is tapped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Payslips for the signed-in person are read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Has payroll been run for any month?</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The months are listed with net and gross</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"No payslips yet."</w:t>
            </w:r>
          </w:p>
        </w:tc>
      </w:tr>
    </w:tbl>
    <w:p>
      <w:pPr>
        <w:spacing w:after="50" w:before="50"/>
        <w:jc w:val="center"/>
      </w:pPr>
      <w:r>
        <w:rPr>
          <w:rFonts w:ascii="Calibri" w:cs="Calibri" w:eastAsia="Calibri" w:hAnsi="Calibri"/>
          <w:b/>
          <w:bCs/>
          <w:i w:val="false"/>
          <w:iCs w:val="false"/>
          <w:caps w:val="false"/>
          <w:color w:val="16A34A"/>
          <w:sz w:val="19"/>
          <w:szCs w:val="19"/>
        </w:rPr>
        <w:t xml:space="preserve">▼</w:t>
      </w:r>
    </w:p>
    <w:p>
      <w:pPr>
        <w:spacing w:after="60" w:before="60"/>
        <w:jc w:val="center"/>
      </w:pPr>
      <w:r>
        <w:rPr>
          <w:rFonts w:ascii="Calibri" w:cs="Calibri" w:eastAsia="Calibri" w:hAnsi="Calibri"/>
          <w:b w:val="false"/>
          <w:bCs w:val="false"/>
          <w:i/>
          <w:iCs/>
          <w:caps w:val="false"/>
          <w:color w:val="64748B"/>
          <w:sz w:val="16"/>
          <w:szCs w:val="16"/>
        </w:rPr>
        <w:t xml:space="preserve">The itemised slip and its PDF are in the Portal tab.</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month's pay is confirmed</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8.6  ·  </w:t>
      </w:r>
      <w:r>
        <w:rPr>
          <w:rFonts w:ascii="Segoe UI Semibold" w:cs="Segoe UI Semibold" w:eastAsia="Segoe UI Semibold" w:hAnsi="Segoe UI Semibold"/>
          <w:b/>
          <w:bCs/>
          <w:i w:val="false"/>
          <w:iCs w:val="false"/>
          <w:caps w:val="false"/>
          <w:color w:val="0F4C34"/>
          <w:sz w:val="25"/>
          <w:szCs w:val="25"/>
        </w:rPr>
        <w:t xml:space="preserve">PROJECTS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Mobile app — native</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Every role</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PROJECTS SCREEN ]</w:t>
            </w:r>
          </w:p>
          <w:p>
            <w:pPr>
              <w:spacing w:after="0" w:before="0"/>
              <w:jc w:val="center"/>
            </w:pPr>
            <w:r>
              <w:rPr>
                <w:rFonts w:ascii="Calibri" w:cs="Calibri" w:eastAsia="Calibri" w:hAnsi="Calibri"/>
                <w:b w:val="false"/>
                <w:bCs w:val="false"/>
                <w:i/>
                <w:iCs/>
                <w:caps w:val="false"/>
                <w:color w:val="16704C"/>
                <w:sz w:val="19"/>
                <w:szCs w:val="19"/>
              </w:rPr>
              <w:t xml:space="preserve">Insert PROJECTS SCREEN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Every project you can see, ordered by deadline, with its progress, priority, status and how many people are on it.</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Header</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"Projects", ‹ Back at the left.</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 projects".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title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project name.</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subtitle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project description.</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right-hand value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Progress as a percentage — "65%".</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badge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status and the member count together — "active · 4 members". Coloured: active green, planning neutral, on hold amber, completed green.</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Empty state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projects."</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Order &amp; size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By deadline, soonest first, up to 100 projects.</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Back</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Back</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Returns to the module grid.</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25"/>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Modules and tap the violet Projects tile.</w:t>
      </w:r>
    </w:p>
    <w:p>
      <w:pPr>
        <w:pStyle w:val="ListParagraph"/>
        <w:numPr>
          <w:ilvl w:val="0"/>
          <w:numId w:val="25"/>
        </w:numPr>
        <w:spacing w:after="80" w:before="40" w:line="258" w:lineRule="atLeast"/>
      </w:pPr>
      <w:r>
        <w:rPr>
          <w:rFonts w:ascii="Calibri" w:cs="Calibri" w:eastAsia="Calibri" w:hAnsi="Calibri"/>
          <w:b w:val="false"/>
          <w:bCs w:val="false"/>
          <w:i w:val="false"/>
          <w:iCs w:val="false"/>
          <w:caps w:val="false"/>
          <w:color w:val="0F172A"/>
          <w:sz w:val="21"/>
          <w:szCs w:val="21"/>
        </w:rPr>
        <w:t xml:space="preserve">Read the list — the project closest to its deadline is at the top.</w:t>
      </w:r>
    </w:p>
    <w:p>
      <w:pPr>
        <w:pStyle w:val="ListParagraph"/>
        <w:numPr>
          <w:ilvl w:val="0"/>
          <w:numId w:val="25"/>
        </w:numPr>
        <w:spacing w:after="80" w:before="40" w:line="258" w:lineRule="atLeast"/>
      </w:pPr>
      <w:r>
        <w:rPr>
          <w:rFonts w:ascii="Calibri" w:cs="Calibri" w:eastAsia="Calibri" w:hAnsi="Calibri"/>
          <w:b w:val="false"/>
          <w:bCs w:val="false"/>
          <w:i w:val="false"/>
          <w:iCs w:val="false"/>
          <w:caps w:val="false"/>
          <w:color w:val="0F172A"/>
          <w:sz w:val="21"/>
          <w:szCs w:val="21"/>
        </w:rPr>
        <w:t xml:space="preserve">Check the percentage on the right and the status badge beneath the description.</w:t>
      </w:r>
    </w:p>
    <w:p>
      <w:pPr>
        <w:pStyle w:val="ListParagraph"/>
        <w:numPr>
          <w:ilvl w:val="0"/>
          <w:numId w:val="25"/>
        </w:numPr>
        <w:spacing w:after="80" w:before="40" w:line="258" w:lineRule="atLeast"/>
      </w:pPr>
      <w:r>
        <w:rPr>
          <w:rFonts w:ascii="Calibri" w:cs="Calibri" w:eastAsia="Calibri" w:hAnsi="Calibri"/>
          <w:b w:val="false"/>
          <w:bCs w:val="false"/>
          <w:i w:val="false"/>
          <w:iCs w:val="false"/>
          <w:caps w:val="false"/>
          <w:color w:val="0F172A"/>
          <w:sz w:val="21"/>
          <w:szCs w:val="21"/>
        </w:rPr>
        <w:t xml:space="preserve">For the full project — members, tech stack, and the tasks inside it — open the Portal tab and go to Projects (Screen 8.22).</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See where a project stands</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Read its progress and status badge.</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Find a project</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 by name, description or status.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 the full project</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tab → Projects → the project row.</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module opens</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Projects are listed by deadline.</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project is on hold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amber badge.</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project has one member</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badge reads "1 member", not "1 members".</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There are no projects</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projects."</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Name · description · progress · status</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Status tone from the shared map</w:t>
                  </w:r>
                </w:p>
              </w:tc>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Singular / plural member count</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Bearer-token HTTPS request</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/auth · /query · /rpc</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 &amp;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166534"/>
                      <w:sz w:val="17"/>
                      <w:szCs w:val="17"/>
                    </w:rPr>
                    <w:t xml:space="preserve">project_directory</w:t>
                  </w:r>
                </w:p>
                <w:p>
                  <w:pPr>
                    <w:spacing w:after="0" w:before="0"/>
                    <w:jc w:val="center"/>
                  </w:pPr>
                  <w:r>
                    <w:rPr>
                      <w:rFonts w:ascii="Calibri" w:cs="Calibri" w:eastAsia="Calibri" w:hAnsi="Calibri"/>
                      <w:b w:val="false"/>
                      <w:bCs w:val="false"/>
                      <w:i w:val="false"/>
                      <w:iCs w:val="false"/>
                      <w:caps w:val="false"/>
                      <w:color w:val="64748B"/>
                      <w:sz w:val="16"/>
                      <w:szCs w:val="16"/>
                    </w:rPr>
                    <w:t xml:space="preserve">by deadline, limit 100</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Projects tile is tapped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Projects are read, soonest deadline first</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Progress, priority, status and member count are shown per row</w:t>
            </w:r>
          </w:p>
        </w:tc>
      </w:tr>
    </w:tbl>
    <w:p>
      <w:pPr>
        <w:spacing w:after="50" w:before="50"/>
        <w:jc w:val="center"/>
      </w:pPr>
      <w:r>
        <w:rPr>
          <w:rFonts w:ascii="Calibri" w:cs="Calibri" w:eastAsia="Calibri" w:hAnsi="Calibri"/>
          <w:b/>
          <w:bCs/>
          <w:i w:val="false"/>
          <w:iCs w:val="false"/>
          <w:caps w:val="false"/>
          <w:color w:val="16A34A"/>
          <w:sz w:val="19"/>
          <w:szCs w:val="19"/>
        </w:rPr>
        <w:t xml:space="preserve">▼</w:t>
      </w:r>
    </w:p>
    <w:p>
      <w:pPr>
        <w:spacing w:after="60" w:before="60"/>
        <w:jc w:val="center"/>
      </w:pPr>
      <w:r>
        <w:rPr>
          <w:rFonts w:ascii="Calibri" w:cs="Calibri" w:eastAsia="Calibri" w:hAnsi="Calibri"/>
          <w:b w:val="false"/>
          <w:bCs w:val="false"/>
          <w:i/>
          <w:iCs/>
          <w:caps w:val="false"/>
          <w:color w:val="64748B"/>
          <w:sz w:val="16"/>
          <w:szCs w:val="16"/>
        </w:rPr>
        <w:t xml:space="preserve">Project membership and the tasks inside a project are managed in the Portal tab.</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project's state is understood</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8.7  ·  </w:t>
      </w:r>
      <w:r>
        <w:rPr>
          <w:rFonts w:ascii="Segoe UI Semibold" w:cs="Segoe UI Semibold" w:eastAsia="Segoe UI Semibold" w:hAnsi="Segoe UI Semibold"/>
          <w:b/>
          <w:bCs/>
          <w:i w:val="false"/>
          <w:iCs w:val="false"/>
          <w:caps w:val="false"/>
          <w:color w:val="0F4C34"/>
          <w:sz w:val="25"/>
          <w:szCs w:val="25"/>
        </w:rPr>
        <w:t xml:space="preserve">ATTENDANCE HISTORY</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Mobile app — native</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Every role</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ATTENDANCE HISTORY SCREEN ]</w:t>
            </w:r>
          </w:p>
          <w:p>
            <w:pPr>
              <w:spacing w:after="0" w:before="0"/>
              <w:jc w:val="center"/>
            </w:pPr>
            <w:r>
              <w:rPr>
                <w:rFonts w:ascii="Calibri" w:cs="Calibri" w:eastAsia="Calibri" w:hAnsi="Calibri"/>
                <w:b w:val="false"/>
                <w:bCs w:val="false"/>
                <w:i/>
                <w:iCs/>
                <w:caps w:val="false"/>
                <w:color w:val="16704C"/>
                <w:sz w:val="19"/>
                <w:szCs w:val="19"/>
              </w:rPr>
              <w:t xml:space="preserve">Insert ATTENDANCE HISTORY SCREEN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Your own attendance, day by day, newest first. Not the company's — this list is scoped to the signed-in person for every role, without exception.</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Header</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"Attendance", ‹ Back at the left.</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 attendance".</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title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date, as "5 Sep".</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subtitle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check-in and check-out times, as "09:14 – 18:02". Where the punch was made with a fingerprint, " · biometric" is appended.</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right-hand value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Hours worked, as "8.5h".</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badge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"late" (amber) if you arrived late; otherwise the day's status — present (green), half day (amber), on leave (neutral), absent (red).</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Empty state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attendance recorded."</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Order &amp; size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By date, newest first, up to 120 days.</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Back</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Back</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Returns to the module grid.</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26"/>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Modules and tap the blue Attendance tile.</w:t>
      </w:r>
    </w:p>
    <w:p>
      <w:pPr>
        <w:pStyle w:val="ListParagraph"/>
        <w:numPr>
          <w:ilvl w:val="0"/>
          <w:numId w:val="26"/>
        </w:numPr>
        <w:spacing w:after="80" w:before="40" w:line="258" w:lineRule="atLeast"/>
      </w:pPr>
      <w:r>
        <w:rPr>
          <w:rFonts w:ascii="Calibri" w:cs="Calibri" w:eastAsia="Calibri" w:hAnsi="Calibri"/>
          <w:b w:val="false"/>
          <w:bCs w:val="false"/>
          <w:i w:val="false"/>
          <w:iCs w:val="false"/>
          <w:caps w:val="false"/>
          <w:color w:val="0F172A"/>
          <w:sz w:val="21"/>
          <w:szCs w:val="21"/>
        </w:rPr>
        <w:t xml:space="preserve">Read down the list — today is at the top.</w:t>
      </w:r>
    </w:p>
    <w:p>
      <w:pPr>
        <w:pStyle w:val="ListParagraph"/>
        <w:numPr>
          <w:ilvl w:val="0"/>
          <w:numId w:val="26"/>
        </w:numPr>
        <w:spacing w:after="80" w:before="40" w:line="258" w:lineRule="atLeast"/>
      </w:pPr>
      <w:r>
        <w:rPr>
          <w:rFonts w:ascii="Calibri" w:cs="Calibri" w:eastAsia="Calibri" w:hAnsi="Calibri"/>
          <w:b w:val="false"/>
          <w:bCs w:val="false"/>
          <w:i w:val="false"/>
          <w:iCs w:val="false"/>
          <w:caps w:val="false"/>
          <w:color w:val="0F172A"/>
          <w:sz w:val="21"/>
          <w:szCs w:val="21"/>
        </w:rPr>
        <w:t xml:space="preserve">Check the badge on each row for the day's status.</w:t>
      </w:r>
    </w:p>
    <w:p>
      <w:pPr>
        <w:pStyle w:val="ListParagraph"/>
        <w:numPr>
          <w:ilvl w:val="0"/>
          <w:numId w:val="26"/>
        </w:numPr>
        <w:spacing w:after="80" w:before="40" w:line="258" w:lineRule="atLeast"/>
      </w:pPr>
      <w:r>
        <w:rPr>
          <w:rFonts w:ascii="Calibri" w:cs="Calibri" w:eastAsia="Calibri" w:hAnsi="Calibri"/>
          <w:b w:val="false"/>
          <w:bCs w:val="false"/>
          <w:i w:val="false"/>
          <w:iCs w:val="false"/>
          <w:caps w:val="false"/>
          <w:color w:val="0F172A"/>
          <w:sz w:val="21"/>
          <w:szCs w:val="21"/>
        </w:rPr>
        <w:t xml:space="preserve">Where a day shows "late", the badge replaces the status — the times are already on the row, so "late" is the more useful of the two.</w:t>
      </w:r>
    </w:p>
    <w:p>
      <w:pPr>
        <w:pStyle w:val="ListParagraph"/>
        <w:numPr>
          <w:ilvl w:val="0"/>
          <w:numId w:val="26"/>
        </w:numPr>
        <w:spacing w:after="80" w:before="40" w:line="258" w:lineRule="atLeast"/>
      </w:pPr>
      <w:r>
        <w:rPr>
          <w:rFonts w:ascii="Calibri" w:cs="Calibri" w:eastAsia="Calibri" w:hAnsi="Calibri"/>
          <w:b w:val="false"/>
          <w:bCs w:val="false"/>
          <w:i w:val="false"/>
          <w:iCs w:val="false"/>
          <w:caps w:val="false"/>
          <w:color w:val="0F172A"/>
          <w:sz w:val="21"/>
          <w:szCs w:val="21"/>
        </w:rPr>
        <w:t xml:space="preserve">Search for a date or a status to filter, for example "absent".</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Review your month</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Scroll the list.</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Find every late day</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Type "late" in the search box.</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a specific date</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 for it, for example "5 Sep".</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Refresh</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Pull down from the top.</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module opens</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Your last 120 days of attendance are listed, newest first.</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day has no check-out</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out time shows an em dash and no hours are computed.</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day was marked late</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amber "late" badge replaces the status badge.</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day was leave</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neutral "on leave" badge and no times.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You have never punched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attendance recorded."</w:t>
            </w:r>
          </w:p>
        </w:tc>
      </w:tr>
    </w:tbl>
    <w:p>
      <w:pPr>
        <w:spacing w:after="120" w:before="0"/>
      </w:pPr>
    </w:p>
    <w:tbl>
      <w:tblPr>
        <w:tblW w:type="dxa" w:w="9746"/>
        <w:tblBorders>
          <w:top w:val="single" w:color="FEF3C7" w:sz="2"/>
          <w:left w:val="single" w:color="92400E" w:sz="24"/>
          <w:bottom w:val="single" w:color="FEF3C7" w:sz="2"/>
          <w:right w:val="single" w:color="FEF3C7" w:sz="2"/>
          <w:insideH w:val="single" w:color="FEF3C7" w:sz="2"/>
          <w:insideV w:val="single" w:color="FEF3C7" w:sz="2"/>
        </w:tblBorders>
      </w:tblPr>
      <w:tblGrid>
        <w:gridCol w:w="9746"/>
      </w:tblGrid>
      <w:tr>
        <w:tc>
          <w:tcPr>
            <w:tcW w:type="dxa" w:w="9746"/>
            <w:shd w:fill="FEF3C7"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92400E"/>
                <w:spacing w:val="12"/>
                <w:sz w:val="19"/>
                <w:szCs w:val="19"/>
              </w:rPr>
              <w:t xml:space="preserve">This list is always yours, at every role</w:t>
            </w:r>
          </w:p>
          <w:p>
            <w:pPr>
              <w:spacing w:after="0" w:before="0" w:line="258" w:lineRule="atLeast"/>
            </w:pPr>
            <w:r>
              <w:rPr>
                <w:rFonts w:ascii="Calibri" w:cs="Calibri" w:eastAsia="Calibri" w:hAnsi="Calibri"/>
                <w:b w:val="false"/>
                <w:bCs w:val="false"/>
                <w:i w:val="false"/>
                <w:iCs w:val="false"/>
                <w:caps w:val="false"/>
                <w:color w:val="92400E"/>
                <w:sz w:val="19"/>
                <w:szCs w:val="19"/>
              </w:rPr>
              <w:t xml:space="preserve">Attendance rows are titled by date and carry no name, because the screen was written to be your attendance. Left unfiltered, anyone who can read the whole company's — HR, a Founder — would open "Attendance" and get a hundred and twenty rows of everybody's punches with nothing to tell them apart. The company-wide view is the portal's Attendance → Team tab (Screen 9.4).</w:t>
            </w:r>
          </w:p>
        </w:tc>
      </w:tr>
    </w:tbl>
    <w:p>
      <w:pPr>
        <w:spacing w:after="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Date · times · hours · status</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Filtered to the signed-in employee, always</w:t>
                  </w:r>
                </w:p>
              </w:tc>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"late" wins the single badge slot</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Bearer-token HTTPS request</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/auth · /query · /rpc</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 &amp;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166534"/>
                      <w:sz w:val="17"/>
                      <w:szCs w:val="17"/>
                    </w:rPr>
                    <w:t xml:space="preserve">attendance_detail</w:t>
                  </w:r>
                </w:p>
                <w:p>
                  <w:pPr>
                    <w:spacing w:after="0" w:before="0"/>
                    <w:jc w:val="center"/>
                  </w:pPr>
                  <w:r>
                    <w:rPr>
                      <w:rFonts w:ascii="Calibri" w:cs="Calibri" w:eastAsia="Calibri" w:hAnsi="Calibri"/>
                      <w:b w:val="false"/>
                      <w:bCs w:val="false"/>
                      <w:i w:val="false"/>
                      <w:iCs w:val="false"/>
                      <w:caps w:val="false"/>
                      <w:color w:val="64748B"/>
                      <w:sz w:val="16"/>
                      <w:szCs w:val="16"/>
                    </w:rPr>
                    <w:t xml:space="preserve">newest first, limit 120</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Attendance tile is tapped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signed-in person's own attendance is requested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Is there a record for the day?</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Times, hours and a status badge</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The day does not appear in the list</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Was the arrival late?</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An amber "late" badge</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The day's own status badge</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attendance history is reviewed</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8.8  ·  </w:t>
      </w:r>
      <w:r>
        <w:rPr>
          <w:rFonts w:ascii="Segoe UI Semibold" w:cs="Segoe UI Semibold" w:eastAsia="Segoe UI Semibold" w:hAnsi="Segoe UI Semibold"/>
          <w:b/>
          <w:bCs/>
          <w:i w:val="false"/>
          <w:iCs w:val="false"/>
          <w:caps w:val="false"/>
          <w:color w:val="0F4C34"/>
          <w:sz w:val="25"/>
          <w:szCs w:val="25"/>
        </w:rPr>
        <w:t xml:space="preserve">ASSETS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Mobile app — native</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Every role</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ASSETS SCREEN ]</w:t>
            </w:r>
          </w:p>
          <w:p>
            <w:pPr>
              <w:spacing w:after="0" w:before="0"/>
              <w:jc w:val="center"/>
            </w:pPr>
            <w:r>
              <w:rPr>
                <w:rFonts w:ascii="Calibri" w:cs="Calibri" w:eastAsia="Calibri" w:hAnsi="Calibri"/>
                <w:b w:val="false"/>
                <w:bCs w:val="false"/>
                <w:i/>
                <w:iCs/>
                <w:caps w:val="false"/>
                <w:color w:val="16704C"/>
                <w:sz w:val="19"/>
                <w:szCs w:val="19"/>
              </w:rPr>
              <w:t xml:space="preserve">Insert ASSETS SCREEN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The company's asset register — laptops, monitors, phones and the rest — with their serial numbers, their condition and who is holding each one.</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Header</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"Assets", ‹ Back at the left.</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 assets".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title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asset name, such as "MacBook Pro 14"".</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subtitle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category and the serial number, separated by a middle dot.</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right-hand value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Who holds it, or "unassigned".</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badge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available (green), assigned (neutral), maintenance (amber), retired (neutral).</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Empty state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assets recorded."</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Order &amp; size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Alphabetical by name, up to 100 assets.</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Back</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Back</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Returns to the module grid.</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27"/>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Modules and tap the cyan Assets tile.</w:t>
      </w:r>
    </w:p>
    <w:p>
      <w:pPr>
        <w:pStyle w:val="ListParagraph"/>
        <w:numPr>
          <w:ilvl w:val="0"/>
          <w:numId w:val="27"/>
        </w:numPr>
        <w:spacing w:after="80" w:before="40" w:line="258" w:lineRule="atLeast"/>
      </w:pPr>
      <w:r>
        <w:rPr>
          <w:rFonts w:ascii="Calibri" w:cs="Calibri" w:eastAsia="Calibri" w:hAnsi="Calibri"/>
          <w:b w:val="false"/>
          <w:bCs w:val="false"/>
          <w:i w:val="false"/>
          <w:iCs w:val="false"/>
          <w:caps w:val="false"/>
          <w:color w:val="0F172A"/>
          <w:sz w:val="21"/>
          <w:szCs w:val="21"/>
        </w:rPr>
        <w:t xml:space="preserve">Search for the asset by name, category, serial number or the name of the person holding it.</w:t>
      </w:r>
    </w:p>
    <w:p>
      <w:pPr>
        <w:pStyle w:val="ListParagraph"/>
        <w:numPr>
          <w:ilvl w:val="0"/>
          <w:numId w:val="27"/>
        </w:numPr>
        <w:spacing w:after="80" w:before="40" w:line="258" w:lineRule="atLeast"/>
      </w:pPr>
      <w:r>
        <w:rPr>
          <w:rFonts w:ascii="Calibri" w:cs="Calibri" w:eastAsia="Calibri" w:hAnsi="Calibri"/>
          <w:b w:val="false"/>
          <w:bCs w:val="false"/>
          <w:i w:val="false"/>
          <w:iCs w:val="false"/>
          <w:caps w:val="false"/>
          <w:color w:val="0F172A"/>
          <w:sz w:val="21"/>
          <w:szCs w:val="21"/>
        </w:rPr>
        <w:t xml:space="preserve">Read the badge for its condition and the right-hand value for who has it.</w:t>
      </w:r>
    </w:p>
    <w:p>
      <w:pPr>
        <w:pStyle w:val="ListParagraph"/>
        <w:numPr>
          <w:ilvl w:val="0"/>
          <w:numId w:val="27"/>
        </w:numPr>
        <w:spacing w:after="80" w:before="40" w:line="258" w:lineRule="atLeast"/>
      </w:pPr>
      <w:r>
        <w:rPr>
          <w:rFonts w:ascii="Calibri" w:cs="Calibri" w:eastAsia="Calibri" w:hAnsi="Calibri"/>
          <w:b w:val="false"/>
          <w:bCs w:val="false"/>
          <w:i w:val="false"/>
          <w:iCs w:val="false"/>
          <w:caps w:val="false"/>
          <w:color w:val="0F172A"/>
          <w:sz w:val="21"/>
          <w:szCs w:val="21"/>
        </w:rPr>
        <w:t xml:space="preserve">To assign or return an asset, use the Portal tab — that is an HR action (Screen 9.9).</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Find an asset</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 by name, category or serial number.</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Find who has an asset</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Read the right-hand value.</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See what you are holding</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 for your own name, or use Portal → Assets → My Assets.</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module opens</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asset register is listed alphabetically.</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asset is with somebody</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Their name appears on the right and the badge reads "assigned".</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asset is in the pool</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right-hand value reads "unassigned" and the badge is green.</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Nothing has been recorded yet</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assets recorded."</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Name · category · serial · holder · condition</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Search across every visible slot</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Bearer-token HTTPS request</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/auth · /query · /rpc</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 &amp;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166534"/>
                      <w:sz w:val="17"/>
                      <w:szCs w:val="17"/>
                    </w:rPr>
                    <w:t xml:space="preserve">asset_detail</w:t>
                  </w:r>
                </w:p>
                <w:p>
                  <w:pPr>
                    <w:spacing w:after="0" w:before="0"/>
                    <w:jc w:val="center"/>
                  </w:pPr>
                  <w:r>
                    <w:rPr>
                      <w:rFonts w:ascii="Calibri" w:cs="Calibri" w:eastAsia="Calibri" w:hAnsi="Calibri"/>
                      <w:b w:val="false"/>
                      <w:bCs w:val="false"/>
                      <w:i w:val="false"/>
                      <w:iCs w:val="false"/>
                      <w:caps w:val="false"/>
                      <w:color w:val="64748B"/>
                      <w:sz w:val="16"/>
                      <w:szCs w:val="16"/>
                    </w:rPr>
                    <w:t xml:space="preserve">alphabetical, limit 100</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Assets tile is tapped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register is read alphabetically</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Is the asset assigned?</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The holder's name is shown</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"unassigned"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p>
      <w:pPr>
        <w:spacing w:after="60" w:before="60"/>
        <w:jc w:val="center"/>
      </w:pPr>
      <w:r>
        <w:rPr>
          <w:rFonts w:ascii="Calibri" w:cs="Calibri" w:eastAsia="Calibri" w:hAnsi="Calibri"/>
          <w:b w:val="false"/>
          <w:bCs w:val="false"/>
          <w:i/>
          <w:iCs/>
          <w:caps w:val="false"/>
          <w:color w:val="64748B"/>
          <w:sz w:val="16"/>
          <w:szCs w:val="16"/>
        </w:rPr>
        <w:t xml:space="preserve">Assignment and return are portal actions, available to HR and above.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asset is located</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8.9  ·  </w:t>
      </w:r>
      <w:r>
        <w:rPr>
          <w:rFonts w:ascii="Segoe UI Semibold" w:cs="Segoe UI Semibold" w:eastAsia="Segoe UI Semibold" w:hAnsi="Segoe UI Semibold"/>
          <w:b/>
          <w:bCs/>
          <w:i w:val="false"/>
          <w:iCs w:val="false"/>
          <w:caps w:val="false"/>
          <w:color w:val="0F4C34"/>
          <w:sz w:val="25"/>
          <w:szCs w:val="25"/>
        </w:rPr>
        <w:t xml:space="preserve">POLICIES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Mobile app — native</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Every role</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POLICIES SCREEN ]</w:t>
            </w:r>
          </w:p>
          <w:p>
            <w:pPr>
              <w:spacing w:after="0" w:before="0"/>
              <w:jc w:val="center"/>
            </w:pPr>
            <w:r>
              <w:rPr>
                <w:rFonts w:ascii="Calibri" w:cs="Calibri" w:eastAsia="Calibri" w:hAnsi="Calibri"/>
                <w:b w:val="false"/>
                <w:bCs w:val="false"/>
                <w:i/>
                <w:iCs/>
                <w:caps w:val="false"/>
                <w:color w:val="16704C"/>
                <w:sz w:val="19"/>
                <w:szCs w:val="19"/>
              </w:rPr>
              <w:t xml:space="preserve">Insert POLICIES SCREEN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Published HR policies, alphabetically, each with its version number and when it was last changed.</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Header</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"Policies", ‹ Back at the left.</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 policies".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title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policy title.</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subtitle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policy text, wrapped to two lines.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right-hand value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When it was last updated, as "22 Aug".</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badge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version, as "v3".</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Empty state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policies published."</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Order &amp; size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Alphabetical by title, up to 50 policies.</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Back</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Back</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Returns to the module grid.</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28"/>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Modules and tap the slate Policies tile.</w:t>
      </w:r>
    </w:p>
    <w:p>
      <w:pPr>
        <w:pStyle w:val="ListParagraph"/>
        <w:numPr>
          <w:ilvl w:val="0"/>
          <w:numId w:val="28"/>
        </w:numPr>
        <w:spacing w:after="80" w:before="40" w:line="258" w:lineRule="atLeast"/>
      </w:pPr>
      <w:r>
        <w:rPr>
          <w:rFonts w:ascii="Calibri" w:cs="Calibri" w:eastAsia="Calibri" w:hAnsi="Calibri"/>
          <w:b w:val="false"/>
          <w:bCs w:val="false"/>
          <w:i w:val="false"/>
          <w:iCs w:val="false"/>
          <w:caps w:val="false"/>
          <w:color w:val="0F172A"/>
          <w:sz w:val="21"/>
          <w:szCs w:val="21"/>
        </w:rPr>
        <w:t xml:space="preserve">Find the policy by name, or search for a word inside it — search matches the body text as well as the title.</w:t>
      </w:r>
    </w:p>
    <w:p>
      <w:pPr>
        <w:pStyle w:val="ListParagraph"/>
        <w:numPr>
          <w:ilvl w:val="0"/>
          <w:numId w:val="28"/>
        </w:numPr>
        <w:spacing w:after="80" w:before="40" w:line="258" w:lineRule="atLeast"/>
      </w:pPr>
      <w:r>
        <w:rPr>
          <w:rFonts w:ascii="Calibri" w:cs="Calibri" w:eastAsia="Calibri" w:hAnsi="Calibri"/>
          <w:b w:val="false"/>
          <w:bCs w:val="false"/>
          <w:i w:val="false"/>
          <w:iCs w:val="false"/>
          <w:caps w:val="false"/>
          <w:color w:val="0F172A"/>
          <w:sz w:val="21"/>
          <w:szCs w:val="21"/>
        </w:rPr>
        <w:t xml:space="preserve">Read the two-line preview. For the full text, open the Portal tab and go to Documents → Policies.</w:t>
      </w:r>
    </w:p>
    <w:p>
      <w:pPr>
        <w:pStyle w:val="ListParagraph"/>
        <w:numPr>
          <w:ilvl w:val="0"/>
          <w:numId w:val="28"/>
        </w:numPr>
        <w:spacing w:after="80" w:before="40" w:line="258" w:lineRule="atLeast"/>
      </w:pPr>
      <w:r>
        <w:rPr>
          <w:rFonts w:ascii="Calibri" w:cs="Calibri" w:eastAsia="Calibri" w:hAnsi="Calibri"/>
          <w:b w:val="false"/>
          <w:bCs w:val="false"/>
          <w:i w:val="false"/>
          <w:iCs w:val="false"/>
          <w:caps w:val="false"/>
          <w:color w:val="0F172A"/>
          <w:sz w:val="21"/>
          <w:szCs w:val="21"/>
        </w:rPr>
        <w:t xml:space="preserve">Check the version badge: if it has changed since you last read it, the policy has been revised.</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Find a policy</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 by title or by a word in the text.</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whether a policy has changed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Compare the version badge and the date.</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Read the full policy</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tab → Documents → Policies.</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module opens</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Policies are listed alphabetically with their versions.</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policy has been revised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Its version number rises and the date changes.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Nothing is published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policies published."</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Title · text · updated · version</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Search matches the body text too</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Bearer-token HTTPS request</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/auth · /query · /rpc</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 &amp;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166534"/>
                      <w:sz w:val="17"/>
                      <w:szCs w:val="17"/>
                    </w:rPr>
                    <w:t xml:space="preserve">policy_detail</w:t>
                  </w:r>
                </w:p>
                <w:p>
                  <w:pPr>
                    <w:spacing w:after="0" w:before="0"/>
                    <w:jc w:val="center"/>
                  </w:pPr>
                  <w:r>
                    <w:rPr>
                      <w:rFonts w:ascii="Calibri" w:cs="Calibri" w:eastAsia="Calibri" w:hAnsi="Calibri"/>
                      <w:b w:val="false"/>
                      <w:bCs w:val="false"/>
                      <w:i w:val="false"/>
                      <w:iCs w:val="false"/>
                      <w:caps w:val="false"/>
                      <w:color w:val="64748B"/>
                      <w:sz w:val="16"/>
                      <w:szCs w:val="16"/>
                    </w:rPr>
                    <w:t xml:space="preserve">alphabetical, limit 50</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Policies tile is tapped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Policies are read alphabetically</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A search matches titles and body text</w:t>
            </w:r>
          </w:p>
        </w:tc>
      </w:tr>
    </w:tbl>
    <w:p>
      <w:pPr>
        <w:spacing w:after="50" w:before="50"/>
        <w:jc w:val="center"/>
      </w:pPr>
      <w:r>
        <w:rPr>
          <w:rFonts w:ascii="Calibri" w:cs="Calibri" w:eastAsia="Calibri" w:hAnsi="Calibri"/>
          <w:b/>
          <w:bCs/>
          <w:i w:val="false"/>
          <w:iCs w:val="false"/>
          <w:caps w:val="false"/>
          <w:color w:val="16A34A"/>
          <w:sz w:val="19"/>
          <w:szCs w:val="19"/>
        </w:rPr>
        <w:t xml:space="preserve">▼</w:t>
      </w:r>
    </w:p>
    <w:p>
      <w:pPr>
        <w:spacing w:after="60" w:before="60"/>
        <w:jc w:val="center"/>
      </w:pPr>
      <w:r>
        <w:rPr>
          <w:rFonts w:ascii="Calibri" w:cs="Calibri" w:eastAsia="Calibri" w:hAnsi="Calibri"/>
          <w:b w:val="false"/>
          <w:bCs w:val="false"/>
          <w:i/>
          <w:iCs/>
          <w:caps w:val="false"/>
          <w:color w:val="64748B"/>
          <w:sz w:val="16"/>
          <w:szCs w:val="16"/>
        </w:rPr>
        <w:t xml:space="preserve">Policies are written and revised by HR in the portal.</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policy is found and its version confirmed</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8.10  ·  </w:t>
      </w:r>
      <w:r>
        <w:rPr>
          <w:rFonts w:ascii="Segoe UI Semibold" w:cs="Segoe UI Semibold" w:eastAsia="Segoe UI Semibold" w:hAnsi="Segoe UI Semibold"/>
          <w:b/>
          <w:bCs/>
          <w:i w:val="false"/>
          <w:iCs w:val="false"/>
          <w:caps w:val="false"/>
          <w:color w:val="0F4C34"/>
          <w:sz w:val="25"/>
          <w:szCs w:val="25"/>
        </w:rPr>
        <w:t xml:space="preserve">CALENDAR</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Mobile app — native</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Every role</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CALENDAR SCREEN ]</w:t>
            </w:r>
          </w:p>
          <w:p>
            <w:pPr>
              <w:spacing w:after="0" w:before="0"/>
              <w:jc w:val="center"/>
            </w:pPr>
            <w:r>
              <w:rPr>
                <w:rFonts w:ascii="Calibri" w:cs="Calibri" w:eastAsia="Calibri" w:hAnsi="Calibri"/>
                <w:b w:val="false"/>
                <w:bCs w:val="false"/>
                <w:i/>
                <w:iCs/>
                <w:caps w:val="false"/>
                <w:color w:val="16704C"/>
                <w:sz w:val="19"/>
                <w:szCs w:val="19"/>
              </w:rPr>
              <w:t xml:space="preserve">Insert CALENDAR SCREEN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Company events, meetings and holidays, soonest first — a list rather than a month grid, because a list is what a phone shows well.</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Header</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"Calendar", ‹ Back at the left.</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 calendar".</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title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event title.</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subtitle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event description.</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right-hand value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date, as "14 Oct".</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badge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event type — meeting, event or holiday.</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Empty state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"Nothing scheduled."</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Order &amp; size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By date, soonest first, up to 100 entries.</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Back</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Back</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Returns to the module grid.</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29"/>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Modules and tap the rose Calendar tile.</w:t>
      </w:r>
    </w:p>
    <w:p>
      <w:pPr>
        <w:pStyle w:val="ListParagraph"/>
        <w:numPr>
          <w:ilvl w:val="0"/>
          <w:numId w:val="29"/>
        </w:numPr>
        <w:spacing w:after="80" w:before="40" w:line="258" w:lineRule="atLeast"/>
      </w:pPr>
      <w:r>
        <w:rPr>
          <w:rFonts w:ascii="Calibri" w:cs="Calibri" w:eastAsia="Calibri" w:hAnsi="Calibri"/>
          <w:b w:val="false"/>
          <w:bCs w:val="false"/>
          <w:i w:val="false"/>
          <w:iCs w:val="false"/>
          <w:caps w:val="false"/>
          <w:color w:val="0F172A"/>
          <w:sz w:val="21"/>
          <w:szCs w:val="21"/>
        </w:rPr>
        <w:t xml:space="preserve">Read down the list — the next thing coming up is at the top.</w:t>
      </w:r>
    </w:p>
    <w:p>
      <w:pPr>
        <w:pStyle w:val="ListParagraph"/>
        <w:numPr>
          <w:ilvl w:val="0"/>
          <w:numId w:val="29"/>
        </w:numPr>
        <w:spacing w:after="80" w:before="40" w:line="258" w:lineRule="atLeast"/>
      </w:pPr>
      <w:r>
        <w:rPr>
          <w:rFonts w:ascii="Calibri" w:cs="Calibri" w:eastAsia="Calibri" w:hAnsi="Calibri"/>
          <w:b w:val="false"/>
          <w:bCs w:val="false"/>
          <w:i w:val="false"/>
          <w:iCs w:val="false"/>
          <w:caps w:val="false"/>
          <w:color w:val="0F172A"/>
          <w:sz w:val="21"/>
          <w:szCs w:val="21"/>
        </w:rPr>
        <w:t xml:space="preserve">Search for "holiday" to see only the holidays, or for a month name to find a particular period.</w:t>
      </w:r>
    </w:p>
    <w:p>
      <w:pPr>
        <w:pStyle w:val="ListParagraph"/>
        <w:numPr>
          <w:ilvl w:val="0"/>
          <w:numId w:val="29"/>
        </w:numPr>
        <w:spacing w:after="80" w:before="40" w:line="258" w:lineRule="atLeast"/>
      </w:pPr>
      <w:r>
        <w:rPr>
          <w:rFonts w:ascii="Calibri" w:cs="Calibri" w:eastAsia="Calibri" w:hAnsi="Calibri"/>
          <w:b w:val="false"/>
          <w:bCs w:val="false"/>
          <w:i w:val="false"/>
          <w:iCs w:val="false"/>
          <w:caps w:val="false"/>
          <w:color w:val="0F172A"/>
          <w:sz w:val="21"/>
          <w:szCs w:val="21"/>
        </w:rPr>
        <w:t xml:space="preserve">For the month grid, and to add an event, open the Portal tab and go to Calendar (Screen 8.23).</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See what is coming up</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Read the list from the top.</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Find the holidays</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 for "holiday".</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Add an event</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tab → Calendar → New Event. Available to Team Lead and above.</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module opens</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Upcoming entries are listed, soonest first.</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Nothing is scheduled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"Nothing scheduled."</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Title · description · date · type</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Soonest first</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Bearer-token HTTPS request</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/auth · /query · /rpc</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 &amp;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166534"/>
                      <w:sz w:val="17"/>
                      <w:szCs w:val="17"/>
                    </w:rPr>
                    <w:t xml:space="preserve">company_event_detail</w:t>
                  </w:r>
                </w:p>
                <w:p>
                  <w:pPr>
                    <w:spacing w:after="0" w:before="0"/>
                    <w:jc w:val="center"/>
                  </w:pPr>
                  <w:r>
                    <w:rPr>
                      <w:rFonts w:ascii="Calibri" w:cs="Calibri" w:eastAsia="Calibri" w:hAnsi="Calibri"/>
                      <w:b w:val="false"/>
                      <w:bCs w:val="false"/>
                      <w:i w:val="false"/>
                      <w:iCs w:val="false"/>
                      <w:caps w:val="false"/>
                      <w:color w:val="64748B"/>
                      <w:sz w:val="16"/>
                      <w:szCs w:val="16"/>
                    </w:rPr>
                    <w:t xml:space="preserve">by date, limit 100</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Calendar tile is tapped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Entries are read, soonest first</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A search narrows by title, description or type</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next event is known</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8.11  ·  </w:t>
      </w:r>
      <w:r>
        <w:rPr>
          <w:rFonts w:ascii="Segoe UI Semibold" w:cs="Segoe UI Semibold" w:eastAsia="Segoe UI Semibold" w:hAnsi="Segoe UI Semibold"/>
          <w:b/>
          <w:bCs/>
          <w:i w:val="false"/>
          <w:iCs w:val="false"/>
          <w:caps w:val="false"/>
          <w:color w:val="0F4C34"/>
          <w:sz w:val="25"/>
          <w:szCs w:val="25"/>
        </w:rPr>
        <w:t xml:space="preserve">ANNOUNCEMENTS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Mobile app — native</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Every role</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ANNOUNCEMENTS SCREEN ]</w:t>
            </w:r>
          </w:p>
          <w:p>
            <w:pPr>
              <w:spacing w:after="0" w:before="0"/>
              <w:jc w:val="center"/>
            </w:pPr>
            <w:r>
              <w:rPr>
                <w:rFonts w:ascii="Calibri" w:cs="Calibri" w:eastAsia="Calibri" w:hAnsi="Calibri"/>
                <w:b w:val="false"/>
                <w:bCs w:val="false"/>
                <w:i/>
                <w:iCs/>
                <w:caps w:val="false"/>
                <w:color w:val="16704C"/>
                <w:sz w:val="19"/>
                <w:szCs w:val="19"/>
              </w:rPr>
              <w:t xml:space="preserve">Insert ANNOUNCEMENTS SCREEN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Company announcements, newest first, with pinned ones flagged. The most recent of these is also shown at the foot of the Home screen.</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Header</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"Announcements", ‹ Back at the left.</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 announcements".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title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announcement title.</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subtitle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body text, wrapped to two lines.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right-hand value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When it was posted, as "3 Sep".</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badge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"pinned" in amber, on pinned announcements only.</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Empty state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"Nothing announced."</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Order &amp; size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Newest first, up to 50 announcements.</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Back</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Back</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Returns to the module grid.</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30"/>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Modules and tap the orange Announcements tile — or tap the announcement card at the foot of Home.</w:t>
      </w:r>
    </w:p>
    <w:p>
      <w:pPr>
        <w:pStyle w:val="ListParagraph"/>
        <w:numPr>
          <w:ilvl w:val="0"/>
          <w:numId w:val="30"/>
        </w:numPr>
        <w:spacing w:after="80" w:before="40" w:line="258" w:lineRule="atLeast"/>
      </w:pPr>
      <w:r>
        <w:rPr>
          <w:rFonts w:ascii="Calibri" w:cs="Calibri" w:eastAsia="Calibri" w:hAnsi="Calibri"/>
          <w:b w:val="false"/>
          <w:bCs w:val="false"/>
          <w:i w:val="false"/>
          <w:iCs w:val="false"/>
          <w:caps w:val="false"/>
          <w:color w:val="0F172A"/>
          <w:sz w:val="21"/>
          <w:szCs w:val="21"/>
        </w:rPr>
        <w:t xml:space="preserve">Read down the list. The newest is at the top; anything pinned carries an amber badge.</w:t>
      </w:r>
    </w:p>
    <w:p>
      <w:pPr>
        <w:pStyle w:val="ListParagraph"/>
        <w:numPr>
          <w:ilvl w:val="0"/>
          <w:numId w:val="30"/>
        </w:numPr>
        <w:spacing w:after="80" w:before="40" w:line="258" w:lineRule="atLeast"/>
      </w:pPr>
      <w:r>
        <w:rPr>
          <w:rFonts w:ascii="Calibri" w:cs="Calibri" w:eastAsia="Calibri" w:hAnsi="Calibri"/>
          <w:b w:val="false"/>
          <w:bCs w:val="false"/>
          <w:i w:val="false"/>
          <w:iCs w:val="false"/>
          <w:caps w:val="false"/>
          <w:color w:val="0F172A"/>
          <w:sz w:val="21"/>
          <w:szCs w:val="21"/>
        </w:rPr>
        <w:t xml:space="preserve">For the full text of a long announcement, open the Portal tab and go to Announcements.</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Catch up</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Read down the list.</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Find an old announcement</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 by title or by a word in the body.</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Post an announcement</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tab → Announcements → New Announcement. HR and above only.</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module opens</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Announcements are listed newest first.</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announcement is pinned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amber "pinned" badge.</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Nothing has been posted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"Nothing announced."</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Title · body · date · pinned</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Newest first</w:t>
                  </w:r>
                </w:p>
              </w:tc>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The top one also appears on Home</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Bearer-token HTTPS request</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/auth · /query · /rpc</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 &amp;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166534"/>
                      <w:sz w:val="17"/>
                      <w:szCs w:val="17"/>
                    </w:rPr>
                    <w:t xml:space="preserve">announcement_detail</w:t>
                  </w:r>
                </w:p>
                <w:p>
                  <w:pPr>
                    <w:spacing w:after="0" w:before="0"/>
                    <w:jc w:val="center"/>
                  </w:pPr>
                  <w:r>
                    <w:rPr>
                      <w:rFonts w:ascii="Calibri" w:cs="Calibri" w:eastAsia="Calibri" w:hAnsi="Calibri"/>
                      <w:b w:val="false"/>
                      <w:bCs w:val="false"/>
                      <w:i w:val="false"/>
                      <w:iCs w:val="false"/>
                      <w:caps w:val="false"/>
                      <w:color w:val="64748B"/>
                      <w:sz w:val="16"/>
                      <w:szCs w:val="16"/>
                    </w:rPr>
                    <w:t xml:space="preserve">newest first, limit 50</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Announcements tile, or the Home card, is tapped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Announcements are read, newest first</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Is an announcement pinned?</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An amber "pinned" badge</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No badge</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company news is read</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8.12  ·  </w:t>
      </w:r>
      <w:r>
        <w:rPr>
          <w:rFonts w:ascii="Segoe UI Semibold" w:cs="Segoe UI Semibold" w:eastAsia="Segoe UI Semibold" w:hAnsi="Segoe UI Semibold"/>
          <w:b/>
          <w:bCs/>
          <w:i w:val="false"/>
          <w:iCs w:val="false"/>
          <w:caps w:val="false"/>
          <w:color w:val="0F4C34"/>
          <w:sz w:val="25"/>
          <w:szCs w:val="25"/>
        </w:rPr>
        <w:t xml:space="preserve">LETTERS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Mobile app — native</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Every role</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LETTERS SCREEN ]</w:t>
            </w:r>
          </w:p>
          <w:p>
            <w:pPr>
              <w:spacing w:after="0" w:before="0"/>
              <w:jc w:val="center"/>
            </w:pPr>
            <w:r>
              <w:rPr>
                <w:rFonts w:ascii="Calibri" w:cs="Calibri" w:eastAsia="Calibri" w:hAnsi="Calibri"/>
                <w:b w:val="false"/>
                <w:bCs w:val="false"/>
                <w:i/>
                <w:iCs/>
                <w:caps w:val="false"/>
                <w:color w:val="16704C"/>
                <w:sz w:val="19"/>
                <w:szCs w:val="19"/>
              </w:rPr>
              <w:t xml:space="preserve">Insert LETTERS SCREEN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The formal letters the company has issued — offer, appointment, experience, relieving and employment certificates. An employee sees the letters issued to them; HR sees the whole issue log, which is to say who has been sent what.</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A letter is the one thing in this application that is read rather than scanned, so tapping a row opens the document itself rather than an action sheet.</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Header</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"Letters" at 22 pt bold, ‹ Back at the left, and — for HR and above — a green Generate button pushed to the far right.</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 letters".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title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letter's formal name: Letter of Offer, Appointment Letter, Experience Certificate, Relieving Letter or Certificate of Employment.</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subtitle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name of the employee it was issued to.</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right-hand value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When it was issued, as "12 Aug".</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badge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"by {name}" — who generated it.</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Empty state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letters issued yet."</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Order &amp; size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Most recently issued first, up to 100 letters.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Letter view</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full-screen document on a white page with a ruled letterhead — deliberately not the app's list styling, so it reads as a document rather than another screen of the app.</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Back</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Back</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Returns to the module grid.</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Generate</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Generate</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the Generate letter form. Shown only to the Founder, the Company Admin and the HR Admin — see Screen 9.19.</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tap</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the letter itself.</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Close</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Close</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Closes the letter and returns to the list.</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share-outline</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Share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Hands the letter to the phone's own share sheet as text — email, WhatsApp, save to files.</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31"/>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Modules and tap the amber Letters tile.</w:t>
      </w:r>
    </w:p>
    <w:p>
      <w:pPr>
        <w:pStyle w:val="ListParagraph"/>
        <w:numPr>
          <w:ilvl w:val="0"/>
          <w:numId w:val="31"/>
        </w:numPr>
        <w:spacing w:after="80" w:before="40" w:line="258" w:lineRule="atLeast"/>
      </w:pPr>
      <w:r>
        <w:rPr>
          <w:rFonts w:ascii="Calibri" w:cs="Calibri" w:eastAsia="Calibri" w:hAnsi="Calibri"/>
          <w:b w:val="false"/>
          <w:bCs w:val="false"/>
          <w:i w:val="false"/>
          <w:iCs w:val="false"/>
          <w:caps w:val="false"/>
          <w:color w:val="0F172A"/>
          <w:sz w:val="21"/>
          <w:szCs w:val="21"/>
        </w:rPr>
        <w:t xml:space="preserve">Find the letter. Search matches the letter type, the employee's name, the date and who issued it.</w:t>
      </w:r>
    </w:p>
    <w:p>
      <w:pPr>
        <w:pStyle w:val="ListParagraph"/>
        <w:numPr>
          <w:ilvl w:val="0"/>
          <w:numId w:val="31"/>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the row. The letter opens full screen, laid out as the printed template.</w:t>
      </w:r>
    </w:p>
    <w:p>
      <w:pPr>
        <w:pStyle w:val="ListParagraph"/>
        <w:numPr>
          <w:ilvl w:val="0"/>
          <w:numId w:val="31"/>
        </w:numPr>
        <w:spacing w:after="80" w:before="40" w:line="258" w:lineRule="atLeast"/>
      </w:pPr>
      <w:r>
        <w:rPr>
          <w:rFonts w:ascii="Calibri" w:cs="Calibri" w:eastAsia="Calibri" w:hAnsi="Calibri"/>
          <w:b w:val="false"/>
          <w:bCs w:val="false"/>
          <w:i w:val="false"/>
          <w:iCs w:val="false"/>
          <w:caps w:val="false"/>
          <w:color w:val="0F172A"/>
          <w:sz w:val="21"/>
          <w:szCs w:val="21"/>
        </w:rPr>
        <w:t xml:space="preserve">Read it: the reference line and date at the top, then the recipient, the subject, the body, the details table and the signature block.</w:t>
      </w:r>
    </w:p>
    <w:p>
      <w:pPr>
        <w:pStyle w:val="ListParagraph"/>
        <w:numPr>
          <w:ilvl w:val="0"/>
          <w:numId w:val="31"/>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Share to send it on, or ‹ Close to go back to the list.</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Read a letter issued to you</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Tap its row.</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Find an old letter</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 by type, name or date.</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Send a letter on</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Share, from inside the open letter.</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Issue a new letter</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Generate — HR and above only, Screen 9.19.</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row is tapped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letter opens full screen, built from the same wording as the portal's own letter view — an offer issued from a phone and the same offer reopened on the web say exactly the same thing.</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Share is tapped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phone's share sheet opens with the letter as text and the subject line "{Letter title} — {employee name}". Dismissing the sheet does nothing and reports nothing.</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letter cannot be opened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"Could not open this letter" is shown in place of the document.</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employee opens the module</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Only the letters issued to them are listed. This is not the app filtering — the database returns nothing else.</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HR opens the module</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Every letter in the company is listed, with the employee's name on each row.</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Nothing has been issued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letters issued yet."</w:t>
            </w:r>
          </w:p>
        </w:tc>
      </w:tr>
    </w:tbl>
    <w:p>
      <w:pPr>
        <w:spacing w:after="120" w:before="0"/>
      </w:pPr>
    </w:p>
    <w:tbl>
      <w:tblPr>
        <w:tblW w:type="dxa" w:w="9746"/>
        <w:tblBorders>
          <w:top w:val="single" w:color="DCFCE7" w:sz="2"/>
          <w:left w:val="single" w:color="166534" w:sz="24"/>
          <w:bottom w:val="single" w:color="DCFCE7" w:sz="2"/>
          <w:right w:val="single" w:color="DCFCE7" w:sz="2"/>
          <w:insideH w:val="single" w:color="DCFCE7" w:sz="2"/>
          <w:insideV w:val="single" w:color="DCFCE7" w:sz="2"/>
        </w:tblBorders>
      </w:tblPr>
      <w:tblGrid>
        <w:gridCol w:w="9746"/>
      </w:tblGrid>
      <w:tr>
        <w:tc>
          <w:tcPr>
            <w:tcW w:type="dxa" w:w="9746"/>
            <w:shd w:fill="DCFCE7"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166534"/>
                <w:spacing w:val="12"/>
                <w:sz w:val="19"/>
                <w:szCs w:val="19"/>
              </w:rPr>
              <w:t xml:space="preserve">The same words on the phone and on the web</w:t>
            </w:r>
          </w:p>
          <w:p>
            <w:pPr>
              <w:spacing w:after="0" w:before="0" w:line="258" w:lineRule="atLeast"/>
            </w:pPr>
            <w:r>
              <w:rPr>
                <w:rFonts w:ascii="Calibri" w:cs="Calibri" w:eastAsia="Calibri" w:hAnsi="Calibri"/>
                <w:b w:val="false"/>
                <w:bCs w:val="false"/>
                <w:i w:val="false"/>
                <w:iCs w:val="false"/>
                <w:caps w:val="false"/>
                <w:color w:val="166534"/>
                <w:sz w:val="19"/>
                <w:szCs w:val="19"/>
              </w:rPr>
              <w:t xml:space="preserve">The wording of every letter lives in one place and is used by both the app and the portal. A letter is a legal-ish artefact: if the two rendered differently, the company would quietly have issued two different documents.</w:t>
            </w:r>
          </w:p>
        </w:tc>
      </w:tr>
    </w:tbl>
    <w:p>
      <w:pPr>
        <w:spacing w:after="60" w:before="0"/>
      </w:pPr>
    </w:p>
    <w:p>
      <w:pPr>
        <w:spacing w:after="120" w:before="0"/>
      </w:pPr>
    </w:p>
    <w:tbl>
      <w:tblPr>
        <w:tblW w:type="dxa" w:w="9746"/>
        <w:tblBorders>
          <w:top w:val="single" w:color="E0F2FE" w:sz="2"/>
          <w:left w:val="single" w:color="075985" w:sz="24"/>
          <w:bottom w:val="single" w:color="E0F2FE" w:sz="2"/>
          <w:right w:val="single" w:color="E0F2FE" w:sz="2"/>
          <w:insideH w:val="single" w:color="E0F2FE" w:sz="2"/>
          <w:insideV w:val="single" w:color="E0F2FE" w:sz="2"/>
        </w:tblBorders>
      </w:tblPr>
      <w:tblGrid>
        <w:gridCol w:w="9746"/>
      </w:tblGrid>
      <w:tr>
        <w:tc>
          <w:tcPr>
            <w:tcW w:type="dxa" w:w="9746"/>
            <w:shd w:fill="E0F2FE"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075985"/>
                <w:spacing w:val="12"/>
                <w:sz w:val="19"/>
                <w:szCs w:val="19"/>
              </w:rPr>
              <w:t xml:space="preserve">Why the Generate button is gated but the module is not</w:t>
            </w:r>
          </w:p>
          <w:p>
            <w:pPr>
              <w:spacing w:after="0" w:before="0" w:line="258" w:lineRule="atLeast"/>
            </w:pPr>
            <w:r>
              <w:rPr>
                <w:rFonts w:ascii="Calibri" w:cs="Calibri" w:eastAsia="Calibri" w:hAnsi="Calibri"/>
                <w:b w:val="false"/>
                <w:bCs w:val="false"/>
                <w:i w:val="false"/>
                <w:iCs w:val="false"/>
                <w:caps w:val="false"/>
                <w:color w:val="075985"/>
                <w:sz w:val="19"/>
                <w:szCs w:val="19"/>
              </w:rPr>
              <w:t xml:space="preserve">Everyone has letters — their own — but only HR issues them. So the module is offered to everybody and the Generate button to three roles. Hiding the whole module from employees would hide from them the letters that are theirs.</w:t>
            </w:r>
          </w:p>
        </w:tc>
      </w:tr>
    </w:tbl>
    <w:p>
      <w:pPr>
        <w:spacing w:after="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Letter rows</w:t>
                  </w:r>
                </w:p>
              </w:tc>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0A3524"/>
                      <w:sz w:val="17"/>
                      <w:szCs w:val="17"/>
                    </w:rPr>
                    <w:t xml:space="preserve">Generate button</w:t>
                  </w:r>
                </w:p>
                <w:p>
                  <w:pPr>
                    <w:spacing w:after="0" w:before="0"/>
                    <w:jc w:val="center"/>
                  </w:pPr>
                  <w:r>
                    <w:rPr>
                      <w:rFonts w:ascii="Calibri" w:cs="Calibri" w:eastAsia="Calibri" w:hAnsi="Calibri"/>
                      <w:b w:val="false"/>
                      <w:bCs w:val="false"/>
                      <w:i w:val="false"/>
                      <w:iCs w:val="false"/>
                      <w:caps w:val="false"/>
                      <w:color w:val="64748B"/>
                      <w:sz w:val="16"/>
                      <w:szCs w:val="16"/>
                    </w:rPr>
                    <w:t xml:space="preserve">HR and above</w:t>
                  </w:r>
                </w:p>
              </w:tc>
              <w:tc>
                <w:tcPr>
                  <w:tcW w:type="dxa" w:w="2616"/>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Full-screen letter + Share</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Row opens a document, not an action sheet</w:t>
                  </w:r>
                </w:p>
              </w:tc>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Letter built from the payload by one shared function</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Bearer-token HTTPS request</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/auth · /query · /rpc</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 &amp;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generated_letter_detail</w:t>
                  </w:r>
                </w:p>
              </w:tc>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166534"/>
                      <w:sz w:val="17"/>
                      <w:szCs w:val="17"/>
                    </w:rPr>
                    <w:t xml:space="preserve">get_letter_view()</w:t>
                  </w:r>
                </w:p>
                <w:p>
                  <w:pPr>
                    <w:spacing w:after="0" w:before="0"/>
                    <w:jc w:val="center"/>
                  </w:pPr>
                  <w:r>
                    <w:rPr>
                      <w:rFonts w:ascii="Calibri" w:cs="Calibri" w:eastAsia="Calibri" w:hAnsi="Calibri"/>
                      <w:b w:val="false"/>
                      <w:bCs w:val="false"/>
                      <w:i w:val="false"/>
                      <w:iCs w:val="false"/>
                      <w:caps w:val="false"/>
                      <w:color w:val="64748B"/>
                      <w:sz w:val="16"/>
                      <w:szCs w:val="16"/>
                    </w:rPr>
                    <w:t xml:space="preserve">refused unless it is yours or you are HR</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Letters tile is tapped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letters this person may see are read, most recent first</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Is the signed-in person HR or above?</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The whole issue log, with employee names · Generate is offered</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Only the letters issued to them</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A row is tapped and the letter opens as a document</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Is the letter to be sent on?</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Share hands it to the phone's share sheet</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 Close returns to the list</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letter is read, or shared</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8.13  ·  </w:t>
      </w:r>
      <w:r>
        <w:rPr>
          <w:rFonts w:ascii="Segoe UI Semibold" w:cs="Segoe UI Semibold" w:eastAsia="Segoe UI Semibold" w:hAnsi="Segoe UI Semibold"/>
          <w:b/>
          <w:bCs/>
          <w:i w:val="false"/>
          <w:iCs w:val="false"/>
          <w:caps w:val="false"/>
          <w:color w:val="0F4C34"/>
          <w:sz w:val="25"/>
          <w:szCs w:val="25"/>
        </w:rPr>
        <w:t xml:space="preserve">PORTAL — EMPLOYEE DASHBOARD</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In-app Portal</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Employee</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EMPLOYEE DASHBOARD ]</w:t>
            </w:r>
          </w:p>
          <w:p>
            <w:pPr>
              <w:spacing w:after="0" w:before="0"/>
              <w:jc w:val="center"/>
            </w:pPr>
            <w:r>
              <w:rPr>
                <w:rFonts w:ascii="Calibri" w:cs="Calibri" w:eastAsia="Calibri" w:hAnsi="Calibri"/>
                <w:b w:val="false"/>
                <w:bCs w:val="false"/>
                <w:i/>
                <w:iCs/>
                <w:caps w:val="false"/>
                <w:color w:val="16704C"/>
                <w:sz w:val="19"/>
                <w:szCs w:val="19"/>
              </w:rPr>
              <w:t xml:space="preserve">Insert EMPLOYEE DASHBOARD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The personal dashboard an employee lands on inside the Portal tab. Everyone else lands on the organisation dashboard instead (Screen 10.1).</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Greeting</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"Good Morning / Afternoon / Evening, {first name}" with today's full date beneath it.</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Quick actions</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Four buttons: Apply Leave, View Payslips, My Documents, My Assets.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Seven stat cards</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Today · Working Hours Today · Present Days (Month) · Leave Balance · Assigned Projects · Latest Net Pay · Team. Each is clickable and links to the page it summarises.</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My Tasks (Kanban)</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Four columns — Assigned, In Progress, Review, Completed — each with a count and up to three task cards showing title, project, progress bar, priority and due date, and a "+N more" link beyond that.</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My Projects</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projects you are a member of, with status, tech-stack badges, a progress bar, priority and days remaining or "Overdue".</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Today's Schedule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Today's calendar entries with a type icon, plus a look-ahead list for the rest of the month.</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Attendance widget</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In and Out times, week and month present-day counts, and a coloured square per day of the month.</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Leaves widget</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Available, Applied and Pending counts, upcoming holidays, and an Apply Leave button.</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Task insights</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Two bar charts — My Tasks by Status, and Attendance This Month by week.</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My Profile card</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Avatar, name, employee code, designation, department, reporting manager, experience, phone, email and skill badges.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Announcements</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latest announcements with a Pinned badge where applicable, and a View all button.</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Apply Leave</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Apply Leave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the Apply Leave dialog.</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View Payslips</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View Payslips</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Goes to Payroll.</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My Documents</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My Documents</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Goes to Documents.</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My Assets</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My Assets</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Goes to Assets.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In</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In</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Records a check-in from the widget. Disabled once you have checked in.</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Out</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Out</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Records a check-out. Disabled until you have checked in.</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Edit Profile</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Edit Profile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Goes to the Profile page.</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View all</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View all</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the full Announcements or Tasks list.</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Stat card</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Each card is a link to the page it summarises.</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32"/>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the Portal tab. As an employee you land here.</w:t>
      </w:r>
    </w:p>
    <w:p>
      <w:pPr>
        <w:pStyle w:val="ListParagraph"/>
        <w:numPr>
          <w:ilvl w:val="0"/>
          <w:numId w:val="32"/>
        </w:numPr>
        <w:spacing w:after="80" w:before="40" w:line="258" w:lineRule="atLeast"/>
      </w:pPr>
      <w:r>
        <w:rPr>
          <w:rFonts w:ascii="Calibri" w:cs="Calibri" w:eastAsia="Calibri" w:hAnsi="Calibri"/>
          <w:b w:val="false"/>
          <w:bCs w:val="false"/>
          <w:i w:val="false"/>
          <w:iCs w:val="false"/>
          <w:caps w:val="false"/>
          <w:color w:val="0F172A"/>
          <w:sz w:val="21"/>
          <w:szCs w:val="21"/>
        </w:rPr>
        <w:t xml:space="preserve">Read the seven stat cards across the top for the day's position.</w:t>
      </w:r>
    </w:p>
    <w:p>
      <w:pPr>
        <w:pStyle w:val="ListParagraph"/>
        <w:numPr>
          <w:ilvl w:val="0"/>
          <w:numId w:val="32"/>
        </w:numPr>
        <w:spacing w:after="80" w:before="40" w:line="258" w:lineRule="atLeast"/>
      </w:pPr>
      <w:r>
        <w:rPr>
          <w:rFonts w:ascii="Calibri" w:cs="Calibri" w:eastAsia="Calibri" w:hAnsi="Calibri"/>
          <w:b w:val="false"/>
          <w:bCs w:val="false"/>
          <w:i w:val="false"/>
          <w:iCs w:val="false"/>
          <w:caps w:val="false"/>
          <w:color w:val="0F172A"/>
          <w:sz w:val="21"/>
          <w:szCs w:val="21"/>
        </w:rPr>
        <w:t xml:space="preserve">Use the Kanban to see what is on your plate and click a card to open the task.</w:t>
      </w:r>
    </w:p>
    <w:p>
      <w:pPr>
        <w:pStyle w:val="ListParagraph"/>
        <w:numPr>
          <w:ilvl w:val="0"/>
          <w:numId w:val="32"/>
        </w:numPr>
        <w:spacing w:after="80" w:before="40" w:line="258" w:lineRule="atLeast"/>
      </w:pPr>
      <w:r>
        <w:rPr>
          <w:rFonts w:ascii="Calibri" w:cs="Calibri" w:eastAsia="Calibri" w:hAnsi="Calibri"/>
          <w:b w:val="false"/>
          <w:bCs w:val="false"/>
          <w:i w:val="false"/>
          <w:iCs w:val="false"/>
          <w:caps w:val="false"/>
          <w:color w:val="0F172A"/>
          <w:sz w:val="21"/>
          <w:szCs w:val="21"/>
        </w:rPr>
        <w:t xml:space="preserve">Use the attendance widget to check in or out without leaving the dashboard.</w:t>
      </w:r>
    </w:p>
    <w:p>
      <w:pPr>
        <w:pStyle w:val="ListParagraph"/>
        <w:numPr>
          <w:ilvl w:val="0"/>
          <w:numId w:val="32"/>
        </w:numPr>
        <w:spacing w:after="80" w:before="40" w:line="258" w:lineRule="atLeast"/>
      </w:pPr>
      <w:r>
        <w:rPr>
          <w:rFonts w:ascii="Calibri" w:cs="Calibri" w:eastAsia="Calibri" w:hAnsi="Calibri"/>
          <w:b w:val="false"/>
          <w:bCs w:val="false"/>
          <w:i w:val="false"/>
          <w:iCs w:val="false"/>
          <w:caps w:val="false"/>
          <w:color w:val="0F172A"/>
          <w:sz w:val="21"/>
          <w:szCs w:val="21"/>
        </w:rPr>
        <w:t xml:space="preserve">Use Apply Leave in the quick actions or in the leaves widget to raise a request.</w:t>
      </w:r>
    </w:p>
    <w:p>
      <w:pPr>
        <w:pStyle w:val="ListParagraph"/>
        <w:numPr>
          <w:ilvl w:val="0"/>
          <w:numId w:val="32"/>
        </w:numPr>
        <w:spacing w:after="80" w:before="40" w:line="258" w:lineRule="atLeast"/>
      </w:pPr>
      <w:r>
        <w:rPr>
          <w:rFonts w:ascii="Calibri" w:cs="Calibri" w:eastAsia="Calibri" w:hAnsi="Calibri"/>
          <w:b w:val="false"/>
          <w:bCs w:val="false"/>
          <w:i w:val="false"/>
          <w:iCs w:val="false"/>
          <w:caps w:val="false"/>
          <w:color w:val="0F172A"/>
          <w:sz w:val="21"/>
          <w:szCs w:val="21"/>
        </w:rPr>
        <w:t xml:space="preserve">Scroll to the foot for your profile summary and the latest announcements.</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in or out</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buttons in the attendance widget.</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Apply for leave</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quick action, or the button in the leaves widget.</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 a task</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Click its card in the Kanban.</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 a project</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Click its tile in My Projects.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Jump to a page</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Click any of the seven stat cards.</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in succeeds</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message reads "Checked in" and the widget updates.</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in fails</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"Could not check in".</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out succeeds</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"Checked out".</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leave request is submitted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"Leave request submitted" and the leaves widget updates.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task card is clicked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task detail dialog opens — Screen 8.21.</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Nothing is scheduled today</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"Nothing on your schedule today."</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You are on no projects</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"You're not assigned to any projects yet."</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1961"/>
              <w:gridCol w:w="1961"/>
              <w:gridCol w:w="1961"/>
              <w:gridCol w:w="1963"/>
            </w:tblGrid>
            <w:tr>
              <w:tc>
                <w:tcPr>
                  <w:tcW w:type="dxa" w:w="1961"/>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Seven stat cards</w:t>
                  </w:r>
                </w:p>
              </w:tc>
              <w:tc>
                <w:tcPr>
                  <w:tcW w:type="dxa" w:w="1961"/>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Kanban · projects · schedule</w:t>
                  </w:r>
                </w:p>
              </w:tc>
              <w:tc>
                <w:tcPr>
                  <w:tcW w:type="dxa" w:w="1961"/>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Attendance &amp; leave widgets</w:t>
                  </w:r>
                </w:p>
              </w:tc>
              <w:tc>
                <w:tcPr>
                  <w:tcW w:type="dxa" w:w="1963"/>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Profile &amp; announcements</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Every card links to its page</w:t>
                  </w:r>
                </w:p>
              </w:tc>
              <w:tc>
                <w:tcPr>
                  <w:tcW w:type="dxa" w:w="2615"/>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Check in / out in place</w:t>
                  </w:r>
                </w:p>
              </w:tc>
              <w:tc>
                <w:tcPr>
                  <w:tcW w:type="dxa" w:w="2616"/>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Apply Leave dialog</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Attendance · leave balance · projects · payslips · announcements · calendar · tasks</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Every query is scoped to the signed-in employee</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Portal tab opens for an employee</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Attendance, leave balance, projects, payslips, announcements, calendar and tasks are read together</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Have you checked in today?</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"Checked in" with the time · Check Out is offered</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"Not clocked in" · Check In is offered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Work from the Kanban, the widgets and the quick actions</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day is set up from one screen</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8.14  ·  </w:t>
      </w:r>
      <w:r>
        <w:rPr>
          <w:rFonts w:ascii="Segoe UI Semibold" w:cs="Segoe UI Semibold" w:eastAsia="Segoe UI Semibold" w:hAnsi="Segoe UI Semibold"/>
          <w:b/>
          <w:bCs/>
          <w:i w:val="false"/>
          <w:iCs w:val="false"/>
          <w:caps w:val="false"/>
          <w:color w:val="0F4C34"/>
          <w:sz w:val="25"/>
          <w:szCs w:val="25"/>
        </w:rPr>
        <w:t xml:space="preserve">PORTAL — MY PROFILE &amp; CHANGE PASSWORD</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In-app Portal</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Every role</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PROFILE &amp; CHANGE PASSWORD SCREEN ]</w:t>
            </w:r>
          </w:p>
          <w:p>
            <w:pPr>
              <w:spacing w:after="0" w:before="0"/>
              <w:jc w:val="center"/>
            </w:pPr>
            <w:r>
              <w:rPr>
                <w:rFonts w:ascii="Calibri" w:cs="Calibri" w:eastAsia="Calibri" w:hAnsi="Calibri"/>
                <w:b w:val="false"/>
                <w:bCs w:val="false"/>
                <w:i/>
                <w:iCs/>
                <w:caps w:val="false"/>
                <w:color w:val="16704C"/>
                <w:sz w:val="19"/>
                <w:szCs w:val="19"/>
              </w:rPr>
              <w:t xml:space="preserve">Insert PROFILE &amp; CHANGE PASSWORD SCREEN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Your identity inside the portal, and the only place in the whole system where a password can be changed.</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Heading</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"My Profile".</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Profile card</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Avatar, full name, email and a role badge with the underscores removed — "hr admin", "project manager".</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Change password card</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Three fields: Current password, New password, Confirm new password. Each is masked with a reveal control.</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Update button</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"Update password", with a spinner while it submits.</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Eye / Eye-off</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Show / hide password</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Reveals or masks each of the three fields.</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Update password</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Update password</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Submits the change.</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33"/>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the Portal tab, then the account menu at the top right, then Profile.</w:t>
      </w:r>
    </w:p>
    <w:p>
      <w:pPr>
        <w:pStyle w:val="ListParagraph"/>
        <w:numPr>
          <w:ilvl w:val="0"/>
          <w:numId w:val="33"/>
        </w:numPr>
        <w:spacing w:after="80" w:before="40" w:line="258" w:lineRule="atLeast"/>
      </w:pPr>
      <w:r>
        <w:rPr>
          <w:rFonts w:ascii="Calibri" w:cs="Calibri" w:eastAsia="Calibri" w:hAnsi="Calibri"/>
          <w:b w:val="false"/>
          <w:bCs w:val="false"/>
          <w:i w:val="false"/>
          <w:iCs w:val="false"/>
          <w:caps w:val="false"/>
          <w:color w:val="0F172A"/>
          <w:sz w:val="21"/>
          <w:szCs w:val="21"/>
        </w:rPr>
        <w:t xml:space="preserve">Type your current password.</w:t>
      </w:r>
    </w:p>
    <w:p>
      <w:pPr>
        <w:pStyle w:val="ListParagraph"/>
        <w:numPr>
          <w:ilvl w:val="0"/>
          <w:numId w:val="33"/>
        </w:numPr>
        <w:spacing w:after="80" w:before="40" w:line="258" w:lineRule="atLeast"/>
      </w:pPr>
      <w:r>
        <w:rPr>
          <w:rFonts w:ascii="Calibri" w:cs="Calibri" w:eastAsia="Calibri" w:hAnsi="Calibri"/>
          <w:b w:val="false"/>
          <w:bCs w:val="false"/>
          <w:i w:val="false"/>
          <w:iCs w:val="false"/>
          <w:caps w:val="false"/>
          <w:color w:val="0F172A"/>
          <w:sz w:val="21"/>
          <w:szCs w:val="21"/>
        </w:rPr>
        <w:t xml:space="preserve">Type the new password. It must be at least eight characters.</w:t>
      </w:r>
    </w:p>
    <w:p>
      <w:pPr>
        <w:pStyle w:val="ListParagraph"/>
        <w:numPr>
          <w:ilvl w:val="0"/>
          <w:numId w:val="33"/>
        </w:numPr>
        <w:spacing w:after="80" w:before="40" w:line="258" w:lineRule="atLeast"/>
      </w:pPr>
      <w:r>
        <w:rPr>
          <w:rFonts w:ascii="Calibri" w:cs="Calibri" w:eastAsia="Calibri" w:hAnsi="Calibri"/>
          <w:b w:val="false"/>
          <w:bCs w:val="false"/>
          <w:i w:val="false"/>
          <w:iCs w:val="false"/>
          <w:caps w:val="false"/>
          <w:color w:val="0F172A"/>
          <w:sz w:val="21"/>
          <w:szCs w:val="21"/>
        </w:rPr>
        <w:t xml:space="preserve">Type it again in the third field.</w:t>
      </w:r>
    </w:p>
    <w:p>
      <w:pPr>
        <w:pStyle w:val="ListParagraph"/>
        <w:numPr>
          <w:ilvl w:val="0"/>
          <w:numId w:val="33"/>
        </w:numPr>
        <w:spacing w:after="80" w:before="40" w:line="258" w:lineRule="atLeast"/>
      </w:pPr>
      <w:r>
        <w:rPr>
          <w:rFonts w:ascii="Calibri" w:cs="Calibri" w:eastAsia="Calibri" w:hAnsi="Calibri"/>
          <w:b w:val="false"/>
          <w:bCs w:val="false"/>
          <w:i w:val="false"/>
          <w:iCs w:val="false"/>
          <w:caps w:val="false"/>
          <w:color w:val="0F172A"/>
          <w:sz w:val="21"/>
          <w:szCs w:val="21"/>
        </w:rPr>
        <w:t xml:space="preserve">Click Update password.</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your role</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Read the badge under your email.</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Change your password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Fill the three fields and click Update password.</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password is changed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"Password updated" and the three fields clear.</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current password is wrong</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"Could not update password. Check your current password."</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new password is too short</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"Minimum 8 characters" appears under the field.</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two new passwords differ</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"Passwords do not match" under the confirm field.</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field is left empty</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"Required" under it.</w:t>
            </w:r>
          </w:p>
        </w:tc>
      </w:tr>
    </w:tbl>
    <w:p>
      <w:pPr>
        <w:spacing w:after="120" w:before="0"/>
      </w:pPr>
    </w:p>
    <w:tbl>
      <w:tblPr>
        <w:tblW w:type="dxa" w:w="9746"/>
        <w:tblBorders>
          <w:top w:val="single" w:color="FEE2E2" w:sz="2"/>
          <w:left w:val="single" w:color="991B1B" w:sz="24"/>
          <w:bottom w:val="single" w:color="FEE2E2" w:sz="2"/>
          <w:right w:val="single" w:color="FEE2E2" w:sz="2"/>
          <w:insideH w:val="single" w:color="FEE2E2" w:sz="2"/>
          <w:insideV w:val="single" w:color="FEE2E2" w:sz="2"/>
        </w:tblBorders>
      </w:tblPr>
      <w:tblGrid>
        <w:gridCol w:w="9746"/>
      </w:tblGrid>
      <w:tr>
        <w:tc>
          <w:tcPr>
            <w:tcW w:type="dxa" w:w="9746"/>
            <w:shd w:fill="FEE2E2"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991B1B"/>
                <w:spacing w:val="12"/>
                <w:sz w:val="19"/>
                <w:szCs w:val="19"/>
              </w:rPr>
              <w:t xml:space="preserve">Change the bootstrap passwords</w:t>
            </w:r>
          </w:p>
          <w:p>
            <w:pPr>
              <w:spacing w:after="0" w:before="0" w:line="258" w:lineRule="atLeast"/>
            </w:pPr>
            <w:r>
              <w:rPr>
                <w:rFonts w:ascii="Calibri" w:cs="Calibri" w:eastAsia="Calibri" w:hAnsi="Calibri"/>
                <w:b w:val="false"/>
                <w:bCs w:val="false"/>
                <w:i w:val="false"/>
                <w:iCs w:val="false"/>
                <w:caps w:val="false"/>
                <w:color w:val="991B1B"/>
                <w:sz w:val="19"/>
                <w:szCs w:val="19"/>
              </w:rPr>
              <w:t xml:space="preserve">Accounts created from the seed data carry passwords that are published in the project repository. Every one of them must be changed here before the system holds anything real.</w:t>
            </w:r>
          </w:p>
        </w:tc>
      </w:tr>
    </w:tbl>
    <w:p>
      <w:pPr>
        <w:spacing w:after="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Identity card</w:t>
                  </w:r>
                </w:p>
              </w:tc>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Three password fields</w:t>
                  </w:r>
                </w:p>
              </w:tc>
              <w:tc>
                <w:tcPr>
                  <w:tcW w:type="dxa" w:w="2616"/>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Update password</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Minimum length and match checked in the form</w:t>
                  </w:r>
                </w:p>
              </w:tc>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Current password checked by the server</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Bearer-token HTTPS request</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/auth · /query · /rpc</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 &amp;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166534"/>
                      <w:sz w:val="17"/>
                      <w:szCs w:val="17"/>
                    </w:rPr>
                    <w:t xml:space="preserve">Password change</w:t>
                  </w:r>
                </w:p>
                <w:p>
                  <w:pPr>
                    <w:spacing w:after="0" w:before="0"/>
                    <w:jc w:val="center"/>
                  </w:pPr>
                  <w:r>
                    <w:rPr>
                      <w:rFonts w:ascii="Calibri" w:cs="Calibri" w:eastAsia="Calibri" w:hAnsi="Calibri"/>
                      <w:b w:val="false"/>
                      <w:bCs w:val="false"/>
                      <w:i w:val="false"/>
                      <w:iCs w:val="false"/>
                      <w:caps w:val="false"/>
                      <w:color w:val="64748B"/>
                      <w:sz w:val="16"/>
                      <w:szCs w:val="16"/>
                    </w:rPr>
                    <w:t xml:space="preserve">the current password must verify first</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Portal → account menu → Profile</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Current, new and confirm passwords are entered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Is the new password at least 8 characters and do the two copies match?</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The change is submitted</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An inline message under the field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Does the current password verify?</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"Password updated"</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"Check your current password"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password is changed</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8.15  ·  </w:t>
      </w:r>
      <w:r>
        <w:rPr>
          <w:rFonts w:ascii="Segoe UI Semibold" w:cs="Segoe UI Semibold" w:eastAsia="Segoe UI Semibold" w:hAnsi="Segoe UI Semibold"/>
          <w:b/>
          <w:bCs/>
          <w:i w:val="false"/>
          <w:iCs w:val="false"/>
          <w:caps w:val="false"/>
          <w:color w:val="0F4C34"/>
          <w:sz w:val="25"/>
          <w:szCs w:val="25"/>
        </w:rPr>
        <w:t xml:space="preserve">PORTAL — ATTENDANCE (MY ATTENDANCE)</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In-app Portal</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Every role</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ATTENDANCE SCREEN ]</w:t>
            </w:r>
          </w:p>
          <w:p>
            <w:pPr>
              <w:spacing w:after="0" w:before="0"/>
              <w:jc w:val="center"/>
            </w:pPr>
            <w:r>
              <w:rPr>
                <w:rFonts w:ascii="Calibri" w:cs="Calibri" w:eastAsia="Calibri" w:hAnsi="Calibri"/>
                <w:b w:val="false"/>
                <w:bCs w:val="false"/>
                <w:i/>
                <w:iCs/>
                <w:caps w:val="false"/>
                <w:color w:val="16704C"/>
                <w:sz w:val="19"/>
                <w:szCs w:val="19"/>
              </w:rPr>
              <w:t xml:space="preserve">Insert ATTENDANCE SCREEN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The portal's own attendance page. For everyone it carries a personal tab with today's punch and this month's history; for HR and above it also carries a Team tab (Screen 9.4).</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Heading</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"Attendance", with tabs beneath it.</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Tabs</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"My Attendance" for everyone; "Team" for Founder, Company Admin and HR Admin only.</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Today card</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Today's date, the In and Out times, and the Check In and Check Out buttons.</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Biometric panel</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fingerprint check-in section — see Screen 8.16.</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History table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Columns: Date, Check In, Check Out, Working Hours, Status.</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Status badges</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present (green), half day (amber), on leave (neutral), absent (red), plus a separate amber "Late" badge where it applies.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Empty state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attendance records yet this month."</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Log-in arrow</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In</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Records a check-in. Disabled once you have checked in.</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Log-out arrow</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Out</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Records a check-out. Disabled until you have checked in and once you have checked out.</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34"/>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the Portal tab and go to Attendance.</w:t>
      </w:r>
    </w:p>
    <w:p>
      <w:pPr>
        <w:pStyle w:val="ListParagraph"/>
        <w:numPr>
          <w:ilvl w:val="0"/>
          <w:numId w:val="34"/>
        </w:numPr>
        <w:spacing w:after="80" w:before="40" w:line="258" w:lineRule="atLeast"/>
      </w:pPr>
      <w:r>
        <w:rPr>
          <w:rFonts w:ascii="Calibri" w:cs="Calibri" w:eastAsia="Calibri" w:hAnsi="Calibri"/>
          <w:b w:val="false"/>
          <w:bCs w:val="false"/>
          <w:i w:val="false"/>
          <w:iCs w:val="false"/>
          <w:caps w:val="false"/>
          <w:color w:val="0F172A"/>
          <w:sz w:val="21"/>
          <w:szCs w:val="21"/>
        </w:rPr>
        <w:t xml:space="preserve">Stay on the My Attendance tab.</w:t>
      </w:r>
    </w:p>
    <w:p>
      <w:pPr>
        <w:pStyle w:val="ListParagraph"/>
        <w:numPr>
          <w:ilvl w:val="0"/>
          <w:numId w:val="34"/>
        </w:numPr>
        <w:spacing w:after="80" w:before="40" w:line="258" w:lineRule="atLeast"/>
      </w:pPr>
      <w:r>
        <w:rPr>
          <w:rFonts w:ascii="Calibri" w:cs="Calibri" w:eastAsia="Calibri" w:hAnsi="Calibri"/>
          <w:b w:val="false"/>
          <w:bCs w:val="false"/>
          <w:i w:val="false"/>
          <w:iCs w:val="false"/>
          <w:caps w:val="false"/>
          <w:color w:val="0F172A"/>
          <w:sz w:val="21"/>
          <w:szCs w:val="21"/>
        </w:rPr>
        <w:t xml:space="preserve">Click Check In at the start of the day and Check Out at the end.</w:t>
      </w:r>
    </w:p>
    <w:p>
      <w:pPr>
        <w:pStyle w:val="ListParagraph"/>
        <w:numPr>
          <w:ilvl w:val="0"/>
          <w:numId w:val="34"/>
        </w:numPr>
        <w:spacing w:after="80" w:before="40" w:line="258" w:lineRule="atLeast"/>
      </w:pPr>
      <w:r>
        <w:rPr>
          <w:rFonts w:ascii="Calibri" w:cs="Calibri" w:eastAsia="Calibri" w:hAnsi="Calibri"/>
          <w:b w:val="false"/>
          <w:bCs w:val="false"/>
          <w:i w:val="false"/>
          <w:iCs w:val="false"/>
          <w:caps w:val="false"/>
          <w:color w:val="0F172A"/>
          <w:sz w:val="21"/>
          <w:szCs w:val="21"/>
        </w:rPr>
        <w:t xml:space="preserve">Scroll down for this month's history.</w:t>
      </w:r>
    </w:p>
    <w:p>
      <w:pPr>
        <w:pStyle w:val="ListParagraph"/>
        <w:numPr>
          <w:ilvl w:val="0"/>
          <w:numId w:val="34"/>
        </w:numPr>
        <w:spacing w:after="80" w:before="40" w:line="258" w:lineRule="atLeast"/>
      </w:pPr>
      <w:r>
        <w:rPr>
          <w:rFonts w:ascii="Calibri" w:cs="Calibri" w:eastAsia="Calibri" w:hAnsi="Calibri"/>
          <w:b w:val="false"/>
          <w:bCs w:val="false"/>
          <w:i w:val="false"/>
          <w:iCs w:val="false"/>
          <w:caps w:val="false"/>
          <w:color w:val="0F172A"/>
          <w:sz w:val="21"/>
          <w:szCs w:val="21"/>
        </w:rPr>
        <w:t xml:space="preserve">For a fingerprint-verified punch on a phone, use the native Check in tab instead — Screen 7.5.</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Record the start of the day</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In.</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Record the end of the day</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Out.</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Review the month</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history table.</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in succeeds</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"Checked in" and the Today card fills the In time.</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in fails</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"Could not check in".</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out succeeds</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"Checked out" and the hours are computed.</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out fails</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"Could not check out".</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records this month</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attendance records yet this month."</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Today card</w:t>
                  </w:r>
                </w:p>
              </w:tc>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Check In / Check Out</w:t>
                  </w:r>
                </w:p>
              </w:tc>
              <w:tc>
                <w:tcPr>
                  <w:tcW w:type="dxa" w:w="2616"/>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History table</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Buttons disabled by the day's state</w:t>
                  </w:r>
                </w:p>
              </w:tc>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Team tab shown only for HR and above</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Bearer-token HTTPS request</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/auth · /query · /rpc</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 &amp;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Own attendance for the month</w:t>
                  </w:r>
                </w:p>
              </w:tc>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Check-in / check-out writes</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Portal → Attendance</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Have you checked in today?</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Check Out is enabled, Check In is not</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Check In is enabled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punch is recorded and the Today card updates</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month's history refreshes beneath</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day is recorded</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8.16  ·  </w:t>
      </w:r>
      <w:r>
        <w:rPr>
          <w:rFonts w:ascii="Segoe UI Semibold" w:cs="Segoe UI Semibold" w:eastAsia="Segoe UI Semibold" w:hAnsi="Segoe UI Semibold"/>
          <w:b/>
          <w:bCs/>
          <w:i w:val="false"/>
          <w:iCs w:val="false"/>
          <w:caps w:val="false"/>
          <w:color w:val="0F4C34"/>
          <w:sz w:val="25"/>
          <w:szCs w:val="25"/>
        </w:rPr>
        <w:t xml:space="preserve">PORTAL — BIOMETRIC CHECK-IN PANEL</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In-app Portal</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Every role</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BIOMETRIC CHECK-IN PANEL ]</w:t>
            </w:r>
          </w:p>
          <w:p>
            <w:pPr>
              <w:spacing w:after="0" w:before="0"/>
              <w:jc w:val="center"/>
            </w:pPr>
            <w:r>
              <w:rPr>
                <w:rFonts w:ascii="Calibri" w:cs="Calibri" w:eastAsia="Calibri" w:hAnsi="Calibri"/>
                <w:b w:val="false"/>
                <w:bCs w:val="false"/>
                <w:i/>
                <w:iCs/>
                <w:caps w:val="false"/>
                <w:color w:val="16704C"/>
                <w:sz w:val="19"/>
                <w:szCs w:val="19"/>
              </w:rPr>
              <w:t xml:space="preserve">Insert BIOMETRIC CHECK-IN PANEL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The portal's own fingerprint check-in, for a device whose browser exposes a biometric sensor. It does the same job as the native Check in tab and registers trusted devices in the same way.</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Heading</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"Biometric check-in", with the line "Verified by this device. Your fingerprint and face never leave the phone."</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Unsupported message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"This device has no fingerprint or face sensor available to the browser, so biometric check-in is not offered here. Use the buttons above, or open the portal on your phone."</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Selfie preview</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mirrored camera preview, with "Starting camera…" while it opens.</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Registered devices</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list of the devices set up for your account, each with its label and when it was last used.</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Scan-face</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Set up on this device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Registers this device. The label changes to "Follow the prompt…" while the browser asks.</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Fingerprint</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in</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biometric-verified check-in.</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Fingerprint</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out</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biometric-verified check-out.</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Camera / Camera-off</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Turn photo on / Turn photo off</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Switches the selfie on or off for this punch.</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Trash</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Remove {device}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Removes a registered device from your account.</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35"/>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Portal → Attendance on a device with a fingerprint or face sensor.</w:t>
      </w:r>
    </w:p>
    <w:p>
      <w:pPr>
        <w:pStyle w:val="ListParagraph"/>
        <w:numPr>
          <w:ilvl w:val="0"/>
          <w:numId w:val="35"/>
        </w:numPr>
        <w:spacing w:after="80" w:before="40" w:line="258" w:lineRule="atLeast"/>
      </w:pPr>
      <w:r>
        <w:rPr>
          <w:rFonts w:ascii="Calibri" w:cs="Calibri" w:eastAsia="Calibri" w:hAnsi="Calibri"/>
          <w:b w:val="false"/>
          <w:bCs w:val="false"/>
          <w:i w:val="false"/>
          <w:iCs w:val="false"/>
          <w:caps w:val="false"/>
          <w:color w:val="0F172A"/>
          <w:sz w:val="21"/>
          <w:szCs w:val="21"/>
        </w:rPr>
        <w:t xml:space="preserve">Click "Set up on this device" and follow the browser's prompt.</w:t>
      </w:r>
    </w:p>
    <w:p>
      <w:pPr>
        <w:pStyle w:val="ListParagraph"/>
        <w:numPr>
          <w:ilvl w:val="0"/>
          <w:numId w:val="35"/>
        </w:numPr>
        <w:spacing w:after="80" w:before="40" w:line="258" w:lineRule="atLeast"/>
      </w:pPr>
      <w:r>
        <w:rPr>
          <w:rFonts w:ascii="Calibri" w:cs="Calibri" w:eastAsia="Calibri" w:hAnsi="Calibri"/>
          <w:b w:val="false"/>
          <w:bCs w:val="false"/>
          <w:i w:val="false"/>
          <w:iCs w:val="false"/>
          <w:caps w:val="false"/>
          <w:color w:val="0F172A"/>
          <w:sz w:val="21"/>
          <w:szCs w:val="21"/>
        </w:rPr>
        <w:t xml:space="preserve">Leave the photo on if you want a selfie attached to each punch, or turn it off.</w:t>
      </w:r>
    </w:p>
    <w:p>
      <w:pPr>
        <w:pStyle w:val="ListParagraph"/>
        <w:numPr>
          <w:ilvl w:val="0"/>
          <w:numId w:val="35"/>
        </w:numPr>
        <w:spacing w:after="80" w:before="40" w:line="258" w:lineRule="atLeast"/>
      </w:pPr>
      <w:r>
        <w:rPr>
          <w:rFonts w:ascii="Calibri" w:cs="Calibri" w:eastAsia="Calibri" w:hAnsi="Calibri"/>
          <w:b w:val="false"/>
          <w:bCs w:val="false"/>
          <w:i w:val="false"/>
          <w:iCs w:val="false"/>
          <w:caps w:val="false"/>
          <w:color w:val="0F172A"/>
          <w:sz w:val="21"/>
          <w:szCs w:val="21"/>
        </w:rPr>
        <w:t xml:space="preserve">Click Check in. Confirm with your fingerprint or face.</w:t>
      </w:r>
    </w:p>
    <w:p>
      <w:pPr>
        <w:pStyle w:val="ListParagraph"/>
        <w:numPr>
          <w:ilvl w:val="0"/>
          <w:numId w:val="35"/>
        </w:numPr>
        <w:spacing w:after="80" w:before="40" w:line="258" w:lineRule="atLeast"/>
      </w:pPr>
      <w:r>
        <w:rPr>
          <w:rFonts w:ascii="Calibri" w:cs="Calibri" w:eastAsia="Calibri" w:hAnsi="Calibri"/>
          <w:b w:val="false"/>
          <w:bCs w:val="false"/>
          <w:i w:val="false"/>
          <w:iCs w:val="false"/>
          <w:caps w:val="false"/>
          <w:color w:val="0F172A"/>
          <w:sz w:val="21"/>
          <w:szCs w:val="21"/>
        </w:rPr>
        <w:t xml:space="preserve">Click Check out at the end of the day, the same way.</w:t>
      </w:r>
    </w:p>
    <w:p>
      <w:pPr>
        <w:pStyle w:val="ListParagraph"/>
        <w:numPr>
          <w:ilvl w:val="0"/>
          <w:numId w:val="35"/>
        </w:numPr>
        <w:spacing w:after="80" w:before="40" w:line="258" w:lineRule="atLeast"/>
      </w:pPr>
      <w:r>
        <w:rPr>
          <w:rFonts w:ascii="Calibri" w:cs="Calibri" w:eastAsia="Calibri" w:hAnsi="Calibri"/>
          <w:b w:val="false"/>
          <w:bCs w:val="false"/>
          <w:i w:val="false"/>
          <w:iCs w:val="false"/>
          <w:caps w:val="false"/>
          <w:color w:val="0F172A"/>
          <w:sz w:val="21"/>
          <w:szCs w:val="21"/>
        </w:rPr>
        <w:t xml:space="preserve">Remove a device from the list when you stop using it.</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Register this device</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Set up on this device.</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Punch with a fingerprint</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in / Check out.</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Switch the photo on or off</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camera toggle.</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Remove a device</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trash icon beside it.</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device is registered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"This device is set up for biometric check-in".</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device is removed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"Device removed".</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punch succeeds</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"Checked in" or "Checked out", with "Verified, photo saved" or "Verified".</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prompt is cancelled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"Check-in cancelled" — an informational message, not an error.</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check fails</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reason from the browser, or "Biometric check failed".</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camera is blocked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"Camera blocked — check-in still works".</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Set up · Check in · Check out</w:t>
                  </w:r>
                </w:p>
              </w:tc>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Selfie preview</w:t>
                  </w:r>
                </w:p>
              </w:tc>
              <w:tc>
                <w:tcPr>
                  <w:tcW w:type="dxa" w:w="2616"/>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Registered devices</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Browser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075985"/>
                      <w:sz w:val="17"/>
                      <w:szCs w:val="17"/>
                    </w:rPr>
                    <w:t xml:space="preserve">WebAuthn credential</w:t>
                  </w:r>
                </w:p>
                <w:p>
                  <w:pPr>
                    <w:spacing w:after="0" w:before="0"/>
                    <w:jc w:val="center"/>
                  </w:pPr>
                  <w:r>
                    <w:rPr>
                      <w:rFonts w:ascii="Calibri" w:cs="Calibri" w:eastAsia="Calibri" w:hAnsi="Calibri"/>
                      <w:b w:val="false"/>
                      <w:bCs w:val="false"/>
                      <w:i w:val="false"/>
                      <w:iCs w:val="false"/>
                      <w:caps w:val="false"/>
                      <w:color w:val="64748B"/>
                      <w:sz w:val="16"/>
                      <w:szCs w:val="16"/>
                    </w:rPr>
                    <w:t xml:space="preserve">held by the device, never sent</w:t>
                  </w:r>
                </w:p>
              </w:tc>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Camera</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Exchange</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Challenge → signed assertion → punch</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Server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Assertion verified against the registered credential</w:t>
                  </w:r>
                </w:p>
              </w:tc>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Attendance row written</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Portal → Attendance → Biometric check-in</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Does this browser expose a sensor?</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The panel is offered</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The unsupported message is shown</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device is registered once</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Check in raises the browser's own biometric prompt</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Was it confirmed?</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A photo is taken and the punch is recorded</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"Check-in cancelled"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punch is verified and stored</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8.17  ·  </w:t>
      </w:r>
      <w:r>
        <w:rPr>
          <w:rFonts w:ascii="Segoe UI Semibold" w:cs="Segoe UI Semibold" w:eastAsia="Segoe UI Semibold" w:hAnsi="Segoe UI Semibold"/>
          <w:b/>
          <w:bCs/>
          <w:i w:val="false"/>
          <w:iCs w:val="false"/>
          <w:caps w:val="false"/>
          <w:color w:val="0F4C34"/>
          <w:sz w:val="25"/>
          <w:szCs w:val="25"/>
        </w:rPr>
        <w:t xml:space="preserve">PORTAL — LEAVES &amp; LEAVE BALANCES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In-app Portal</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Every role</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LEAVES SCREEN ]</w:t>
            </w:r>
          </w:p>
          <w:p>
            <w:pPr>
              <w:spacing w:after="0" w:before="0"/>
              <w:jc w:val="center"/>
            </w:pPr>
            <w:r>
              <w:rPr>
                <w:rFonts w:ascii="Calibri" w:cs="Calibri" w:eastAsia="Calibri" w:hAnsi="Calibri"/>
                <w:b w:val="false"/>
                <w:bCs w:val="false"/>
                <w:i/>
                <w:iCs/>
                <w:caps w:val="false"/>
                <w:color w:val="16704C"/>
                <w:sz w:val="19"/>
                <w:szCs w:val="19"/>
              </w:rPr>
              <w:t xml:space="preserve">Insert LEAVES SCREEN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Your leave balances as cards, your own request history, and — for an approver — the Approvals and All Leaves tabs alongside them (Screens 9.5 and 9.6).</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Heading</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"Leaves", with an Apply Leave button at the right.</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Balance cards</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One clickable card per leave type, showing the type name and "{remaining} / {allocated} d".</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Tabs</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"My Leaves" for everyone; "Approvals" (with a pending count badge) and "All Leaves" for Founder, Company Admin and HR Admin.</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My Leaves table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Columns: Type, Dates, Days, Reason, Status, and an unlabelled actions column.</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Status badges</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pending (amber), approved (green), rejected (red).</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Decision note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Shown beneath the status badge, prefixed with the name of the manager who decided.</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Cancel</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destructive text button, on pending rows only.</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Empty state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leave requests yet."</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Leave type detail</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Clicking a balance card opens a slide-over panel — see below.</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Plus</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Apply Leave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the Apply for Leave dialog — Screen 8.18.</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Cancel</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Cancel</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Withdraws a request that is still pending.</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Balance card</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the leave-type detail panel.</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36"/>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Portal → Leaves.</w:t>
      </w:r>
    </w:p>
    <w:p>
      <w:pPr>
        <w:pStyle w:val="ListParagraph"/>
        <w:numPr>
          <w:ilvl w:val="0"/>
          <w:numId w:val="36"/>
        </w:numPr>
        <w:spacing w:after="80" w:before="40" w:line="258" w:lineRule="atLeast"/>
      </w:pPr>
      <w:r>
        <w:rPr>
          <w:rFonts w:ascii="Calibri" w:cs="Calibri" w:eastAsia="Calibri" w:hAnsi="Calibri"/>
          <w:b w:val="false"/>
          <w:bCs w:val="false"/>
          <w:i w:val="false"/>
          <w:iCs w:val="false"/>
          <w:caps w:val="false"/>
          <w:color w:val="0F172A"/>
          <w:sz w:val="21"/>
          <w:szCs w:val="21"/>
        </w:rPr>
        <w:t xml:space="preserve">Read the balance cards along the top — each shows what is left against what was allocated.</w:t>
      </w:r>
    </w:p>
    <w:p>
      <w:pPr>
        <w:pStyle w:val="ListParagraph"/>
        <w:numPr>
          <w:ilvl w:val="0"/>
          <w:numId w:val="36"/>
        </w:numPr>
        <w:spacing w:after="80" w:before="40" w:line="258" w:lineRule="atLeast"/>
      </w:pPr>
      <w:r>
        <w:rPr>
          <w:rFonts w:ascii="Calibri" w:cs="Calibri" w:eastAsia="Calibri" w:hAnsi="Calibri"/>
          <w:b w:val="false"/>
          <w:bCs w:val="false"/>
          <w:i w:val="false"/>
          <w:iCs w:val="false"/>
          <w:caps w:val="false"/>
          <w:color w:val="0F172A"/>
          <w:sz w:val="21"/>
          <w:szCs w:val="21"/>
        </w:rPr>
        <w:t xml:space="preserve">Click a card to open its detail panel: allocated, used, remaining, days awaiting approval, and the full history for that type.</w:t>
      </w:r>
    </w:p>
    <w:p>
      <w:pPr>
        <w:pStyle w:val="ListParagraph"/>
        <w:numPr>
          <w:ilvl w:val="0"/>
          <w:numId w:val="36"/>
        </w:numPr>
        <w:spacing w:after="80" w:before="40" w:line="258" w:lineRule="atLeast"/>
      </w:pPr>
      <w:r>
        <w:rPr>
          <w:rFonts w:ascii="Calibri" w:cs="Calibri" w:eastAsia="Calibri" w:hAnsi="Calibri"/>
          <w:b w:val="false"/>
          <w:bCs w:val="false"/>
          <w:i w:val="false"/>
          <w:iCs w:val="false"/>
          <w:caps w:val="false"/>
          <w:color w:val="0F172A"/>
          <w:sz w:val="21"/>
          <w:szCs w:val="21"/>
        </w:rPr>
        <w:t xml:space="preserve">Use Apply Leave, at the top right or inside the detail panel, to raise a request.</w:t>
      </w:r>
    </w:p>
    <w:p>
      <w:pPr>
        <w:pStyle w:val="ListParagraph"/>
        <w:numPr>
          <w:ilvl w:val="0"/>
          <w:numId w:val="36"/>
        </w:numPr>
        <w:spacing w:after="80" w:before="40" w:line="258" w:lineRule="atLeast"/>
      </w:pPr>
      <w:r>
        <w:rPr>
          <w:rFonts w:ascii="Calibri" w:cs="Calibri" w:eastAsia="Calibri" w:hAnsi="Calibri"/>
          <w:b w:val="false"/>
          <w:bCs w:val="false"/>
          <w:i w:val="false"/>
          <w:iCs w:val="false"/>
          <w:caps w:val="false"/>
          <w:color w:val="0F172A"/>
          <w:sz w:val="21"/>
          <w:szCs w:val="21"/>
        </w:rPr>
        <w:t xml:space="preserve">Cancel a request from the My Leaves table while it is still pending.</w:t>
      </w:r>
    </w:p>
    <w:p>
      <w:pPr>
        <w:pStyle w:val="ListParagraph"/>
        <w:numPr>
          <w:ilvl w:val="0"/>
          <w:numId w:val="36"/>
        </w:numPr>
        <w:spacing w:after="80" w:before="40" w:line="258" w:lineRule="atLeast"/>
      </w:pPr>
      <w:r>
        <w:rPr>
          <w:rFonts w:ascii="Calibri" w:cs="Calibri" w:eastAsia="Calibri" w:hAnsi="Calibri"/>
          <w:b w:val="false"/>
          <w:bCs w:val="false"/>
          <w:i w:val="false"/>
          <w:iCs w:val="false"/>
          <w:caps w:val="false"/>
          <w:color w:val="0F172A"/>
          <w:sz w:val="21"/>
          <w:szCs w:val="21"/>
        </w:rPr>
        <w:t xml:space="preserve">Once decided, read the note under the status badge — it is what your approver wrote.</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a balance</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Read the card, or open it for the breakdown.</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Apply for leave</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Apply Leave.</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Withdraw a request</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Cancel, on a pending row.</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Read a decision</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note under the status badge.</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request is cancelled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"Leave request cancelled" and the row disappears from the pending set.</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Cancelling fails</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"Could not cancel request".</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balance card is opened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panel shows Allocated, Used and Remaining, a progress bar, a note of any days awaiting approval, and the history for that type.</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days remain of a type</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panel's Apply button is disabled and relabelled "No days remaining".</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requests exist</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leave requests yet." and, in a type panel, "No {type} taken yet."</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1961"/>
              <w:gridCol w:w="1961"/>
              <w:gridCol w:w="1961"/>
              <w:gridCol w:w="1963"/>
            </w:tblGrid>
            <w:tr>
              <w:tc>
                <w:tcPr>
                  <w:tcW w:type="dxa" w:w="1961"/>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Balance cards</w:t>
                  </w:r>
                </w:p>
              </w:tc>
              <w:tc>
                <w:tcPr>
                  <w:tcW w:type="dxa" w:w="1961"/>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My Leaves table</w:t>
                  </w:r>
                </w:p>
              </w:tc>
              <w:tc>
                <w:tcPr>
                  <w:tcW w:type="dxa" w:w="1961"/>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Type detail panel</w:t>
                  </w:r>
                </w:p>
              </w:tc>
              <w:tc>
                <w:tcPr>
                  <w:tcW w:type="dxa" w:w="1963"/>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Apply Leave</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Pending days flagged as not yet deducted</w:t>
                  </w:r>
                </w:p>
              </w:tc>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Cancel offered only while pending</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Bearer-token HTTPS request</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/auth · /query · /rpc</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 &amp;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Leave balance</w:t>
                  </w:r>
                </w:p>
              </w:tc>
              <w:tc>
                <w:tcPr>
                  <w:tcW w:type="dxa" w:w="2615"/>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Own leave requests</w:t>
                  </w:r>
                </w:p>
              </w:tc>
              <w:tc>
                <w:tcPr>
                  <w:tcW w:type="dxa" w:w="2616"/>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apply_leave() · cancel</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Portal → Leaves</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Balances and your own requests are read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A balance card is opened for the breakdown, or Apply Leave is clicked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Are there days remaining of this type?</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Apply is offered</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"No days remaining" — the button is disabled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request is submitted and appears in My Leaves as pending</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request is with the approver</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8.18  ·  </w:t>
      </w:r>
      <w:r>
        <w:rPr>
          <w:rFonts w:ascii="Segoe UI Semibold" w:cs="Segoe UI Semibold" w:eastAsia="Segoe UI Semibold" w:hAnsi="Segoe UI Semibold"/>
          <w:b/>
          <w:bCs/>
          <w:i w:val="false"/>
          <w:iCs w:val="false"/>
          <w:caps w:val="false"/>
          <w:color w:val="0F4C34"/>
          <w:sz w:val="25"/>
          <w:szCs w:val="25"/>
        </w:rPr>
        <w:t xml:space="preserve">PORTAL — APPLY FOR LEAVE DIALOG</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In-app Portal</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Every role</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LEAVE APPLICATION DIALOG ]</w:t>
            </w:r>
          </w:p>
          <w:p>
            <w:pPr>
              <w:spacing w:after="0" w:before="0"/>
              <w:jc w:val="center"/>
            </w:pPr>
            <w:r>
              <w:rPr>
                <w:rFonts w:ascii="Calibri" w:cs="Calibri" w:eastAsia="Calibri" w:hAnsi="Calibri"/>
                <w:b w:val="false"/>
                <w:bCs w:val="false"/>
                <w:i/>
                <w:iCs/>
                <w:caps w:val="false"/>
                <w:color w:val="16704C"/>
                <w:sz w:val="19"/>
                <w:szCs w:val="19"/>
              </w:rPr>
              <w:t xml:space="preserve">Insert LEAVE APPLICATION DIALOG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The portal's leave form. It offers a proper leave-type list and date pickers, and validates the dates before it submits.</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Title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"Apply for Leave".</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Leave type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dropdown with the placeholder "Select leave type", listing every configured type.</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Start date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date field.</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End date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date field.</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Reason (optional)</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multi-line text area.</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Buttons</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Cancel (outlined) and Submit (with a spinner while it runs).</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Cancel</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Cancel</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Closes the dialog without applying.</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Submit</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Submit</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Sends the request.</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37"/>
        </w:numPr>
        <w:spacing w:after="80" w:before="40" w:line="258" w:lineRule="atLeast"/>
      </w:pPr>
      <w:r>
        <w:rPr>
          <w:rFonts w:ascii="Calibri" w:cs="Calibri" w:eastAsia="Calibri" w:hAnsi="Calibri"/>
          <w:b w:val="false"/>
          <w:bCs w:val="false"/>
          <w:i w:val="false"/>
          <w:iCs w:val="false"/>
          <w:caps w:val="false"/>
          <w:color w:val="0F172A"/>
          <w:sz w:val="21"/>
          <w:szCs w:val="21"/>
        </w:rPr>
        <w:t xml:space="preserve">Click Apply Leave from the Leaves page, the dashboard, the leaves widget or a leave-type panel.</w:t>
      </w:r>
    </w:p>
    <w:p>
      <w:pPr>
        <w:pStyle w:val="ListParagraph"/>
        <w:numPr>
          <w:ilvl w:val="0"/>
          <w:numId w:val="37"/>
        </w:numPr>
        <w:spacing w:after="80" w:before="40" w:line="258" w:lineRule="atLeast"/>
      </w:pPr>
      <w:r>
        <w:rPr>
          <w:rFonts w:ascii="Calibri" w:cs="Calibri" w:eastAsia="Calibri" w:hAnsi="Calibri"/>
          <w:b w:val="false"/>
          <w:bCs w:val="false"/>
          <w:i w:val="false"/>
          <w:iCs w:val="false"/>
          <w:caps w:val="false"/>
          <w:color w:val="0F172A"/>
          <w:sz w:val="21"/>
          <w:szCs w:val="21"/>
        </w:rPr>
        <w:t xml:space="preserve">Choose the leave type. If you opened it from a type panel, that type is already selected.</w:t>
      </w:r>
    </w:p>
    <w:p>
      <w:pPr>
        <w:pStyle w:val="ListParagraph"/>
        <w:numPr>
          <w:ilvl w:val="0"/>
          <w:numId w:val="37"/>
        </w:numPr>
        <w:spacing w:after="80" w:before="40" w:line="258" w:lineRule="atLeast"/>
      </w:pPr>
      <w:r>
        <w:rPr>
          <w:rFonts w:ascii="Calibri" w:cs="Calibri" w:eastAsia="Calibri" w:hAnsi="Calibri"/>
          <w:b w:val="false"/>
          <w:bCs w:val="false"/>
          <w:i w:val="false"/>
          <w:iCs w:val="false"/>
          <w:caps w:val="false"/>
          <w:color w:val="0F172A"/>
          <w:sz w:val="21"/>
          <w:szCs w:val="21"/>
        </w:rPr>
        <w:t xml:space="preserve">Pick the start date and the end date. For one day, set both to the same date.</w:t>
      </w:r>
    </w:p>
    <w:p>
      <w:pPr>
        <w:pStyle w:val="ListParagraph"/>
        <w:numPr>
          <w:ilvl w:val="0"/>
          <w:numId w:val="37"/>
        </w:numPr>
        <w:spacing w:after="80" w:before="40" w:line="258" w:lineRule="atLeast"/>
      </w:pPr>
      <w:r>
        <w:rPr>
          <w:rFonts w:ascii="Calibri" w:cs="Calibri" w:eastAsia="Calibri" w:hAnsi="Calibri"/>
          <w:b w:val="false"/>
          <w:bCs w:val="false"/>
          <w:i w:val="false"/>
          <w:iCs w:val="false"/>
          <w:caps w:val="false"/>
          <w:color w:val="0F172A"/>
          <w:sz w:val="21"/>
          <w:szCs w:val="21"/>
        </w:rPr>
        <w:t xml:space="preserve">Add a reason if you want to.</w:t>
      </w:r>
    </w:p>
    <w:p>
      <w:pPr>
        <w:pStyle w:val="ListParagraph"/>
        <w:numPr>
          <w:ilvl w:val="0"/>
          <w:numId w:val="37"/>
        </w:numPr>
        <w:spacing w:after="80" w:before="40" w:line="258" w:lineRule="atLeast"/>
      </w:pPr>
      <w:r>
        <w:rPr>
          <w:rFonts w:ascii="Calibri" w:cs="Calibri" w:eastAsia="Calibri" w:hAnsi="Calibri"/>
          <w:b w:val="false"/>
          <w:bCs w:val="false"/>
          <w:i w:val="false"/>
          <w:iCs w:val="false"/>
          <w:caps w:val="false"/>
          <w:color w:val="0F172A"/>
          <w:sz w:val="21"/>
          <w:szCs w:val="21"/>
        </w:rPr>
        <w:t xml:space="preserve">Click Submit.</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Choose the type</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leave-type dropdown.</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Set the period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two date fields.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Explain the request</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reason box.</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Submit</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Submit.</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request is submitted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"Leave request submitted", the dialog closes and the leave lists refresh.</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type was chosen</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"Select a leave type" under the dropdown.</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date is missing</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"Required" under the field.</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end date is before the start date</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"End date must be on or after the start date".</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balance will not cover it</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"Could not submit leave request" with the reason from the database.</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Type · start · end · reason</w:t>
                  </w:r>
                </w:p>
              </w:tc>
              <w:tc>
                <w:tcPr>
                  <w:tcW w:type="dxa" w:w="3923"/>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Cancel · Submit</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Dates validated in the form</w:t>
                  </w:r>
                </w:p>
              </w:tc>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Balance validated by the database</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Bearer-token HTTPS request</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/auth · /query · /rpc</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 &amp;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leave_types</w:t>
                  </w:r>
                </w:p>
              </w:tc>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apply_leave()</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Apply Leave is clicked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Type, dates and an optional reason are entered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Is the end date on or after the start date?</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The request is submitted</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An inline message; nothing is sent</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Does the balance cover it?</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"Leave request submitted"</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The database's reason is shown</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request is pending</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8.19  ·  </w:t>
      </w:r>
      <w:r>
        <w:rPr>
          <w:rFonts w:ascii="Segoe UI Semibold" w:cs="Segoe UI Semibold" w:eastAsia="Segoe UI Semibold" w:hAnsi="Segoe UI Semibold"/>
          <w:b/>
          <w:bCs/>
          <w:i w:val="false"/>
          <w:iCs w:val="false"/>
          <w:caps w:val="false"/>
          <w:color w:val="0F4C34"/>
          <w:sz w:val="25"/>
          <w:szCs w:val="25"/>
        </w:rPr>
        <w:t xml:space="preserve">PORTAL — MY PAYSLIPS &amp; PAYSLIP VIEW</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In-app Portal</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Every role</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PAYSLIP SCREEN ]</w:t>
            </w:r>
          </w:p>
          <w:p>
            <w:pPr>
              <w:spacing w:after="0" w:before="0"/>
              <w:jc w:val="center"/>
            </w:pPr>
            <w:r>
              <w:rPr>
                <w:rFonts w:ascii="Calibri" w:cs="Calibri" w:eastAsia="Calibri" w:hAnsi="Calibri"/>
                <w:b w:val="false"/>
                <w:bCs w:val="false"/>
                <w:i/>
                <w:iCs/>
                <w:caps w:val="false"/>
                <w:color w:val="16704C"/>
                <w:sz w:val="19"/>
                <w:szCs w:val="19"/>
              </w:rPr>
              <w:t xml:space="preserve">Insert PAYSLIP SCREEN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Your payslip history in the portal, and the full itemised slip with a downloadable PDF. For HR and above the same page also carries the payroll run and salary structures — Screens 9.7 and 9.8.</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My Payslips section</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table with the columns Period, Gross Pay, Deductions, Net Pay and a view icon.</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Empty state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payslips generated yet."</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Payslip dialog title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"Salary Slip · For the month of {Month} {Year}".</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Detail grid</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Employee name, Employee code, Designation, Department, Date of joining, Generated on.</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Earnings column</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Basic salary, House Rent Allowance, Special Allowance, and a bold Gross Earnings total.</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Deductions column</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Provident Fund, ESIC, Professional Tax, and a bold Total Deductions.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Net pay banner</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green banner reading NET PAY with the amount, and the amount written out in words beneath it.</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Footer</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"This is a computer-generated statement of salary and does not require a signature. For any discrepancy, write to hr@whhoohhpath.com within seven days of receipt. This document is confidential and intended solely for the employee named above."</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Signature block</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"For {company name}" and "Authorised Signatory".</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Reference line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{company code}/PAY/{year}/{number}.</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Eye</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the payslip for that month.</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Download</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Download PDF</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Saves the slip as Payslip_{employee code}_{Month}{Year}.pdf.</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38"/>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Portal → Payroll.</w:t>
      </w:r>
    </w:p>
    <w:p>
      <w:pPr>
        <w:pStyle w:val="ListParagraph"/>
        <w:numPr>
          <w:ilvl w:val="0"/>
          <w:numId w:val="38"/>
        </w:numPr>
        <w:spacing w:after="80" w:before="40" w:line="258" w:lineRule="atLeast"/>
      </w:pPr>
      <w:r>
        <w:rPr>
          <w:rFonts w:ascii="Calibri" w:cs="Calibri" w:eastAsia="Calibri" w:hAnsi="Calibri"/>
          <w:b w:val="false"/>
          <w:bCs w:val="false"/>
          <w:i w:val="false"/>
          <w:iCs w:val="false"/>
          <w:caps w:val="false"/>
          <w:color w:val="0F172A"/>
          <w:sz w:val="21"/>
          <w:szCs w:val="21"/>
        </w:rPr>
        <w:t xml:space="preserve">Find the month in the My Payslips table.</w:t>
      </w:r>
    </w:p>
    <w:p>
      <w:pPr>
        <w:pStyle w:val="ListParagraph"/>
        <w:numPr>
          <w:ilvl w:val="0"/>
          <w:numId w:val="38"/>
        </w:numPr>
        <w:spacing w:after="80" w:before="40" w:line="258" w:lineRule="atLeast"/>
      </w:pPr>
      <w:r>
        <w:rPr>
          <w:rFonts w:ascii="Calibri" w:cs="Calibri" w:eastAsia="Calibri" w:hAnsi="Calibri"/>
          <w:b w:val="false"/>
          <w:bCs w:val="false"/>
          <w:i w:val="false"/>
          <w:iCs w:val="false"/>
          <w:caps w:val="false"/>
          <w:color w:val="0F172A"/>
          <w:sz w:val="21"/>
          <w:szCs w:val="21"/>
        </w:rPr>
        <w:t xml:space="preserve">Click the eye icon on that row.</w:t>
      </w:r>
    </w:p>
    <w:p>
      <w:pPr>
        <w:pStyle w:val="ListParagraph"/>
        <w:numPr>
          <w:ilvl w:val="0"/>
          <w:numId w:val="38"/>
        </w:numPr>
        <w:spacing w:after="80" w:before="40" w:line="258" w:lineRule="atLeast"/>
      </w:pPr>
      <w:r>
        <w:rPr>
          <w:rFonts w:ascii="Calibri" w:cs="Calibri" w:eastAsia="Calibri" w:hAnsi="Calibri"/>
          <w:b w:val="false"/>
          <w:bCs w:val="false"/>
          <w:i w:val="false"/>
          <w:iCs w:val="false"/>
          <w:caps w:val="false"/>
          <w:color w:val="0F172A"/>
          <w:sz w:val="21"/>
          <w:szCs w:val="21"/>
        </w:rPr>
        <w:t xml:space="preserve">Read the slip: earnings on the left, deductions on the right, net pay in the green banner.</w:t>
      </w:r>
    </w:p>
    <w:p>
      <w:pPr>
        <w:pStyle w:val="ListParagraph"/>
        <w:numPr>
          <w:ilvl w:val="0"/>
          <w:numId w:val="38"/>
        </w:numPr>
        <w:spacing w:after="80" w:before="40" w:line="258" w:lineRule="atLeast"/>
      </w:pPr>
      <w:r>
        <w:rPr>
          <w:rFonts w:ascii="Calibri" w:cs="Calibri" w:eastAsia="Calibri" w:hAnsi="Calibri"/>
          <w:b w:val="false"/>
          <w:bCs w:val="false"/>
          <w:i w:val="false"/>
          <w:iCs w:val="false"/>
          <w:caps w:val="false"/>
          <w:color w:val="0F172A"/>
          <w:sz w:val="21"/>
          <w:szCs w:val="21"/>
        </w:rPr>
        <w:t xml:space="preserve">Click Download PDF to save a copy.</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 a payslip</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eye icon on its row.</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Save a payslip</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Download PDF.</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a figure</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Read the earnings and deductions columns.</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payslip is opened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full itemised slip is drawn with the company's letterhead, the reference number and the net amount in words.</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Download PDF is clicked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PDF is generated and saved with the employee code and period in its name.</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PDF cannot be generated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"Could not generate PDF".</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Payroll has not been run</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payslips generated yet."</w:t>
            </w:r>
          </w:p>
        </w:tc>
      </w:tr>
    </w:tbl>
    <w:p>
      <w:pPr>
        <w:spacing w:after="120" w:before="0"/>
      </w:pPr>
    </w:p>
    <w:tbl>
      <w:tblPr>
        <w:tblW w:type="dxa" w:w="9746"/>
        <w:tblBorders>
          <w:top w:val="single" w:color="DCFCE7" w:sz="2"/>
          <w:left w:val="single" w:color="166534" w:sz="24"/>
          <w:bottom w:val="single" w:color="DCFCE7" w:sz="2"/>
          <w:right w:val="single" w:color="DCFCE7" w:sz="2"/>
          <w:insideH w:val="single" w:color="DCFCE7" w:sz="2"/>
          <w:insideV w:val="single" w:color="DCFCE7" w:sz="2"/>
        </w:tblBorders>
      </w:tblPr>
      <w:tblGrid>
        <w:gridCol w:w="9746"/>
      </w:tblGrid>
      <w:tr>
        <w:tc>
          <w:tcPr>
            <w:tcW w:type="dxa" w:w="9746"/>
            <w:shd w:fill="DCFCE7"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166534"/>
                <w:spacing w:val="12"/>
                <w:sz w:val="19"/>
                <w:szCs w:val="19"/>
              </w:rPr>
              <w:t xml:space="preserve">Whose payslips this table shows</w:t>
            </w:r>
          </w:p>
          <w:p>
            <w:pPr>
              <w:spacing w:after="0" w:before="0" w:line="258" w:lineRule="atLeast"/>
            </w:pPr>
            <w:r>
              <w:rPr>
                <w:rFonts w:ascii="Calibri" w:cs="Calibri" w:eastAsia="Calibri" w:hAnsi="Calibri"/>
                <w:b w:val="false"/>
                <w:bCs w:val="false"/>
                <w:i w:val="false"/>
                <w:iCs w:val="false"/>
                <w:caps w:val="false"/>
                <w:color w:val="166534"/>
                <w:sz w:val="19"/>
                <w:szCs w:val="19"/>
              </w:rPr>
              <w:t xml:space="preserve">Yours, and only yours. The query is filtered to the signed-in person explicitly rather than left to row security — otherwise an HR admin's "My Payslips" would silently show everyone's, truncated by the page size.</w:t>
            </w:r>
          </w:p>
        </w:tc>
      </w:tr>
    </w:tbl>
    <w:p>
      <w:pPr>
        <w:spacing w:after="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Payslip table</w:t>
                  </w:r>
                </w:p>
              </w:tc>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Itemised slip dialog</w:t>
                  </w:r>
                </w:p>
              </w:tc>
              <w:tc>
                <w:tcPr>
                  <w:tcW w:type="dxa" w:w="2616"/>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Download PDF</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Scoped to the signed-in employee</w:t>
                  </w:r>
                </w:p>
              </w:tc>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Amount rendered in words</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Bearer-token HTTPS request</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/auth · /query · /rpc</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 &amp;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payslip_detail</w:t>
                  </w:r>
                </w:p>
              </w:tc>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Row security on payslips</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Portal → Payroll</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Your own payslips are read, newest first</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eye icon opens the itemised slip</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Is a PDF wanted?</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Download PDF saves it locally</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The dialog is closed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payslip is reviewed or saved</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8.20  ·  </w:t>
      </w:r>
      <w:r>
        <w:rPr>
          <w:rFonts w:ascii="Segoe UI Semibold" w:cs="Segoe UI Semibold" w:eastAsia="Segoe UI Semibold" w:hAnsi="Segoe UI Semibold"/>
          <w:b/>
          <w:bCs/>
          <w:i w:val="false"/>
          <w:iCs w:val="false"/>
          <w:caps w:val="false"/>
          <w:color w:val="0F4C34"/>
          <w:sz w:val="25"/>
          <w:szCs w:val="25"/>
        </w:rPr>
        <w:t xml:space="preserve">PORTAL — MY DOCUMENTS &amp; LETTERS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In-app Portal</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Every role</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DOCUMENTS SCREEN ]</w:t>
            </w:r>
          </w:p>
          <w:p>
            <w:pPr>
              <w:spacing w:after="0" w:before="0"/>
              <w:jc w:val="center"/>
            </w:pPr>
            <w:r>
              <w:rPr>
                <w:rFonts w:ascii="Calibri" w:cs="Calibri" w:eastAsia="Calibri" w:hAnsi="Calibri"/>
                <w:b w:val="false"/>
                <w:bCs w:val="false"/>
                <w:i/>
                <w:iCs/>
                <w:caps w:val="false"/>
                <w:color w:val="16704C"/>
                <w:sz w:val="19"/>
                <w:szCs w:val="19"/>
              </w:rPr>
              <w:t xml:space="preserve">Insert DOCUMENTS SCREEN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The policies published to you, and the letters and certificates issued to you. Generating a letter is an HR action — Screen 9.10.</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Heading</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"Documents", with tabs beneath it.</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Tabs</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"Policies" for everyone; "Generate Letter" for HR and above; "My Letters" (titled "History" for HR and above).</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Policies grid</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One card per policy: the title, the full text preserving its line breaks, and a footer reading "v{version} · updated by {name}".</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My Letters table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Columns: Letter Type, Generated By, Date, and a view icon. HR and above also see an Employee column.</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Empty state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documents have been issued to you yet." for an employee; "No letters generated yet." for HR.</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Letter dialog</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print-ready letter on the company's letterhead: the document title, the recipient block, a subject line, the salutation, the body, a details table, the closing, the signature block and a reference line.</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Eye</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the letter.</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Download</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Download PDF</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Saves the letter as {type}_letter_{employee code}.pdf.</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39"/>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Portal → Documents.</w:t>
      </w:r>
    </w:p>
    <w:p>
      <w:pPr>
        <w:pStyle w:val="ListParagraph"/>
        <w:numPr>
          <w:ilvl w:val="0"/>
          <w:numId w:val="39"/>
        </w:numPr>
        <w:spacing w:after="80" w:before="40" w:line="258" w:lineRule="atLeast"/>
      </w:pPr>
      <w:r>
        <w:rPr>
          <w:rFonts w:ascii="Calibri" w:cs="Calibri" w:eastAsia="Calibri" w:hAnsi="Calibri"/>
          <w:b w:val="false"/>
          <w:bCs w:val="false"/>
          <w:i w:val="false"/>
          <w:iCs w:val="false"/>
          <w:caps w:val="false"/>
          <w:color w:val="0F172A"/>
          <w:sz w:val="21"/>
          <w:szCs w:val="21"/>
        </w:rPr>
        <w:t xml:space="preserve">On the Policies tab, read any policy in full — the card shows the whole text.</w:t>
      </w:r>
    </w:p>
    <w:p>
      <w:pPr>
        <w:pStyle w:val="ListParagraph"/>
        <w:numPr>
          <w:ilvl w:val="0"/>
          <w:numId w:val="39"/>
        </w:numPr>
        <w:spacing w:after="80" w:before="40" w:line="258" w:lineRule="atLeast"/>
      </w:pPr>
      <w:r>
        <w:rPr>
          <w:rFonts w:ascii="Calibri" w:cs="Calibri" w:eastAsia="Calibri" w:hAnsi="Calibri"/>
          <w:b w:val="false"/>
          <w:bCs w:val="false"/>
          <w:i w:val="false"/>
          <w:iCs w:val="false"/>
          <w:caps w:val="false"/>
          <w:color w:val="0F172A"/>
          <w:sz w:val="21"/>
          <w:szCs w:val="21"/>
        </w:rPr>
        <w:t xml:space="preserve">Switch to My Letters for anything HR has issued to you.</w:t>
      </w:r>
    </w:p>
    <w:p>
      <w:pPr>
        <w:pStyle w:val="ListParagraph"/>
        <w:numPr>
          <w:ilvl w:val="0"/>
          <w:numId w:val="39"/>
        </w:numPr>
        <w:spacing w:after="80" w:before="40" w:line="258" w:lineRule="atLeast"/>
      </w:pPr>
      <w:r>
        <w:rPr>
          <w:rFonts w:ascii="Calibri" w:cs="Calibri" w:eastAsia="Calibri" w:hAnsi="Calibri"/>
          <w:b w:val="false"/>
          <w:bCs w:val="false"/>
          <w:i w:val="false"/>
          <w:iCs w:val="false"/>
          <w:caps w:val="false"/>
          <w:color w:val="0F172A"/>
          <w:sz w:val="21"/>
          <w:szCs w:val="21"/>
        </w:rPr>
        <w:t xml:space="preserve">Click the eye icon on a row to open the letter.</w:t>
      </w:r>
    </w:p>
    <w:p>
      <w:pPr>
        <w:pStyle w:val="ListParagraph"/>
        <w:numPr>
          <w:ilvl w:val="0"/>
          <w:numId w:val="39"/>
        </w:numPr>
        <w:spacing w:after="80" w:before="40" w:line="258" w:lineRule="atLeast"/>
      </w:pPr>
      <w:r>
        <w:rPr>
          <w:rFonts w:ascii="Calibri" w:cs="Calibri" w:eastAsia="Calibri" w:hAnsi="Calibri"/>
          <w:b w:val="false"/>
          <w:bCs w:val="false"/>
          <w:i w:val="false"/>
          <w:iCs w:val="false"/>
          <w:caps w:val="false"/>
          <w:color w:val="0F172A"/>
          <w:sz w:val="21"/>
          <w:szCs w:val="21"/>
        </w:rPr>
        <w:t xml:space="preserve">Click Download PDF to save it.</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Read a policy</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Policies tab.</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 a letter issued to you</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My Letters → the eye icon.</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Save a letter</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Download PDF.</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letter is opened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formal letter is drawn with its reference number, details table and signature block.</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Download PDF is clicked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PDF is saved, named for the letter type and your employee code.</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PDF cannot be generated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"Could not generate PDF".</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Nothing has been issued to you</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documents have been issued to you yet."</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Policies grid</w:t>
                  </w:r>
                </w:p>
              </w:tc>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My Letters table</w:t>
                  </w:r>
                </w:p>
              </w:tc>
              <w:tc>
                <w:tcPr>
                  <w:tcW w:type="dxa" w:w="2616"/>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Letter dialog</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Employee column and generation hidden below HR</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Bearer-token HTTPS request</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/auth · /query · /rpc</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 &amp;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policy_detail</w:t>
                  </w:r>
                </w:p>
              </w:tc>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166534"/>
                      <w:sz w:val="17"/>
                      <w:szCs w:val="17"/>
                    </w:rPr>
                    <w:t xml:space="preserve">Letters</w:t>
                  </w:r>
                </w:p>
                <w:p>
                  <w:pPr>
                    <w:spacing w:after="0" w:before="0"/>
                    <w:jc w:val="center"/>
                  </w:pPr>
                  <w:r>
                    <w:rPr>
                      <w:rFonts w:ascii="Calibri" w:cs="Calibri" w:eastAsia="Calibri" w:hAnsi="Calibri"/>
                      <w:b w:val="false"/>
                      <w:bCs w:val="false"/>
                      <w:i w:val="false"/>
                      <w:iCs w:val="false"/>
                      <w:caps w:val="false"/>
                      <w:color w:val="64748B"/>
                      <w:sz w:val="16"/>
                      <w:szCs w:val="16"/>
                    </w:rPr>
                    <w:t xml:space="preserve">row security: your own only</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Portal → Documents</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Are you HR or above?</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Policies, Generate Letter and full History</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Policies and My Letters only</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A letter is opened and, if wanted, downloaded as a PDF</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document is read or saved</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8.21  ·  </w:t>
      </w:r>
      <w:r>
        <w:rPr>
          <w:rFonts w:ascii="Segoe UI Semibold" w:cs="Segoe UI Semibold" w:eastAsia="Segoe UI Semibold" w:hAnsi="Segoe UI Semibold"/>
          <w:b/>
          <w:bCs/>
          <w:i w:val="false"/>
          <w:iCs w:val="false"/>
          <w:caps w:val="false"/>
          <w:color w:val="0F4C34"/>
          <w:sz w:val="25"/>
          <w:szCs w:val="25"/>
        </w:rPr>
        <w:t xml:space="preserve">PORTAL — TASKS &amp; TASK DETAIL</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In-app Portal</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Every role</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TASKS SCREEN (PORTAL) ]</w:t>
            </w:r>
          </w:p>
          <w:p>
            <w:pPr>
              <w:spacing w:after="0" w:before="0"/>
              <w:jc w:val="center"/>
            </w:pPr>
            <w:r>
              <w:rPr>
                <w:rFonts w:ascii="Calibri" w:cs="Calibri" w:eastAsia="Calibri" w:hAnsi="Calibri"/>
                <w:b w:val="false"/>
                <w:bCs w:val="false"/>
                <w:i/>
                <w:iCs/>
                <w:caps w:val="false"/>
                <w:color w:val="16704C"/>
                <w:sz w:val="19"/>
                <w:szCs w:val="19"/>
              </w:rPr>
              <w:t xml:space="preserve">Insert TASKS SCREEN (PORTAL)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The full task record: status, priority, progress, description, checklist and comment thread. Which of these you may change depends on your role and on whether the task is assigned to you.</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List heading</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"Tasks" with "{total} tasks" beneath it.</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Status filter</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All statuses / Assigned / In Progress / Review / Completed.</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Table columns</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Task, Project, Assignee, Priority, Due Date, Progress, Status, and an action column for manager-tier roles.</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Priority badges</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high (red), medium (amber), low (neutral).</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Status badges</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assigned (neutral), in progress (amber), review (default), completed (green).</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Empty state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tasks found."</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Detail dialog</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task title as the heading, then priority, status, due date, a progress bar, the description, the project and assignee, the checklist and the comments.</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Checklist</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"Checklist ({done}/{total})" with a checkbox per item, struck through when done, and a field to add another.</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Comments</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Each comment shows its author, the time and the body. Empty state: "No comments yet."</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Plus</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New Task</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Creates a task. Manager-tier roles only.</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Trash</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Deletes a task, after a confirmation reading Delete task "{title}"? Manager-tier roles only.</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Checkbox</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Marks a checklist item done or not done.</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Plus (checklist)</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Adds a checklist item. Disabled until text is entered.</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Send</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Posts a comment. Disabled until text is entered.</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Status dropdown</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Changes the task's status. Available to anyone who can open the task.</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Progress dropdown</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Sets progress in steps of ten. Available to the assignee only.</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40"/>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Portal → Tasks, or click a card in the dashboard Kanban.</w:t>
      </w:r>
    </w:p>
    <w:p>
      <w:pPr>
        <w:pStyle w:val="ListParagraph"/>
        <w:numPr>
          <w:ilvl w:val="0"/>
          <w:numId w:val="40"/>
        </w:numPr>
        <w:spacing w:after="80" w:before="40" w:line="258" w:lineRule="atLeast"/>
      </w:pPr>
      <w:r>
        <w:rPr>
          <w:rFonts w:ascii="Calibri" w:cs="Calibri" w:eastAsia="Calibri" w:hAnsi="Calibri"/>
          <w:b w:val="false"/>
          <w:bCs w:val="false"/>
          <w:i w:val="false"/>
          <w:iCs w:val="false"/>
          <w:caps w:val="false"/>
          <w:color w:val="0F172A"/>
          <w:sz w:val="21"/>
          <w:szCs w:val="21"/>
        </w:rPr>
        <w:t xml:space="preserve">Filter by status if the list is long.</w:t>
      </w:r>
    </w:p>
    <w:p>
      <w:pPr>
        <w:pStyle w:val="ListParagraph"/>
        <w:numPr>
          <w:ilvl w:val="0"/>
          <w:numId w:val="40"/>
        </w:numPr>
        <w:spacing w:after="80" w:before="40" w:line="258" w:lineRule="atLeast"/>
      </w:pPr>
      <w:r>
        <w:rPr>
          <w:rFonts w:ascii="Calibri" w:cs="Calibri" w:eastAsia="Calibri" w:hAnsi="Calibri"/>
          <w:b w:val="false"/>
          <w:bCs w:val="false"/>
          <w:i w:val="false"/>
          <w:iCs w:val="false"/>
          <w:caps w:val="false"/>
          <w:color w:val="0F172A"/>
          <w:sz w:val="21"/>
          <w:szCs w:val="21"/>
        </w:rPr>
        <w:t xml:space="preserve">Click the task row to open it.</w:t>
      </w:r>
    </w:p>
    <w:p>
      <w:pPr>
        <w:pStyle w:val="ListParagraph"/>
        <w:numPr>
          <w:ilvl w:val="0"/>
          <w:numId w:val="40"/>
        </w:numPr>
        <w:spacing w:after="80" w:before="40" w:line="258" w:lineRule="atLeast"/>
      </w:pPr>
      <w:r>
        <w:rPr>
          <w:rFonts w:ascii="Calibri" w:cs="Calibri" w:eastAsia="Calibri" w:hAnsi="Calibri"/>
          <w:b w:val="false"/>
          <w:bCs w:val="false"/>
          <w:i w:val="false"/>
          <w:iCs w:val="false"/>
          <w:caps w:val="false"/>
          <w:color w:val="0F172A"/>
          <w:sz w:val="21"/>
          <w:szCs w:val="21"/>
        </w:rPr>
        <w:t xml:space="preserve">Change the status as the work moves along.</w:t>
      </w:r>
    </w:p>
    <w:p>
      <w:pPr>
        <w:pStyle w:val="ListParagraph"/>
        <w:numPr>
          <w:ilvl w:val="0"/>
          <w:numId w:val="40"/>
        </w:numPr>
        <w:spacing w:after="80" w:before="40" w:line="258" w:lineRule="atLeast"/>
      </w:pPr>
      <w:r>
        <w:rPr>
          <w:rFonts w:ascii="Calibri" w:cs="Calibri" w:eastAsia="Calibri" w:hAnsi="Calibri"/>
          <w:b w:val="false"/>
          <w:bCs w:val="false"/>
          <w:i w:val="false"/>
          <w:iCs w:val="false"/>
          <w:caps w:val="false"/>
          <w:color w:val="0F172A"/>
          <w:sz w:val="21"/>
          <w:szCs w:val="21"/>
        </w:rPr>
        <w:t xml:space="preserve">If the task is assigned to you, set the progress percentage.</w:t>
      </w:r>
    </w:p>
    <w:p>
      <w:pPr>
        <w:pStyle w:val="ListParagraph"/>
        <w:numPr>
          <w:ilvl w:val="0"/>
          <w:numId w:val="40"/>
        </w:numPr>
        <w:spacing w:after="80" w:before="40" w:line="258" w:lineRule="atLeast"/>
      </w:pPr>
      <w:r>
        <w:rPr>
          <w:rFonts w:ascii="Calibri" w:cs="Calibri" w:eastAsia="Calibri" w:hAnsi="Calibri"/>
          <w:b w:val="false"/>
          <w:bCs w:val="false"/>
          <w:i w:val="false"/>
          <w:iCs w:val="false"/>
          <w:caps w:val="false"/>
          <w:color w:val="0F172A"/>
          <w:sz w:val="21"/>
          <w:szCs w:val="21"/>
        </w:rPr>
        <w:t xml:space="preserve">Tick checklist items as they are finished.</w:t>
      </w:r>
    </w:p>
    <w:p>
      <w:pPr>
        <w:pStyle w:val="ListParagraph"/>
        <w:numPr>
          <w:ilvl w:val="0"/>
          <w:numId w:val="40"/>
        </w:numPr>
        <w:spacing w:after="80" w:before="40" w:line="258" w:lineRule="atLeast"/>
      </w:pPr>
      <w:r>
        <w:rPr>
          <w:rFonts w:ascii="Calibri" w:cs="Calibri" w:eastAsia="Calibri" w:hAnsi="Calibri"/>
          <w:b w:val="false"/>
          <w:bCs w:val="false"/>
          <w:i w:val="false"/>
          <w:iCs w:val="false"/>
          <w:caps w:val="false"/>
          <w:color w:val="0F172A"/>
          <w:sz w:val="21"/>
          <w:szCs w:val="21"/>
        </w:rPr>
        <w:t xml:space="preserve">Type in the comment box and press Enter, or click send, to leave a note.</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Move a task along</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status dropdown.</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Report progress</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progress dropdown — assignee only.</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Work the checklist</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Tick, add or delete items.</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Discuss the task</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comment box.</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Reassign or re-scope</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Priority, Project and Assignee — manager-tier roles only.</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status is changed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"Status updated", or "Could not update status".</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Progress is set</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"Progress updated", or "Could not update progress".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assignee is changed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"Assignee updated", or "Could not update assignee".</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project is changed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"Project updated", or "Could not update project".</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priority is changed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"Priority updated", or "Could not update priority".</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checklist item is added or ticked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task refreshes silently — no message.</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comment is posted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box clears and the comment appears in the thread.</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task is deleted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"Task deleted", or "Could not delete task".</w:t>
            </w:r>
          </w:p>
        </w:tc>
      </w:tr>
    </w:tbl>
    <w:p>
      <w:pPr>
        <w:spacing w:after="120" w:before="0"/>
      </w:pPr>
    </w:p>
    <w:tbl>
      <w:tblPr>
        <w:tblW w:type="dxa" w:w="9746"/>
        <w:tblBorders>
          <w:top w:val="single" w:color="E0F2FE" w:sz="2"/>
          <w:left w:val="single" w:color="075985" w:sz="24"/>
          <w:bottom w:val="single" w:color="E0F2FE" w:sz="2"/>
          <w:right w:val="single" w:color="E0F2FE" w:sz="2"/>
          <w:insideH w:val="single" w:color="E0F2FE" w:sz="2"/>
          <w:insideV w:val="single" w:color="E0F2FE" w:sz="2"/>
        </w:tblBorders>
      </w:tblPr>
      <w:tblGrid>
        <w:gridCol w:w="9746"/>
      </w:tblGrid>
      <w:tr>
        <w:tc>
          <w:tcPr>
            <w:tcW w:type="dxa" w:w="9746"/>
            <w:shd w:fill="E0F2FE"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075985"/>
                <w:spacing w:val="12"/>
                <w:sz w:val="19"/>
                <w:szCs w:val="19"/>
              </w:rPr>
              <w:t xml:space="preserve">Permission here is per field</w:t>
            </w:r>
          </w:p>
          <w:p>
            <w:pPr>
              <w:spacing w:after="0" w:before="0" w:line="258" w:lineRule="atLeast"/>
            </w:pPr>
            <w:r>
              <w:rPr>
                <w:rFonts w:ascii="Calibri" w:cs="Calibri" w:eastAsia="Calibri" w:hAnsi="Calibri"/>
                <w:b w:val="false"/>
                <w:bCs w:val="false"/>
                <w:i w:val="false"/>
                <w:iCs w:val="false"/>
                <w:caps w:val="false"/>
                <w:color w:val="075985"/>
                <w:sz w:val="19"/>
                <w:szCs w:val="19"/>
              </w:rPr>
              <w:t xml:space="preserve">Anyone may move a task along the board. Only a manager-tier role may re-scope it — change its priority, project or assignee. Only the assignee may report a completion percentage. This is enforced by a single database function, not by the form.</w:t>
            </w:r>
          </w:p>
        </w:tc>
      </w:tr>
    </w:tbl>
    <w:p>
      <w:pPr>
        <w:spacing w:after="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1961"/>
              <w:gridCol w:w="1961"/>
              <w:gridCol w:w="1961"/>
              <w:gridCol w:w="1963"/>
            </w:tblGrid>
            <w:tr>
              <w:tc>
                <w:tcPr>
                  <w:tcW w:type="dxa" w:w="1961"/>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Task table + filter</w:t>
                  </w:r>
                </w:p>
              </w:tc>
              <w:tc>
                <w:tcPr>
                  <w:tcW w:type="dxa" w:w="1961"/>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Detail dialog</w:t>
                  </w:r>
                </w:p>
              </w:tc>
              <w:tc>
                <w:tcPr>
                  <w:tcW w:type="dxa" w:w="1961"/>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Checklist</w:t>
                  </w:r>
                </w:p>
              </w:tc>
              <w:tc>
                <w:tcPr>
                  <w:tcW w:type="dxa" w:w="1963"/>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Comments</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Status: anyone</w:t>
                  </w:r>
                </w:p>
              </w:tc>
              <w:tc>
                <w:tcPr>
                  <w:tcW w:type="dxa" w:w="2615"/>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Re-scope: manager tier</w:t>
                  </w:r>
                </w:p>
              </w:tc>
              <w:tc>
                <w:tcPr>
                  <w:tcW w:type="dxa" w:w="2616"/>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Progress: assignee only</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Bearer-token HTTPS request</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/auth · /query · /rpc</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 &amp;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task_directory</w:t>
                  </w:r>
                </w:p>
              </w:tc>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166534"/>
                      <w:sz w:val="17"/>
                      <w:szCs w:val="17"/>
                    </w:rPr>
                    <w:t xml:space="preserve">update_task()</w:t>
                  </w:r>
                </w:p>
                <w:p>
                  <w:pPr>
                    <w:spacing w:after="0" w:before="0"/>
                    <w:jc w:val="center"/>
                  </w:pPr>
                  <w:r>
                    <w:rPr>
                      <w:rFonts w:ascii="Calibri" w:cs="Calibri" w:eastAsia="Calibri" w:hAnsi="Calibri"/>
                      <w:b w:val="false"/>
                      <w:bCs w:val="false"/>
                      <w:i w:val="false"/>
                      <w:iCs w:val="false"/>
                      <w:caps w:val="false"/>
                      <w:color w:val="64748B"/>
                      <w:sz w:val="16"/>
                      <w:szCs w:val="16"/>
                    </w:rPr>
                    <w:t xml:space="preserve">checks permission per field</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Portal → Tasks, or a Kanban card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task detail dialog opens</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Is this task assigned to you?</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The progress dropdown is editable</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Progress is shown but not editable</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Are you a manager-tier role?</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Priority, project and assignee can be changed</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Those are read-only</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Status, checklist and comments are updated as the work moves</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task record reflects the work</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8.22  ·  </w:t>
      </w:r>
      <w:r>
        <w:rPr>
          <w:rFonts w:ascii="Segoe UI Semibold" w:cs="Segoe UI Semibold" w:eastAsia="Segoe UI Semibold" w:hAnsi="Segoe UI Semibold"/>
          <w:b/>
          <w:bCs/>
          <w:i w:val="false"/>
          <w:iCs w:val="false"/>
          <w:caps w:val="false"/>
          <w:color w:val="0F4C34"/>
          <w:sz w:val="25"/>
          <w:szCs w:val="25"/>
        </w:rPr>
        <w:t xml:space="preserve">PORTAL — PROJECTS &amp; PROJECT DETAIL</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In-app Portal</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Every role</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PROJECTS SCREEN (PORTAL) ]</w:t>
            </w:r>
          </w:p>
          <w:p>
            <w:pPr>
              <w:spacing w:after="0" w:before="0"/>
              <w:jc w:val="center"/>
            </w:pPr>
            <w:r>
              <w:rPr>
                <w:rFonts w:ascii="Calibri" w:cs="Calibri" w:eastAsia="Calibri" w:hAnsi="Calibri"/>
                <w:b w:val="false"/>
                <w:bCs w:val="false"/>
                <w:i/>
                <w:iCs/>
                <w:caps w:val="false"/>
                <w:color w:val="16704C"/>
                <w:sz w:val="19"/>
                <w:szCs w:val="19"/>
              </w:rPr>
              <w:t xml:space="preserve">Insert PROJECTS SCREEN (PORTAL)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The project list and the full project record — overview, members and the tasks inside it. Creating and editing a project, and managing its membership, are Project Manager and above.</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List heading</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"Projects" with "{total} projects" beneath it.</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 projects...".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Status filter</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All statuses / Planning / Active / On Hold / Completed.</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Table columns</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Project, Priority, Status, Progress, Deadline, Members.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Empty state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projects yet."</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Pagination</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"Page {n} of {m}" with previous and next arrows, ten projects to a page.</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Detail header</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back arrow, the project name, the priority and status badges, "Due {deadline}", "{progress}% complete" and an Edit button for managers.</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Detail tabs</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Overview (description and tech stack), Members (the roster), Tasks (the task list filtered to this project).</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Members empty state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members assigned yet."</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Plus</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New Project</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Creates a project. Project Manager and above.</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Pencil</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Edit</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Edits the project. Project Manager and above.</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Back arrow</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Returns to the project list.</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User-plus</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Add</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Adds the selected employee as a member. Project Manager and above.</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Cross</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Removes a member. Project Manager and above.</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41"/>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Portal → Projects.</w:t>
      </w:r>
    </w:p>
    <w:p>
      <w:pPr>
        <w:pStyle w:val="ListParagraph"/>
        <w:numPr>
          <w:ilvl w:val="0"/>
          <w:numId w:val="41"/>
        </w:numPr>
        <w:spacing w:after="80" w:before="40" w:line="258" w:lineRule="atLeast"/>
      </w:pPr>
      <w:r>
        <w:rPr>
          <w:rFonts w:ascii="Calibri" w:cs="Calibri" w:eastAsia="Calibri" w:hAnsi="Calibri"/>
          <w:b w:val="false"/>
          <w:bCs w:val="false"/>
          <w:i w:val="false"/>
          <w:iCs w:val="false"/>
          <w:caps w:val="false"/>
          <w:color w:val="0F172A"/>
          <w:sz w:val="21"/>
          <w:szCs w:val="21"/>
        </w:rPr>
        <w:t xml:space="preserve">Search or filter by status to find the project.</w:t>
      </w:r>
    </w:p>
    <w:p>
      <w:pPr>
        <w:pStyle w:val="ListParagraph"/>
        <w:numPr>
          <w:ilvl w:val="0"/>
          <w:numId w:val="41"/>
        </w:numPr>
        <w:spacing w:after="80" w:before="40" w:line="258" w:lineRule="atLeast"/>
      </w:pPr>
      <w:r>
        <w:rPr>
          <w:rFonts w:ascii="Calibri" w:cs="Calibri" w:eastAsia="Calibri" w:hAnsi="Calibri"/>
          <w:b w:val="false"/>
          <w:bCs w:val="false"/>
          <w:i w:val="false"/>
          <w:iCs w:val="false"/>
          <w:caps w:val="false"/>
          <w:color w:val="0F172A"/>
          <w:sz w:val="21"/>
          <w:szCs w:val="21"/>
        </w:rPr>
        <w:t xml:space="preserve">Click the row to open it.</w:t>
      </w:r>
    </w:p>
    <w:p>
      <w:pPr>
        <w:pStyle w:val="ListParagraph"/>
        <w:numPr>
          <w:ilvl w:val="0"/>
          <w:numId w:val="41"/>
        </w:numPr>
        <w:spacing w:after="80" w:before="40" w:line="258" w:lineRule="atLeast"/>
      </w:pPr>
      <w:r>
        <w:rPr>
          <w:rFonts w:ascii="Calibri" w:cs="Calibri" w:eastAsia="Calibri" w:hAnsi="Calibri"/>
          <w:b w:val="false"/>
          <w:bCs w:val="false"/>
          <w:i w:val="false"/>
          <w:iCs w:val="false"/>
          <w:caps w:val="false"/>
          <w:color w:val="0F172A"/>
          <w:sz w:val="21"/>
          <w:szCs w:val="21"/>
        </w:rPr>
        <w:t xml:space="preserve">Read the Overview tab for the description and the technologies in use.</w:t>
      </w:r>
    </w:p>
    <w:p>
      <w:pPr>
        <w:pStyle w:val="ListParagraph"/>
        <w:numPr>
          <w:ilvl w:val="0"/>
          <w:numId w:val="41"/>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the Members tab to see who is on it.</w:t>
      </w:r>
    </w:p>
    <w:p>
      <w:pPr>
        <w:pStyle w:val="ListParagraph"/>
        <w:numPr>
          <w:ilvl w:val="0"/>
          <w:numId w:val="41"/>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the Tasks tab for every task inside this project.</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Find a project</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 or filter by status.</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 a project</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Click its row.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See the team</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Members tab.</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See the work</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Tasks tab.</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Edit the project or its membership</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Edit, Add and the cross — Project Manager and above.</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project is opened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Its detail page loads on the Overview tab.</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member is added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"Member added" and the roster refreshes.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member is removed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"Member removed".</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Adding a member fails</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"Could not add member".</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project has no description</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description provided." and "Not specified" for the tech stack.</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Project table</w:t>
                  </w:r>
                </w:p>
              </w:tc>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Overview · Members · Tasks</w:t>
                  </w:r>
                </w:p>
              </w:tc>
              <w:tc>
                <w:tcPr>
                  <w:tcW w:type="dxa" w:w="2616"/>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Edit / Add member</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Management controls shown to Project Manager and above</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Bearer-token HTTPS request</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/auth · /query · /rpc</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 &amp;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project_directory</w:t>
                  </w:r>
                </w:p>
              </w:tc>
              <w:tc>
                <w:tcPr>
                  <w:tcW w:type="dxa" w:w="2615"/>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Project membership</w:t>
                  </w:r>
                </w:p>
              </w:tc>
              <w:tc>
                <w:tcPr>
                  <w:tcW w:type="dxa" w:w="2616"/>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Tasks filtered to the project</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Portal → Projects</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Projects are listed, ten to a page</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A project row is opened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Are you Project Manager or above?</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Edit and membership controls are shown</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The project is read-only</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project's state and team are understood</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8.23  ·  </w:t>
      </w:r>
      <w:r>
        <w:rPr>
          <w:rFonts w:ascii="Segoe UI Semibold" w:cs="Segoe UI Semibold" w:eastAsia="Segoe UI Semibold" w:hAnsi="Segoe UI Semibold"/>
          <w:b/>
          <w:bCs/>
          <w:i w:val="false"/>
          <w:iCs w:val="false"/>
          <w:caps w:val="false"/>
          <w:color w:val="0F4C34"/>
          <w:sz w:val="25"/>
          <w:szCs w:val="25"/>
        </w:rPr>
        <w:t xml:space="preserve">PORTAL — CALENDAR</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In-app Portal</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Every role</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CALENDAR SCREEN (PORTAL) ]</w:t>
            </w:r>
          </w:p>
          <w:p>
            <w:pPr>
              <w:spacing w:after="0" w:before="0"/>
              <w:jc w:val="center"/>
            </w:pPr>
            <w:r>
              <w:rPr>
                <w:rFonts w:ascii="Calibri" w:cs="Calibri" w:eastAsia="Calibri" w:hAnsi="Calibri"/>
                <w:b w:val="false"/>
                <w:bCs w:val="false"/>
                <w:i/>
                <w:iCs/>
                <w:caps w:val="false"/>
                <w:color w:val="16704C"/>
                <w:sz w:val="19"/>
                <w:szCs w:val="19"/>
              </w:rPr>
              <w:t xml:space="preserve">Insert CALENDAR SCREEN (PORTAL)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A month grid of everything scheduled — meetings, events, holidays, leave, task due dates, project deadlines and birthdays — with a summary of whichever day is selected.</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Heading</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"Calendar", with a New Event button for Team Lead and above.</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Selected-day card</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full date, and a list of that day's entries as coloured chips with their titles. Empty: "No events on this day."</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Month navigation</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"{Month} {Year}" with previous and next arrows.</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Month grid</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Sunday to Saturday headers, one cell per day. Today is a filled circle. Each cell shows up to two entry chips and "+{n} more" beyond that. The selected day carries a ring.</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Legend</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coloured dot and label for each entry type.</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Entry types &amp; colours</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Meeting (primary), Event (green), Holiday (red), Leave (amber), Task due (grey), Project deadline (red), Birthday (green).</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Plus</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New Event / Add Event</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Creates a calendar entry. Team Lead and above.</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Chevron left / right</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Moves to the previous or next month.</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Day cell</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Selects that day and fills the summary card.</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42"/>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Portal → Calendar.</w:t>
      </w:r>
    </w:p>
    <w:p>
      <w:pPr>
        <w:pStyle w:val="ListParagraph"/>
        <w:numPr>
          <w:ilvl w:val="0"/>
          <w:numId w:val="42"/>
        </w:numPr>
        <w:spacing w:after="80" w:before="40" w:line="258" w:lineRule="atLeast"/>
      </w:pPr>
      <w:r>
        <w:rPr>
          <w:rFonts w:ascii="Calibri" w:cs="Calibri" w:eastAsia="Calibri" w:hAnsi="Calibri"/>
          <w:b w:val="false"/>
          <w:bCs w:val="false"/>
          <w:i w:val="false"/>
          <w:iCs w:val="false"/>
          <w:caps w:val="false"/>
          <w:color w:val="0F172A"/>
          <w:sz w:val="21"/>
          <w:szCs w:val="21"/>
        </w:rPr>
        <w:t xml:space="preserve">Use the arrows beside the month name to move between months.</w:t>
      </w:r>
    </w:p>
    <w:p>
      <w:pPr>
        <w:pStyle w:val="ListParagraph"/>
        <w:numPr>
          <w:ilvl w:val="0"/>
          <w:numId w:val="42"/>
        </w:numPr>
        <w:spacing w:after="80" w:before="40" w:line="258" w:lineRule="atLeast"/>
      </w:pPr>
      <w:r>
        <w:rPr>
          <w:rFonts w:ascii="Calibri" w:cs="Calibri" w:eastAsia="Calibri" w:hAnsi="Calibri"/>
          <w:b w:val="false"/>
          <w:bCs w:val="false"/>
          <w:i w:val="false"/>
          <w:iCs w:val="false"/>
          <w:caps w:val="false"/>
          <w:color w:val="0F172A"/>
          <w:sz w:val="21"/>
          <w:szCs w:val="21"/>
        </w:rPr>
        <w:t xml:space="preserve">Click any day to see everything on it in the summary card above.</w:t>
      </w:r>
    </w:p>
    <w:p>
      <w:pPr>
        <w:pStyle w:val="ListParagraph"/>
        <w:numPr>
          <w:ilvl w:val="0"/>
          <w:numId w:val="42"/>
        </w:numPr>
        <w:spacing w:after="80" w:before="40" w:line="258" w:lineRule="atLeast"/>
      </w:pPr>
      <w:r>
        <w:rPr>
          <w:rFonts w:ascii="Calibri" w:cs="Calibri" w:eastAsia="Calibri" w:hAnsi="Calibri"/>
          <w:b w:val="false"/>
          <w:bCs w:val="false"/>
          <w:i w:val="false"/>
          <w:iCs w:val="false"/>
          <w:caps w:val="false"/>
          <w:color w:val="0F172A"/>
          <w:sz w:val="21"/>
          <w:szCs w:val="21"/>
        </w:rPr>
        <w:t xml:space="preserve">Read the legend at the foot to interpret the chip colours.</w:t>
      </w:r>
    </w:p>
    <w:p>
      <w:pPr>
        <w:pStyle w:val="ListParagraph"/>
        <w:numPr>
          <w:ilvl w:val="0"/>
          <w:numId w:val="42"/>
        </w:numPr>
        <w:spacing w:after="80" w:before="40" w:line="258" w:lineRule="atLeast"/>
      </w:pPr>
      <w:r>
        <w:rPr>
          <w:rFonts w:ascii="Calibri" w:cs="Calibri" w:eastAsia="Calibri" w:hAnsi="Calibri"/>
          <w:b w:val="false"/>
          <w:bCs w:val="false"/>
          <w:i w:val="false"/>
          <w:iCs w:val="false"/>
          <w:caps w:val="false"/>
          <w:color w:val="0F172A"/>
          <w:sz w:val="21"/>
          <w:szCs w:val="21"/>
        </w:rPr>
        <w:t xml:space="preserve">To add a meeting, an event or a holiday, click New Event — Team Lead and above.</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Change month</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arrows beside the month name.</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Inspect a day</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Click its cell.</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Add an entry</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New Event or Add Event — Team Lead and above.</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month is opened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Every entry for that month is drawn into the grid.</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day is selected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summary card lists that day's entries.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day is empty</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events on this day."</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day has more than two entries</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 more" is shown in the cell; select the day to see them all.</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Month grid</w:t>
                  </w:r>
                </w:p>
              </w:tc>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Selected-day card</w:t>
                  </w:r>
                </w:p>
              </w:tc>
              <w:tc>
                <w:tcPr>
                  <w:tcW w:type="dxa" w:w="2616"/>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Legend</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Entries grouped by day and coloured by type</w:t>
                  </w:r>
                </w:p>
              </w:tc>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New Event shown to Team Lead and above</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Bearer-token HTTPS request</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/auth · /query · /rpc</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 &amp;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166534"/>
                      <w:sz w:val="17"/>
                      <w:szCs w:val="17"/>
                    </w:rPr>
                    <w:t xml:space="preserve">Calendar for the month</w:t>
                  </w:r>
                </w:p>
                <w:p>
                  <w:pPr>
                    <w:spacing w:after="0" w:before="0"/>
                    <w:jc w:val="center"/>
                  </w:pPr>
                  <w:r>
                    <w:rPr>
                      <w:rFonts w:ascii="Calibri" w:cs="Calibri" w:eastAsia="Calibri" w:hAnsi="Calibri"/>
                      <w:b w:val="false"/>
                      <w:bCs w:val="false"/>
                      <w:i w:val="false"/>
                      <w:iCs w:val="false"/>
                      <w:caps w:val="false"/>
                      <w:color w:val="64748B"/>
                      <w:sz w:val="16"/>
                      <w:szCs w:val="16"/>
                    </w:rPr>
                    <w:t xml:space="preserve">events, holidays, leave, deadlines, birthdays</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Portal → Calendar</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month's entries are read and drawn into the grid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A day is selected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Does that day carry entries?</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They are listed in the summary card</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"No events on this day."</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month is understood</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8.24  ·  </w:t>
      </w:r>
      <w:r>
        <w:rPr>
          <w:rFonts w:ascii="Segoe UI Semibold" w:cs="Segoe UI Semibold" w:eastAsia="Segoe UI Semibold" w:hAnsi="Segoe UI Semibold"/>
          <w:b/>
          <w:bCs/>
          <w:i w:val="false"/>
          <w:iCs w:val="false"/>
          <w:caps w:val="false"/>
          <w:color w:val="0F4C34"/>
          <w:sz w:val="25"/>
          <w:szCs w:val="25"/>
        </w:rPr>
        <w:t xml:space="preserve">PORTAL — ANNOUNCEMENTS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In-app Portal</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Every role</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ANNOUNCEMENTS SCREEN (PORTAL) ]</w:t>
            </w:r>
          </w:p>
          <w:p>
            <w:pPr>
              <w:spacing w:after="0" w:before="0"/>
              <w:jc w:val="center"/>
            </w:pPr>
            <w:r>
              <w:rPr>
                <w:rFonts w:ascii="Calibri" w:cs="Calibri" w:eastAsia="Calibri" w:hAnsi="Calibri"/>
                <w:b w:val="false"/>
                <w:bCs w:val="false"/>
                <w:i/>
                <w:iCs/>
                <w:caps w:val="false"/>
                <w:color w:val="16704C"/>
                <w:sz w:val="19"/>
                <w:szCs w:val="19"/>
              </w:rPr>
              <w:t xml:space="preserve">Insert ANNOUNCEMENTS SCREEN (PORTAL)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The company announcement feed in full. Everyone reads; HR and above post, pin, edit and delete.</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Heading</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"Announcements", with a New Announcement button for HR and above.</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Announcement cards</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pin icon where pinned, the title, a category badge, the body preserving its line breaks, and a footer reading "{author} · {date}".</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Category badges</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news (green), holiday (amber), event (default), general (neutral).</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Empty state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megaphone icon and "No announcements yet."</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Plus</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New Announcement</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Posts an announcement. HR and above.</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Pin</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Marks an announcement as pinned.</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Pencil</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Edits an announcement. HR and above.</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Trash</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Deletes an announcement, after a confirmation. HR and above.</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Megaphone</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Decorative, in the empty state.</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43"/>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Portal → Announcements.</w:t>
      </w:r>
    </w:p>
    <w:p>
      <w:pPr>
        <w:pStyle w:val="ListParagraph"/>
        <w:numPr>
          <w:ilvl w:val="0"/>
          <w:numId w:val="43"/>
        </w:numPr>
        <w:spacing w:after="80" w:before="40" w:line="258" w:lineRule="atLeast"/>
      </w:pPr>
      <w:r>
        <w:rPr>
          <w:rFonts w:ascii="Calibri" w:cs="Calibri" w:eastAsia="Calibri" w:hAnsi="Calibri"/>
          <w:b w:val="false"/>
          <w:bCs w:val="false"/>
          <w:i w:val="false"/>
          <w:iCs w:val="false"/>
          <w:caps w:val="false"/>
          <w:color w:val="0F172A"/>
          <w:sz w:val="21"/>
          <w:szCs w:val="21"/>
        </w:rPr>
        <w:t xml:space="preserve">Read down the feed. Pinned items carry a pin icon.</w:t>
      </w:r>
    </w:p>
    <w:p>
      <w:pPr>
        <w:pStyle w:val="ListParagraph"/>
        <w:numPr>
          <w:ilvl w:val="0"/>
          <w:numId w:val="43"/>
        </w:numPr>
        <w:spacing w:after="80" w:before="40" w:line="258" w:lineRule="atLeast"/>
      </w:pPr>
      <w:r>
        <w:rPr>
          <w:rFonts w:ascii="Calibri" w:cs="Calibri" w:eastAsia="Calibri" w:hAnsi="Calibri"/>
          <w:b w:val="false"/>
          <w:bCs w:val="false"/>
          <w:i w:val="false"/>
          <w:iCs w:val="false"/>
          <w:caps w:val="false"/>
          <w:color w:val="0F172A"/>
          <w:sz w:val="21"/>
          <w:szCs w:val="21"/>
        </w:rPr>
        <w:t xml:space="preserve">Use the category badge to tell news from a holiday notice.</w:t>
      </w:r>
    </w:p>
    <w:p>
      <w:pPr>
        <w:pStyle w:val="ListParagraph"/>
        <w:numPr>
          <w:ilvl w:val="0"/>
          <w:numId w:val="43"/>
        </w:numPr>
        <w:spacing w:after="80" w:before="40" w:line="258" w:lineRule="atLeast"/>
      </w:pPr>
      <w:r>
        <w:rPr>
          <w:rFonts w:ascii="Calibri" w:cs="Calibri" w:eastAsia="Calibri" w:hAnsi="Calibri"/>
          <w:b w:val="false"/>
          <w:bCs w:val="false"/>
          <w:i w:val="false"/>
          <w:iCs w:val="false"/>
          <w:caps w:val="false"/>
          <w:color w:val="0F172A"/>
          <w:sz w:val="21"/>
          <w:szCs w:val="21"/>
        </w:rPr>
        <w:t xml:space="preserve">To post one, click New Announcement — HR and above only (Screen 9.13).</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Catch up on company news</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Read the feed.</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Post, edit or delete</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Plus, Pencil and Trash icons — HR and above.</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page opens</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Announcements are listed with pinned ones flagged.</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announcement is deleted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"Announcement removed", or "Could not remove announcement".</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Nothing has been posted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megaphone empty state.</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Announcement cards</w:t>
                  </w:r>
                </w:p>
              </w:tc>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Category badges</w:t>
                  </w:r>
                </w:p>
              </w:tc>
              <w:tc>
                <w:tcPr>
                  <w:tcW w:type="dxa" w:w="2616"/>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Pin marker</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Posting controls shown to HR and above</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Bearer-token HTTPS request</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/auth · /query · /rpc</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 &amp;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announcement_detail</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Portal → Announcements</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feed is read, newest first</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Are you HR or above?</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New, Edit and Delete are shown</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The feed is read-only</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Company news is read</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8.25  ·  </w:t>
      </w:r>
      <w:r>
        <w:rPr>
          <w:rFonts w:ascii="Segoe UI Semibold" w:cs="Segoe UI Semibold" w:eastAsia="Segoe UI Semibold" w:hAnsi="Segoe UI Semibold"/>
          <w:b/>
          <w:bCs/>
          <w:i w:val="false"/>
          <w:iCs w:val="false"/>
          <w:caps w:val="false"/>
          <w:color w:val="0F4C34"/>
          <w:sz w:val="25"/>
          <w:szCs w:val="25"/>
        </w:rPr>
        <w:t xml:space="preserve">PORTAL — MESSAGES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In-app Portal</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Every role</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MESSAGES SCREEN (PORTAL) ]</w:t>
            </w:r>
          </w:p>
          <w:p>
            <w:pPr>
              <w:spacing w:after="0" w:before="0"/>
              <w:jc w:val="center"/>
            </w:pPr>
            <w:r>
              <w:rPr>
                <w:rFonts w:ascii="Calibri" w:cs="Calibri" w:eastAsia="Calibri" w:hAnsi="Calibri"/>
                <w:b w:val="false"/>
                <w:bCs w:val="false"/>
                <w:i/>
                <w:iCs/>
                <w:caps w:val="false"/>
                <w:color w:val="16704C"/>
                <w:sz w:val="19"/>
                <w:szCs w:val="19"/>
              </w:rPr>
              <w:t xml:space="preserve">Insert MESSAGES SCREEN (PORTAL)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The same private one-to-one conversations as the Messages tab, laid out for a wider screen: the list of people on the left, the open conversation on the right.</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Heading</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"Messages", with the line "Direct, one to one. Only you and the person you are writing to can read a conversation."</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Left pane — conversations</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Each row shows initials, the name, the time of the last message, a preview and an unread count pill.</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Left pane — contact picker</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"Search people" box, a Cancel button and the list of colleagues with their designation and department. Empty: "No one matches that."</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Right pane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other person's name in the header, the message bubbles, and the composer at the foot.</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Message bubbles</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Yours right-aligned in the brand colour, theirs left-aligned in grey, each with a timestamp and "· read" on your own once opened.</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Composer</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text field capped at 2 000 characters with a send button.</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Empty states</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conversations yet. Start one with New message." · "Nothing yet — write the first message." · "Pick a conversation, or start a new one. Messages here are private to the two of you — nobody else in the company can read them."</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Message-square-plus</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New message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Switches the left pane to the contact picker.</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Filters the contact list.</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Send</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Sends the message. Disabled until something is typed.</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Unread pill</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number of unread messages in that conversation.</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44"/>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Portal → Messages.</w:t>
      </w:r>
    </w:p>
    <w:p>
      <w:pPr>
        <w:pStyle w:val="ListParagraph"/>
        <w:numPr>
          <w:ilvl w:val="0"/>
          <w:numId w:val="44"/>
        </w:numPr>
        <w:spacing w:after="80" w:before="40" w:line="258" w:lineRule="atLeast"/>
      </w:pPr>
      <w:r>
        <w:rPr>
          <w:rFonts w:ascii="Calibri" w:cs="Calibri" w:eastAsia="Calibri" w:hAnsi="Calibri"/>
          <w:b w:val="false"/>
          <w:bCs w:val="false"/>
          <w:i w:val="false"/>
          <w:iCs w:val="false"/>
          <w:caps w:val="false"/>
          <w:color w:val="0F172A"/>
          <w:sz w:val="21"/>
          <w:szCs w:val="21"/>
        </w:rPr>
        <w:t xml:space="preserve">Click a conversation on the left, or click New message and pick somebody.</w:t>
      </w:r>
    </w:p>
    <w:p>
      <w:pPr>
        <w:pStyle w:val="ListParagraph"/>
        <w:numPr>
          <w:ilvl w:val="0"/>
          <w:numId w:val="44"/>
        </w:numPr>
        <w:spacing w:after="80" w:before="40" w:line="258" w:lineRule="atLeast"/>
      </w:pPr>
      <w:r>
        <w:rPr>
          <w:rFonts w:ascii="Calibri" w:cs="Calibri" w:eastAsia="Calibri" w:hAnsi="Calibri"/>
          <w:b w:val="false"/>
          <w:bCs w:val="false"/>
          <w:i w:val="false"/>
          <w:iCs w:val="false"/>
          <w:caps w:val="false"/>
          <w:color w:val="0F172A"/>
          <w:sz w:val="21"/>
          <w:szCs w:val="21"/>
        </w:rPr>
        <w:t xml:space="preserve">Type in the box at the foot of the right pane.</w:t>
      </w:r>
    </w:p>
    <w:p>
      <w:pPr>
        <w:pStyle w:val="ListParagraph"/>
        <w:numPr>
          <w:ilvl w:val="0"/>
          <w:numId w:val="44"/>
        </w:numPr>
        <w:spacing w:after="80" w:before="40" w:line="258" w:lineRule="atLeast"/>
      </w:pPr>
      <w:r>
        <w:rPr>
          <w:rFonts w:ascii="Calibri" w:cs="Calibri" w:eastAsia="Calibri" w:hAnsi="Calibri"/>
          <w:b w:val="false"/>
          <w:bCs w:val="false"/>
          <w:i w:val="false"/>
          <w:iCs w:val="false"/>
          <w:caps w:val="false"/>
          <w:color w:val="0F172A"/>
          <w:sz w:val="21"/>
          <w:szCs w:val="21"/>
        </w:rPr>
        <w:t xml:space="preserve">Press Enter to send, or Shift + Enter for a new line.</w:t>
      </w:r>
    </w:p>
    <w:p>
      <w:pPr>
        <w:pStyle w:val="ListParagraph"/>
        <w:numPr>
          <w:ilvl w:val="0"/>
          <w:numId w:val="44"/>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Opening a conversation marks it read and clears its badge.</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 a conversation</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Click its row.</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Start a new one</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New message, then choose a colleague.</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Send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Enter, or the send button.</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Add a line break</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Shift + Enter.</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conversation is opened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Its messages load and everything received is marked read.</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message is sent</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It appears in your own bubble; the box clears.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message cannot be sent</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"Could not send the message" and the text is kept.</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reply arrives</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conversation refreshes within about ten seconds; the list refreshes within fifteen.</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You have no conversations</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conversations yet. Start one with New message."</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Conversation list</w:t>
                  </w:r>
                </w:p>
              </w:tc>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Contact picker</w:t>
                  </w:r>
                </w:p>
              </w:tc>
              <w:tc>
                <w:tcPr>
                  <w:tcW w:type="dxa" w:w="2616"/>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Bubble thread + composer</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Poll: 10 s open conversation, 15 s list</w:t>
                  </w:r>
                </w:p>
              </w:tc>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Mark read on open</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Bearer-token HTTPS request</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/auth · /query · /rpc</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 &amp;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message_detail · messages</w:t>
                  </w:r>
                </w:p>
              </w:tc>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Row security: the two participants only</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Portal → Messages</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Conversations are listed, most recently active first</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Is there an existing conversation with this person?</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Open it from the list</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New message → choose them from the contact picker</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A message is typed and sent</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conversation is up to date for both people</w:t>
            </w:r>
          </w:p>
        </w:tc>
      </w:tr>
    </w:tbl>
    <w:p>
      <w:pPr>
        <w:spacing w:after="120" w:before="0"/>
      </w:pPr>
    </w:p>
    <w:p>
      <w:pPr>
        <w:pStyle w:val="Heading1"/>
        <w:pageBreakBefore/>
        <w:pBdr>
          <w:bottom w:val="single" w:color="0F4C34" w:sz="12"/>
        </w:pBdr>
        <w:spacing w:after="260" w:before="0"/>
        <w:outlineLvl w:val="0"/>
      </w:pPr>
      <w:r>
        <w:rPr>
          <w:rFonts w:ascii="Segoe UI Semibold" w:cs="Segoe UI Semibold" w:eastAsia="Segoe UI Semibold" w:hAnsi="Segoe UI Semibold"/>
          <w:b/>
          <w:bCs/>
          <w:i w:val="false"/>
          <w:iCs w:val="false"/>
          <w:caps w:val="false"/>
          <w:color w:val="16A34A"/>
          <w:sz w:val="40"/>
          <w:szCs w:val="40"/>
        </w:rPr>
        <w:t xml:space="preserve">9  </w:t>
      </w:r>
      <w:r>
        <w:rPr>
          <w:rFonts w:ascii="Segoe UI Semibold" w:cs="Segoe UI Semibold" w:eastAsia="Segoe UI Semibold" w:hAnsi="Segoe UI Semibold"/>
          <w:b/>
          <w:bCs/>
          <w:i w:val="false"/>
          <w:iCs w:val="false"/>
          <w:caps w:val="false"/>
          <w:color w:val="0F4C34"/>
          <w:sz w:val="40"/>
          <w:szCs w:val="40"/>
        </w:rPr>
        <w:t xml:space="preserve">HR Module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Everything the HR Admin adds on top of the employee baseline in Section 8. Every screen here is also available to the Founder and the Company Admin, who are treated identically to HR by every rule in the database and then given company-level control on top — Section 10.</w:t>
      </w:r>
    </w:p>
    <w:p>
      <w:pPr>
        <w:spacing w:after="140" w:before="0"/>
      </w:pP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800"/>
        <w:gridCol w:w="6446"/>
        <w:gridCol w:w="1500"/>
      </w:tblGrid>
      <w:tr>
        <w:trPr>
          <w:cantSplit/>
          <w:tblHeader/>
        </w:trPr>
        <w:tc>
          <w:tcPr>
            <w:tcW w:type="dxa" w:w="18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Group</w:t>
            </w:r>
          </w:p>
        </w:tc>
        <w:tc>
          <w:tcPr>
            <w:tcW w:type="dxa" w:w="64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Screens</w:t>
            </w:r>
          </w:p>
        </w:tc>
        <w:tc>
          <w:tcPr>
            <w:tcW w:type="dxa" w:w="15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w:t>
            </w:r>
          </w:p>
        </w:tc>
      </w:tr>
      <w:tr>
        <w:trPr>
          <w:cantSplit/>
        </w:trPr>
        <w:tc>
          <w:tcPr>
            <w:tcW w:type="dxa" w:w="18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On the phone</w:t>
            </w:r>
          </w:p>
        </w:tc>
        <w:tc>
          <w:tcPr>
            <w:tcW w:type="dxa" w:w="64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9.1 Leave approvals · 9.2 Reporting Manager · 9.19 Generate a letter</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Modules tab</w:t>
            </w:r>
          </w:p>
        </w:tc>
      </w:tr>
      <w:tr>
        <w:trPr>
          <w:cantSplit/>
        </w:trPr>
        <w:tc>
          <w:tcPr>
            <w:tcW w:type="dxa" w:w="18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People</w:t>
            </w:r>
          </w:p>
        </w:tc>
        <w:tc>
          <w:tcPr>
            <w:tcW w:type="dxa" w:w="64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9.3 Employee list · 9.4 Add / Edit Employee · 9.5 Employee profile</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tab</w:t>
            </w:r>
          </w:p>
        </w:tc>
      </w:tr>
      <w:tr>
        <w:trPr>
          <w:cantSplit/>
        </w:trPr>
        <w:tc>
          <w:tcPr>
            <w:tcW w:type="dxa" w:w="18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Time &amp; leave</w:t>
            </w:r>
          </w:p>
        </w:tc>
        <w:tc>
          <w:tcPr>
            <w:tcW w:type="dxa" w:w="64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9.6 Team attendance · 9.7 Leave approvals · 9.8 All-leaves register</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tab</w:t>
            </w:r>
          </w:p>
        </w:tc>
      </w:tr>
      <w:tr>
        <w:trPr>
          <w:cantSplit/>
        </w:trPr>
        <w:tc>
          <w:tcPr>
            <w:tcW w:type="dxa" w:w="18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Pay</w:t>
            </w:r>
          </w:p>
        </w:tc>
        <w:tc>
          <w:tcPr>
            <w:tcW w:type="dxa" w:w="64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9.9 Payroll run · 9.10 Salary structures</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tab</w:t>
            </w:r>
          </w:p>
        </w:tc>
      </w:tr>
      <w:tr>
        <w:trPr>
          <w:cantSplit/>
        </w:trPr>
        <w:tc>
          <w:tcPr>
            <w:tcW w:type="dxa" w:w="18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Documents</w:t>
            </w:r>
          </w:p>
        </w:tc>
        <w:tc>
          <w:tcPr>
            <w:tcW w:type="dxa" w:w="64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9.11 Policy management · 9.12 Generate letter</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tab</w:t>
            </w:r>
          </w:p>
        </w:tc>
      </w:tr>
      <w:tr>
        <w:trPr>
          <w:cantSplit/>
        </w:trPr>
        <w:tc>
          <w:tcPr>
            <w:tcW w:type="dxa" w:w="18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Operations</w:t>
            </w:r>
          </w:p>
        </w:tc>
        <w:tc>
          <w:tcPr>
            <w:tcW w:type="dxa" w:w="64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9.13 Assets · 9.14 Recruitment · 9.15 Post an announcement</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tab</w:t>
            </w:r>
          </w:p>
        </w:tc>
      </w:tr>
      <w:tr>
        <w:trPr>
          <w:cantSplit/>
        </w:trPr>
        <w:tc>
          <w:tcPr>
            <w:tcW w:type="dxa" w:w="18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Oversight</w:t>
            </w:r>
          </w:p>
        </w:tc>
        <w:tc>
          <w:tcPr>
            <w:tcW w:type="dxa" w:w="64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9.16 Reports · 9.17 Departments &amp; designations · 9.18 Roles, email and audit</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tab</w:t>
            </w:r>
          </w:p>
        </w:tc>
      </w:tr>
    </w:tbl>
    <w:p>
      <w:pPr>
        <w:spacing w:after="120" w:before="0"/>
      </w:pPr>
    </w:p>
    <w:tbl>
      <w:tblPr>
        <w:tblW w:type="dxa" w:w="9746"/>
        <w:tblBorders>
          <w:top w:val="single" w:color="FEF3C7" w:sz="2"/>
          <w:left w:val="single" w:color="92400E" w:sz="24"/>
          <w:bottom w:val="single" w:color="FEF3C7" w:sz="2"/>
          <w:right w:val="single" w:color="FEF3C7" w:sz="2"/>
          <w:insideH w:val="single" w:color="FEF3C7" w:sz="2"/>
          <w:insideV w:val="single" w:color="FEF3C7" w:sz="2"/>
        </w:tblBorders>
      </w:tblPr>
      <w:tblGrid>
        <w:gridCol w:w="9746"/>
      </w:tblGrid>
      <w:tr>
        <w:tc>
          <w:tcPr>
            <w:tcW w:type="dxa" w:w="9746"/>
            <w:shd w:fill="FEF3C7"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92400E"/>
                <w:spacing w:val="12"/>
                <w:sz w:val="19"/>
                <w:szCs w:val="19"/>
              </w:rPr>
              <w:t xml:space="preserve">What HR cannot do</w:t>
            </w:r>
          </w:p>
          <w:p>
            <w:pPr>
              <w:spacing w:after="0" w:before="0" w:line="258" w:lineRule="atLeast"/>
            </w:pPr>
            <w:r>
              <w:rPr>
                <w:rFonts w:ascii="Calibri" w:cs="Calibri" w:eastAsia="Calibri" w:hAnsi="Calibri"/>
                <w:b w:val="false"/>
                <w:bCs w:val="false"/>
                <w:i w:val="false"/>
                <w:iCs w:val="false"/>
                <w:caps w:val="false"/>
                <w:color w:val="92400E"/>
                <w:sz w:val="19"/>
                <w:szCs w:val="19"/>
              </w:rPr>
              <w:t xml:space="preserve">Two things are withheld from the HR Admin and given only to the Founder and the Company Admin: editing the company profile (name and address), and verifying a company bank account. Both are documented in Section 10.</w:t>
            </w:r>
          </w:p>
        </w:tc>
      </w:tr>
    </w:tbl>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9.1  ·  </w:t>
      </w:r>
      <w:r>
        <w:rPr>
          <w:rFonts w:ascii="Segoe UI Semibold" w:cs="Segoe UI Semibold" w:eastAsia="Segoe UI Semibold" w:hAnsi="Segoe UI Semibold"/>
          <w:b/>
          <w:bCs/>
          <w:i w:val="false"/>
          <w:iCs w:val="false"/>
          <w:caps w:val="false"/>
          <w:color w:val="0F4C34"/>
          <w:sz w:val="25"/>
          <w:szCs w:val="25"/>
        </w:rPr>
        <w:t xml:space="preserve">LEAVE APPROVALS (MOBILE)</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Mobile app — native</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Founder · Company Admin · HR Admin</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LEAVE APPROVAL SCREEN ]</w:t>
            </w:r>
          </w:p>
          <w:p>
            <w:pPr>
              <w:spacing w:after="0" w:before="0"/>
              <w:jc w:val="center"/>
            </w:pPr>
            <w:r>
              <w:rPr>
                <w:rFonts w:ascii="Calibri" w:cs="Calibri" w:eastAsia="Calibri" w:hAnsi="Calibri"/>
                <w:b w:val="false"/>
                <w:bCs w:val="false"/>
                <w:i/>
                <w:iCs/>
                <w:caps w:val="false"/>
                <w:color w:val="16704C"/>
                <w:sz w:val="19"/>
                <w:szCs w:val="19"/>
              </w:rPr>
              <w:t xml:space="preserve">Insert LEAVE APPROVAL SCREEN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The same Leaves module an employee sees (Screen 8.3), but carrying the whole company's requests and offering Approve and Reject on every pending row. This is how leave gets decided away from a desk.</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Header</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Back, "Leaves", and the green Apply button — an approver applies for their own leave through the same button.</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title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leave type.</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subtitle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employee's name and the dates — "Priya Nair · 12 Sep–14 Sep".</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right-hand value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number of days.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badge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pending (amber), approved (green), rejected (red).</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Action sheet</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Opened by tapping a pending row: Approve, Reject (red) and Cancel.</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Note sheet</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Opened after Approve or Reject — Screen 7.10.</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tap</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the action sheet on a pending row.</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Approve</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Approve</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the note sheet; the note is optional.</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Reject</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Reject (red)</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the note sheet; at least ten characters are required.</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Cancel</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Cancel</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Closes the sheet without deciding.</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45"/>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Modules and tap the amber Leaves tile.</w:t>
      </w:r>
    </w:p>
    <w:p>
      <w:pPr>
        <w:pStyle w:val="ListParagraph"/>
        <w:numPr>
          <w:ilvl w:val="0"/>
          <w:numId w:val="45"/>
        </w:numPr>
        <w:spacing w:after="80" w:before="40" w:line="258" w:lineRule="atLeast"/>
      </w:pPr>
      <w:r>
        <w:rPr>
          <w:rFonts w:ascii="Calibri" w:cs="Calibri" w:eastAsia="Calibri" w:hAnsi="Calibri"/>
          <w:b w:val="false"/>
          <w:bCs w:val="false"/>
          <w:i w:val="false"/>
          <w:iCs w:val="false"/>
          <w:caps w:val="false"/>
          <w:color w:val="0F172A"/>
          <w:sz w:val="21"/>
          <w:szCs w:val="21"/>
        </w:rPr>
        <w:t xml:space="preserve">Look for amber pending badges — those are the requests waiting on you.</w:t>
      </w:r>
    </w:p>
    <w:p>
      <w:pPr>
        <w:pStyle w:val="ListParagraph"/>
        <w:numPr>
          <w:ilvl w:val="0"/>
          <w:numId w:val="45"/>
        </w:numPr>
        <w:spacing w:after="80" w:before="40" w:line="258" w:lineRule="atLeast"/>
      </w:pPr>
      <w:r>
        <w:rPr>
          <w:rFonts w:ascii="Calibri" w:cs="Calibri" w:eastAsia="Calibri" w:hAnsi="Calibri"/>
          <w:b w:val="false"/>
          <w:bCs w:val="false"/>
          <w:i w:val="false"/>
          <w:iCs w:val="false"/>
          <w:caps w:val="false"/>
          <w:color w:val="0F172A"/>
          <w:sz w:val="21"/>
          <w:szCs w:val="21"/>
        </w:rPr>
        <w:t xml:space="preserve">Read the row: the type, who asked, the dates and how many days.</w:t>
      </w:r>
    </w:p>
    <w:p>
      <w:pPr>
        <w:pStyle w:val="ListParagraph"/>
        <w:numPr>
          <w:ilvl w:val="0"/>
          <w:numId w:val="45"/>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the row.</w:t>
      </w:r>
    </w:p>
    <w:p>
      <w:pPr>
        <w:pStyle w:val="ListParagraph"/>
        <w:numPr>
          <w:ilvl w:val="0"/>
          <w:numId w:val="45"/>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Approve or Reject.</w:t>
      </w:r>
    </w:p>
    <w:p>
      <w:pPr>
        <w:pStyle w:val="ListParagraph"/>
        <w:numPr>
          <w:ilvl w:val="0"/>
          <w:numId w:val="45"/>
        </w:numPr>
        <w:spacing w:after="80" w:before="40" w:line="258" w:lineRule="atLeast"/>
      </w:pPr>
      <w:r>
        <w:rPr>
          <w:rFonts w:ascii="Calibri" w:cs="Calibri" w:eastAsia="Calibri" w:hAnsi="Calibri"/>
          <w:b w:val="false"/>
          <w:bCs w:val="false"/>
          <w:i w:val="false"/>
          <w:iCs w:val="false"/>
          <w:caps w:val="false"/>
          <w:color w:val="0F172A"/>
          <w:sz w:val="21"/>
          <w:szCs w:val="21"/>
        </w:rPr>
        <w:t xml:space="preserve">Write the note. On an approval it is optional and useful — "cover arranged with Arjun". On a rejection it is required, and the employee reads it.</w:t>
      </w:r>
    </w:p>
    <w:p>
      <w:pPr>
        <w:pStyle w:val="ListParagraph"/>
        <w:numPr>
          <w:ilvl w:val="0"/>
          <w:numId w:val="45"/>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Send. The list re-reads and the badge changes.</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Find what is waiting</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 for "pending", or scan for amber badges.</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Approve a request</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Tap the row → Approve → write a note → Send.</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Reject a request</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Tap the row → Reject → write at least ten characters → Send.</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Apply for your own leave</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green Apply button, exactly as an employee does.</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request is approved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badge turns green and the leave is deducted from the employee's balance. Your note appears on their own request.</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request is rejected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badge turns red and your reason replaces the dates in the subtitle of their row — the reason is what they opened the list to read.</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Fewer than ten characters on a rejection</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Send stays disabled.</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decision is refused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 done" with the database's reason — most often that this caller is not permitted to decide this request.</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request is already decided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Tapping it offers nothing. A decision is made once.</w:t>
            </w:r>
          </w:p>
        </w:tc>
      </w:tr>
    </w:tbl>
    <w:p>
      <w:pPr>
        <w:spacing w:after="120" w:before="0"/>
      </w:pPr>
    </w:p>
    <w:tbl>
      <w:tblPr>
        <w:tblW w:type="dxa" w:w="9746"/>
        <w:tblBorders>
          <w:top w:val="single" w:color="DCFCE7" w:sz="2"/>
          <w:left w:val="single" w:color="166534" w:sz="24"/>
          <w:bottom w:val="single" w:color="DCFCE7" w:sz="2"/>
          <w:right w:val="single" w:color="DCFCE7" w:sz="2"/>
          <w:insideH w:val="single" w:color="DCFCE7" w:sz="2"/>
          <w:insideV w:val="single" w:color="DCFCE7" w:sz="2"/>
        </w:tblBorders>
      </w:tblPr>
      <w:tblGrid>
        <w:gridCol w:w="9746"/>
      </w:tblGrid>
      <w:tr>
        <w:tc>
          <w:tcPr>
            <w:tcW w:type="dxa" w:w="9746"/>
            <w:shd w:fill="DCFCE7"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166534"/>
                <w:spacing w:val="12"/>
                <w:sz w:val="19"/>
                <w:szCs w:val="19"/>
              </w:rPr>
              <w:t xml:space="preserve">The rejection note is not optional by accident</w:t>
            </w:r>
          </w:p>
          <w:p>
            <w:pPr>
              <w:spacing w:after="0" w:before="0" w:line="258" w:lineRule="atLeast"/>
            </w:pPr>
            <w:r>
              <w:rPr>
                <w:rFonts w:ascii="Calibri" w:cs="Calibri" w:eastAsia="Calibri" w:hAnsi="Calibri"/>
                <w:b w:val="false"/>
                <w:bCs w:val="false"/>
                <w:i w:val="false"/>
                <w:iCs w:val="false"/>
                <w:caps w:val="false"/>
                <w:color w:val="166534"/>
                <w:sz w:val="19"/>
                <w:szCs w:val="19"/>
              </w:rPr>
              <w:t xml:space="preserve">A refusal that explains itself saves the employee coming to ask, and gives them something to act on — a different week, a handover to arrange. Ten characters is the floor the portal applies too, so the two front ends behave the same way.</w:t>
            </w:r>
          </w:p>
        </w:tc>
      </w:tr>
    </w:tbl>
    <w:p>
      <w:pPr>
        <w:spacing w:after="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Company-wide leave rows</w:t>
                  </w:r>
                </w:p>
              </w:tc>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Approve / Reject sheet</w:t>
                  </w:r>
                </w:p>
              </w:tc>
              <w:tc>
                <w:tcPr>
                  <w:tcW w:type="dxa" w:w="2616"/>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Note sheet</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Actions offered on pending rows only</w:t>
                  </w:r>
                </w:p>
              </w:tc>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Ten-character floor on a rejection</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Bearer-token HTTPS request</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/auth · /query · /rpc</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 &amp;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166534"/>
                      <w:sz w:val="17"/>
                      <w:szCs w:val="17"/>
                    </w:rPr>
                    <w:t xml:space="preserve">leave_request_detail</w:t>
                  </w:r>
                </w:p>
                <w:p>
                  <w:pPr>
                    <w:spacing w:after="0" w:before="0"/>
                    <w:jc w:val="center"/>
                  </w:pPr>
                  <w:r>
                    <w:rPr>
                      <w:rFonts w:ascii="Calibri" w:cs="Calibri" w:eastAsia="Calibri" w:hAnsi="Calibri"/>
                      <w:b w:val="false"/>
                      <w:bCs w:val="false"/>
                      <w:i w:val="false"/>
                      <w:iCs w:val="false"/>
                      <w:caps w:val="false"/>
                      <w:color w:val="64748B"/>
                      <w:sz w:val="16"/>
                      <w:szCs w:val="16"/>
                    </w:rPr>
                    <w:t xml:space="preserve">HR sees everyone's rows</w:t>
                  </w:r>
                </w:p>
              </w:tc>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166534"/>
                      <w:sz w:val="17"/>
                      <w:szCs w:val="17"/>
                    </w:rPr>
                    <w:t xml:space="preserve">decide_leave_request()</w:t>
                  </w:r>
                </w:p>
                <w:p>
                  <w:pPr>
                    <w:spacing w:after="0" w:before="0"/>
                    <w:jc w:val="center"/>
                  </w:pPr>
                  <w:r>
                    <w:rPr>
                      <w:rFonts w:ascii="Calibri" w:cs="Calibri" w:eastAsia="Calibri" w:hAnsi="Calibri"/>
                      <w:b w:val="false"/>
                      <w:bCs w:val="false"/>
                      <w:i w:val="false"/>
                      <w:iCs w:val="false"/>
                      <w:caps w:val="false"/>
                      <w:color w:val="64748B"/>
                      <w:sz w:val="16"/>
                      <w:szCs w:val="16"/>
                    </w:rPr>
                    <w:t xml:space="preserve">re-checks who may decide</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Leaves module, signed in as an approver</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Every request in the company is listed, most recent first</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A pending row is tapped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Approve or reject?</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Approve — an optional note</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Reject — a note of at least 10 characters</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decision is submitted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May this caller decide it?</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The badge changes and the balance is adjusted</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"Not done" with the reason</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employee sees the decision and the note</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9.2  ·  </w:t>
      </w:r>
      <w:r>
        <w:rPr>
          <w:rFonts w:ascii="Segoe UI Semibold" w:cs="Segoe UI Semibold" w:eastAsia="Segoe UI Semibold" w:hAnsi="Segoe UI Semibold"/>
          <w:b/>
          <w:bCs/>
          <w:i w:val="false"/>
          <w:iCs w:val="false"/>
          <w:caps w:val="false"/>
          <w:color w:val="0F4C34"/>
          <w:sz w:val="25"/>
          <w:szCs w:val="25"/>
        </w:rPr>
        <w:t xml:space="preserve">REPORTING MANAGER</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Mobile app — native</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Founder · Company Admin · HR Admin</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REPORTING MANAGER SCREEN ]</w:t>
            </w:r>
          </w:p>
          <w:p>
            <w:pPr>
              <w:spacing w:after="0" w:before="0"/>
              <w:jc w:val="center"/>
            </w:pPr>
            <w:r>
              <w:rPr>
                <w:rFonts w:ascii="Calibri" w:cs="Calibri" w:eastAsia="Calibri" w:hAnsi="Calibri"/>
                <w:b w:val="false"/>
                <w:bCs w:val="false"/>
                <w:i/>
                <w:iCs/>
                <w:caps w:val="false"/>
                <w:color w:val="16704C"/>
                <w:sz w:val="19"/>
                <w:szCs w:val="19"/>
              </w:rPr>
              <w:t xml:space="preserve">Insert REPORTING MANAGER SCREEN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Who reports to whom across the whole company, grouped by manager — and, more usefully, which people have no reporting manager set at all.</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Header</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"Reporting Manager", ‹ Back at the left.</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 reporting manager".</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title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manager's name.</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subtitle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names of everyone reporting to them, comma-separated. Where there are none: "no reports".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right-hand value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team size.</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badge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manager's designation. Where a group has no manager, an amber "unassigned" badge instead.</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Empty state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employees to report on."</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Visibility</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tile is not shown at all to Project Manager, Team Lead, Employee or Accounts Manager.</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Back</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Back</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Returns to the module grid.</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46"/>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Modules and tap the indigo Reporting Manager tile.</w:t>
      </w:r>
    </w:p>
    <w:p>
      <w:pPr>
        <w:pStyle w:val="ListParagraph"/>
        <w:numPr>
          <w:ilvl w:val="0"/>
          <w:numId w:val="46"/>
        </w:numPr>
        <w:spacing w:after="80" w:before="40" w:line="258" w:lineRule="atLeast"/>
      </w:pPr>
      <w:r>
        <w:rPr>
          <w:rFonts w:ascii="Calibri" w:cs="Calibri" w:eastAsia="Calibri" w:hAnsi="Calibri"/>
          <w:b w:val="false"/>
          <w:bCs w:val="false"/>
          <w:i w:val="false"/>
          <w:iCs w:val="false"/>
          <w:caps w:val="false"/>
          <w:color w:val="0F172A"/>
          <w:sz w:val="21"/>
          <w:szCs w:val="21"/>
        </w:rPr>
        <w:t xml:space="preserve">Read down the list — one row per manager, with their reports named beneath.</w:t>
      </w:r>
    </w:p>
    <w:p>
      <w:pPr>
        <w:pStyle w:val="ListParagraph"/>
        <w:numPr>
          <w:ilvl w:val="0"/>
          <w:numId w:val="46"/>
        </w:numPr>
        <w:spacing w:after="80" w:before="40" w:line="258" w:lineRule="atLeast"/>
      </w:pPr>
      <w:r>
        <w:rPr>
          <w:rFonts w:ascii="Calibri" w:cs="Calibri" w:eastAsia="Calibri" w:hAnsi="Calibri"/>
          <w:b w:val="false"/>
          <w:bCs w:val="false"/>
          <w:i w:val="false"/>
          <w:iCs w:val="false"/>
          <w:caps w:val="false"/>
          <w:color w:val="0F172A"/>
          <w:sz w:val="21"/>
          <w:szCs w:val="21"/>
        </w:rPr>
        <w:t xml:space="preserve">Look for the amber "unassigned" badge. That row is the finding: those people have no reporting manager set.</w:t>
      </w:r>
    </w:p>
    <w:p>
      <w:pPr>
        <w:pStyle w:val="ListParagraph"/>
        <w:numPr>
          <w:ilvl w:val="0"/>
          <w:numId w:val="46"/>
        </w:numPr>
        <w:spacing w:after="80" w:before="40" w:line="258" w:lineRule="atLeast"/>
      </w:pPr>
      <w:r>
        <w:rPr>
          <w:rFonts w:ascii="Calibri" w:cs="Calibri" w:eastAsia="Calibri" w:hAnsi="Calibri"/>
          <w:b w:val="false"/>
          <w:bCs w:val="false"/>
          <w:i w:val="false"/>
          <w:iCs w:val="false"/>
          <w:caps w:val="false"/>
          <w:color w:val="0F172A"/>
          <w:sz w:val="21"/>
          <w:szCs w:val="21"/>
        </w:rPr>
        <w:t xml:space="preserve">To fix it, open Portal → Employees, edit the person and set their Reporting manager.</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See a manager's team</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Read their row.</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Find people with no manager</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Look for the amber "unassigned" badge, or search for "unassigned".</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Set a manager</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Employees → edit the person → Reporting manager.</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module opens</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Every manager in the company is listed with their reports and their team size.</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Somebody has no manager</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They appear under an "unassigned" row, badged amber — the colour of a finding, not a statistic.</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role is not permitted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tile is not shown. If the request were made anyway, the database would refuse it.</w:t>
            </w:r>
          </w:p>
        </w:tc>
      </w:tr>
    </w:tbl>
    <w:p>
      <w:pPr>
        <w:spacing w:after="120" w:before="0"/>
      </w:pPr>
    </w:p>
    <w:tbl>
      <w:tblPr>
        <w:tblW w:type="dxa" w:w="9746"/>
        <w:tblBorders>
          <w:top w:val="single" w:color="E0F2FE" w:sz="2"/>
          <w:left w:val="single" w:color="075985" w:sz="24"/>
          <w:bottom w:val="single" w:color="E0F2FE" w:sz="2"/>
          <w:right w:val="single" w:color="E0F2FE" w:sz="2"/>
          <w:insideH w:val="single" w:color="E0F2FE" w:sz="2"/>
          <w:insideV w:val="single" w:color="E0F2FE" w:sz="2"/>
        </w:tblBorders>
      </w:tblPr>
      <w:tblGrid>
        <w:gridCol w:w="9746"/>
      </w:tblGrid>
      <w:tr>
        <w:tc>
          <w:tcPr>
            <w:tcW w:type="dxa" w:w="9746"/>
            <w:shd w:fill="E0F2FE"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075985"/>
                <w:spacing w:val="12"/>
                <w:sz w:val="19"/>
                <w:szCs w:val="19"/>
              </w:rPr>
              <w:t xml:space="preserve">Why this is an aggregate, not a table</w:t>
            </w:r>
          </w:p>
          <w:p>
            <w:pPr>
              <w:spacing w:after="0" w:before="0" w:line="258" w:lineRule="atLeast"/>
            </w:pPr>
            <w:r>
              <w:rPr>
                <w:rFonts w:ascii="Calibri" w:cs="Calibri" w:eastAsia="Calibri" w:hAnsi="Calibri"/>
                <w:b w:val="false"/>
                <w:bCs w:val="false"/>
                <w:i w:val="false"/>
                <w:iCs w:val="false"/>
                <w:caps w:val="false"/>
                <w:color w:val="075985"/>
                <w:sz w:val="19"/>
                <w:szCs w:val="19"/>
              </w:rPr>
              <w:t xml:space="preserve">There is no table that holds "who reports to whom, grouped". It is computed by a function that re-checks for an HR-level role before it reads a single row — which is why the tile is offered only to HR, the Founder and the Company Admin.</w:t>
            </w:r>
          </w:p>
        </w:tc>
      </w:tr>
    </w:tbl>
    <w:p>
      <w:pPr>
        <w:spacing w:after="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Manager · reports · team size · designation</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Filtering</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Tile shown only to founder, company_admin, hr_admin</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POST /rpc/report_reporting_manager</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The function re-checks for an HR role before it reads anything</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Reporting Manager tile is tapped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reporting structure is computed by the database</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Does the caller hold an HR-level role?</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The grouped structure is returned</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The request is refused — and the tile was never offered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Is anyone unassigned?</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An amber "unassigned" row lists them</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Every row names a manager</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Gaps in the reporting line are visible</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9.3  ·  </w:t>
      </w:r>
      <w:r>
        <w:rPr>
          <w:rFonts w:ascii="Segoe UI Semibold" w:cs="Segoe UI Semibold" w:eastAsia="Segoe UI Semibold" w:hAnsi="Segoe UI Semibold"/>
          <w:b/>
          <w:bCs/>
          <w:i w:val="false"/>
          <w:iCs w:val="false"/>
          <w:caps w:val="false"/>
          <w:color w:val="0F4C34"/>
          <w:sz w:val="25"/>
          <w:szCs w:val="25"/>
        </w:rPr>
        <w:t xml:space="preserve">PORTAL — EMPLOYEE MANAGEMENT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In-app Portal</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Founder · Company Admin · HR Admin</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EMPLOYEE MANAGEMENT SCREEN ]</w:t>
            </w:r>
          </w:p>
          <w:p>
            <w:pPr>
              <w:spacing w:after="0" w:before="0"/>
              <w:jc w:val="center"/>
            </w:pPr>
            <w:r>
              <w:rPr>
                <w:rFonts w:ascii="Calibri" w:cs="Calibri" w:eastAsia="Calibri" w:hAnsi="Calibri"/>
                <w:b w:val="false"/>
                <w:bCs w:val="false"/>
                <w:i/>
                <w:iCs/>
                <w:caps w:val="false"/>
                <w:color w:val="16704C"/>
                <w:sz w:val="19"/>
                <w:szCs w:val="19"/>
              </w:rPr>
              <w:t xml:space="preserve">Insert EMPLOYEE MANAGEMENT SCREEN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The searchable, filterable, sortable directory of every employee, with add, edit and remove. Non-managers see the same page reduced to two columns and no controls.</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Heading</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"Employees" with "{total} team members" beneath it.</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 by name, email or employee code...".</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Department filter</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dropdown defaulting to "All departments".</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Table columns (manager view)</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Employee (avatar, name, email), Department, Designation, Address, Joined, Status, Actions.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Table columns (non-manager view)</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Employee and Designation only.</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Status badges</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active (green), on notice (amber), inactive (neutral), exited (red).</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Sorting</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Employee and Joined are sortable — click the header to reverse the order.</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Loading state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Five skeleton rows.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Empty state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employees match your filters."</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Pagination</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"Page {n} of {m}" with previous and next arrows, ten to a page.</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Plus</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Add Employee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the Add Employee dialog — Screen 9.4.</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Up-down arrows</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Sorts by that column.</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Pencil</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that person's profile.</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Trash (red)</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Removes the employee, after a confirmation reading Remove {name}? Not offered on your own row.</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Chevron left / right</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Moves between pages.</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47"/>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Portal → Employees.</w:t>
      </w:r>
    </w:p>
    <w:p>
      <w:pPr>
        <w:pStyle w:val="ListParagraph"/>
        <w:numPr>
          <w:ilvl w:val="0"/>
          <w:numId w:val="47"/>
        </w:numPr>
        <w:spacing w:after="80" w:before="40" w:line="258" w:lineRule="atLeast"/>
      </w:pPr>
      <w:r>
        <w:rPr>
          <w:rFonts w:ascii="Calibri" w:cs="Calibri" w:eastAsia="Calibri" w:hAnsi="Calibri"/>
          <w:b w:val="false"/>
          <w:bCs w:val="false"/>
          <w:i w:val="false"/>
          <w:iCs w:val="false"/>
          <w:caps w:val="false"/>
          <w:color w:val="0F172A"/>
          <w:sz w:val="21"/>
          <w:szCs w:val="21"/>
        </w:rPr>
        <w:t xml:space="preserve">Search by name, email or employee code, or filter by department.</w:t>
      </w:r>
    </w:p>
    <w:p>
      <w:pPr>
        <w:pStyle w:val="ListParagraph"/>
        <w:numPr>
          <w:ilvl w:val="0"/>
          <w:numId w:val="47"/>
        </w:numPr>
        <w:spacing w:after="80" w:before="40" w:line="258" w:lineRule="atLeast"/>
      </w:pPr>
      <w:r>
        <w:rPr>
          <w:rFonts w:ascii="Calibri" w:cs="Calibri" w:eastAsia="Calibri" w:hAnsi="Calibri"/>
          <w:b w:val="false"/>
          <w:bCs w:val="false"/>
          <w:i w:val="false"/>
          <w:iCs w:val="false"/>
          <w:caps w:val="false"/>
          <w:color w:val="0F172A"/>
          <w:sz w:val="21"/>
          <w:szCs w:val="21"/>
        </w:rPr>
        <w:t xml:space="preserve">Click a column header to sort by name or by joining date.</w:t>
      </w:r>
    </w:p>
    <w:p>
      <w:pPr>
        <w:pStyle w:val="ListParagraph"/>
        <w:numPr>
          <w:ilvl w:val="0"/>
          <w:numId w:val="47"/>
        </w:numPr>
        <w:spacing w:after="80" w:before="40" w:line="258" w:lineRule="atLeast"/>
      </w:pPr>
      <w:r>
        <w:rPr>
          <w:rFonts w:ascii="Calibri" w:cs="Calibri" w:eastAsia="Calibri" w:hAnsi="Calibri"/>
          <w:b w:val="false"/>
          <w:bCs w:val="false"/>
          <w:i w:val="false"/>
          <w:iCs w:val="false"/>
          <w:caps w:val="false"/>
          <w:color w:val="0F172A"/>
          <w:sz w:val="21"/>
          <w:szCs w:val="21"/>
        </w:rPr>
        <w:t xml:space="preserve">Click a row to open that person's full profile.</w:t>
      </w:r>
    </w:p>
    <w:p>
      <w:pPr>
        <w:pStyle w:val="ListParagraph"/>
        <w:numPr>
          <w:ilvl w:val="0"/>
          <w:numId w:val="47"/>
        </w:numPr>
        <w:spacing w:after="80" w:before="40" w:line="258" w:lineRule="atLeast"/>
      </w:pPr>
      <w:r>
        <w:rPr>
          <w:rFonts w:ascii="Calibri" w:cs="Calibri" w:eastAsia="Calibri" w:hAnsi="Calibri"/>
          <w:b w:val="false"/>
          <w:bCs w:val="false"/>
          <w:i w:val="false"/>
          <w:iCs w:val="false"/>
          <w:caps w:val="false"/>
          <w:color w:val="0F172A"/>
          <w:sz w:val="21"/>
          <w:szCs w:val="21"/>
        </w:rPr>
        <w:t xml:space="preserve">Click Add Employee to create a new person and their login in one step.</w:t>
      </w:r>
    </w:p>
    <w:p>
      <w:pPr>
        <w:pStyle w:val="ListParagraph"/>
        <w:numPr>
          <w:ilvl w:val="0"/>
          <w:numId w:val="47"/>
        </w:numPr>
        <w:spacing w:after="80" w:before="40" w:line="258" w:lineRule="atLeast"/>
      </w:pPr>
      <w:r>
        <w:rPr>
          <w:rFonts w:ascii="Calibri" w:cs="Calibri" w:eastAsia="Calibri" w:hAnsi="Calibri"/>
          <w:b w:val="false"/>
          <w:bCs w:val="false"/>
          <w:i w:val="false"/>
          <w:iCs w:val="false"/>
          <w:caps w:val="false"/>
          <w:color w:val="0F172A"/>
          <w:sz w:val="21"/>
          <w:szCs w:val="21"/>
        </w:rPr>
        <w:t xml:space="preserve">Click the red trash icon to remove somebody, and confirm.</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Find a person</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 or filter.</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Sort the list</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Click the Employee or Joined header.</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 a record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Click the row.</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Add a person</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Add Employee.</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Remove a person</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trash icon, then confirm.</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employee is removed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"Employee removed" and the list refreshes.</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Removal fails</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"Could not remove employee".</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Nothing matches the filters</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employees match your filters."</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non-manager opens the page</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Two columns only — Employee and Designation. No Add, no Edit, no Delete, and no Address, Joined or Status columns.</w:t>
            </w:r>
          </w:p>
        </w:tc>
      </w:tr>
    </w:tbl>
    <w:p>
      <w:pPr>
        <w:spacing w:after="120" w:before="0"/>
      </w:pPr>
    </w:p>
    <w:tbl>
      <w:tblPr>
        <w:tblW w:type="dxa" w:w="9746"/>
        <w:tblBorders>
          <w:top w:val="single" w:color="FEF3C7" w:sz="2"/>
          <w:left w:val="single" w:color="92400E" w:sz="24"/>
          <w:bottom w:val="single" w:color="FEF3C7" w:sz="2"/>
          <w:right w:val="single" w:color="FEF3C7" w:sz="2"/>
          <w:insideH w:val="single" w:color="FEF3C7" w:sz="2"/>
          <w:insideV w:val="single" w:color="FEF3C7" w:sz="2"/>
        </w:tblBorders>
      </w:tblPr>
      <w:tblGrid>
        <w:gridCol w:w="9746"/>
      </w:tblGrid>
      <w:tr>
        <w:tc>
          <w:tcPr>
            <w:tcW w:type="dxa" w:w="9746"/>
            <w:shd w:fill="FEF3C7"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92400E"/>
                <w:spacing w:val="12"/>
                <w:sz w:val="19"/>
                <w:szCs w:val="19"/>
              </w:rPr>
              <w:t xml:space="preserve">You cannot delete your own account</w:t>
            </w:r>
          </w:p>
          <w:p>
            <w:pPr>
              <w:spacing w:after="0" w:before="0" w:line="258" w:lineRule="atLeast"/>
            </w:pPr>
            <w:r>
              <w:rPr>
                <w:rFonts w:ascii="Calibri" w:cs="Calibri" w:eastAsia="Calibri" w:hAnsi="Calibri"/>
                <w:b w:val="false"/>
                <w:bCs w:val="false"/>
                <w:i w:val="false"/>
                <w:iCs w:val="false"/>
                <w:caps w:val="false"/>
                <w:color w:val="92400E"/>
                <w:sz w:val="19"/>
                <w:szCs w:val="19"/>
              </w:rPr>
              <w:t xml:space="preserve">The trash icon is not offered on the signed-in person's own row.</w:t>
            </w:r>
          </w:p>
        </w:tc>
      </w:tr>
    </w:tbl>
    <w:p>
      <w:pPr>
        <w:spacing w:after="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1961"/>
              <w:gridCol w:w="1961"/>
              <w:gridCol w:w="1961"/>
              <w:gridCol w:w="1963"/>
            </w:tblGrid>
            <w:tr>
              <w:tc>
                <w:tcPr>
                  <w:tcW w:type="dxa" w:w="1961"/>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Search + department filter</w:t>
                  </w:r>
                </w:p>
              </w:tc>
              <w:tc>
                <w:tcPr>
                  <w:tcW w:type="dxa" w:w="1961"/>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Sortable table</w:t>
                  </w:r>
                </w:p>
              </w:tc>
              <w:tc>
                <w:tcPr>
                  <w:tcW w:type="dxa" w:w="1961"/>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Add / Edit / Delete</w:t>
                  </w:r>
                </w:p>
              </w:tc>
              <w:tc>
                <w:tcPr>
                  <w:tcW w:type="dxa" w:w="1963"/>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Pagination</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Columns and controls reduced for non-managers</w:t>
                  </w:r>
                </w:p>
              </w:tc>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Confirmation before deletion</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Bearer-token HTTPS request</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/auth · /query · /rpc</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 &amp;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Employee list, ten per page</w:t>
                  </w:r>
                </w:p>
              </w:tc>
              <w:tc>
                <w:tcPr>
                  <w:tcW w:type="dxa" w:w="2615"/>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Departments</w:t>
                  </w:r>
                </w:p>
              </w:tc>
              <w:tc>
                <w:tcPr>
                  <w:tcW w:type="dxa" w:w="2616"/>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Create · update · delete</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Portal → Employees</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Does this role manage employees?</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The full table with Add, Edit and Delete</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Two columns, read-only</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Search, filter and sort narrow the list</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A row is opened, edited or removed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directory reflects the change</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9.4  ·  </w:t>
      </w:r>
      <w:r>
        <w:rPr>
          <w:rFonts w:ascii="Segoe UI Semibold" w:cs="Segoe UI Semibold" w:eastAsia="Segoe UI Semibold" w:hAnsi="Segoe UI Semibold"/>
          <w:b/>
          <w:bCs/>
          <w:i w:val="false"/>
          <w:iCs w:val="false"/>
          <w:caps w:val="false"/>
          <w:color w:val="0F4C34"/>
          <w:sz w:val="25"/>
          <w:szCs w:val="25"/>
        </w:rPr>
        <w:t xml:space="preserve">PORTAL — ADD / EDIT EMPLOYEE</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In-app Portal</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Founder · Company Admin · HR Admin</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ADD EMPLOYEE SCREEN ]</w:t>
            </w:r>
          </w:p>
          <w:p>
            <w:pPr>
              <w:spacing w:after="0" w:before="0"/>
              <w:jc w:val="center"/>
            </w:pPr>
            <w:r>
              <w:rPr>
                <w:rFonts w:ascii="Calibri" w:cs="Calibri" w:eastAsia="Calibri" w:hAnsi="Calibri"/>
                <w:b w:val="false"/>
                <w:bCs w:val="false"/>
                <w:i/>
                <w:iCs/>
                <w:caps w:val="false"/>
                <w:color w:val="16704C"/>
                <w:sz w:val="19"/>
                <w:szCs w:val="19"/>
              </w:rPr>
              <w:t xml:space="preserve">Insert ADD EMPLOYEE SCREEN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Creates a person, their login and their role in a single step, or edits an existing record. This is the only place in the system where an account is created.</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Title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"Add Employee" when creating, "Edit Employee" when changing an existing record.</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Personal fields</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First name (required), Last name (optional), Email (locked when editing), Temporary password (creating only), Phone, Joining date, Address, Date of birth, Gender (Male / Female / Other).</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Employment fields</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Department, Designation, Reporting manager ("No reporting manager" plus every other employee, shown as name — designation).</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Role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Founder · HR Admin · Project Manager · Team Lead · Employee.</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Status</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Active · Inactive · On Notice · Exited.</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Identity &amp; Bank Details</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PAN number (e.g. ABCDE1234F), Aadhaar number (12 digits), Bank name, Bank account number, Bank IFSC code (e.g. HDFC0001234).</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Buttons</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Cancel (outlined) and "Add employee" or "Save changes", with a spinner while submitting.</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Cancel</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Cancel</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Closes without saving.</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Add employee / Save changes</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Creates or updates the record.</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48"/>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Portal → Employees and click Add Employee.</w:t>
      </w:r>
    </w:p>
    <w:p>
      <w:pPr>
        <w:pStyle w:val="ListParagraph"/>
        <w:numPr>
          <w:ilvl w:val="0"/>
          <w:numId w:val="48"/>
        </w:numPr>
        <w:spacing w:after="80" w:before="40" w:line="258" w:lineRule="atLeast"/>
      </w:pPr>
      <w:r>
        <w:rPr>
          <w:rFonts w:ascii="Calibri" w:cs="Calibri" w:eastAsia="Calibri" w:hAnsi="Calibri"/>
          <w:b w:val="false"/>
          <w:bCs w:val="false"/>
          <w:i w:val="false"/>
          <w:iCs w:val="false"/>
          <w:caps w:val="false"/>
          <w:color w:val="0F172A"/>
          <w:sz w:val="21"/>
          <w:szCs w:val="21"/>
        </w:rPr>
        <w:t xml:space="preserve">Fill the first name, the email and a temporary password of at least eight characters.</w:t>
      </w:r>
    </w:p>
    <w:p>
      <w:pPr>
        <w:pStyle w:val="ListParagraph"/>
        <w:numPr>
          <w:ilvl w:val="0"/>
          <w:numId w:val="48"/>
        </w:numPr>
        <w:spacing w:after="80" w:before="40" w:line="258" w:lineRule="atLeast"/>
      </w:pPr>
      <w:r>
        <w:rPr>
          <w:rFonts w:ascii="Calibri" w:cs="Calibri" w:eastAsia="Calibri" w:hAnsi="Calibri"/>
          <w:b w:val="false"/>
          <w:bCs w:val="false"/>
          <w:i w:val="false"/>
          <w:iCs w:val="false"/>
          <w:caps w:val="false"/>
          <w:color w:val="0F172A"/>
          <w:sz w:val="21"/>
          <w:szCs w:val="21"/>
        </w:rPr>
        <w:t xml:space="preserve">Set the joining date, the department and the designation.</w:t>
      </w:r>
    </w:p>
    <w:p>
      <w:pPr>
        <w:pStyle w:val="ListParagraph"/>
        <w:numPr>
          <w:ilvl w:val="0"/>
          <w:numId w:val="48"/>
        </w:numPr>
        <w:spacing w:after="80" w:before="40" w:line="258" w:lineRule="atLeast"/>
      </w:pPr>
      <w:r>
        <w:rPr>
          <w:rFonts w:ascii="Calibri" w:cs="Calibri" w:eastAsia="Calibri" w:hAnsi="Calibri"/>
          <w:b w:val="false"/>
          <w:bCs w:val="false"/>
          <w:i w:val="false"/>
          <w:iCs w:val="false"/>
          <w:caps w:val="false"/>
          <w:color w:val="0F172A"/>
          <w:sz w:val="21"/>
          <w:szCs w:val="21"/>
        </w:rPr>
        <w:t xml:space="preserve">Choose the reporting manager.</w:t>
      </w:r>
    </w:p>
    <w:p>
      <w:pPr>
        <w:pStyle w:val="ListParagraph"/>
        <w:numPr>
          <w:ilvl w:val="0"/>
          <w:numId w:val="48"/>
        </w:numPr>
        <w:spacing w:after="80" w:before="40" w:line="258" w:lineRule="atLeast"/>
      </w:pPr>
      <w:r>
        <w:rPr>
          <w:rFonts w:ascii="Calibri" w:cs="Calibri" w:eastAsia="Calibri" w:hAnsi="Calibri"/>
          <w:b w:val="false"/>
          <w:bCs w:val="false"/>
          <w:i w:val="false"/>
          <w:iCs w:val="false"/>
          <w:caps w:val="false"/>
          <w:color w:val="0F172A"/>
          <w:sz w:val="21"/>
          <w:szCs w:val="21"/>
        </w:rPr>
        <w:t xml:space="preserve">Choose the role — this is what decides everything the person will be able to reach.</w:t>
      </w:r>
    </w:p>
    <w:p>
      <w:pPr>
        <w:pStyle w:val="ListParagraph"/>
        <w:numPr>
          <w:ilvl w:val="0"/>
          <w:numId w:val="48"/>
        </w:numPr>
        <w:spacing w:after="80" w:before="40" w:line="258" w:lineRule="atLeast"/>
      </w:pPr>
      <w:r>
        <w:rPr>
          <w:rFonts w:ascii="Calibri" w:cs="Calibri" w:eastAsia="Calibri" w:hAnsi="Calibri"/>
          <w:b w:val="false"/>
          <w:bCs w:val="false"/>
          <w:i w:val="false"/>
          <w:iCs w:val="false"/>
          <w:caps w:val="false"/>
          <w:color w:val="0F172A"/>
          <w:sz w:val="21"/>
          <w:szCs w:val="21"/>
        </w:rPr>
        <w:t xml:space="preserve">Set the status to Active.</w:t>
      </w:r>
    </w:p>
    <w:p>
      <w:pPr>
        <w:pStyle w:val="ListParagraph"/>
        <w:numPr>
          <w:ilvl w:val="0"/>
          <w:numId w:val="48"/>
        </w:numPr>
        <w:spacing w:after="80" w:before="40" w:line="258" w:lineRule="atLeast"/>
      </w:pPr>
      <w:r>
        <w:rPr>
          <w:rFonts w:ascii="Calibri" w:cs="Calibri" w:eastAsia="Calibri" w:hAnsi="Calibri"/>
          <w:b w:val="false"/>
          <w:bCs w:val="false"/>
          <w:i w:val="false"/>
          <w:iCs w:val="false"/>
          <w:caps w:val="false"/>
          <w:color w:val="0F172A"/>
          <w:sz w:val="21"/>
          <w:szCs w:val="21"/>
        </w:rPr>
        <w:t xml:space="preserve">Fill the Identity &amp; Bank Details if payroll will run for this person.</w:t>
      </w:r>
    </w:p>
    <w:p>
      <w:pPr>
        <w:pStyle w:val="ListParagraph"/>
        <w:numPr>
          <w:ilvl w:val="0"/>
          <w:numId w:val="48"/>
        </w:numPr>
        <w:spacing w:after="80" w:before="40" w:line="258" w:lineRule="atLeast"/>
      </w:pPr>
      <w:r>
        <w:rPr>
          <w:rFonts w:ascii="Calibri" w:cs="Calibri" w:eastAsia="Calibri" w:hAnsi="Calibri"/>
          <w:b w:val="false"/>
          <w:bCs w:val="false"/>
          <w:i w:val="false"/>
          <w:iCs w:val="false"/>
          <w:caps w:val="false"/>
          <w:color w:val="0F172A"/>
          <w:sz w:val="21"/>
          <w:szCs w:val="21"/>
        </w:rPr>
        <w:t xml:space="preserve">Click Add employee. Tell them their temporary password and ask them to change it at their first sign-in.</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Create a person and their login</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Add Employee, fill the form, submit.</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Change somebody's role</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 their record, change the Role dropdown, save.</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Put somebody on notice</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Change Status to On Notice.</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Record identity and bank details</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Identity &amp; Bank Details section.</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employee is created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"Employee added", the dialog closes and the list refreshes. A login is created at the same time.</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employee is updated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"Employee updated".</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Something is wrong with the form</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"Something went wrong. Please check the form and try again."</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first name is missing</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"First name is required".</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email is malformed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"Enter a valid email".</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role is chosen</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"Role is required".</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PAN is malformed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"Invalid PAN format (e.g. ABCDE1234F)".</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Aadhaar is not twelve digits</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"Aadhaar must be 12 digits".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IFSC is malformed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"Invalid IFSC format (e.g. HDFC0001234)".</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temporary password is too short</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"Minimum 8 characters".</w:t>
            </w:r>
          </w:p>
        </w:tc>
      </w:tr>
    </w:tbl>
    <w:p>
      <w:pPr>
        <w:spacing w:after="120" w:before="0"/>
      </w:pPr>
    </w:p>
    <w:tbl>
      <w:tblPr>
        <w:tblW w:type="dxa" w:w="9746"/>
        <w:tblBorders>
          <w:top w:val="single" w:color="FEE2E2" w:sz="2"/>
          <w:left w:val="single" w:color="991B1B" w:sz="24"/>
          <w:bottom w:val="single" w:color="FEE2E2" w:sz="2"/>
          <w:right w:val="single" w:color="FEE2E2" w:sz="2"/>
          <w:insideH w:val="single" w:color="FEE2E2" w:sz="2"/>
          <w:insideV w:val="single" w:color="FEE2E2" w:sz="2"/>
        </w:tblBorders>
      </w:tblPr>
      <w:tblGrid>
        <w:gridCol w:w="9746"/>
      </w:tblGrid>
      <w:tr>
        <w:tc>
          <w:tcPr>
            <w:tcW w:type="dxa" w:w="9746"/>
            <w:shd w:fill="FEE2E2"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991B1B"/>
                <w:spacing w:val="12"/>
                <w:sz w:val="19"/>
                <w:szCs w:val="19"/>
              </w:rPr>
              <w:t xml:space="preserve">The temporary password</w:t>
            </w:r>
          </w:p>
          <w:p>
            <w:pPr>
              <w:spacing w:after="0" w:before="0" w:line="258" w:lineRule="atLeast"/>
            </w:pPr>
            <w:r>
              <w:rPr>
                <w:rFonts w:ascii="Calibri" w:cs="Calibri" w:eastAsia="Calibri" w:hAnsi="Calibri"/>
                <w:b w:val="false"/>
                <w:bCs w:val="false"/>
                <w:i w:val="false"/>
                <w:iCs w:val="false"/>
                <w:caps w:val="false"/>
                <w:color w:val="991B1B"/>
                <w:sz w:val="19"/>
                <w:szCs w:val="19"/>
              </w:rPr>
              <w:t xml:space="preserve">It is set here and shown to nobody afterwards. Give it to the person directly and tell them to change it at Portal → Profile → Change password on their first sign-in.</w:t>
            </w:r>
          </w:p>
        </w:tc>
      </w:tr>
    </w:tbl>
    <w:p>
      <w:pPr>
        <w:spacing w:after="60" w:before="0"/>
      </w:pPr>
    </w:p>
    <w:p>
      <w:pPr>
        <w:spacing w:after="120" w:before="0"/>
      </w:pPr>
    </w:p>
    <w:tbl>
      <w:tblPr>
        <w:tblW w:type="dxa" w:w="9746"/>
        <w:tblBorders>
          <w:top w:val="single" w:color="FEF3C7" w:sz="2"/>
          <w:left w:val="single" w:color="92400E" w:sz="24"/>
          <w:bottom w:val="single" w:color="FEF3C7" w:sz="2"/>
          <w:right w:val="single" w:color="FEF3C7" w:sz="2"/>
          <w:insideH w:val="single" w:color="FEF3C7" w:sz="2"/>
          <w:insideV w:val="single" w:color="FEF3C7" w:sz="2"/>
        </w:tblBorders>
      </w:tblPr>
      <w:tblGrid>
        <w:gridCol w:w="9746"/>
      </w:tblGrid>
      <w:tr>
        <w:tc>
          <w:tcPr>
            <w:tcW w:type="dxa" w:w="9746"/>
            <w:shd w:fill="FEF3C7"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92400E"/>
                <w:spacing w:val="12"/>
                <w:sz w:val="19"/>
                <w:szCs w:val="19"/>
              </w:rPr>
              <w:t xml:space="preserve">Creating an employee needs the account service</w:t>
            </w:r>
          </w:p>
          <w:p>
            <w:pPr>
              <w:spacing w:after="0" w:before="0" w:line="258" w:lineRule="atLeast"/>
            </w:pPr>
            <w:r>
              <w:rPr>
                <w:rFonts w:ascii="Calibri" w:cs="Calibri" w:eastAsia="Calibri" w:hAnsi="Calibri"/>
                <w:b w:val="false"/>
                <w:bCs w:val="false"/>
                <w:i w:val="false"/>
                <w:iCs w:val="false"/>
                <w:caps w:val="false"/>
                <w:color w:val="92400E"/>
                <w:sz w:val="19"/>
                <w:szCs w:val="19"/>
              </w:rPr>
              <w:t xml:space="preserve">Creating a login is the one privileged operation in the system. If the account-creation service has not been deployed, everything else works but adding a new employee will fail.</w:t>
            </w:r>
          </w:p>
        </w:tc>
      </w:tr>
    </w:tbl>
    <w:p>
      <w:pPr>
        <w:spacing w:after="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Personal</w:t>
                  </w:r>
                </w:p>
              </w:tc>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Employment + role + status</w:t>
                  </w:r>
                </w:p>
              </w:tc>
              <w:tc>
                <w:tcPr>
                  <w:tcW w:type="dxa" w:w="2616"/>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Identity &amp; bank</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Format checks: PAN, Aadhaar, IFSC, email, password length</w:t>
                  </w:r>
                </w:p>
              </w:tc>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Email locked when editing</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Bearer-token HTTPS request</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/auth · /query · /rpc</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 &amp;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166534"/>
                      <w:sz w:val="17"/>
                      <w:szCs w:val="17"/>
                    </w:rPr>
                    <w:t xml:space="preserve">Create the login</w:t>
                  </w:r>
                </w:p>
                <w:p>
                  <w:pPr>
                    <w:spacing w:after="0" w:before="0"/>
                    <w:jc w:val="center"/>
                  </w:pPr>
                  <w:r>
                    <w:rPr>
                      <w:rFonts w:ascii="Calibri" w:cs="Calibri" w:eastAsia="Calibri" w:hAnsi="Calibri"/>
                      <w:b w:val="false"/>
                      <w:bCs w:val="false"/>
                      <w:i w:val="false"/>
                      <w:iCs w:val="false"/>
                      <w:caps w:val="false"/>
                      <w:color w:val="64748B"/>
                      <w:sz w:val="16"/>
                      <w:szCs w:val="16"/>
                    </w:rPr>
                    <w:t xml:space="preserve">privileged service</w:t>
                  </w:r>
                </w:p>
              </w:tc>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Create or update the employee record</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Add Employee is clicked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Personal, employment, role, status and identity fields are entered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Do the formats validate — email, PAN, Aadhaar, IFSC, password?</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The record is submitted</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Inline messages under the offending fields</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Was the login created?</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"Employee added" — the person can sign in</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The form reports what failed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person exists and can sign in</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9.5  ·  </w:t>
      </w:r>
      <w:r>
        <w:rPr>
          <w:rFonts w:ascii="Segoe UI Semibold" w:cs="Segoe UI Semibold" w:eastAsia="Segoe UI Semibold" w:hAnsi="Segoe UI Semibold"/>
          <w:b/>
          <w:bCs/>
          <w:i w:val="false"/>
          <w:iCs w:val="false"/>
          <w:caps w:val="false"/>
          <w:color w:val="0F4C34"/>
          <w:sz w:val="25"/>
          <w:szCs w:val="25"/>
        </w:rPr>
        <w:t xml:space="preserve">PORTAL — EMPLOYEE PROFILE</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In-app Portal</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Every role (with reduced content below HR)</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EMPLOYEE DETAILS SCREEN ]</w:t>
            </w:r>
          </w:p>
          <w:p>
            <w:pPr>
              <w:spacing w:after="0" w:before="0"/>
              <w:jc w:val="center"/>
            </w:pPr>
            <w:r>
              <w:rPr>
                <w:rFonts w:ascii="Calibri" w:cs="Calibri" w:eastAsia="Calibri" w:hAnsi="Calibri"/>
                <w:b w:val="false"/>
                <w:bCs w:val="false"/>
                <w:i/>
                <w:iCs/>
                <w:caps w:val="false"/>
                <w:color w:val="16704C"/>
                <w:sz w:val="19"/>
                <w:szCs w:val="19"/>
              </w:rPr>
              <w:t xml:space="preserve">Insert EMPLOYEE DETAILS SCREEN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One person's full record: who they are, what they do, and — for HR and above — their identity and bank details.</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Header</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back arrow and "Employee Profile".</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Summary card</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avatar with a camera overlay for managers, the full name, the designation and department, the status badge and the employee code.</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Tabs</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Overview · Employment · Documents · Attendance · Leaves · Performance.</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Overview tab</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Email, Phone, Address, Date of birth, Reporting manager, Experience, and Skills as badges — or "No skills recorded".</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Employment tab</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Employee code, Department, Designation, Joining date; and, for HR and above only, an Identity &amp; Bank Details section holding PAN number, Aadhaar number, Bank name, Bank account number and Bank IFSC code.</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Documents / Attendance / Leaves / Performance tabs</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Placeholders in this release, headed Document management, Attendance history, Leave history and Performance history.</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Status badges</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active (green), on notice (amber), inactive (neutral), exited (red).</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Back arrow</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Returns to the employee list.</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Camera</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Change photo</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Uploads a new profile photograph. HR and above only.</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Pencil</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Edit</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the Add / Edit Employee dialog for this person. HR and above only.</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49"/>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Portal → Employees and click a row.</w:t>
      </w:r>
    </w:p>
    <w:p>
      <w:pPr>
        <w:pStyle w:val="ListParagraph"/>
        <w:numPr>
          <w:ilvl w:val="0"/>
          <w:numId w:val="49"/>
        </w:numPr>
        <w:spacing w:after="80" w:before="40" w:line="258" w:lineRule="atLeast"/>
      </w:pPr>
      <w:r>
        <w:rPr>
          <w:rFonts w:ascii="Calibri" w:cs="Calibri" w:eastAsia="Calibri" w:hAnsi="Calibri"/>
          <w:b w:val="false"/>
          <w:bCs w:val="false"/>
          <w:i w:val="false"/>
          <w:iCs w:val="false"/>
          <w:caps w:val="false"/>
          <w:color w:val="0F172A"/>
          <w:sz w:val="21"/>
          <w:szCs w:val="21"/>
        </w:rPr>
        <w:t xml:space="preserve">Read the Overview tab for contact details, reporting line and skills.</w:t>
      </w:r>
    </w:p>
    <w:p>
      <w:pPr>
        <w:pStyle w:val="ListParagraph"/>
        <w:numPr>
          <w:ilvl w:val="0"/>
          <w:numId w:val="49"/>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the Employment tab for the employment record and, as HR, the identity and bank details.</w:t>
      </w:r>
    </w:p>
    <w:p>
      <w:pPr>
        <w:pStyle w:val="ListParagraph"/>
        <w:numPr>
          <w:ilvl w:val="0"/>
          <w:numId w:val="49"/>
        </w:numPr>
        <w:spacing w:after="80" w:before="40" w:line="258" w:lineRule="atLeast"/>
      </w:pPr>
      <w:r>
        <w:rPr>
          <w:rFonts w:ascii="Calibri" w:cs="Calibri" w:eastAsia="Calibri" w:hAnsi="Calibri"/>
          <w:b w:val="false"/>
          <w:bCs w:val="false"/>
          <w:i w:val="false"/>
          <w:iCs w:val="false"/>
          <w:caps w:val="false"/>
          <w:color w:val="0F172A"/>
          <w:sz w:val="21"/>
          <w:szCs w:val="21"/>
        </w:rPr>
        <w:t xml:space="preserve">Click Edit to change anything.</w:t>
      </w:r>
    </w:p>
    <w:p>
      <w:pPr>
        <w:pStyle w:val="ListParagraph"/>
        <w:numPr>
          <w:ilvl w:val="0"/>
          <w:numId w:val="49"/>
        </w:numPr>
        <w:spacing w:after="80" w:before="40" w:line="258" w:lineRule="atLeast"/>
      </w:pPr>
      <w:r>
        <w:rPr>
          <w:rFonts w:ascii="Calibri" w:cs="Calibri" w:eastAsia="Calibri" w:hAnsi="Calibri"/>
          <w:b w:val="false"/>
          <w:bCs w:val="false"/>
          <w:i w:val="false"/>
          <w:iCs w:val="false"/>
          <w:caps w:val="false"/>
          <w:color w:val="0F172A"/>
          <w:sz w:val="21"/>
          <w:szCs w:val="21"/>
        </w:rPr>
        <w:t xml:space="preserve">Click the camera on the avatar to replace the photograph.</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Look up a colleague's details</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Overview tab.</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PAN, Aadhaar or bank details</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Employment tab — HR and above only.</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Edit the record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Edit.</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Change the photograph</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camera overlay on the avatar.</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photograph is uploaded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"Photo updated".</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upload fails</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"Could not upload photo".</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non-manager opens the page</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camera overlay, no Edit button, and no Identity &amp; Bank Details section at all.</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field has never been set</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It shows an em dash.</w:t>
            </w:r>
          </w:p>
        </w:tc>
      </w:tr>
    </w:tbl>
    <w:p>
      <w:pPr>
        <w:spacing w:after="120" w:before="0"/>
      </w:pPr>
    </w:p>
    <w:tbl>
      <w:tblPr>
        <w:tblW w:type="dxa" w:w="9746"/>
        <w:tblBorders>
          <w:top w:val="single" w:color="DCFCE7" w:sz="2"/>
          <w:left w:val="single" w:color="166534" w:sz="24"/>
          <w:bottom w:val="single" w:color="DCFCE7" w:sz="2"/>
          <w:right w:val="single" w:color="DCFCE7" w:sz="2"/>
          <w:insideH w:val="single" w:color="DCFCE7" w:sz="2"/>
          <w:insideV w:val="single" w:color="DCFCE7" w:sz="2"/>
        </w:tblBorders>
      </w:tblPr>
      <w:tblGrid>
        <w:gridCol w:w="9746"/>
      </w:tblGrid>
      <w:tr>
        <w:tc>
          <w:tcPr>
            <w:tcW w:type="dxa" w:w="9746"/>
            <w:shd w:fill="DCFCE7"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166534"/>
                <w:spacing w:val="12"/>
                <w:sz w:val="19"/>
                <w:szCs w:val="19"/>
              </w:rPr>
              <w:t xml:space="preserve">How PAN, Aadhaar and bank details are protected</w:t>
            </w:r>
          </w:p>
          <w:p>
            <w:pPr>
              <w:spacing w:after="0" w:before="0" w:line="258" w:lineRule="atLeast"/>
            </w:pPr>
            <w:r>
              <w:rPr>
                <w:rFonts w:ascii="Calibri" w:cs="Calibri" w:eastAsia="Calibri" w:hAnsi="Calibri"/>
                <w:b w:val="false"/>
                <w:bCs w:val="false"/>
                <w:i w:val="false"/>
                <w:iCs w:val="false"/>
                <w:caps w:val="false"/>
                <w:color w:val="166534"/>
                <w:sz w:val="19"/>
                <w:szCs w:val="19"/>
              </w:rPr>
              <w:t xml:space="preserve">These columns are withheld from the employee table entirely — they cannot be read from it at any role. A dedicated function is the only way to reach them, and it returns them to HR-level roles and to the employee themselves. Hiding the section in the interface is the least of the protections here.</w:t>
            </w:r>
          </w:p>
        </w:tc>
      </w:tr>
    </w:tbl>
    <w:p>
      <w:pPr>
        <w:spacing w:after="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Summary card</w:t>
                  </w:r>
                </w:p>
              </w:tc>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Six tabs</w:t>
                  </w:r>
                </w:p>
              </w:tc>
              <w:tc>
                <w:tcPr>
                  <w:tcW w:type="dxa" w:w="2616"/>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Identity &amp; bank section</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Camera, Edit and the identity section gated to HR and above</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Bearer-token HTTPS request</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/auth · /query · /rpc</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 &amp;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166534"/>
                      <w:sz w:val="17"/>
                      <w:szCs w:val="17"/>
                    </w:rPr>
                    <w:t xml:space="preserve">get_employee_detail()</w:t>
                  </w:r>
                </w:p>
                <w:p>
                  <w:pPr>
                    <w:spacing w:after="0" w:before="0"/>
                    <w:jc w:val="center"/>
                  </w:pPr>
                  <w:r>
                    <w:rPr>
                      <w:rFonts w:ascii="Calibri" w:cs="Calibri" w:eastAsia="Calibri" w:hAnsi="Calibri"/>
                      <w:b w:val="false"/>
                      <w:bCs w:val="false"/>
                      <w:i w:val="false"/>
                      <w:iCs w:val="false"/>
                      <w:caps w:val="false"/>
                      <w:color w:val="64748B"/>
                      <w:sz w:val="16"/>
                      <w:szCs w:val="16"/>
                    </w:rPr>
                    <w:t xml:space="preserve">the only route to PAN, Aadhaar and bank</w:t>
                  </w:r>
                </w:p>
              </w:tc>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Photo upload</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An employee row is opened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person's record is read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Is the viewer HR or above — or the employee themselves?</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Identity and bank details are returned</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Those columns are not returned at all</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Edit or the camera overlay changes the record, for HR and above</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record is read or updated</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9.6  ·  </w:t>
      </w:r>
      <w:r>
        <w:rPr>
          <w:rFonts w:ascii="Segoe UI Semibold" w:cs="Segoe UI Semibold" w:eastAsia="Segoe UI Semibold" w:hAnsi="Segoe UI Semibold"/>
          <w:b/>
          <w:bCs/>
          <w:i w:val="false"/>
          <w:iCs w:val="false"/>
          <w:caps w:val="false"/>
          <w:color w:val="0F4C34"/>
          <w:sz w:val="25"/>
          <w:szCs w:val="25"/>
        </w:rPr>
        <w:t xml:space="preserve">PORTAL — TEAM ATTENDANCE</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In-app Portal</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Founder · Company Admin · HR Admin</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TEAM ATTENDANCE SCREEN ]</w:t>
            </w:r>
          </w:p>
          <w:p>
            <w:pPr>
              <w:spacing w:after="0" w:before="0"/>
              <w:jc w:val="center"/>
            </w:pPr>
            <w:r>
              <w:rPr>
                <w:rFonts w:ascii="Calibri" w:cs="Calibri" w:eastAsia="Calibri" w:hAnsi="Calibri"/>
                <w:b w:val="false"/>
                <w:bCs w:val="false"/>
                <w:i/>
                <w:iCs/>
                <w:caps w:val="false"/>
                <w:color w:val="16704C"/>
                <w:sz w:val="19"/>
                <w:szCs w:val="19"/>
              </w:rPr>
              <w:t xml:space="preserve">Insert TEAM ATTENDANCE SCREEN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The whole company's attendance for any one day, with the totals that matter at a glance: present, absent and on leave.</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Tab</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"Team", beside "My Attendance". Shown only to the Founder, the Company Admin and the HR Admin.</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Date picker</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Choose the day to look at. Defaults to today.</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Summary line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"Present {n}", "Absent {n}", "On Leave {n}" for the chosen date.</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Team table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Columns: Employee, Check In, Check Out, Working Hours, Status.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Status badges</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present (green), half day (amber), on leave (neutral), absent (red), plus a separate amber "Late" badge.</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Empty state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one has checked in for this date yet."</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Date field</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Changes the day shown.</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50"/>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Portal → Attendance.</w:t>
      </w:r>
    </w:p>
    <w:p>
      <w:pPr>
        <w:pStyle w:val="ListParagraph"/>
        <w:numPr>
          <w:ilvl w:val="0"/>
          <w:numId w:val="50"/>
        </w:numPr>
        <w:spacing w:after="80" w:before="40" w:line="258" w:lineRule="atLeast"/>
      </w:pPr>
      <w:r>
        <w:rPr>
          <w:rFonts w:ascii="Calibri" w:cs="Calibri" w:eastAsia="Calibri" w:hAnsi="Calibri"/>
          <w:b w:val="false"/>
          <w:bCs w:val="false"/>
          <w:i w:val="false"/>
          <w:iCs w:val="false"/>
          <w:caps w:val="false"/>
          <w:color w:val="0F172A"/>
          <w:sz w:val="21"/>
          <w:szCs w:val="21"/>
        </w:rPr>
        <w:t xml:space="preserve">Click the Team tab.</w:t>
      </w:r>
    </w:p>
    <w:p>
      <w:pPr>
        <w:pStyle w:val="ListParagraph"/>
        <w:numPr>
          <w:ilvl w:val="0"/>
          <w:numId w:val="50"/>
        </w:numPr>
        <w:spacing w:after="80" w:before="40" w:line="258" w:lineRule="atLeast"/>
      </w:pPr>
      <w:r>
        <w:rPr>
          <w:rFonts w:ascii="Calibri" w:cs="Calibri" w:eastAsia="Calibri" w:hAnsi="Calibri"/>
          <w:b w:val="false"/>
          <w:bCs w:val="false"/>
          <w:i w:val="false"/>
          <w:iCs w:val="false"/>
          <w:caps w:val="false"/>
          <w:color w:val="0F172A"/>
          <w:sz w:val="21"/>
          <w:szCs w:val="21"/>
        </w:rPr>
        <w:t xml:space="preserve">Set the date. It opens on today.</w:t>
      </w:r>
    </w:p>
    <w:p>
      <w:pPr>
        <w:pStyle w:val="ListParagraph"/>
        <w:numPr>
          <w:ilvl w:val="0"/>
          <w:numId w:val="50"/>
        </w:numPr>
        <w:spacing w:after="80" w:before="40" w:line="258" w:lineRule="atLeast"/>
      </w:pPr>
      <w:r>
        <w:rPr>
          <w:rFonts w:ascii="Calibri" w:cs="Calibri" w:eastAsia="Calibri" w:hAnsi="Calibri"/>
          <w:b w:val="false"/>
          <w:bCs w:val="false"/>
          <w:i w:val="false"/>
          <w:iCs w:val="false"/>
          <w:caps w:val="false"/>
          <w:color w:val="0F172A"/>
          <w:sz w:val="21"/>
          <w:szCs w:val="21"/>
        </w:rPr>
        <w:t xml:space="preserve">Read the summary line for the day's totals.</w:t>
      </w:r>
    </w:p>
    <w:p>
      <w:pPr>
        <w:pStyle w:val="ListParagraph"/>
        <w:numPr>
          <w:ilvl w:val="0"/>
          <w:numId w:val="50"/>
        </w:numPr>
        <w:spacing w:after="80" w:before="40" w:line="258" w:lineRule="atLeast"/>
      </w:pPr>
      <w:r>
        <w:rPr>
          <w:rFonts w:ascii="Calibri" w:cs="Calibri" w:eastAsia="Calibri" w:hAnsi="Calibri"/>
          <w:b w:val="false"/>
          <w:bCs w:val="false"/>
          <w:i w:val="false"/>
          <w:iCs w:val="false"/>
          <w:caps w:val="false"/>
          <w:color w:val="0F172A"/>
          <w:sz w:val="21"/>
          <w:szCs w:val="21"/>
        </w:rPr>
        <w:t xml:space="preserve">Scan the table for late arrivals and missing check-outs.</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today's floor</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 the Team tab.</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Look at a past day</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Change the date.</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Spot late arrivals</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amber "Late" badges.</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Spot missing check-outs</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em dash in the Check Out column.</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date is chosen</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Every punch for that date is listed with the day's totals above it.</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Nobody has punched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one has checked in for this date yet."</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Somebody is on leave</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neutral "on leave" badge and no times.</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non-HR role opens Attendance</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Team tab is not shown at all.</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Date picker</w:t>
                  </w:r>
                </w:p>
              </w:tc>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Present / Absent / On Leave totals</w:t>
                  </w:r>
                </w:p>
              </w:tc>
              <w:tc>
                <w:tcPr>
                  <w:tcW w:type="dxa" w:w="2616"/>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Team table</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Tab shown only to founder, company_admin, hr_admin</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Bearer-token HTTPS request</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/auth · /query · /rpc</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 &amp;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Attendance for the date, company-wide</w:t>
                  </w:r>
                </w:p>
              </w:tc>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Day summary</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Portal → Attendance → Team</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day's attendance is read for the whole company</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Has anyone punched for this date?</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The table and the totals are drawn</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"No one has checked in for this date yet."</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day's floor is understood</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9.7  ·  </w:t>
      </w:r>
      <w:r>
        <w:rPr>
          <w:rFonts w:ascii="Segoe UI Semibold" w:cs="Segoe UI Semibold" w:eastAsia="Segoe UI Semibold" w:hAnsi="Segoe UI Semibold"/>
          <w:b/>
          <w:bCs/>
          <w:i w:val="false"/>
          <w:iCs w:val="false"/>
          <w:caps w:val="false"/>
          <w:color w:val="0F4C34"/>
          <w:sz w:val="25"/>
          <w:szCs w:val="25"/>
        </w:rPr>
        <w:t xml:space="preserve">PORTAL — LEAVE APPROVALS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In-app Portal</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Founder · Company Admin · HR Admin</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LEAVE APPROVAL SCREEN (PORTAL) ]</w:t>
            </w:r>
          </w:p>
          <w:p>
            <w:pPr>
              <w:spacing w:after="0" w:before="0"/>
              <w:jc w:val="center"/>
            </w:pPr>
            <w:r>
              <w:rPr>
                <w:rFonts w:ascii="Calibri" w:cs="Calibri" w:eastAsia="Calibri" w:hAnsi="Calibri"/>
                <w:b w:val="false"/>
                <w:bCs w:val="false"/>
                <w:i/>
                <w:iCs/>
                <w:caps w:val="false"/>
                <w:color w:val="16704C"/>
                <w:sz w:val="19"/>
                <w:szCs w:val="19"/>
              </w:rPr>
              <w:t xml:space="preserve">Insert LEAVE APPROVAL SCREEN (PORTAL)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Every pending leave request in the company, with a decision dialog that makes the reason for a refusal a required part of the decision.</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Tab</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"Approvals", with a badge showing how many requests are pending. Founder, Company Admin and HR Admin only.</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Table columns</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Employee, Type, Dates, Days, Reason, Actions.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Empty state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pending requests."</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Decision dialog title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"Approve leave" or "Reject leave".</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Dialog description</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"{employee} · {leave type} · {start} → {end} ({n} days)".</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Their reason</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Shown in its own box when the employee supplied one.</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Note field</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Labelled "Note (optional)" on an approval and "Why are you rejecting this?" on a rejection. Capped at 500 characters with a live counter.</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Placeholders</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Approve: "Anything they should know — cover arrangements, handover, dates confirmed."  ·  Reject: "Two people are already off that week. Could you take the following Monday instead?"</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Helper text</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"They will see this on their request." · on a rejection, "They will see this on their request, so write it to them."</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(green)</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the Approve dialog for that row.</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Cross (red)</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the Reject dialog for that row.</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Cancel</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Cancel</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Closes the dialog without deciding.</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Approve / Reject</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Confirms the decision. Disabled while a rejection note is under ten characters.</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51"/>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Portal → Leaves and click the Approvals tab. The badge tells you how many are waiting.</w:t>
      </w:r>
    </w:p>
    <w:p>
      <w:pPr>
        <w:pStyle w:val="ListParagraph"/>
        <w:numPr>
          <w:ilvl w:val="0"/>
          <w:numId w:val="51"/>
        </w:numPr>
        <w:spacing w:after="80" w:before="40" w:line="258" w:lineRule="atLeast"/>
      </w:pPr>
      <w:r>
        <w:rPr>
          <w:rFonts w:ascii="Calibri" w:cs="Calibri" w:eastAsia="Calibri" w:hAnsi="Calibri"/>
          <w:b w:val="false"/>
          <w:bCs w:val="false"/>
          <w:i w:val="false"/>
          <w:iCs w:val="false"/>
          <w:caps w:val="false"/>
          <w:color w:val="0F172A"/>
          <w:sz w:val="21"/>
          <w:szCs w:val="21"/>
        </w:rPr>
        <w:t xml:space="preserve">Read the row: who, what type, which dates, how many days and their reason.</w:t>
      </w:r>
    </w:p>
    <w:p>
      <w:pPr>
        <w:pStyle w:val="ListParagraph"/>
        <w:numPr>
          <w:ilvl w:val="0"/>
          <w:numId w:val="51"/>
        </w:numPr>
        <w:spacing w:after="80" w:before="40" w:line="258" w:lineRule="atLeast"/>
      </w:pPr>
      <w:r>
        <w:rPr>
          <w:rFonts w:ascii="Calibri" w:cs="Calibri" w:eastAsia="Calibri" w:hAnsi="Calibri"/>
          <w:b w:val="false"/>
          <w:bCs w:val="false"/>
          <w:i w:val="false"/>
          <w:iCs w:val="false"/>
          <w:caps w:val="false"/>
          <w:color w:val="0F172A"/>
          <w:sz w:val="21"/>
          <w:szCs w:val="21"/>
        </w:rPr>
        <w:t xml:space="preserve">Click the green tick to approve or the red cross to reject.</w:t>
      </w:r>
    </w:p>
    <w:p>
      <w:pPr>
        <w:pStyle w:val="ListParagraph"/>
        <w:numPr>
          <w:ilvl w:val="0"/>
          <w:numId w:val="51"/>
        </w:numPr>
        <w:spacing w:after="80" w:before="40" w:line="258" w:lineRule="atLeast"/>
      </w:pPr>
      <w:r>
        <w:rPr>
          <w:rFonts w:ascii="Calibri" w:cs="Calibri" w:eastAsia="Calibri" w:hAnsi="Calibri"/>
          <w:b w:val="false"/>
          <w:bCs w:val="false"/>
          <w:i w:val="false"/>
          <w:iCs w:val="false"/>
          <w:caps w:val="false"/>
          <w:color w:val="0F172A"/>
          <w:sz w:val="21"/>
          <w:szCs w:val="21"/>
        </w:rPr>
        <w:t xml:space="preserve">Read their reason in the dialog, then write your note.</w:t>
      </w:r>
    </w:p>
    <w:p>
      <w:pPr>
        <w:pStyle w:val="ListParagraph"/>
        <w:numPr>
          <w:ilvl w:val="0"/>
          <w:numId w:val="51"/>
        </w:numPr>
        <w:spacing w:after="80" w:before="40" w:line="258" w:lineRule="atLeast"/>
      </w:pPr>
      <w:r>
        <w:rPr>
          <w:rFonts w:ascii="Calibri" w:cs="Calibri" w:eastAsia="Calibri" w:hAnsi="Calibri"/>
          <w:b w:val="false"/>
          <w:bCs w:val="false"/>
          <w:i w:val="false"/>
          <w:iCs w:val="false"/>
          <w:caps w:val="false"/>
          <w:color w:val="0F172A"/>
          <w:sz w:val="21"/>
          <w:szCs w:val="21"/>
        </w:rPr>
        <w:t xml:space="preserve">Click Approve or Reject.</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See what is waiting</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Approvals tab and its count badge.</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Approve</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green tick, then a note, then Approve.</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Reject</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red cross, then at least ten characters, then Reject.</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request is approved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"Leave approved" and the row leaves the pending list.</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request is rejected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"Leave rejected — they will see your note".</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approval fails</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"Could not approve leave".</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rejection fails</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"Could not reject leave".</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Fewer than ten characters on a rejection</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"Please give at least 10 characters — they will read this." and the button stays disabled.</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Nothing is pending</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pending requests."</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Approvals table</w:t>
                  </w:r>
                </w:p>
              </w:tc>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Decision dialog</w:t>
                  </w:r>
                </w:p>
              </w:tc>
              <w:tc>
                <w:tcPr>
                  <w:tcW w:type="dxa" w:w="2616"/>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Note with a live counter</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Ten-character floor on a rejection</w:t>
                  </w:r>
                </w:p>
              </w:tc>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Their reason shown before you decide</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Bearer-token HTTPS request</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/auth · /query · /rpc</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 &amp;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Pending requests, company-wide</w:t>
                  </w:r>
                </w:p>
              </w:tc>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166534"/>
                      <w:sz w:val="17"/>
                      <w:szCs w:val="17"/>
                    </w:rPr>
                    <w:t xml:space="preserve">decide_leave_request()</w:t>
                  </w:r>
                </w:p>
                <w:p>
                  <w:pPr>
                    <w:spacing w:after="0" w:before="0"/>
                    <w:jc w:val="center"/>
                  </w:pPr>
                  <w:r>
                    <w:rPr>
                      <w:rFonts w:ascii="Calibri" w:cs="Calibri" w:eastAsia="Calibri" w:hAnsi="Calibri"/>
                      <w:b w:val="false"/>
                      <w:bCs w:val="false"/>
                      <w:i w:val="false"/>
                      <w:iCs w:val="false"/>
                      <w:caps w:val="false"/>
                      <w:color w:val="64748B"/>
                      <w:sz w:val="16"/>
                      <w:szCs w:val="16"/>
                    </w:rPr>
                    <w:t xml:space="preserve">re-checks the caller</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Portal → Leaves → Approvals</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Every pending request in the company is listed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A row's tick or cross opens the decision dialog</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Rejecting with at least ten characters?</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The Reject button is enabled</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It stays disabled with an inline message</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decision and the note are written</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employee sees the decision and the reason</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9.8  ·  </w:t>
      </w:r>
      <w:r>
        <w:rPr>
          <w:rFonts w:ascii="Segoe UI Semibold" w:cs="Segoe UI Semibold" w:eastAsia="Segoe UI Semibold" w:hAnsi="Segoe UI Semibold"/>
          <w:b/>
          <w:bCs/>
          <w:i w:val="false"/>
          <w:iCs w:val="false"/>
          <w:caps w:val="false"/>
          <w:color w:val="0F4C34"/>
          <w:sz w:val="25"/>
          <w:szCs w:val="25"/>
        </w:rPr>
        <w:t xml:space="preserve">PORTAL — ALL LEAVES REGISTER</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In-app Portal</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Founder · Company Admin · HR Admin</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ALL LEAVES REGISTER SCREEN ]</w:t>
            </w:r>
          </w:p>
          <w:p>
            <w:pPr>
              <w:spacing w:after="0" w:before="0"/>
              <w:jc w:val="center"/>
            </w:pPr>
            <w:r>
              <w:rPr>
                <w:rFonts w:ascii="Calibri" w:cs="Calibri" w:eastAsia="Calibri" w:hAnsi="Calibri"/>
                <w:b w:val="false"/>
                <w:bCs w:val="false"/>
                <w:i/>
                <w:iCs/>
                <w:caps w:val="false"/>
                <w:color w:val="16704C"/>
                <w:sz w:val="19"/>
                <w:szCs w:val="19"/>
              </w:rPr>
              <w:t xml:space="preserve">Insert ALL LEAVES REGISTER SCREEN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A month-by-month register of every employee's leave, with per-person day totals and a CSV export — the screen HR uses to close out a month.</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Tab</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"All Leaves". Founder, Company Admin and HR Admin only.</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Filters</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Month (a month picker), Employee (default "All employees"), Status (All statuses / Pending / Approved / Rejected).</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All months</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button that clears the month filter, shown only while a month is selected.</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Stat tiles</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Requests · Days approved · Pending · Employees.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By employee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Name-and-total chips, shown when no single employee is filtered, with the note "(rejected requests excluded)".</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Table columns</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Employee, Type, Dates, Days, Reason, Status, Decided by, Note.</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Empty state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leave records match these filters."</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Download</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Export CSV</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Downloads the filtered rows as leaves-{month}.csv, or leaves-{month}-employee-{id}.csv when one person is filtered. Disabled when nothing matches.</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All months</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All months</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Clears the month filter.</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52"/>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Portal → Leaves and click the All Leaves tab.</w:t>
      </w:r>
    </w:p>
    <w:p>
      <w:pPr>
        <w:pStyle w:val="ListParagraph"/>
        <w:numPr>
          <w:ilvl w:val="0"/>
          <w:numId w:val="52"/>
        </w:numPr>
        <w:spacing w:after="80" w:before="40" w:line="258" w:lineRule="atLeast"/>
      </w:pPr>
      <w:r>
        <w:rPr>
          <w:rFonts w:ascii="Calibri" w:cs="Calibri" w:eastAsia="Calibri" w:hAnsi="Calibri"/>
          <w:b w:val="false"/>
          <w:bCs w:val="false"/>
          <w:i w:val="false"/>
          <w:iCs w:val="false"/>
          <w:caps w:val="false"/>
          <w:color w:val="0F172A"/>
          <w:sz w:val="21"/>
          <w:szCs w:val="21"/>
        </w:rPr>
        <w:t xml:space="preserve">Choose the month you are closing.</w:t>
      </w:r>
    </w:p>
    <w:p>
      <w:pPr>
        <w:pStyle w:val="ListParagraph"/>
        <w:numPr>
          <w:ilvl w:val="0"/>
          <w:numId w:val="52"/>
        </w:numPr>
        <w:spacing w:after="80" w:before="40" w:line="258" w:lineRule="atLeast"/>
      </w:pPr>
      <w:r>
        <w:rPr>
          <w:rFonts w:ascii="Calibri" w:cs="Calibri" w:eastAsia="Calibri" w:hAnsi="Calibri"/>
          <w:b w:val="false"/>
          <w:bCs w:val="false"/>
          <w:i w:val="false"/>
          <w:iCs w:val="false"/>
          <w:caps w:val="false"/>
          <w:color w:val="0F172A"/>
          <w:sz w:val="21"/>
          <w:szCs w:val="21"/>
        </w:rPr>
        <w:t xml:space="preserve">Leave the employee filter on "All employees" to see the whole company, or pick one person.</w:t>
      </w:r>
    </w:p>
    <w:p>
      <w:pPr>
        <w:pStyle w:val="ListParagraph"/>
        <w:numPr>
          <w:ilvl w:val="0"/>
          <w:numId w:val="52"/>
        </w:numPr>
        <w:spacing w:after="80" w:before="40" w:line="258" w:lineRule="atLeast"/>
      </w:pPr>
      <w:r>
        <w:rPr>
          <w:rFonts w:ascii="Calibri" w:cs="Calibri" w:eastAsia="Calibri" w:hAnsi="Calibri"/>
          <w:b w:val="false"/>
          <w:bCs w:val="false"/>
          <w:i w:val="false"/>
          <w:iCs w:val="false"/>
          <w:caps w:val="false"/>
          <w:color w:val="0F172A"/>
          <w:sz w:val="21"/>
          <w:szCs w:val="21"/>
        </w:rPr>
        <w:t xml:space="preserve">Set the status filter to Approved if you are counting days taken.</w:t>
      </w:r>
    </w:p>
    <w:p>
      <w:pPr>
        <w:pStyle w:val="ListParagraph"/>
        <w:numPr>
          <w:ilvl w:val="0"/>
          <w:numId w:val="52"/>
        </w:numPr>
        <w:spacing w:after="80" w:before="40" w:line="258" w:lineRule="atLeast"/>
      </w:pPr>
      <w:r>
        <w:rPr>
          <w:rFonts w:ascii="Calibri" w:cs="Calibri" w:eastAsia="Calibri" w:hAnsi="Calibri"/>
          <w:b w:val="false"/>
          <w:bCs w:val="false"/>
          <w:i w:val="false"/>
          <w:iCs w:val="false"/>
          <w:caps w:val="false"/>
          <w:color w:val="0F172A"/>
          <w:sz w:val="21"/>
          <w:szCs w:val="21"/>
        </w:rPr>
        <w:t xml:space="preserve">Read the stat tiles and the per-employee chips for the totals.</w:t>
      </w:r>
    </w:p>
    <w:p>
      <w:pPr>
        <w:pStyle w:val="ListParagraph"/>
        <w:numPr>
          <w:ilvl w:val="0"/>
          <w:numId w:val="52"/>
        </w:numPr>
        <w:spacing w:after="80" w:before="40" w:line="258" w:lineRule="atLeast"/>
      </w:pPr>
      <w:r>
        <w:rPr>
          <w:rFonts w:ascii="Calibri" w:cs="Calibri" w:eastAsia="Calibri" w:hAnsi="Calibri"/>
          <w:b w:val="false"/>
          <w:bCs w:val="false"/>
          <w:i w:val="false"/>
          <w:iCs w:val="false"/>
          <w:caps w:val="false"/>
          <w:color w:val="0F172A"/>
          <w:sz w:val="21"/>
          <w:szCs w:val="21"/>
        </w:rPr>
        <w:t xml:space="preserve">Click Export CSV to hand the figures to payroll or to your accountant.</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Close a month</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Filter to the month, read the totals, export.</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Audit one person's leave</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Filter to that employee.</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Count days actually taken</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Set the status filter to Approved.</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Export</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Export CSV.</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month is chosen</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Every request in that month is listed with the four totals above it.</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Export CSV is clicked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CSV downloads, named for the month and, where filtered, the employee.</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Nothing matches</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leave records match these filters." and the export button is disabled.</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Per-employee totals are shown</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Rejected requests are excluded from them, as the note states.</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1961"/>
              <w:gridCol w:w="1961"/>
              <w:gridCol w:w="1961"/>
              <w:gridCol w:w="1963"/>
            </w:tblGrid>
            <w:tr>
              <w:tc>
                <w:tcPr>
                  <w:tcW w:type="dxa" w:w="1961"/>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Month · employee · status filters</w:t>
                  </w:r>
                </w:p>
              </w:tc>
              <w:tc>
                <w:tcPr>
                  <w:tcW w:type="dxa" w:w="1961"/>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Four stat tiles</w:t>
                  </w:r>
                </w:p>
              </w:tc>
              <w:tc>
                <w:tcPr>
                  <w:tcW w:type="dxa" w:w="1961"/>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Register table</w:t>
                  </w:r>
                </w:p>
              </w:tc>
              <w:tc>
                <w:tcPr>
                  <w:tcW w:type="dxa" w:w="1963"/>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Export CSV</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Rejected requests excluded from day totals</w:t>
                  </w:r>
                </w:p>
              </w:tc>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CSV generated in the browser</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Bearer-token HTTPS request</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/auth · /query · /rpc</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 &amp;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Leave requests, company-wide, filtered</w:t>
                  </w:r>
                </w:p>
              </w:tc>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Employee list for the picker</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Portal → Leaves → All Leaves</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Month, employee and status filters are set</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Requests, approved days, pending count and employee count are computed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Are there rows to export?</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Export CSV is enabled</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It is disabled and the empty line is shown</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month is reconciled and exported</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9.9  ·  </w:t>
      </w:r>
      <w:r>
        <w:rPr>
          <w:rFonts w:ascii="Segoe UI Semibold" w:cs="Segoe UI Semibold" w:eastAsia="Segoe UI Semibold" w:hAnsi="Segoe UI Semibold"/>
          <w:b/>
          <w:bCs/>
          <w:i w:val="false"/>
          <w:iCs w:val="false"/>
          <w:caps w:val="false"/>
          <w:color w:val="0F4C34"/>
          <w:sz w:val="25"/>
          <w:szCs w:val="25"/>
        </w:rPr>
        <w:t xml:space="preserve">PORTAL — PAYROLL RUN</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In-app Portal</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Founder · Company Admin · HR Admin</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PAYROLL RUN SCREEN ]</w:t>
            </w:r>
          </w:p>
          <w:p>
            <w:pPr>
              <w:spacing w:after="0" w:before="0"/>
              <w:jc w:val="center"/>
            </w:pPr>
            <w:r>
              <w:rPr>
                <w:rFonts w:ascii="Calibri" w:cs="Calibri" w:eastAsia="Calibri" w:hAnsi="Calibri"/>
                <w:b w:val="false"/>
                <w:bCs w:val="false"/>
                <w:i/>
                <w:iCs/>
                <w:caps w:val="false"/>
                <w:color w:val="16704C"/>
                <w:sz w:val="19"/>
                <w:szCs w:val="19"/>
              </w:rPr>
              <w:t xml:space="preserve">Insert PAYROLL RUN SCREEN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Generates every employee's payslip for a chosen month, and shows the payout summary for that run.</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Section</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"Payroll Run". Founder, Company Admin and HR Admin only.</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Month and year</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Two dropdowns — January to December, and the current year either side.</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Four stat cards</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Employees Paid · Total Payout · Total Deductions · Total Gross, all in rupees with Indian grouping and no decimals.</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Table columns</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Employee, Gross Pay, Net Pay, and a view icon.</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Empty state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payslips generated for this month yet."</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Play</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Generate Payroll</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Generates payslips for every employee for the chosen month and year.</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Eye</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that employee's payslip.</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53"/>
        </w:numPr>
        <w:spacing w:after="80" w:before="40" w:line="258" w:lineRule="atLeast"/>
      </w:pPr>
      <w:r>
        <w:rPr>
          <w:rFonts w:ascii="Calibri" w:cs="Calibri" w:eastAsia="Calibri" w:hAnsi="Calibri"/>
          <w:b w:val="false"/>
          <w:bCs w:val="false"/>
          <w:i w:val="false"/>
          <w:iCs w:val="false"/>
          <w:caps w:val="false"/>
          <w:color w:val="0F172A"/>
          <w:sz w:val="21"/>
          <w:szCs w:val="21"/>
        </w:rPr>
        <w:t xml:space="preserve">Make sure every employee has a salary structure — Screen 9.10.</w:t>
      </w:r>
    </w:p>
    <w:p>
      <w:pPr>
        <w:pStyle w:val="ListParagraph"/>
        <w:numPr>
          <w:ilvl w:val="0"/>
          <w:numId w:val="53"/>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Portal → Payroll.</w:t>
      </w:r>
    </w:p>
    <w:p>
      <w:pPr>
        <w:pStyle w:val="ListParagraph"/>
        <w:numPr>
          <w:ilvl w:val="0"/>
          <w:numId w:val="53"/>
        </w:numPr>
        <w:spacing w:after="80" w:before="40" w:line="258" w:lineRule="atLeast"/>
      </w:pPr>
      <w:r>
        <w:rPr>
          <w:rFonts w:ascii="Calibri" w:cs="Calibri" w:eastAsia="Calibri" w:hAnsi="Calibri"/>
          <w:b w:val="false"/>
          <w:bCs w:val="false"/>
          <w:i w:val="false"/>
          <w:iCs w:val="false"/>
          <w:caps w:val="false"/>
          <w:color w:val="0F172A"/>
          <w:sz w:val="21"/>
          <w:szCs w:val="21"/>
        </w:rPr>
        <w:t xml:space="preserve">Choose the month and the year.</w:t>
      </w:r>
    </w:p>
    <w:p>
      <w:pPr>
        <w:pStyle w:val="ListParagraph"/>
        <w:numPr>
          <w:ilvl w:val="0"/>
          <w:numId w:val="53"/>
        </w:numPr>
        <w:spacing w:after="80" w:before="40" w:line="258" w:lineRule="atLeast"/>
      </w:pPr>
      <w:r>
        <w:rPr>
          <w:rFonts w:ascii="Calibri" w:cs="Calibri" w:eastAsia="Calibri" w:hAnsi="Calibri"/>
          <w:b w:val="false"/>
          <w:bCs w:val="false"/>
          <w:i w:val="false"/>
          <w:iCs w:val="false"/>
          <w:caps w:val="false"/>
          <w:color w:val="0F172A"/>
          <w:sz w:val="21"/>
          <w:szCs w:val="21"/>
        </w:rPr>
        <w:t xml:space="preserve">Click Generate Payroll.</w:t>
      </w:r>
    </w:p>
    <w:p>
      <w:pPr>
        <w:pStyle w:val="ListParagraph"/>
        <w:numPr>
          <w:ilvl w:val="0"/>
          <w:numId w:val="53"/>
        </w:numPr>
        <w:spacing w:after="80" w:before="40" w:line="258" w:lineRule="atLeast"/>
      </w:pPr>
      <w:r>
        <w:rPr>
          <w:rFonts w:ascii="Calibri" w:cs="Calibri" w:eastAsia="Calibri" w:hAnsi="Calibri"/>
          <w:b w:val="false"/>
          <w:bCs w:val="false"/>
          <w:i w:val="false"/>
          <w:iCs w:val="false"/>
          <w:caps w:val="false"/>
          <w:color w:val="0F172A"/>
          <w:sz w:val="21"/>
          <w:szCs w:val="21"/>
        </w:rPr>
        <w:t xml:space="preserve">Read the four summary cards to confirm the totals.</w:t>
      </w:r>
    </w:p>
    <w:p>
      <w:pPr>
        <w:pStyle w:val="ListParagraph"/>
        <w:numPr>
          <w:ilvl w:val="0"/>
          <w:numId w:val="53"/>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any payslip with the eye icon to check it before the run is released.</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Run payroll for a month</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Set the month and year, click Generate Payroll.</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the totals</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four stat cards.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Inspect a payslip</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eye icon on its row.</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Payroll is generated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"Generated {n} payslip(s)" and the summary and the table refresh.</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run fails</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"Could not generate payroll".</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payroll has been run for the month</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payslips generated for this month yet."</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employee has no salary structure</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They are not paid in that run. Set the structure and run again.</w:t>
            </w:r>
          </w:p>
        </w:tc>
      </w:tr>
    </w:tbl>
    <w:p>
      <w:pPr>
        <w:spacing w:after="120" w:before="0"/>
      </w:pPr>
    </w:p>
    <w:tbl>
      <w:tblPr>
        <w:tblW w:type="dxa" w:w="9746"/>
        <w:tblBorders>
          <w:top w:val="single" w:color="FEF3C7" w:sz="2"/>
          <w:left w:val="single" w:color="92400E" w:sz="24"/>
          <w:bottom w:val="single" w:color="FEF3C7" w:sz="2"/>
          <w:right w:val="single" w:color="FEF3C7" w:sz="2"/>
          <w:insideH w:val="single" w:color="FEF3C7" w:sz="2"/>
          <w:insideV w:val="single" w:color="FEF3C7" w:sz="2"/>
        </w:tblBorders>
      </w:tblPr>
      <w:tblGrid>
        <w:gridCol w:w="9746"/>
      </w:tblGrid>
      <w:tr>
        <w:tc>
          <w:tcPr>
            <w:tcW w:type="dxa" w:w="9746"/>
            <w:shd w:fill="FEF3C7"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92400E"/>
                <w:spacing w:val="12"/>
                <w:sz w:val="19"/>
                <w:szCs w:val="19"/>
              </w:rPr>
              <w:t xml:space="preserve">Order of operations</w:t>
            </w:r>
          </w:p>
          <w:p>
            <w:pPr>
              <w:spacing w:after="0" w:before="0" w:line="258" w:lineRule="atLeast"/>
            </w:pPr>
            <w:r>
              <w:rPr>
                <w:rFonts w:ascii="Calibri" w:cs="Calibri" w:eastAsia="Calibri" w:hAnsi="Calibri"/>
                <w:b w:val="false"/>
                <w:bCs w:val="false"/>
                <w:i w:val="false"/>
                <w:iCs w:val="false"/>
                <w:caps w:val="false"/>
                <w:color w:val="92400E"/>
                <w:sz w:val="19"/>
                <w:szCs w:val="19"/>
              </w:rPr>
              <w:t xml:space="preserve">Salary structures first, then the payroll run. A person with no structure produces no payslip, and the four summary cards will not add up to what you expect until every structure is in place.</w:t>
            </w:r>
          </w:p>
        </w:tc>
      </w:tr>
    </w:tbl>
    <w:p>
      <w:pPr>
        <w:spacing w:after="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1961"/>
              <w:gridCol w:w="1961"/>
              <w:gridCol w:w="1961"/>
              <w:gridCol w:w="1963"/>
            </w:tblGrid>
            <w:tr>
              <w:tc>
                <w:tcPr>
                  <w:tcW w:type="dxa" w:w="1961"/>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Month / year</w:t>
                  </w:r>
                </w:p>
              </w:tc>
              <w:tc>
                <w:tcPr>
                  <w:tcW w:type="dxa" w:w="1961"/>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Generate Payroll</w:t>
                  </w:r>
                </w:p>
              </w:tc>
              <w:tc>
                <w:tcPr>
                  <w:tcW w:type="dxa" w:w="1961"/>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Four totals</w:t>
                  </w:r>
                </w:p>
              </w:tc>
              <w:tc>
                <w:tcPr>
                  <w:tcW w:type="dxa" w:w="1963"/>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Payslip table</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Bulk generation across the company</w:t>
                  </w:r>
                </w:p>
              </w:tc>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Summary recomputed after the run</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Bearer-token HTTPS request</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/auth · /query · /rpc</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 &amp;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generate_payslips_bulk()</w:t>
                  </w:r>
                </w:p>
              </w:tc>
              <w:tc>
                <w:tcPr>
                  <w:tcW w:type="dxa" w:w="2615"/>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payroll_summary()</w:t>
                  </w:r>
                </w:p>
              </w:tc>
              <w:tc>
                <w:tcPr>
                  <w:tcW w:type="dxa" w:w="2616"/>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payslip_detail</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Portal → Payroll</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month and year are chosen</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Generate Payroll is clicked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Do the employees have salary structures?</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Payslips are produced and counted</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Those employees produce no payslip</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four totals and the payslip table refresh</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month's payroll is generated</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9.10  ·  </w:t>
      </w:r>
      <w:r>
        <w:rPr>
          <w:rFonts w:ascii="Segoe UI Semibold" w:cs="Segoe UI Semibold" w:eastAsia="Segoe UI Semibold" w:hAnsi="Segoe UI Semibold"/>
          <w:b/>
          <w:bCs/>
          <w:i w:val="false"/>
          <w:iCs w:val="false"/>
          <w:caps w:val="false"/>
          <w:color w:val="0F4C34"/>
          <w:sz w:val="25"/>
          <w:szCs w:val="25"/>
        </w:rPr>
        <w:t xml:space="preserve">PORTAL — SALARY STRUCTURES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In-app Portal</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Founder · Company Admin · HR Admin</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SALARY STRUCTURE SCREEN ]</w:t>
            </w:r>
          </w:p>
          <w:p>
            <w:pPr>
              <w:spacing w:after="0" w:before="0"/>
              <w:jc w:val="center"/>
            </w:pPr>
            <w:r>
              <w:rPr>
                <w:rFonts w:ascii="Calibri" w:cs="Calibri" w:eastAsia="Calibri" w:hAnsi="Calibri"/>
                <w:b w:val="false"/>
                <w:bCs w:val="false"/>
                <w:i/>
                <w:iCs/>
                <w:caps w:val="false"/>
                <w:color w:val="16704C"/>
                <w:sz w:val="19"/>
                <w:szCs w:val="19"/>
              </w:rPr>
              <w:t xml:space="preserve">Insert SALARY STRUCTURE SCREEN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Each employee's basic pay, allowances and statutory percentages — the figures every payslip is computed from.</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Section</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"Salary Structures". Founder, Company Admin and HR Admin only.</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Table columns</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Employee, Department (an em dash where none is set), and an edit icon.</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Dialog title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"Salary Structure — {employee name}".</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Fields</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Basic · HRA · Special allowance · PF % (12 by default) · ESI % (0.75 by default) · Effective from.</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Buttons</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Cancel and Save, with a spinner while saving.</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Pencil</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the salary structure for that employee.</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Save</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Save</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Writes the structure.</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54"/>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Portal → Payroll and scroll to Salary Structures.</w:t>
      </w:r>
    </w:p>
    <w:p>
      <w:pPr>
        <w:pStyle w:val="ListParagraph"/>
        <w:numPr>
          <w:ilvl w:val="0"/>
          <w:numId w:val="54"/>
        </w:numPr>
        <w:spacing w:after="80" w:before="40" w:line="258" w:lineRule="atLeast"/>
      </w:pPr>
      <w:r>
        <w:rPr>
          <w:rFonts w:ascii="Calibri" w:cs="Calibri" w:eastAsia="Calibri" w:hAnsi="Calibri"/>
          <w:b w:val="false"/>
          <w:bCs w:val="false"/>
          <w:i w:val="false"/>
          <w:iCs w:val="false"/>
          <w:caps w:val="false"/>
          <w:color w:val="0F172A"/>
          <w:sz w:val="21"/>
          <w:szCs w:val="21"/>
        </w:rPr>
        <w:t xml:space="preserve">Click the pencil beside the employee.</w:t>
      </w:r>
    </w:p>
    <w:p>
      <w:pPr>
        <w:pStyle w:val="ListParagraph"/>
        <w:numPr>
          <w:ilvl w:val="0"/>
          <w:numId w:val="54"/>
        </w:numPr>
        <w:spacing w:after="80" w:before="40" w:line="258" w:lineRule="atLeast"/>
      </w:pPr>
      <w:r>
        <w:rPr>
          <w:rFonts w:ascii="Calibri" w:cs="Calibri" w:eastAsia="Calibri" w:hAnsi="Calibri"/>
          <w:b w:val="false"/>
          <w:bCs w:val="false"/>
          <w:i w:val="false"/>
          <w:iCs w:val="false"/>
          <w:caps w:val="false"/>
          <w:color w:val="0F172A"/>
          <w:sz w:val="21"/>
          <w:szCs w:val="21"/>
        </w:rPr>
        <w:t xml:space="preserve">Enter the basic pay, the house rent allowance and the special allowance.</w:t>
      </w:r>
    </w:p>
    <w:p>
      <w:pPr>
        <w:pStyle w:val="ListParagraph"/>
        <w:numPr>
          <w:ilvl w:val="0"/>
          <w:numId w:val="54"/>
        </w:numPr>
        <w:spacing w:after="80" w:before="40" w:line="258" w:lineRule="atLeast"/>
      </w:pPr>
      <w:r>
        <w:rPr>
          <w:rFonts w:ascii="Calibri" w:cs="Calibri" w:eastAsia="Calibri" w:hAnsi="Calibri"/>
          <w:b w:val="false"/>
          <w:bCs w:val="false"/>
          <w:i w:val="false"/>
          <w:iCs w:val="false"/>
          <w:caps w:val="false"/>
          <w:color w:val="0F172A"/>
          <w:sz w:val="21"/>
          <w:szCs w:val="21"/>
        </w:rPr>
        <w:t xml:space="preserve">Check the PF and ESI percentages — 12 % and 0.75 % are the defaults.</w:t>
      </w:r>
    </w:p>
    <w:p>
      <w:pPr>
        <w:pStyle w:val="ListParagraph"/>
        <w:numPr>
          <w:ilvl w:val="0"/>
          <w:numId w:val="54"/>
        </w:numPr>
        <w:spacing w:after="80" w:before="40" w:line="258" w:lineRule="atLeast"/>
      </w:pPr>
      <w:r>
        <w:rPr>
          <w:rFonts w:ascii="Calibri" w:cs="Calibri" w:eastAsia="Calibri" w:hAnsi="Calibri"/>
          <w:b w:val="false"/>
          <w:bCs w:val="false"/>
          <w:i w:val="false"/>
          <w:iCs w:val="false"/>
          <w:caps w:val="false"/>
          <w:color w:val="0F172A"/>
          <w:sz w:val="21"/>
          <w:szCs w:val="21"/>
        </w:rPr>
        <w:t xml:space="preserve">Set the date the structure takes effect from.</w:t>
      </w:r>
    </w:p>
    <w:p>
      <w:pPr>
        <w:pStyle w:val="ListParagraph"/>
        <w:numPr>
          <w:ilvl w:val="0"/>
          <w:numId w:val="54"/>
        </w:numPr>
        <w:spacing w:after="80" w:before="40" w:line="258" w:lineRule="atLeast"/>
      </w:pPr>
      <w:r>
        <w:rPr>
          <w:rFonts w:ascii="Calibri" w:cs="Calibri" w:eastAsia="Calibri" w:hAnsi="Calibri"/>
          <w:b w:val="false"/>
          <w:bCs w:val="false"/>
          <w:i w:val="false"/>
          <w:iCs w:val="false"/>
          <w:caps w:val="false"/>
          <w:color w:val="0F172A"/>
          <w:sz w:val="21"/>
          <w:szCs w:val="21"/>
        </w:rPr>
        <w:t xml:space="preserve">Click Save. Repeat for everyone before running payroll.</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Set a new structure</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pencil, fill the fields, Save.</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Give somebody a rise</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 their structure, change the figures, set a new effective date, Save.</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structure is saved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"Salary structure saved" and the payroll figures refresh.</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Saving fails</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"Could not save salary structure".</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required field is empty</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"Required" under it.</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revision is saved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change is versioned, so the history of what somebody was paid and from when is kept.</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Structure table</w:t>
                  </w:r>
                </w:p>
              </w:tc>
              <w:tc>
                <w:tcPr>
                  <w:tcW w:type="dxa" w:w="3923"/>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Basic · HRA · special · PF % · ESI % · effective from</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Every field required</w:t>
                  </w:r>
                </w:p>
              </w:tc>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Revisions kept as history</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Bearer-token HTTPS request</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/auth · /query · /rpc</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 &amp;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166534"/>
                      <w:sz w:val="17"/>
                      <w:szCs w:val="17"/>
                    </w:rPr>
                    <w:t xml:space="preserve">upsert_salary_structure()</w:t>
                  </w:r>
                </w:p>
                <w:p>
                  <w:pPr>
                    <w:spacing w:after="0" w:before="0"/>
                    <w:jc w:val="center"/>
                  </w:pPr>
                  <w:r>
                    <w:rPr>
                      <w:rFonts w:ascii="Calibri" w:cs="Calibri" w:eastAsia="Calibri" w:hAnsi="Calibri"/>
                      <w:b w:val="false"/>
                      <w:bCs w:val="false"/>
                      <w:i w:val="false"/>
                      <w:iCs w:val="false"/>
                      <w:caps w:val="false"/>
                      <w:color w:val="64748B"/>
                      <w:sz w:val="16"/>
                      <w:szCs w:val="16"/>
                    </w:rPr>
                    <w:t xml:space="preserve">versioned</w:t>
                  </w:r>
                </w:p>
              </w:tc>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salary_structure_detail</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Portal → Payroll → Salary Structures</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An employee's structure is opened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Basic, allowances, PF %, ESI % and the effective date are set</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Are all fields filled?</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"Salary structure saved"</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"Required" under the empty field</w:t>
            </w:r>
          </w:p>
        </w:tc>
      </w:tr>
    </w:tbl>
    <w:p>
      <w:pPr>
        <w:spacing w:after="50" w:before="50"/>
        <w:jc w:val="center"/>
      </w:pPr>
      <w:r>
        <w:rPr>
          <w:rFonts w:ascii="Calibri" w:cs="Calibri" w:eastAsia="Calibri" w:hAnsi="Calibri"/>
          <w:b/>
          <w:bCs/>
          <w:i w:val="false"/>
          <w:iCs w:val="false"/>
          <w:caps w:val="false"/>
          <w:color w:val="16A34A"/>
          <w:sz w:val="19"/>
          <w:szCs w:val="19"/>
        </w:rPr>
        <w:t xml:space="preserve">▼</w:t>
      </w:r>
    </w:p>
    <w:p>
      <w:pPr>
        <w:spacing w:after="60" w:before="60"/>
        <w:jc w:val="center"/>
      </w:pPr>
      <w:r>
        <w:rPr>
          <w:rFonts w:ascii="Calibri" w:cs="Calibri" w:eastAsia="Calibri" w:hAnsi="Calibri"/>
          <w:b w:val="false"/>
          <w:bCs w:val="false"/>
          <w:i/>
          <w:iCs/>
          <w:caps w:val="false"/>
          <w:color w:val="64748B"/>
          <w:sz w:val="16"/>
          <w:szCs w:val="16"/>
        </w:rPr>
        <w:t xml:space="preserve">The revision is recorded, so past pay periods remain accurate.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employee can be paid</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9.11  ·  </w:t>
      </w:r>
      <w:r>
        <w:rPr>
          <w:rFonts w:ascii="Segoe UI Semibold" w:cs="Segoe UI Semibold" w:eastAsia="Segoe UI Semibold" w:hAnsi="Segoe UI Semibold"/>
          <w:b/>
          <w:bCs/>
          <w:i w:val="false"/>
          <w:iCs w:val="false"/>
          <w:caps w:val="false"/>
          <w:color w:val="0F4C34"/>
          <w:sz w:val="25"/>
          <w:szCs w:val="25"/>
        </w:rPr>
        <w:t xml:space="preserve">PORTAL — POLICY MANAGEMENT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In-app Portal</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Founder · Company Admin · HR Admin</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POLICY MANAGEMENT SCREEN ]</w:t>
            </w:r>
          </w:p>
          <w:p>
            <w:pPr>
              <w:spacing w:after="0" w:before="0"/>
              <w:jc w:val="center"/>
            </w:pPr>
            <w:r>
              <w:rPr>
                <w:rFonts w:ascii="Calibri" w:cs="Calibri" w:eastAsia="Calibri" w:hAnsi="Calibri"/>
                <w:b w:val="false"/>
                <w:bCs w:val="false"/>
                <w:i/>
                <w:iCs/>
                <w:caps w:val="false"/>
                <w:color w:val="16704C"/>
                <w:sz w:val="19"/>
                <w:szCs w:val="19"/>
              </w:rPr>
              <w:t xml:space="preserve">Insert POLICY MANAGEMENT SCREEN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Writing, revising and withdrawing the HR policies every employee reads on the Policies tab and in the native Policies module.</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Tab</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"Policies" on the Documents page.</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Policy cards</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One per policy: the title, the full text preserving its line breaks, and a footer reading "v{version} · updated by {name}".</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Dialog title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"New Policy" or "Edit Policy".</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Fields</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Title (required) and Content (an eight-row text area, required).</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Buttons</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Cancel and Save.</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Plus</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New Policy</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Creates a policy. HR and above.</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Pencil</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Edits a policy.</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Trash</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Deletes a policy, after a confirmation reading Remove "{title}"?</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55"/>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Portal → Documents and stay on the Policies tab.</w:t>
      </w:r>
    </w:p>
    <w:p>
      <w:pPr>
        <w:pStyle w:val="ListParagraph"/>
        <w:numPr>
          <w:ilvl w:val="0"/>
          <w:numId w:val="55"/>
        </w:numPr>
        <w:spacing w:after="80" w:before="40" w:line="258" w:lineRule="atLeast"/>
      </w:pPr>
      <w:r>
        <w:rPr>
          <w:rFonts w:ascii="Calibri" w:cs="Calibri" w:eastAsia="Calibri" w:hAnsi="Calibri"/>
          <w:b w:val="false"/>
          <w:bCs w:val="false"/>
          <w:i w:val="false"/>
          <w:iCs w:val="false"/>
          <w:caps w:val="false"/>
          <w:color w:val="0F172A"/>
          <w:sz w:val="21"/>
          <w:szCs w:val="21"/>
        </w:rPr>
        <w:t xml:space="preserve">Click New Policy.</w:t>
      </w:r>
    </w:p>
    <w:p>
      <w:pPr>
        <w:pStyle w:val="ListParagraph"/>
        <w:numPr>
          <w:ilvl w:val="0"/>
          <w:numId w:val="55"/>
        </w:numPr>
        <w:spacing w:after="80" w:before="40" w:line="258" w:lineRule="atLeast"/>
      </w:pPr>
      <w:r>
        <w:rPr>
          <w:rFonts w:ascii="Calibri" w:cs="Calibri" w:eastAsia="Calibri" w:hAnsi="Calibri"/>
          <w:b w:val="false"/>
          <w:bCs w:val="false"/>
          <w:i w:val="false"/>
          <w:iCs w:val="false"/>
          <w:caps w:val="false"/>
          <w:color w:val="0F172A"/>
          <w:sz w:val="21"/>
          <w:szCs w:val="21"/>
        </w:rPr>
        <w:t xml:space="preserve">Give it a clear title — this is what appears in the native Policies module.</w:t>
      </w:r>
    </w:p>
    <w:p>
      <w:pPr>
        <w:pStyle w:val="ListParagraph"/>
        <w:numPr>
          <w:ilvl w:val="0"/>
          <w:numId w:val="55"/>
        </w:numPr>
        <w:spacing w:after="80" w:before="40" w:line="258" w:lineRule="atLeast"/>
      </w:pPr>
      <w:r>
        <w:rPr>
          <w:rFonts w:ascii="Calibri" w:cs="Calibri" w:eastAsia="Calibri" w:hAnsi="Calibri"/>
          <w:b w:val="false"/>
          <w:bCs w:val="false"/>
          <w:i w:val="false"/>
          <w:iCs w:val="false"/>
          <w:caps w:val="false"/>
          <w:color w:val="0F172A"/>
          <w:sz w:val="21"/>
          <w:szCs w:val="21"/>
        </w:rPr>
        <w:t xml:space="preserve">Write the content. Line breaks are preserved exactly as typed.</w:t>
      </w:r>
    </w:p>
    <w:p>
      <w:pPr>
        <w:pStyle w:val="ListParagraph"/>
        <w:numPr>
          <w:ilvl w:val="0"/>
          <w:numId w:val="55"/>
        </w:numPr>
        <w:spacing w:after="80" w:before="40" w:line="258" w:lineRule="atLeast"/>
      </w:pPr>
      <w:r>
        <w:rPr>
          <w:rFonts w:ascii="Calibri" w:cs="Calibri" w:eastAsia="Calibri" w:hAnsi="Calibri"/>
          <w:b w:val="false"/>
          <w:bCs w:val="false"/>
          <w:i w:val="false"/>
          <w:iCs w:val="false"/>
          <w:caps w:val="false"/>
          <w:color w:val="0F172A"/>
          <w:sz w:val="21"/>
          <w:szCs w:val="21"/>
        </w:rPr>
        <w:t xml:space="preserve">Click Save. Everyone can read it immediately.</w:t>
      </w:r>
    </w:p>
    <w:p>
      <w:pPr>
        <w:pStyle w:val="ListParagraph"/>
        <w:numPr>
          <w:ilvl w:val="0"/>
          <w:numId w:val="55"/>
        </w:numPr>
        <w:spacing w:after="80" w:before="40" w:line="258" w:lineRule="atLeast"/>
      </w:pPr>
      <w:r>
        <w:rPr>
          <w:rFonts w:ascii="Calibri" w:cs="Calibri" w:eastAsia="Calibri" w:hAnsi="Calibri"/>
          <w:b w:val="false"/>
          <w:bCs w:val="false"/>
          <w:i w:val="false"/>
          <w:iCs w:val="false"/>
          <w:caps w:val="false"/>
          <w:color w:val="0F172A"/>
          <w:sz w:val="21"/>
          <w:szCs w:val="21"/>
        </w:rPr>
        <w:t xml:space="preserve">To revise it, click the pencil. The version number rises so employees can see it has changed.</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Publish a policy</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New Policy, fill it, Save.</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Revise a policy</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pencil, change it, Save.</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Withdraw a policy</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trash icon, then confirm.</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policy is created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"Policy created" and it appears for everyone.</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policy is revised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"Policy updated" and its version number rises.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Saving fails</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"Could not save policy".</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policy is deleted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"Policy removed", or "Could not remove policy".</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Policy cards</w:t>
                  </w:r>
                </w:p>
              </w:tc>
              <w:tc>
                <w:tcPr>
                  <w:tcW w:type="dxa" w:w="3923"/>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New / Edit dialog</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Controls hidden below HR</w:t>
                  </w:r>
                </w:p>
              </w:tc>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Version incremented on revision</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Bearer-token HTTPS request</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/auth · /query · /rpc</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 &amp;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policy_detail</w:t>
                  </w:r>
                </w:p>
              </w:tc>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Create · update · delete</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Portal → Documents → Policies</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New Policy, or the pencil on an existing one</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Title and content are written</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Are both filled?</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"Policy created" or "Policy updated"</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An inline message under the field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Everyone can read the current version</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9.12  ·  </w:t>
      </w:r>
      <w:r>
        <w:rPr>
          <w:rFonts w:ascii="Segoe UI Semibold" w:cs="Segoe UI Semibold" w:eastAsia="Segoe UI Semibold" w:hAnsi="Segoe UI Semibold"/>
          <w:b/>
          <w:bCs/>
          <w:i w:val="false"/>
          <w:iCs w:val="false"/>
          <w:caps w:val="false"/>
          <w:color w:val="0F4C34"/>
          <w:sz w:val="25"/>
          <w:szCs w:val="25"/>
        </w:rPr>
        <w:t xml:space="preserve">PORTAL — GENERATE LETTER</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In-app Portal</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Founder · Company Admin · HR Admin</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GENERATE LETTER SCREEN ]</w:t>
            </w:r>
          </w:p>
          <w:p>
            <w:pPr>
              <w:spacing w:after="0" w:before="0"/>
              <w:jc w:val="center"/>
            </w:pPr>
            <w:r>
              <w:rPr>
                <w:rFonts w:ascii="Calibri" w:cs="Calibri" w:eastAsia="Calibri" w:hAnsi="Calibri"/>
                <w:b w:val="false"/>
                <w:bCs w:val="false"/>
                <w:i/>
                <w:iCs/>
                <w:caps w:val="false"/>
                <w:color w:val="16704C"/>
                <w:sz w:val="19"/>
                <w:szCs w:val="19"/>
              </w:rPr>
              <w:t xml:space="preserve">Insert GENERATE LETTER SCREEN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Produces a formal letter or certificate on the company letterhead, for any employee, in five standard forms.</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Tab</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"Generate Letter". Founder, Company Admin and HR Admin only.</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Employee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searchable dropdown of every employee.</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Letter type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Offer Letter · Appointment / Joining Letter · Experience Letter · Relieving Letter · Certificate of Employment.</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Conditional fields</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For an Offer or an Appointment letter only: Annual CTC (optional — "Leave blank to use the employee's configured salary structure, if any."), Probation (default "Six months from the date of joining") and Notice period (default "Thirty days on either side after confirmation").</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Custom message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optional text area added to the letter in italics.</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History</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Every letter generated, with columns Employee, Letter Type, Generated By, Date and a view icon.</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File-text</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Generate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Produces the letter and opens it immediately.</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Eye</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Reopens a letter from the history.</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Download</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Download PDF</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Saves it as {type}_letter_{employee code}.pdf.</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56"/>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Portal → Documents and click the Generate Letter tab.</w:t>
      </w:r>
    </w:p>
    <w:p>
      <w:pPr>
        <w:pStyle w:val="ListParagraph"/>
        <w:numPr>
          <w:ilvl w:val="0"/>
          <w:numId w:val="56"/>
        </w:numPr>
        <w:spacing w:after="80" w:before="40" w:line="258" w:lineRule="atLeast"/>
      </w:pPr>
      <w:r>
        <w:rPr>
          <w:rFonts w:ascii="Calibri" w:cs="Calibri" w:eastAsia="Calibri" w:hAnsi="Calibri"/>
          <w:b w:val="false"/>
          <w:bCs w:val="false"/>
          <w:i w:val="false"/>
          <w:iCs w:val="false"/>
          <w:caps w:val="false"/>
          <w:color w:val="0F172A"/>
          <w:sz w:val="21"/>
          <w:szCs w:val="21"/>
        </w:rPr>
        <w:t xml:space="preserve">Choose the employee.</w:t>
      </w:r>
    </w:p>
    <w:p>
      <w:pPr>
        <w:pStyle w:val="ListParagraph"/>
        <w:numPr>
          <w:ilvl w:val="0"/>
          <w:numId w:val="56"/>
        </w:numPr>
        <w:spacing w:after="80" w:before="40" w:line="258" w:lineRule="atLeast"/>
      </w:pPr>
      <w:r>
        <w:rPr>
          <w:rFonts w:ascii="Calibri" w:cs="Calibri" w:eastAsia="Calibri" w:hAnsi="Calibri"/>
          <w:b w:val="false"/>
          <w:bCs w:val="false"/>
          <w:i w:val="false"/>
          <w:iCs w:val="false"/>
          <w:caps w:val="false"/>
          <w:color w:val="0F172A"/>
          <w:sz w:val="21"/>
          <w:szCs w:val="21"/>
        </w:rPr>
        <w:t xml:space="preserve">Choose the letter type.</w:t>
      </w:r>
    </w:p>
    <w:p>
      <w:pPr>
        <w:pStyle w:val="ListParagraph"/>
        <w:numPr>
          <w:ilvl w:val="0"/>
          <w:numId w:val="56"/>
        </w:numPr>
        <w:spacing w:after="80" w:before="40" w:line="258" w:lineRule="atLeast"/>
      </w:pPr>
      <w:r>
        <w:rPr>
          <w:rFonts w:ascii="Calibri" w:cs="Calibri" w:eastAsia="Calibri" w:hAnsi="Calibri"/>
          <w:b w:val="false"/>
          <w:bCs w:val="false"/>
          <w:i w:val="false"/>
          <w:iCs w:val="false"/>
          <w:caps w:val="false"/>
          <w:color w:val="0F172A"/>
          <w:sz w:val="21"/>
          <w:szCs w:val="21"/>
        </w:rPr>
        <w:t xml:space="preserve">For an offer or appointment letter, set the CTC, probation and notice period — or leave them to use the configured salary structure and the standard wording.</w:t>
      </w:r>
    </w:p>
    <w:p>
      <w:pPr>
        <w:pStyle w:val="ListParagraph"/>
        <w:numPr>
          <w:ilvl w:val="0"/>
          <w:numId w:val="56"/>
        </w:numPr>
        <w:spacing w:after="80" w:before="40" w:line="258" w:lineRule="atLeast"/>
      </w:pPr>
      <w:r>
        <w:rPr>
          <w:rFonts w:ascii="Calibri" w:cs="Calibri" w:eastAsia="Calibri" w:hAnsi="Calibri"/>
          <w:b w:val="false"/>
          <w:bCs w:val="false"/>
          <w:i w:val="false"/>
          <w:iCs w:val="false"/>
          <w:caps w:val="false"/>
          <w:color w:val="0F172A"/>
          <w:sz w:val="21"/>
          <w:szCs w:val="21"/>
        </w:rPr>
        <w:t xml:space="preserve">Add a custom message if the letter needs one.</w:t>
      </w:r>
    </w:p>
    <w:p>
      <w:pPr>
        <w:pStyle w:val="ListParagraph"/>
        <w:numPr>
          <w:ilvl w:val="0"/>
          <w:numId w:val="56"/>
        </w:numPr>
        <w:spacing w:after="80" w:before="40" w:line="258" w:lineRule="atLeast"/>
      </w:pPr>
      <w:r>
        <w:rPr>
          <w:rFonts w:ascii="Calibri" w:cs="Calibri" w:eastAsia="Calibri" w:hAnsi="Calibri"/>
          <w:b w:val="false"/>
          <w:bCs w:val="false"/>
          <w:i w:val="false"/>
          <w:iCs w:val="false"/>
          <w:caps w:val="false"/>
          <w:color w:val="0F172A"/>
          <w:sz w:val="21"/>
          <w:szCs w:val="21"/>
        </w:rPr>
        <w:t xml:space="preserve">Click Generate. The letter opens straight away.</w:t>
      </w:r>
    </w:p>
    <w:p>
      <w:pPr>
        <w:pStyle w:val="ListParagraph"/>
        <w:numPr>
          <w:ilvl w:val="0"/>
          <w:numId w:val="56"/>
        </w:numPr>
        <w:spacing w:after="80" w:before="40" w:line="258" w:lineRule="atLeast"/>
      </w:pPr>
      <w:r>
        <w:rPr>
          <w:rFonts w:ascii="Calibri" w:cs="Calibri" w:eastAsia="Calibri" w:hAnsi="Calibri"/>
          <w:b w:val="false"/>
          <w:bCs w:val="false"/>
          <w:i w:val="false"/>
          <w:iCs w:val="false"/>
          <w:caps w:val="false"/>
          <w:color w:val="0F172A"/>
          <w:sz w:val="21"/>
          <w:szCs w:val="21"/>
        </w:rPr>
        <w:t xml:space="preserve">Click Download PDF and send it on.</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Issue an offer letter</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Employee → Offer Letter → CTC and terms → Generate.</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Issue an experience or relieving letter</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Employee → the type → Generate.</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Reissue a letter</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History tab → the eye icon → Download PDF.</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letter is generated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It opens immediately, formatted on the letterhead with its reference number, and is added to the history.</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Generation fails</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"Could not generate letter".</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Download PDF is clicked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PDF is saved, named for the type and the employee code.</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employee opens their portal</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letter appears under Documents → My Letters.</w:t>
            </w:r>
          </w:p>
        </w:tc>
      </w:tr>
    </w:tbl>
    <w:p>
      <w:pPr>
        <w:spacing w:after="120" w:before="0"/>
      </w:pPr>
    </w:p>
    <w:tbl>
      <w:tblPr>
        <w:tblW w:type="dxa" w:w="9746"/>
        <w:tblBorders>
          <w:top w:val="single" w:color="E0F2FE" w:sz="2"/>
          <w:left w:val="single" w:color="075985" w:sz="24"/>
          <w:bottom w:val="single" w:color="E0F2FE" w:sz="2"/>
          <w:right w:val="single" w:color="E0F2FE" w:sz="2"/>
          <w:insideH w:val="single" w:color="E0F2FE" w:sz="2"/>
          <w:insideV w:val="single" w:color="E0F2FE" w:sz="2"/>
        </w:tblBorders>
      </w:tblPr>
      <w:tblGrid>
        <w:gridCol w:w="9746"/>
      </w:tblGrid>
      <w:tr>
        <w:tc>
          <w:tcPr>
            <w:tcW w:type="dxa" w:w="9746"/>
            <w:shd w:fill="E0F2FE"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075985"/>
                <w:spacing w:val="12"/>
                <w:sz w:val="19"/>
                <w:szCs w:val="19"/>
              </w:rPr>
              <w:t xml:space="preserve">What each letter contains</w:t>
            </w:r>
          </w:p>
          <w:p>
            <w:pPr>
              <w:spacing w:after="0" w:before="0" w:line="258" w:lineRule="atLeast"/>
            </w:pPr>
            <w:r>
              <w:rPr>
                <w:rFonts w:ascii="Calibri" w:cs="Calibri" w:eastAsia="Calibri" w:hAnsi="Calibri"/>
                <w:b w:val="false"/>
                <w:bCs w:val="false"/>
                <w:i w:val="false"/>
                <w:iCs w:val="false"/>
                <w:caps w:val="false"/>
                <w:color w:val="075985"/>
                <w:sz w:val="19"/>
                <w:szCs w:val="19"/>
              </w:rPr>
              <w:t xml:space="preserve">Offer: designation, department, date of joining, annual CTC, probation, notice period, and an acceptance block to countersign.  ·  Appointment: the same plus the employee code.  ·  Experience: employee code, period of service, last designation, employment type.  ·  Relieving: employee code, period of service, last designation, and the date relieved.  ·  Certificate of Employment: addressed "To Whomsoever It May Concern", with employee code, designation, date of joining and employment status.</w:t>
            </w:r>
          </w:p>
        </w:tc>
      </w:tr>
    </w:tbl>
    <w:p>
      <w:pPr>
        <w:spacing w:after="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1961"/>
              <w:gridCol w:w="1961"/>
              <w:gridCol w:w="1961"/>
              <w:gridCol w:w="1963"/>
            </w:tblGrid>
            <w:tr>
              <w:tc>
                <w:tcPr>
                  <w:tcW w:type="dxa" w:w="1961"/>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Employee + type</w:t>
                  </w:r>
                </w:p>
              </w:tc>
              <w:tc>
                <w:tcPr>
                  <w:tcW w:type="dxa" w:w="1961"/>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CTC · probation · notice</w:t>
                  </w:r>
                </w:p>
              </w:tc>
              <w:tc>
                <w:tcPr>
                  <w:tcW w:type="dxa" w:w="1961"/>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Custom message</w:t>
                  </w:r>
                </w:p>
              </w:tc>
              <w:tc>
                <w:tcPr>
                  <w:tcW w:type="dxa" w:w="1963"/>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Letter view + PDF</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Conditional fields for offer and appointment only</w:t>
                  </w:r>
                </w:p>
              </w:tc>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Reference number per letter</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Bearer-token HTTPS request</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/auth · /query · /rpc</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 &amp;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generate_letter()</w:t>
                  </w:r>
                </w:p>
              </w:tc>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166534"/>
                      <w:sz w:val="17"/>
                      <w:szCs w:val="17"/>
                    </w:rPr>
                    <w:t xml:space="preserve">Letter history</w:t>
                  </w:r>
                </w:p>
                <w:p>
                  <w:pPr>
                    <w:spacing w:after="0" w:before="0"/>
                    <w:jc w:val="center"/>
                  </w:pPr>
                  <w:r>
                    <w:rPr>
                      <w:rFonts w:ascii="Calibri" w:cs="Calibri" w:eastAsia="Calibri" w:hAnsi="Calibri"/>
                      <w:b w:val="false"/>
                      <w:bCs w:val="false"/>
                      <w:i w:val="false"/>
                      <w:iCs w:val="false"/>
                      <w:caps w:val="false"/>
                      <w:color w:val="64748B"/>
                      <w:sz w:val="16"/>
                      <w:szCs w:val="16"/>
                    </w:rPr>
                    <w:t xml:space="preserve">row security: employees see their own</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Portal → Documents → Generate Letter</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employee and the letter type are chosen</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Is it an offer or appointment letter?</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CTC, probation and notice period are offered</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Those fields are not shown</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Generate produces the letter and opens it</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Download PDF saves it; the employee sees it under My Letters</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letter is issued and on record</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9.13  ·  </w:t>
      </w:r>
      <w:r>
        <w:rPr>
          <w:rFonts w:ascii="Segoe UI Semibold" w:cs="Segoe UI Semibold" w:eastAsia="Segoe UI Semibold" w:hAnsi="Segoe UI Semibold"/>
          <w:b/>
          <w:bCs/>
          <w:i w:val="false"/>
          <w:iCs w:val="false"/>
          <w:caps w:val="false"/>
          <w:color w:val="0F4C34"/>
          <w:sz w:val="25"/>
          <w:szCs w:val="25"/>
        </w:rPr>
        <w:t xml:space="preserve">PORTAL — ASSET MANAGEMENT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In-app Portal</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Founder · Company Admin · HR Admin</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ASSET MANAGEMENT SCREEN ]</w:t>
            </w:r>
          </w:p>
          <w:p>
            <w:pPr>
              <w:spacing w:after="0" w:before="0"/>
              <w:jc w:val="center"/>
            </w:pPr>
            <w:r>
              <w:rPr>
                <w:rFonts w:ascii="Calibri" w:cs="Calibri" w:eastAsia="Calibri" w:hAnsi="Calibri"/>
                <w:b w:val="false"/>
                <w:bCs w:val="false"/>
                <w:i/>
                <w:iCs/>
                <w:caps w:val="false"/>
                <w:color w:val="16704C"/>
                <w:sz w:val="19"/>
                <w:szCs w:val="19"/>
              </w:rPr>
              <w:t xml:space="preserve">Insert ASSET MANAGEMENT SCREEN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The full asset inventory, and the actions that move an asset between the pool and a person.</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Heading</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"Assets", with tabs beneath it.</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Tabs</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"All Assets" for HR and above; "My Assets" for everyone.</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 &amp; filter</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 assets..." and a status filter — All statuses / Available / Assigned / Maintenance / Retired.</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Table columns</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Asset, Category, Serial No., Status, Assigned To, and an action column.</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Status badges</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available (green), assigned (amber), maintenance (neutral), retired (red).</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My Assets tab</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card grid of what you are holding. Empty: "No assets currently assigned to you."</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Add / Edit dialog</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Name, Category (laptop, monitor, keyboard, mouse, mobile, accessory, other), Serial number, Purchase date, Notes.</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Assign dialog</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"Assign {asset name}" with an Employee dropdown.</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Plus</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Add Asset</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Adds an asset to the inventory.</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User-plus</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Assigns an available asset to somebody.</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Undo arrow</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Returns an assigned asset to the pool.</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Trash</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Removes an asset, after a confirmation reading Remove {name}?</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57"/>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Portal → Assets and stay on the All Assets tab.</w:t>
      </w:r>
    </w:p>
    <w:p>
      <w:pPr>
        <w:pStyle w:val="ListParagraph"/>
        <w:numPr>
          <w:ilvl w:val="0"/>
          <w:numId w:val="57"/>
        </w:numPr>
        <w:spacing w:after="80" w:before="40" w:line="258" w:lineRule="atLeast"/>
      </w:pPr>
      <w:r>
        <w:rPr>
          <w:rFonts w:ascii="Calibri" w:cs="Calibri" w:eastAsia="Calibri" w:hAnsi="Calibri"/>
          <w:b w:val="false"/>
          <w:bCs w:val="false"/>
          <w:i w:val="false"/>
          <w:iCs w:val="false"/>
          <w:caps w:val="false"/>
          <w:color w:val="0F172A"/>
          <w:sz w:val="21"/>
          <w:szCs w:val="21"/>
        </w:rPr>
        <w:t xml:space="preserve">Click Add Asset and record the name, category, serial number and purchase date.</w:t>
      </w:r>
    </w:p>
    <w:p>
      <w:pPr>
        <w:pStyle w:val="ListParagraph"/>
        <w:numPr>
          <w:ilvl w:val="0"/>
          <w:numId w:val="57"/>
        </w:numPr>
        <w:spacing w:after="80" w:before="40" w:line="258" w:lineRule="atLeast"/>
      </w:pPr>
      <w:r>
        <w:rPr>
          <w:rFonts w:ascii="Calibri" w:cs="Calibri" w:eastAsia="Calibri" w:hAnsi="Calibri"/>
          <w:b w:val="false"/>
          <w:bCs w:val="false"/>
          <w:i w:val="false"/>
          <w:iCs w:val="false"/>
          <w:caps w:val="false"/>
          <w:color w:val="0F172A"/>
          <w:sz w:val="21"/>
          <w:szCs w:val="21"/>
        </w:rPr>
        <w:t xml:space="preserve">To hand it out, click the user-plus icon on its row, choose the employee and click Assign.</w:t>
      </w:r>
    </w:p>
    <w:p>
      <w:pPr>
        <w:pStyle w:val="ListParagraph"/>
        <w:numPr>
          <w:ilvl w:val="0"/>
          <w:numId w:val="57"/>
        </w:numPr>
        <w:spacing w:after="80" w:before="40" w:line="258" w:lineRule="atLeast"/>
      </w:pPr>
      <w:r>
        <w:rPr>
          <w:rFonts w:ascii="Calibri" w:cs="Calibri" w:eastAsia="Calibri" w:hAnsi="Calibri"/>
          <w:b w:val="false"/>
          <w:bCs w:val="false"/>
          <w:i w:val="false"/>
          <w:iCs w:val="false"/>
          <w:caps w:val="false"/>
          <w:color w:val="0F172A"/>
          <w:sz w:val="21"/>
          <w:szCs w:val="21"/>
        </w:rPr>
        <w:t xml:space="preserve">When it comes back, click the undo arrow on its row.</w:t>
      </w:r>
    </w:p>
    <w:p>
      <w:pPr>
        <w:pStyle w:val="ListParagraph"/>
        <w:numPr>
          <w:ilvl w:val="0"/>
          <w:numId w:val="57"/>
        </w:numPr>
        <w:spacing w:after="80" w:before="40" w:line="258" w:lineRule="atLeast"/>
      </w:pPr>
      <w:r>
        <w:rPr>
          <w:rFonts w:ascii="Calibri" w:cs="Calibri" w:eastAsia="Calibri" w:hAnsi="Calibri"/>
          <w:b w:val="false"/>
          <w:bCs w:val="false"/>
          <w:i w:val="false"/>
          <w:iCs w:val="false"/>
          <w:caps w:val="false"/>
          <w:color w:val="0F172A"/>
          <w:sz w:val="21"/>
          <w:szCs w:val="21"/>
        </w:rPr>
        <w:t xml:space="preserve">Filter by status to see what is available, what is out and what is in maintenance.</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Add an asset</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Add Asset.</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Issue an asset</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user-plus icon, then choose a person.</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Take an asset back</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undo arrow.</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Retire an asset</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Edit it and set the status, or delete it.</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asset is added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"Asset added", or "Asset updated" when editing.</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asset is assigned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"Asset assigned" and the row shows the holder's name.</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Assignment fails</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"Could not assign asset".</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asset is returned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"Asset returned" and its badge goes back to available.</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asset is deleted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"Asset removed", or "Could not remove asset".</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1961"/>
              <w:gridCol w:w="1961"/>
              <w:gridCol w:w="1961"/>
              <w:gridCol w:w="1963"/>
            </w:tblGrid>
            <w:tr>
              <w:tc>
                <w:tcPr>
                  <w:tcW w:type="dxa" w:w="1961"/>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Inventory table</w:t>
                  </w:r>
                </w:p>
              </w:tc>
              <w:tc>
                <w:tcPr>
                  <w:tcW w:type="dxa" w:w="1961"/>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Add / Edit dialog</w:t>
                  </w:r>
                </w:p>
              </w:tc>
              <w:tc>
                <w:tcPr>
                  <w:tcW w:type="dxa" w:w="1961"/>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Assign dialog</w:t>
                  </w:r>
                </w:p>
              </w:tc>
              <w:tc>
                <w:tcPr>
                  <w:tcW w:type="dxa" w:w="1963"/>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My Assets grid</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Assign offered only on available rows</w:t>
                  </w:r>
                </w:p>
              </w:tc>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Return offered only on assigned rows</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Bearer-token HTTPS request</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/auth · /query · /rpc</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 &amp;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asset_detail</w:t>
                  </w:r>
                </w:p>
              </w:tc>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Create · update · assign · return · delete</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Portal → Assets → All Assets</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An asset is added to the inventory</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Is the asset available?</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It can be assigned to somebody</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It can be returned to the pool</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status badge and the holder change accordingly</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register matches what is actually in people's hands</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9.14  ·  </w:t>
      </w:r>
      <w:r>
        <w:rPr>
          <w:rFonts w:ascii="Segoe UI Semibold" w:cs="Segoe UI Semibold" w:eastAsia="Segoe UI Semibold" w:hAnsi="Segoe UI Semibold"/>
          <w:b/>
          <w:bCs/>
          <w:i w:val="false"/>
          <w:iCs w:val="false"/>
          <w:caps w:val="false"/>
          <w:color w:val="0F4C34"/>
          <w:sz w:val="25"/>
          <w:szCs w:val="25"/>
        </w:rPr>
        <w:t xml:space="preserve">PORTAL — RECRUITMENT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In-app Portal</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Founder · Company Admin · HR Admin</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RECRUITMENT SCREEN ]</w:t>
            </w:r>
          </w:p>
          <w:p>
            <w:pPr>
              <w:spacing w:after="0" w:before="0"/>
              <w:jc w:val="center"/>
            </w:pPr>
            <w:r>
              <w:rPr>
                <w:rFonts w:ascii="Calibri" w:cs="Calibri" w:eastAsia="Calibri" w:hAnsi="Calibri"/>
                <w:b w:val="false"/>
                <w:bCs w:val="false"/>
                <w:i/>
                <w:iCs/>
                <w:caps w:val="false"/>
                <w:color w:val="16704C"/>
                <w:sz w:val="19"/>
                <w:szCs w:val="19"/>
              </w:rPr>
              <w:t xml:space="preserve">Insert RECRUITMENT SCREEN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The hiring pipeline: candidates, their status through the process, and the interviews scheduled against each of them.</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Heading</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"Recruitment" with "{total} candidates" beneath it.</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 &amp; filter</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 candidates..." and a status filter — All statuses / Applied / Interview Scheduled / Interviewed / Offered / Joined / Rejected.</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Table columns</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Candidate (name over email), Applied For, Status, and an action column.</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Status badges</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applied (neutral), interview scheduled (amber), interviewed (default), offered (green), joined (green), rejected (red).</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Empty state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candidates yet."</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Add dialog</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Full name (required), Email (required), Phone, Source ("LinkedIn, Referral..."), Notes.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Detail dialog</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candidate's name as the heading, a status dropdown, an information grid (Email, Phone, Source, Applied for), a Notes section, and an Interviews section.</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Interviews</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Each interview shows its date and time and an outcome dropdown — Pending / Pass / Fail. Empty: "No interviews scheduled yet."</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Plus</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Add Candidate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Registers a new candidate.</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Trash</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Removes a candidate, after a confirmation reading Remove {name}?</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Plus (interviews)</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Schedules an interview at the chosen date and time.</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58"/>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Portal → Recruitment.</w:t>
      </w:r>
    </w:p>
    <w:p>
      <w:pPr>
        <w:pStyle w:val="ListParagraph"/>
        <w:numPr>
          <w:ilvl w:val="0"/>
          <w:numId w:val="58"/>
        </w:numPr>
        <w:spacing w:after="80" w:before="40" w:line="258" w:lineRule="atLeast"/>
      </w:pPr>
      <w:r>
        <w:rPr>
          <w:rFonts w:ascii="Calibri" w:cs="Calibri" w:eastAsia="Calibri" w:hAnsi="Calibri"/>
          <w:b w:val="false"/>
          <w:bCs w:val="false"/>
          <w:i w:val="false"/>
          <w:iCs w:val="false"/>
          <w:caps w:val="false"/>
          <w:color w:val="0F172A"/>
          <w:sz w:val="21"/>
          <w:szCs w:val="21"/>
        </w:rPr>
        <w:t xml:space="preserve">Click Add Candidate and record their name, email, phone and where they came from.</w:t>
      </w:r>
    </w:p>
    <w:p>
      <w:pPr>
        <w:pStyle w:val="ListParagraph"/>
        <w:numPr>
          <w:ilvl w:val="0"/>
          <w:numId w:val="58"/>
        </w:numPr>
        <w:spacing w:after="80" w:before="40" w:line="258" w:lineRule="atLeast"/>
      </w:pPr>
      <w:r>
        <w:rPr>
          <w:rFonts w:ascii="Calibri" w:cs="Calibri" w:eastAsia="Calibri" w:hAnsi="Calibri"/>
          <w:b w:val="false"/>
          <w:bCs w:val="false"/>
          <w:i w:val="false"/>
          <w:iCs w:val="false"/>
          <w:caps w:val="false"/>
          <w:color w:val="0F172A"/>
          <w:sz w:val="21"/>
          <w:szCs w:val="21"/>
        </w:rPr>
        <w:t xml:space="preserve">Click the candidate's row to open them.</w:t>
      </w:r>
    </w:p>
    <w:p>
      <w:pPr>
        <w:pStyle w:val="ListParagraph"/>
        <w:numPr>
          <w:ilvl w:val="0"/>
          <w:numId w:val="58"/>
        </w:numPr>
        <w:spacing w:after="80" w:before="40" w:line="258" w:lineRule="atLeast"/>
      </w:pPr>
      <w:r>
        <w:rPr>
          <w:rFonts w:ascii="Calibri" w:cs="Calibri" w:eastAsia="Calibri" w:hAnsi="Calibri"/>
          <w:b w:val="false"/>
          <w:bCs w:val="false"/>
          <w:i w:val="false"/>
          <w:iCs w:val="false"/>
          <w:caps w:val="false"/>
          <w:color w:val="0F172A"/>
          <w:sz w:val="21"/>
          <w:szCs w:val="21"/>
        </w:rPr>
        <w:t xml:space="preserve">Pick a date and time and click the plus to schedule an interview.</w:t>
      </w:r>
    </w:p>
    <w:p>
      <w:pPr>
        <w:pStyle w:val="ListParagraph"/>
        <w:numPr>
          <w:ilvl w:val="0"/>
          <w:numId w:val="58"/>
        </w:numPr>
        <w:spacing w:after="80" w:before="40" w:line="258" w:lineRule="atLeast"/>
      </w:pPr>
      <w:r>
        <w:rPr>
          <w:rFonts w:ascii="Calibri" w:cs="Calibri" w:eastAsia="Calibri" w:hAnsi="Calibri"/>
          <w:b w:val="false"/>
          <w:bCs w:val="false"/>
          <w:i w:val="false"/>
          <w:iCs w:val="false"/>
          <w:caps w:val="false"/>
          <w:color w:val="0F172A"/>
          <w:sz w:val="21"/>
          <w:szCs w:val="21"/>
        </w:rPr>
        <w:t xml:space="preserve">After the interview, set its outcome to Pass or Fail.</w:t>
      </w:r>
    </w:p>
    <w:p>
      <w:pPr>
        <w:pStyle w:val="ListParagraph"/>
        <w:numPr>
          <w:ilvl w:val="0"/>
          <w:numId w:val="58"/>
        </w:numPr>
        <w:spacing w:after="80" w:before="40" w:line="258" w:lineRule="atLeast"/>
      </w:pPr>
      <w:r>
        <w:rPr>
          <w:rFonts w:ascii="Calibri" w:cs="Calibri" w:eastAsia="Calibri" w:hAnsi="Calibri"/>
          <w:b w:val="false"/>
          <w:bCs w:val="false"/>
          <w:i w:val="false"/>
          <w:iCs w:val="false"/>
          <w:caps w:val="false"/>
          <w:color w:val="0F172A"/>
          <w:sz w:val="21"/>
          <w:szCs w:val="21"/>
        </w:rPr>
        <w:t xml:space="preserve">Move the candidate's status along as the process advances — Applied, Interview Scheduled, Interviewed, Offered, Joined.</w:t>
      </w:r>
    </w:p>
    <w:p>
      <w:pPr>
        <w:pStyle w:val="ListParagraph"/>
        <w:numPr>
          <w:ilvl w:val="0"/>
          <w:numId w:val="58"/>
        </w:numPr>
        <w:spacing w:after="80" w:before="40" w:line="258" w:lineRule="atLeast"/>
      </w:pPr>
      <w:r>
        <w:rPr>
          <w:rFonts w:ascii="Calibri" w:cs="Calibri" w:eastAsia="Calibri" w:hAnsi="Calibri"/>
          <w:b w:val="false"/>
          <w:bCs w:val="false"/>
          <w:i w:val="false"/>
          <w:iCs w:val="false"/>
          <w:caps w:val="false"/>
          <w:color w:val="0F172A"/>
          <w:sz w:val="21"/>
          <w:szCs w:val="21"/>
        </w:rPr>
        <w:t xml:space="preserve">When they join, add them as an employee — Screen 9.4.</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Register a candidate</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Add Candidate.</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Move a candidate along</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status dropdown in their detail dialog.</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Schedule an interview</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Pick a date and time, click the plus.</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Record an interview outcome</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outcome dropdown beside it.</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Remove a candidate</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trash icon, then confirm.</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candidate is added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"Candidate added" and the list refreshes.</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status is changed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"Status updated".</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interview is scheduled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"Interview scheduled" and the date field clears.</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Scheduling fails</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"Could not schedule interview".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candidate is removed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"Candidate removed", or "Could not remove candidate".</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Candidate table</w:t>
                  </w:r>
                </w:p>
              </w:tc>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Add dialog</w:t>
                  </w:r>
                </w:p>
              </w:tc>
              <w:tc>
                <w:tcPr>
                  <w:tcW w:type="dxa" w:w="2616"/>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Detail with interviews</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Status drives the pipeline</w:t>
                  </w:r>
                </w:p>
              </w:tc>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Interviews carry an outcome</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Bearer-token HTTPS request</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/auth · /query · /rpc</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 &amp;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Candidates · interviews</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Portal → Recruitment</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A candidate is registered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Interviews are scheduled and their outcomes recorded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Is the candidate hired?</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Status → Joined, then add them under Employees</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Status → Rejected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pipeline reflects where every candidate stands</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9.15  ·  </w:t>
      </w:r>
      <w:r>
        <w:rPr>
          <w:rFonts w:ascii="Segoe UI Semibold" w:cs="Segoe UI Semibold" w:eastAsia="Segoe UI Semibold" w:hAnsi="Segoe UI Semibold"/>
          <w:b/>
          <w:bCs/>
          <w:i w:val="false"/>
          <w:iCs w:val="false"/>
          <w:caps w:val="false"/>
          <w:color w:val="0F4C34"/>
          <w:sz w:val="25"/>
          <w:szCs w:val="25"/>
        </w:rPr>
        <w:t xml:space="preserve">PORTAL — POST AN ANNOUNCEMENT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In-app Portal</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Founder · Company Admin · HR Admin</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NEW ANNOUNCEMENT DIALOG ]</w:t>
            </w:r>
          </w:p>
          <w:p>
            <w:pPr>
              <w:spacing w:after="0" w:before="0"/>
              <w:jc w:val="center"/>
            </w:pPr>
            <w:r>
              <w:rPr>
                <w:rFonts w:ascii="Calibri" w:cs="Calibri" w:eastAsia="Calibri" w:hAnsi="Calibri"/>
                <w:b w:val="false"/>
                <w:bCs w:val="false"/>
                <w:i/>
                <w:iCs/>
                <w:caps w:val="false"/>
                <w:color w:val="16704C"/>
                <w:sz w:val="19"/>
                <w:szCs w:val="19"/>
              </w:rPr>
              <w:t xml:space="preserve">Insert NEW ANNOUNCEMENT DIALOG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Publishes a company announcement. It appears immediately on everyone's Announcements module, and the newest one is shown at the foot of every Home screen.</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Dialog title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"New Announcement" or "Edit Announcement".</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Title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Required.</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Body</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four-row text area, required. Line breaks are preserved.</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Category</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News · Holiday · Event · General.</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Pinned</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checkbox. Pinned announcements carry a pin icon and an amber badge.</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Buttons</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Cancel, and Post (new) or Save changes (editing).</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Plus</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New Announcement</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this dialog.</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Post / Save changes</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Publishes the announcement.</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Pinned checkbox</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Pinned</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Flags the announcement across the whole system.</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59"/>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Portal → Announcements and click New Announcement.</w:t>
      </w:r>
    </w:p>
    <w:p>
      <w:pPr>
        <w:pStyle w:val="ListParagraph"/>
        <w:numPr>
          <w:ilvl w:val="0"/>
          <w:numId w:val="59"/>
        </w:numPr>
        <w:spacing w:after="80" w:before="40" w:line="258" w:lineRule="atLeast"/>
      </w:pPr>
      <w:r>
        <w:rPr>
          <w:rFonts w:ascii="Calibri" w:cs="Calibri" w:eastAsia="Calibri" w:hAnsi="Calibri"/>
          <w:b w:val="false"/>
          <w:bCs w:val="false"/>
          <w:i w:val="false"/>
          <w:iCs w:val="false"/>
          <w:caps w:val="false"/>
          <w:color w:val="0F172A"/>
          <w:sz w:val="21"/>
          <w:szCs w:val="21"/>
        </w:rPr>
        <w:t xml:space="preserve">Write the title — this is what people see first, on Home and in the module list.</w:t>
      </w:r>
    </w:p>
    <w:p>
      <w:pPr>
        <w:pStyle w:val="ListParagraph"/>
        <w:numPr>
          <w:ilvl w:val="0"/>
          <w:numId w:val="59"/>
        </w:numPr>
        <w:spacing w:after="80" w:before="40" w:line="258" w:lineRule="atLeast"/>
      </w:pPr>
      <w:r>
        <w:rPr>
          <w:rFonts w:ascii="Calibri" w:cs="Calibri" w:eastAsia="Calibri" w:hAnsi="Calibri"/>
          <w:b w:val="false"/>
          <w:bCs w:val="false"/>
          <w:i w:val="false"/>
          <w:iCs w:val="false"/>
          <w:caps w:val="false"/>
          <w:color w:val="0F172A"/>
          <w:sz w:val="21"/>
          <w:szCs w:val="21"/>
        </w:rPr>
        <w:t xml:space="preserve">Write the body. Keep the first two lines meaningful; that is all the phone shows in the list.</w:t>
      </w:r>
    </w:p>
    <w:p>
      <w:pPr>
        <w:pStyle w:val="ListParagraph"/>
        <w:numPr>
          <w:ilvl w:val="0"/>
          <w:numId w:val="59"/>
        </w:numPr>
        <w:spacing w:after="80" w:before="40" w:line="258" w:lineRule="atLeast"/>
      </w:pPr>
      <w:r>
        <w:rPr>
          <w:rFonts w:ascii="Calibri" w:cs="Calibri" w:eastAsia="Calibri" w:hAnsi="Calibri"/>
          <w:b w:val="false"/>
          <w:bCs w:val="false"/>
          <w:i w:val="false"/>
          <w:iCs w:val="false"/>
          <w:caps w:val="false"/>
          <w:color w:val="0F172A"/>
          <w:sz w:val="21"/>
          <w:szCs w:val="21"/>
        </w:rPr>
        <w:t xml:space="preserve">Choose a category so the badge reads correctly.</w:t>
      </w:r>
    </w:p>
    <w:p>
      <w:pPr>
        <w:pStyle w:val="ListParagraph"/>
        <w:numPr>
          <w:ilvl w:val="0"/>
          <w:numId w:val="59"/>
        </w:numPr>
        <w:spacing w:after="80" w:before="40" w:line="258" w:lineRule="atLeast"/>
      </w:pPr>
      <w:r>
        <w:rPr>
          <w:rFonts w:ascii="Calibri" w:cs="Calibri" w:eastAsia="Calibri" w:hAnsi="Calibri"/>
          <w:b w:val="false"/>
          <w:bCs w:val="false"/>
          <w:i w:val="false"/>
          <w:iCs w:val="false"/>
          <w:caps w:val="false"/>
          <w:color w:val="0F172A"/>
          <w:sz w:val="21"/>
          <w:szCs w:val="21"/>
        </w:rPr>
        <w:t xml:space="preserve">Tick Pinned if it should stay flagged.</w:t>
      </w:r>
    </w:p>
    <w:p>
      <w:pPr>
        <w:pStyle w:val="ListParagraph"/>
        <w:numPr>
          <w:ilvl w:val="0"/>
          <w:numId w:val="59"/>
        </w:numPr>
        <w:spacing w:after="80" w:before="40" w:line="258" w:lineRule="atLeast"/>
      </w:pPr>
      <w:r>
        <w:rPr>
          <w:rFonts w:ascii="Calibri" w:cs="Calibri" w:eastAsia="Calibri" w:hAnsi="Calibri"/>
          <w:b w:val="false"/>
          <w:bCs w:val="false"/>
          <w:i w:val="false"/>
          <w:iCs w:val="false"/>
          <w:caps w:val="false"/>
          <w:color w:val="0F172A"/>
          <w:sz w:val="21"/>
          <w:szCs w:val="21"/>
        </w:rPr>
        <w:t xml:space="preserve">Click Post.</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Publish an announcement</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New Announcement, fill it, Post.</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Pin an announcement</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Pinned checkbox.</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Correct an announcement</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pencil on its card, then Save changes.</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announcement is posted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"Announcement posted" and it appears for everyone at once.</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announcement is edited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"Announcement updated".</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Saving fails</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"Could not save announcement".</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title or body is empty</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"Title is required" or "Body is required".</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It is pinned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pin icon on the portal card and an amber "pinned" badge in the native module.</w:t>
            </w:r>
          </w:p>
        </w:tc>
      </w:tr>
    </w:tbl>
    <w:p>
      <w:pPr>
        <w:spacing w:after="120" w:before="0"/>
      </w:pPr>
    </w:p>
    <w:tbl>
      <w:tblPr>
        <w:tblW w:type="dxa" w:w="9746"/>
        <w:tblBorders>
          <w:top w:val="single" w:color="E0F2FE" w:sz="2"/>
          <w:left w:val="single" w:color="075985" w:sz="24"/>
          <w:bottom w:val="single" w:color="E0F2FE" w:sz="2"/>
          <w:right w:val="single" w:color="E0F2FE" w:sz="2"/>
          <w:insideH w:val="single" w:color="E0F2FE" w:sz="2"/>
          <w:insideV w:val="single" w:color="E0F2FE" w:sz="2"/>
        </w:tblBorders>
      </w:tblPr>
      <w:tblGrid>
        <w:gridCol w:w="9746"/>
      </w:tblGrid>
      <w:tr>
        <w:tc>
          <w:tcPr>
            <w:tcW w:type="dxa" w:w="9746"/>
            <w:shd w:fill="E0F2FE"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075985"/>
                <w:spacing w:val="12"/>
                <w:sz w:val="19"/>
                <w:szCs w:val="19"/>
              </w:rPr>
              <w:t xml:space="preserve">Where an announcement is seen</w:t>
            </w:r>
          </w:p>
          <w:p>
            <w:pPr>
              <w:spacing w:after="0" w:before="0" w:line="258" w:lineRule="atLeast"/>
            </w:pPr>
            <w:r>
              <w:rPr>
                <w:rFonts w:ascii="Calibri" w:cs="Calibri" w:eastAsia="Calibri" w:hAnsi="Calibri"/>
                <w:b w:val="false"/>
                <w:bCs w:val="false"/>
                <w:i w:val="false"/>
                <w:iCs w:val="false"/>
                <w:caps w:val="false"/>
                <w:color w:val="075985"/>
                <w:sz w:val="19"/>
                <w:szCs w:val="19"/>
              </w:rPr>
              <w:t xml:space="preserve">Three places at once: the Announcements module on the phone, the Announcements page in the portal, and — if it is the newest — the card at the foot of every Home screen and the employee dashboard.</w:t>
            </w:r>
          </w:p>
        </w:tc>
      </w:tr>
    </w:tbl>
    <w:p>
      <w:pPr>
        <w:spacing w:after="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Title · body · category · pinned</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Title and body required</w:t>
                  </w:r>
                </w:p>
              </w:tc>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Pinned flag carried everywhere</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Bearer-token HTTPS request</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/auth · /query · /rpc</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 &amp;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Create · update announcement</w:t>
                  </w:r>
                </w:p>
              </w:tc>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Read by every role</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Portal → Announcements → New Announcement</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Title, body, category and the pinned flag are set</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Are the title and body filled?</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"Announcement posted"</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Inline messages under the fields</w:t>
            </w:r>
          </w:p>
        </w:tc>
      </w:tr>
    </w:tbl>
    <w:p>
      <w:pPr>
        <w:spacing w:after="50" w:before="50"/>
        <w:jc w:val="center"/>
      </w:pPr>
      <w:r>
        <w:rPr>
          <w:rFonts w:ascii="Calibri" w:cs="Calibri" w:eastAsia="Calibri" w:hAnsi="Calibri"/>
          <w:b/>
          <w:bCs/>
          <w:i w:val="false"/>
          <w:iCs w:val="false"/>
          <w:caps w:val="false"/>
          <w:color w:val="16A34A"/>
          <w:sz w:val="19"/>
          <w:szCs w:val="19"/>
        </w:rPr>
        <w:t xml:space="preserve">▼</w:t>
      </w:r>
    </w:p>
    <w:p>
      <w:pPr>
        <w:spacing w:after="60" w:before="60"/>
        <w:jc w:val="center"/>
      </w:pPr>
      <w:r>
        <w:rPr>
          <w:rFonts w:ascii="Calibri" w:cs="Calibri" w:eastAsia="Calibri" w:hAnsi="Calibri"/>
          <w:b w:val="false"/>
          <w:bCs w:val="false"/>
          <w:i/>
          <w:iCs/>
          <w:caps w:val="false"/>
          <w:color w:val="64748B"/>
          <w:sz w:val="16"/>
          <w:szCs w:val="16"/>
        </w:rPr>
        <w:t xml:space="preserve">It appears on Home, in the module and in the portal within one refresh.</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company is informed</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9.16  ·  </w:t>
      </w:r>
      <w:r>
        <w:rPr>
          <w:rFonts w:ascii="Segoe UI Semibold" w:cs="Segoe UI Semibold" w:eastAsia="Segoe UI Semibold" w:hAnsi="Segoe UI Semibold"/>
          <w:b/>
          <w:bCs/>
          <w:i w:val="false"/>
          <w:iCs w:val="false"/>
          <w:caps w:val="false"/>
          <w:color w:val="0F4C34"/>
          <w:sz w:val="25"/>
          <w:szCs w:val="25"/>
        </w:rPr>
        <w:t xml:space="preserve">PORTAL — REPORTS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In-app Portal</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Founder · Company Admin · HR Admin</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REPORTS SCREEN ]</w:t>
            </w:r>
          </w:p>
          <w:p>
            <w:pPr>
              <w:spacing w:after="0" w:before="0"/>
              <w:jc w:val="center"/>
            </w:pPr>
            <w:r>
              <w:rPr>
                <w:rFonts w:ascii="Calibri" w:cs="Calibri" w:eastAsia="Calibri" w:hAnsi="Calibri"/>
                <w:b w:val="false"/>
                <w:bCs w:val="false"/>
                <w:i/>
                <w:iCs/>
                <w:caps w:val="false"/>
                <w:color w:val="16704C"/>
                <w:sz w:val="19"/>
                <w:szCs w:val="19"/>
              </w:rPr>
              <w:t xml:space="preserve">Insert REPORTS SCREEN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Seven company-wide reports across attendance, leave, payroll, tasks, projects, employees and the reporting structure. Every one can be downloaded as a CSV or printed.</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Heading</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"Reports", with Month and Year dropdowns at the top right.</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Tabs</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Attendance · Leaves · Payroll · Tasks · Projects · Employees · Reporting Manager.</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Toolbar</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Download CSV and Print, on every tab. Both are hidden when the page is printed.</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Attendance report</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Columns: Employee, Present, Absent, Half Day, Late. File: attendance-{year}-{month}.csv</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Leaves report</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Columns: Employee, Leave Type, Allocated, Used, Remaining. File: leaves-{year}.csv</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Payroll report</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summary line — "{n} employees paid · Gross ₹x · Net ₹y" — and columns Employee, Gross Pay, Net Pay. File: payroll-{year}-{month}.csv</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Tasks report</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Columns: Assignee, Assigned, In Progress, Review, Completed. File: tasks-by-assignee.csv</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Projects report</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Columns: Project, Status, Priority, Progress (%), Members, Deadline. File: projects.csv</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Employees report</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Columns: Department, Designation, Active, Inactive. File: employees-by-department.csv</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Reporting Manager report</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One card per manager with their designation, department and report count, and a nested table of Employee, Department, Status. Anyone unassigned is grouped separately. File: reporting-managers.csv</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Unassigned warning</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 employee(s) have no reporting manager. Set one in Employees → edit → Reporting manager."</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Empty state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employees to report on yet."</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Download</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Download CSV</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Downloads the current tab as a CSV.</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Printer</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Print</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the browser print dialogue, with the filters and toolbar hidden.</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60"/>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Portal → Reports.</w:t>
      </w:r>
    </w:p>
    <w:p>
      <w:pPr>
        <w:pStyle w:val="ListParagraph"/>
        <w:numPr>
          <w:ilvl w:val="0"/>
          <w:numId w:val="60"/>
        </w:numPr>
        <w:spacing w:after="80" w:before="40" w:line="258" w:lineRule="atLeast"/>
      </w:pPr>
      <w:r>
        <w:rPr>
          <w:rFonts w:ascii="Calibri" w:cs="Calibri" w:eastAsia="Calibri" w:hAnsi="Calibri"/>
          <w:b w:val="false"/>
          <w:bCs w:val="false"/>
          <w:i w:val="false"/>
          <w:iCs w:val="false"/>
          <w:caps w:val="false"/>
          <w:color w:val="0F172A"/>
          <w:sz w:val="21"/>
          <w:szCs w:val="21"/>
        </w:rPr>
        <w:t xml:space="preserve">Set the Month and Year — they apply to the attendance, leaves and payroll reports.</w:t>
      </w:r>
    </w:p>
    <w:p>
      <w:pPr>
        <w:pStyle w:val="ListParagraph"/>
        <w:numPr>
          <w:ilvl w:val="0"/>
          <w:numId w:val="60"/>
        </w:numPr>
        <w:spacing w:after="80" w:before="40" w:line="258" w:lineRule="atLeast"/>
      </w:pPr>
      <w:r>
        <w:rPr>
          <w:rFonts w:ascii="Calibri" w:cs="Calibri" w:eastAsia="Calibri" w:hAnsi="Calibri"/>
          <w:b w:val="false"/>
          <w:bCs w:val="false"/>
          <w:i w:val="false"/>
          <w:iCs w:val="false"/>
          <w:caps w:val="false"/>
          <w:color w:val="0F172A"/>
          <w:sz w:val="21"/>
          <w:szCs w:val="21"/>
        </w:rPr>
        <w:t xml:space="preserve">Click the tab you want.</w:t>
      </w:r>
    </w:p>
    <w:p>
      <w:pPr>
        <w:pStyle w:val="ListParagraph"/>
        <w:numPr>
          <w:ilvl w:val="0"/>
          <w:numId w:val="60"/>
        </w:numPr>
        <w:spacing w:after="80" w:before="40" w:line="258" w:lineRule="atLeast"/>
      </w:pPr>
      <w:r>
        <w:rPr>
          <w:rFonts w:ascii="Calibri" w:cs="Calibri" w:eastAsia="Calibri" w:hAnsi="Calibri"/>
          <w:b w:val="false"/>
          <w:bCs w:val="false"/>
          <w:i w:val="false"/>
          <w:iCs w:val="false"/>
          <w:caps w:val="false"/>
          <w:color w:val="0F172A"/>
          <w:sz w:val="21"/>
          <w:szCs w:val="21"/>
        </w:rPr>
        <w:t xml:space="preserve">Read the table.</w:t>
      </w:r>
    </w:p>
    <w:p>
      <w:pPr>
        <w:pStyle w:val="ListParagraph"/>
        <w:numPr>
          <w:ilvl w:val="0"/>
          <w:numId w:val="60"/>
        </w:numPr>
        <w:spacing w:after="80" w:before="40" w:line="258" w:lineRule="atLeast"/>
      </w:pPr>
      <w:r>
        <w:rPr>
          <w:rFonts w:ascii="Calibri" w:cs="Calibri" w:eastAsia="Calibri" w:hAnsi="Calibri"/>
          <w:b w:val="false"/>
          <w:bCs w:val="false"/>
          <w:i w:val="false"/>
          <w:iCs w:val="false"/>
          <w:caps w:val="false"/>
          <w:color w:val="0F172A"/>
          <w:sz w:val="21"/>
          <w:szCs w:val="21"/>
        </w:rPr>
        <w:t xml:space="preserve">Click Download CSV to take the figures away, or Print for a paper copy.</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Review a month's attendance</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Attendance tab with the month set.</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leave balances across the company</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Leaves tab.</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Reconcile a payroll run</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Payroll tab.</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See workload by person</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Tasks tab.</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Find people with no manager</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Reporting Manager tab.</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Export or print</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Download CSV or Print.</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tab is opened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report is computed by the database and drawn.</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Download CSV is clicked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CSV downloads with the name shown in the table above.</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Print is clicked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browser print dialogue opens with the toolbar and filters hidden.</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Somebody has no reporting manager</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amber warning names how many, and where to fix it.</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role without permission requests a report</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database refuses it. Reports is not shown in the navigation for those roles.</w:t>
            </w:r>
          </w:p>
        </w:tc>
      </w:tr>
    </w:tbl>
    <w:p>
      <w:pPr>
        <w:spacing w:after="120" w:before="0"/>
      </w:pPr>
    </w:p>
    <w:tbl>
      <w:tblPr>
        <w:tblW w:type="dxa" w:w="9746"/>
        <w:tblBorders>
          <w:top w:val="single" w:color="DCFCE7" w:sz="2"/>
          <w:left w:val="single" w:color="166534" w:sz="24"/>
          <w:bottom w:val="single" w:color="DCFCE7" w:sz="2"/>
          <w:right w:val="single" w:color="DCFCE7" w:sz="2"/>
          <w:insideH w:val="single" w:color="DCFCE7" w:sz="2"/>
          <w:insideV w:val="single" w:color="DCFCE7" w:sz="2"/>
        </w:tblBorders>
      </w:tblPr>
      <w:tblGrid>
        <w:gridCol w:w="9746"/>
      </w:tblGrid>
      <w:tr>
        <w:tc>
          <w:tcPr>
            <w:tcW w:type="dxa" w:w="9746"/>
            <w:shd w:fill="DCFCE7"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166534"/>
                <w:spacing w:val="12"/>
                <w:sz w:val="19"/>
                <w:szCs w:val="19"/>
              </w:rPr>
              <w:t xml:space="preserve">Where the permission check happens</w:t>
            </w:r>
          </w:p>
          <w:p>
            <w:pPr>
              <w:spacing w:after="0" w:before="0" w:line="258" w:lineRule="atLeast"/>
            </w:pPr>
            <w:r>
              <w:rPr>
                <w:rFonts w:ascii="Calibri" w:cs="Calibri" w:eastAsia="Calibri" w:hAnsi="Calibri"/>
                <w:b w:val="false"/>
                <w:bCs w:val="false"/>
                <w:i w:val="false"/>
                <w:iCs w:val="false"/>
                <w:caps w:val="false"/>
                <w:color w:val="166534"/>
                <w:sz w:val="19"/>
                <w:szCs w:val="19"/>
              </w:rPr>
              <w:t xml:space="preserve">Every report is a database function that re-checks for an HR-level role before it reads a single row. That is why the Reports page carries no permission check of its own — the enforcement is where it cannot be bypassed.</w:t>
            </w:r>
          </w:p>
        </w:tc>
      </w:tr>
    </w:tbl>
    <w:p>
      <w:pPr>
        <w:spacing w:after="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Seven tabs</w:t>
                  </w:r>
                </w:p>
              </w:tc>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Month / year filter</w:t>
                  </w:r>
                </w:p>
              </w:tc>
              <w:tc>
                <w:tcPr>
                  <w:tcW w:type="dxa" w:w="2616"/>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Download CSV · Print</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CSV generated in the browser</w:t>
                  </w:r>
                </w:p>
              </w:tc>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Print styling hides the toolbar</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Bearer-token HTTPS request</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/auth · /query · /rpc</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 &amp;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report_attendance · report_leaves · payroll_summary</w:t>
                  </w:r>
                </w:p>
              </w:tc>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report_tasks · report_projects · report_employees · report_reporting_manager</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Portal → Reports</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Month and year are set, and a tab is chosen</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database computes the aggregate</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Does the caller hold an HR-level role?</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The report is returned and drawn</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The function refuses; the page is not in the navigation anyway</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Download CSV or Print</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figures are reviewed or exported</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9.17  ·  </w:t>
      </w:r>
      <w:r>
        <w:rPr>
          <w:rFonts w:ascii="Segoe UI Semibold" w:cs="Segoe UI Semibold" w:eastAsia="Segoe UI Semibold" w:hAnsi="Segoe UI Semibold"/>
          <w:b/>
          <w:bCs/>
          <w:i w:val="false"/>
          <w:iCs w:val="false"/>
          <w:caps w:val="false"/>
          <w:color w:val="0F4C34"/>
          <w:sz w:val="25"/>
          <w:szCs w:val="25"/>
        </w:rPr>
        <w:t xml:space="preserve">PORTAL — DEPARTMENTS &amp; DESIGNATIONS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In-app Portal</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Founder · Company Admin · HR Admin</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SETTINGS — DEPARTMENTS &amp; DESIGNATIONS ]</w:t>
            </w:r>
          </w:p>
          <w:p>
            <w:pPr>
              <w:spacing w:after="0" w:before="0"/>
              <w:jc w:val="center"/>
            </w:pPr>
            <w:r>
              <w:rPr>
                <w:rFonts w:ascii="Calibri" w:cs="Calibri" w:eastAsia="Calibri" w:hAnsi="Calibri"/>
                <w:b w:val="false"/>
                <w:bCs w:val="false"/>
                <w:i/>
                <w:iCs/>
                <w:caps w:val="false"/>
                <w:color w:val="16704C"/>
                <w:sz w:val="19"/>
                <w:szCs w:val="19"/>
              </w:rPr>
              <w:t xml:space="preserve">Insert SETTINGS — DEPARTMENTS &amp; DESIGNATIONS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The organisation's structure: the departments people belong to and the job titles they hold. Both are set up before employees are added, because both are chosen from a dropdown on the employee form.</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Heading</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"Settings", with six tabs.</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Tabs</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Company Profile · Departments · Designations · Roles &amp; Permissions · Email / SMTP · Audit Logs.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Departments table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Columns: Name, Description (an em dash where none), and an action column.</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Designations table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Columns: Title, Description (an em dash where none), and an action column.</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Department dialog</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"New Department" or "Edit Department" with Name (required) and Description (optional).</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Designation dialog</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"New Designation" or "Edit Designation" with Title (required) and Description (optional).</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Seeded values</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Departments — Engineering, Design, AI/ML, Operations.  ·  Designations — Founder &amp; CEO, Software Engineer, Product Designer, AI Engineer, HR Executive.</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Plus</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New Department / New Designation</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Creates one.</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Pencil</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Edits it.</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Trash (red)</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Deletes it, after a confirmation reading Remove "{name}"?</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61"/>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Portal → Settings.</w:t>
      </w:r>
    </w:p>
    <w:p>
      <w:pPr>
        <w:pStyle w:val="ListParagraph"/>
        <w:numPr>
          <w:ilvl w:val="0"/>
          <w:numId w:val="61"/>
        </w:numPr>
        <w:spacing w:after="80" w:before="40" w:line="258" w:lineRule="atLeast"/>
      </w:pPr>
      <w:r>
        <w:rPr>
          <w:rFonts w:ascii="Calibri" w:cs="Calibri" w:eastAsia="Calibri" w:hAnsi="Calibri"/>
          <w:b w:val="false"/>
          <w:bCs w:val="false"/>
          <w:i w:val="false"/>
          <w:iCs w:val="false"/>
          <w:caps w:val="false"/>
          <w:color w:val="0F172A"/>
          <w:sz w:val="21"/>
          <w:szCs w:val="21"/>
        </w:rPr>
        <w:t xml:space="preserve">Click the Departments tab and click New Department.</w:t>
      </w:r>
    </w:p>
    <w:p>
      <w:pPr>
        <w:pStyle w:val="ListParagraph"/>
        <w:numPr>
          <w:ilvl w:val="0"/>
          <w:numId w:val="61"/>
        </w:numPr>
        <w:spacing w:after="80" w:before="40" w:line="258" w:lineRule="atLeast"/>
      </w:pPr>
      <w:r>
        <w:rPr>
          <w:rFonts w:ascii="Calibri" w:cs="Calibri" w:eastAsia="Calibri" w:hAnsi="Calibri"/>
          <w:b w:val="false"/>
          <w:bCs w:val="false"/>
          <w:i w:val="false"/>
          <w:iCs w:val="false"/>
          <w:caps w:val="false"/>
          <w:color w:val="0F172A"/>
          <w:sz w:val="21"/>
          <w:szCs w:val="21"/>
        </w:rPr>
        <w:t xml:space="preserve">Give it a name and, if useful, a description. Click Save.</w:t>
      </w:r>
    </w:p>
    <w:p>
      <w:pPr>
        <w:pStyle w:val="ListParagraph"/>
        <w:numPr>
          <w:ilvl w:val="0"/>
          <w:numId w:val="61"/>
        </w:numPr>
        <w:spacing w:after="80" w:before="40" w:line="258" w:lineRule="atLeast"/>
      </w:pPr>
      <w:r>
        <w:rPr>
          <w:rFonts w:ascii="Calibri" w:cs="Calibri" w:eastAsia="Calibri" w:hAnsi="Calibri"/>
          <w:b w:val="false"/>
          <w:bCs w:val="false"/>
          <w:i w:val="false"/>
          <w:iCs w:val="false"/>
          <w:caps w:val="false"/>
          <w:color w:val="0F172A"/>
          <w:sz w:val="21"/>
          <w:szCs w:val="21"/>
        </w:rPr>
        <w:t xml:space="preserve">Do the same on the Designations tab for each job title.</w:t>
      </w:r>
    </w:p>
    <w:p>
      <w:pPr>
        <w:pStyle w:val="ListParagraph"/>
        <w:numPr>
          <w:ilvl w:val="0"/>
          <w:numId w:val="61"/>
        </w:numPr>
        <w:spacing w:after="80" w:before="40" w:line="258" w:lineRule="atLeast"/>
      </w:pPr>
      <w:r>
        <w:rPr>
          <w:rFonts w:ascii="Calibri" w:cs="Calibri" w:eastAsia="Calibri" w:hAnsi="Calibri"/>
          <w:b w:val="false"/>
          <w:bCs w:val="false"/>
          <w:i w:val="false"/>
          <w:iCs w:val="false"/>
          <w:caps w:val="false"/>
          <w:color w:val="0F172A"/>
          <w:sz w:val="21"/>
          <w:szCs w:val="21"/>
        </w:rPr>
        <w:t xml:space="preserve">Only then add employees — both appear as dropdowns on the employee form.</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Add a department</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New Department.</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Add a job title</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New Designation.</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Rename either</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pencil.</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Remove either</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trash icon, then confirm.</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department is created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"Department created", or "Department updated" when editing.</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Saving fails</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"Could not save department" or "Could not save designation".</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department is deleted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"Department removed", or "Could not remove department".</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designation is created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"Designation created".</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name is empty</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"Name is required" or "Title is required".</w:t>
            </w:r>
          </w:p>
        </w:tc>
      </w:tr>
    </w:tbl>
    <w:p>
      <w:pPr>
        <w:spacing w:after="120" w:before="0"/>
      </w:pPr>
    </w:p>
    <w:tbl>
      <w:tblPr>
        <w:tblW w:type="dxa" w:w="9746"/>
        <w:tblBorders>
          <w:top w:val="single" w:color="FEF3C7" w:sz="2"/>
          <w:left w:val="single" w:color="92400E" w:sz="24"/>
          <w:bottom w:val="single" w:color="FEF3C7" w:sz="2"/>
          <w:right w:val="single" w:color="FEF3C7" w:sz="2"/>
          <w:insideH w:val="single" w:color="FEF3C7" w:sz="2"/>
          <w:insideV w:val="single" w:color="FEF3C7" w:sz="2"/>
        </w:tblBorders>
      </w:tblPr>
      <w:tblGrid>
        <w:gridCol w:w="9746"/>
      </w:tblGrid>
      <w:tr>
        <w:tc>
          <w:tcPr>
            <w:tcW w:type="dxa" w:w="9746"/>
            <w:shd w:fill="FEF3C7"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92400E"/>
                <w:spacing w:val="12"/>
                <w:sz w:val="19"/>
                <w:szCs w:val="19"/>
              </w:rPr>
              <w:t xml:space="preserve">Set these up first</w:t>
            </w:r>
          </w:p>
          <w:p>
            <w:pPr>
              <w:spacing w:after="0" w:before="0" w:line="258" w:lineRule="atLeast"/>
            </w:pPr>
            <w:r>
              <w:rPr>
                <w:rFonts w:ascii="Calibri" w:cs="Calibri" w:eastAsia="Calibri" w:hAnsi="Calibri"/>
                <w:b w:val="false"/>
                <w:bCs w:val="false"/>
                <w:i w:val="false"/>
                <w:iCs w:val="false"/>
                <w:caps w:val="false"/>
                <w:color w:val="92400E"/>
                <w:sz w:val="19"/>
                <w:szCs w:val="19"/>
              </w:rPr>
              <w:t xml:space="preserve">Departments and designations are chosen from dropdowns when an employee is added. Creating them afterwards means going back through every employee record to set them.</w:t>
            </w:r>
          </w:p>
        </w:tc>
      </w:tr>
    </w:tbl>
    <w:p>
      <w:pPr>
        <w:spacing w:after="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Departments table</w:t>
                  </w:r>
                </w:p>
              </w:tc>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Designations table</w:t>
                  </w:r>
                </w:p>
              </w:tc>
              <w:tc>
                <w:tcPr>
                  <w:tcW w:type="dxa" w:w="2616"/>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New / Edit dialogs</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Name is required, description is not</w:t>
                  </w:r>
                </w:p>
              </w:tc>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Confirmation before deletion</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Bearer-token HTTPS request</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/auth · /query · /rpc</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 &amp;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Departments · designations</w:t>
                  </w:r>
                </w:p>
              </w:tc>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Referenced by the employee form</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Portal → Settings</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Departments or Designations tab is opened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New, or the pencil on an existing row</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Is the name filled?</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It is saved and appears in the employee form</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"Name is required"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org structure is defined</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9.18  ·  </w:t>
      </w:r>
      <w:r>
        <w:rPr>
          <w:rFonts w:ascii="Segoe UI Semibold" w:cs="Segoe UI Semibold" w:eastAsia="Segoe UI Semibold" w:hAnsi="Segoe UI Semibold"/>
          <w:b/>
          <w:bCs/>
          <w:i w:val="false"/>
          <w:iCs w:val="false"/>
          <w:caps w:val="false"/>
          <w:color w:val="0F4C34"/>
          <w:sz w:val="25"/>
          <w:szCs w:val="25"/>
        </w:rPr>
        <w:t xml:space="preserve">PORTAL — ROLES, EMAIL &amp; AUDIT LOG</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In-app Portal</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Founder · Company Admin · HR Admin</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SETTINGS — EMAIL &amp; AUDIT ]</w:t>
            </w:r>
          </w:p>
          <w:p>
            <w:pPr>
              <w:spacing w:after="0" w:before="0"/>
              <w:jc w:val="center"/>
            </w:pPr>
            <w:r>
              <w:rPr>
                <w:rFonts w:ascii="Calibri" w:cs="Calibri" w:eastAsia="Calibri" w:hAnsi="Calibri"/>
                <w:b w:val="false"/>
                <w:bCs w:val="false"/>
                <w:i/>
                <w:iCs/>
                <w:caps w:val="false"/>
                <w:color w:val="16704C"/>
                <w:sz w:val="19"/>
                <w:szCs w:val="19"/>
              </w:rPr>
              <w:t xml:space="preserve">Insert SETTINGS — EMAIL &amp; AUDIT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The remaining three Settings tabs: a read-only view of what each role can do, the company's own outbound mail configuration, and a record of who did what.</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Roles &amp; Permissions tab</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card per role — the role name with underscores removed, and its permissions as badges. Read-only.</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Email / SMTP tab</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connection status badge (Connected / Not connected / Unknown), a Test connection button, and the fields SMTP host, Port (587 / 465 / 25), Encryption (STARTTLS / TLS implicit), SMTP username, SMTP password, From email, From name, Reply-to and "Use this server" (Use our own SMTP / Use the platform's).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Development banner</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"Development mode. Emails are written to the server log and not delivered." — shown only when the server is in development mode.</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Recent email activity</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Columns: To, Subject, Template, Status, When. Status: sent (green), failed (red), anything else (amber). Empty: "No emails sent yet."</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Audit Logs tab</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Columns: User (or "System"), Action, Entity (with its record number), Date. Twenty rows to a page, with Previous and Next.</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Security note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password is encrypted before it is stored and is never sent back to this page. Nothing here is visible to another company."</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Test connection</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Test connection</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Checks whether the SMTP settings actually connect.</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Save settings</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Save settings</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Saves the mail configuration. Disabled while the host is blank.</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Send</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Send test email</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Sends a test message to a typed address.</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Previous / Next</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Pages through the audit log.</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62"/>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Portal → Settings.</w:t>
      </w:r>
    </w:p>
    <w:p>
      <w:pPr>
        <w:pStyle w:val="ListParagraph"/>
        <w:numPr>
          <w:ilvl w:val="0"/>
          <w:numId w:val="62"/>
        </w:numPr>
        <w:spacing w:after="80" w:before="40" w:line="258" w:lineRule="atLeast"/>
      </w:pPr>
      <w:r>
        <w:rPr>
          <w:rFonts w:ascii="Calibri" w:cs="Calibri" w:eastAsia="Calibri" w:hAnsi="Calibri"/>
          <w:b w:val="false"/>
          <w:bCs w:val="false"/>
          <w:i w:val="false"/>
          <w:iCs w:val="false"/>
          <w:caps w:val="false"/>
          <w:color w:val="0F172A"/>
          <w:sz w:val="21"/>
          <w:szCs w:val="21"/>
        </w:rPr>
        <w:t xml:space="preserve">Roles &amp; Permissions: read it to confirm what each role is granted. It is not editable here.</w:t>
      </w:r>
    </w:p>
    <w:p>
      <w:pPr>
        <w:pStyle w:val="ListParagraph"/>
        <w:numPr>
          <w:ilvl w:val="0"/>
          <w:numId w:val="62"/>
        </w:numPr>
        <w:spacing w:after="80" w:before="40" w:line="258" w:lineRule="atLeast"/>
      </w:pPr>
      <w:r>
        <w:rPr>
          <w:rFonts w:ascii="Calibri" w:cs="Calibri" w:eastAsia="Calibri" w:hAnsi="Calibri"/>
          <w:b w:val="false"/>
          <w:bCs w:val="false"/>
          <w:i w:val="false"/>
          <w:iCs w:val="false"/>
          <w:caps w:val="false"/>
          <w:color w:val="0F172A"/>
          <w:sz w:val="21"/>
          <w:szCs w:val="21"/>
        </w:rPr>
        <w:t xml:space="preserve">Email / SMTP: enter your host, port, username, password and From address. Choosing a port sets the encryption for you — 465 selects implicit TLS, 587 and 25 select STARTTLS.</w:t>
      </w:r>
    </w:p>
    <w:p>
      <w:pPr>
        <w:pStyle w:val="ListParagraph"/>
        <w:numPr>
          <w:ilvl w:val="0"/>
          <w:numId w:val="62"/>
        </w:numPr>
        <w:spacing w:after="80" w:before="40" w:line="258" w:lineRule="atLeast"/>
      </w:pPr>
      <w:r>
        <w:rPr>
          <w:rFonts w:ascii="Calibri" w:cs="Calibri" w:eastAsia="Calibri" w:hAnsi="Calibri"/>
          <w:b w:val="false"/>
          <w:bCs w:val="false"/>
          <w:i w:val="false"/>
          <w:iCs w:val="false"/>
          <w:caps w:val="false"/>
          <w:color w:val="0F172A"/>
          <w:sz w:val="21"/>
          <w:szCs w:val="21"/>
        </w:rPr>
        <w:t xml:space="preserve">Click Test connection, then Save settings.</w:t>
      </w:r>
    </w:p>
    <w:p>
      <w:pPr>
        <w:pStyle w:val="ListParagraph"/>
        <w:numPr>
          <w:ilvl w:val="0"/>
          <w:numId w:val="62"/>
        </w:numPr>
        <w:spacing w:after="80" w:before="40" w:line="258" w:lineRule="atLeast"/>
      </w:pPr>
      <w:r>
        <w:rPr>
          <w:rFonts w:ascii="Calibri" w:cs="Calibri" w:eastAsia="Calibri" w:hAnsi="Calibri"/>
          <w:b w:val="false"/>
          <w:bCs w:val="false"/>
          <w:i w:val="false"/>
          <w:iCs w:val="false"/>
          <w:caps w:val="false"/>
          <w:color w:val="0F172A"/>
          <w:sz w:val="21"/>
          <w:szCs w:val="21"/>
        </w:rPr>
        <w:t xml:space="preserve">Type an address and click Send test email to confirm delivery end to end.</w:t>
      </w:r>
    </w:p>
    <w:p>
      <w:pPr>
        <w:pStyle w:val="ListParagraph"/>
        <w:numPr>
          <w:ilvl w:val="0"/>
          <w:numId w:val="62"/>
        </w:numPr>
        <w:spacing w:after="80" w:before="40" w:line="258" w:lineRule="atLeast"/>
      </w:pPr>
      <w:r>
        <w:rPr>
          <w:rFonts w:ascii="Calibri" w:cs="Calibri" w:eastAsia="Calibri" w:hAnsi="Calibri"/>
          <w:b w:val="false"/>
          <w:bCs w:val="false"/>
          <w:i w:val="false"/>
          <w:iCs w:val="false"/>
          <w:caps w:val="false"/>
          <w:color w:val="0F172A"/>
          <w:sz w:val="21"/>
          <w:szCs w:val="21"/>
        </w:rPr>
        <w:t xml:space="preserve">Audit Logs: page through to see who did what, and when.</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what a role can do</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Roles &amp; Permissions tab.</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Configure outbound mail</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Email / SMTP tab.</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Verify mail works</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Test connection, then Send test email.</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Investigate a change</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Audit Logs tab.</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Mail settings are saved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"Email settings saved" and the password field clears.</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Saving fails</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"Could not save the email settings".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test email is sent</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server's own message is shown and the log refreshes.</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test email fails</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test email could not be sent".</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password field is left blank when editing</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stored password is kept. It is never sent back to the page.</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mail has been sent</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emails sent yet."</w:t>
            </w:r>
          </w:p>
        </w:tc>
      </w:tr>
    </w:tbl>
    <w:p>
      <w:pPr>
        <w:spacing w:after="120" w:before="0"/>
      </w:pPr>
    </w:p>
    <w:tbl>
      <w:tblPr>
        <w:tblW w:type="dxa" w:w="9746"/>
        <w:tblBorders>
          <w:top w:val="single" w:color="FEF3C7" w:sz="2"/>
          <w:left w:val="single" w:color="92400E" w:sz="24"/>
          <w:bottom w:val="single" w:color="FEF3C7" w:sz="2"/>
          <w:right w:val="single" w:color="FEF3C7" w:sz="2"/>
          <w:insideH w:val="single" w:color="FEF3C7" w:sz="2"/>
          <w:insideV w:val="single" w:color="FEF3C7" w:sz="2"/>
        </w:tblBorders>
      </w:tblPr>
      <w:tblGrid>
        <w:gridCol w:w="9746"/>
      </w:tblGrid>
      <w:tr>
        <w:tc>
          <w:tcPr>
            <w:tcW w:type="dxa" w:w="9746"/>
            <w:shd w:fill="FEF3C7"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92400E"/>
                <w:spacing w:val="12"/>
                <w:sz w:val="19"/>
                <w:szCs w:val="19"/>
              </w:rPr>
              <w:t xml:space="preserve">Leaving the password blank is a real rule, not an oversight</w:t>
            </w:r>
          </w:p>
          <w:p>
            <w:pPr>
              <w:spacing w:after="0" w:before="0" w:line="258" w:lineRule="atLeast"/>
            </w:pPr>
            <w:r>
              <w:rPr>
                <w:rFonts w:ascii="Calibri" w:cs="Calibri" w:eastAsia="Calibri" w:hAnsi="Calibri"/>
                <w:b w:val="false"/>
                <w:bCs w:val="false"/>
                <w:i w:val="false"/>
                <w:iCs w:val="false"/>
                <w:caps w:val="false"/>
                <w:color w:val="92400E"/>
                <w:sz w:val="19"/>
                <w:szCs w:val="19"/>
              </w:rPr>
              <w:t xml:space="preserve">The stored SMTP password is never returned to this page. Leave the field blank to keep it; type in it only to replace it.</w:t>
            </w:r>
          </w:p>
        </w:tc>
      </w:tr>
    </w:tbl>
    <w:p>
      <w:pPr>
        <w:spacing w:after="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1961"/>
              <w:gridCol w:w="1961"/>
              <w:gridCol w:w="1961"/>
              <w:gridCol w:w="1963"/>
            </w:tblGrid>
            <w:tr>
              <w:tc>
                <w:tcPr>
                  <w:tcW w:type="dxa" w:w="1961"/>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Roles cards</w:t>
                  </w:r>
                </w:p>
              </w:tc>
              <w:tc>
                <w:tcPr>
                  <w:tcW w:type="dxa" w:w="1961"/>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SMTP form + status</w:t>
                  </w:r>
                </w:p>
              </w:tc>
              <w:tc>
                <w:tcPr>
                  <w:tcW w:type="dxa" w:w="1961"/>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Email log</w:t>
                  </w:r>
                </w:p>
              </w:tc>
              <w:tc>
                <w:tcPr>
                  <w:tcW w:type="dxa" w:w="1963"/>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Audit log</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Port choice sets the encryption</w:t>
                  </w:r>
                </w:p>
              </w:tc>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Password kept when the field is blank</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Bearer-token HTTPS request</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/auth · /query · /rpc</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 &amp;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Email settings · SMTP health · email logs</w:t>
                  </w:r>
                </w:p>
              </w:tc>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Audit log, twenty per page</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Portal → Settings</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Roles, Email or Audit tab is opened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SMTP details are entered and Test connection is clicked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Did the server connect?</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"Connected" — save the settings</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"Not connected" with the reason</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A test email confirms delivery end to end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Outbound mail is configured and verified</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9.19  ·  </w:t>
      </w:r>
      <w:r>
        <w:rPr>
          <w:rFonts w:ascii="Segoe UI Semibold" w:cs="Segoe UI Semibold" w:eastAsia="Segoe UI Semibold" w:hAnsi="Segoe UI Semibold"/>
          <w:b/>
          <w:bCs/>
          <w:i w:val="false"/>
          <w:iCs w:val="false"/>
          <w:caps w:val="false"/>
          <w:color w:val="0F4C34"/>
          <w:sz w:val="25"/>
          <w:szCs w:val="25"/>
        </w:rPr>
        <w:t xml:space="preserve">GENERATE A LETTER (MOBILE)</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Mobile app — native</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Founder · Company Admin · HR Admin</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GENERATE LETTER SHEET ]</w:t>
            </w:r>
          </w:p>
          <w:p>
            <w:pPr>
              <w:spacing w:after="0" w:before="0"/>
              <w:jc w:val="center"/>
            </w:pPr>
            <w:r>
              <w:rPr>
                <w:rFonts w:ascii="Calibri" w:cs="Calibri" w:eastAsia="Calibri" w:hAnsi="Calibri"/>
                <w:b w:val="false"/>
                <w:bCs w:val="false"/>
                <w:i/>
                <w:iCs/>
                <w:caps w:val="false"/>
                <w:color w:val="16704C"/>
                <w:sz w:val="19"/>
                <w:szCs w:val="19"/>
              </w:rPr>
              <w:t xml:space="preserve">Insert GENERATE LETTER SHEET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Issues a formal letter from the phone. It is the same operation as the portal's Generate Letter tab (Screen 9.12) and produces the identical document — an offer issued from a handset and the same offer reopened on the web say exactly the same thing.</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Header</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Cancel at the left and the title "Generate letter" at 18 pt bold.</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Letter type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Five chips under the label "Letter type": Offer Letter · Joining / Appointment · Experience · Relieving · Employment Certificate. The selected chip turns solid brand green.</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Employee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"Search people" field with up to ten matching names beneath it, each showing the person's designation. Once chosen, the name is shown in a card with a Change link.</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Annual CTC</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Shown for an offer or an appointment letter only. A number field with the placeholder "e.g. 900000" and the hint "Leave blank to use the employee's salary structure, if any."</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Probation</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Shown for those two types only. Pre-filled with "Six months from the date of joining".</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Notice period</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Shown for those two types only. Pre-filled with "Thirty days on either side after confirmation".</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Custom message (optional)</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multi-line field capped at 500 characters, with the placeholder "Added below the letter".</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Generate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full-width brand-green button. Dimmed until an employee has been chosen.</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Generate (header button)</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Generate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this form from the Letters module. Shown only to the Founder, Company Admin and HR Admin.</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Letter-type chip</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Chooses the type. Only one can be selected.</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Change</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Change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Clears the chosen employee and returns to the search list.</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 Cancel</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Cancel</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Closes the form without issuing anything.</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Generate (button)</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Generate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Issues the letter and opens it immediately.</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63"/>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Modules → Letters and tap Generate in the header.</w:t>
      </w:r>
    </w:p>
    <w:p>
      <w:pPr>
        <w:pStyle w:val="ListParagraph"/>
        <w:numPr>
          <w:ilvl w:val="0"/>
          <w:numId w:val="63"/>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the chip for the kind of letter you are issuing.</w:t>
      </w:r>
    </w:p>
    <w:p>
      <w:pPr>
        <w:pStyle w:val="ListParagraph"/>
        <w:numPr>
          <w:ilvl w:val="0"/>
          <w:numId w:val="63"/>
        </w:numPr>
        <w:spacing w:after="80" w:before="40" w:line="258" w:lineRule="atLeast"/>
      </w:pPr>
      <w:r>
        <w:rPr>
          <w:rFonts w:ascii="Calibri" w:cs="Calibri" w:eastAsia="Calibri" w:hAnsi="Calibri"/>
          <w:b w:val="false"/>
          <w:bCs w:val="false"/>
          <w:i w:val="false"/>
          <w:iCs w:val="false"/>
          <w:caps w:val="false"/>
          <w:color w:val="0F172A"/>
          <w:sz w:val="21"/>
          <w:szCs w:val="21"/>
        </w:rPr>
        <w:t xml:space="preserve">Type a name into Search people and tap the person. Their designation is shown beneath each name so two people with the same name can be told apart.</w:t>
      </w:r>
    </w:p>
    <w:p>
      <w:pPr>
        <w:pStyle w:val="ListParagraph"/>
        <w:numPr>
          <w:ilvl w:val="0"/>
          <w:numId w:val="63"/>
        </w:numPr>
        <w:spacing w:after="80" w:before="40" w:line="258" w:lineRule="atLeast"/>
      </w:pPr>
      <w:r>
        <w:rPr>
          <w:rFonts w:ascii="Calibri" w:cs="Calibri" w:eastAsia="Calibri" w:hAnsi="Calibri"/>
          <w:b w:val="false"/>
          <w:bCs w:val="false"/>
          <w:i w:val="false"/>
          <w:iCs w:val="false"/>
          <w:caps w:val="false"/>
          <w:color w:val="0F172A"/>
          <w:sz w:val="21"/>
          <w:szCs w:val="21"/>
        </w:rPr>
        <w:t xml:space="preserve">For an offer or a joining letter, set the annual CTC — or leave it blank to use the employee's own salary structure.</w:t>
      </w:r>
    </w:p>
    <w:p>
      <w:pPr>
        <w:pStyle w:val="ListParagraph"/>
        <w:numPr>
          <w:ilvl w:val="0"/>
          <w:numId w:val="63"/>
        </w:numPr>
        <w:spacing w:after="80" w:before="40" w:line="258" w:lineRule="atLeast"/>
      </w:pPr>
      <w:r>
        <w:rPr>
          <w:rFonts w:ascii="Calibri" w:cs="Calibri" w:eastAsia="Calibri" w:hAnsi="Calibri"/>
          <w:b w:val="false"/>
          <w:bCs w:val="false"/>
          <w:i w:val="false"/>
          <w:iCs w:val="false"/>
          <w:caps w:val="false"/>
          <w:color w:val="0F172A"/>
          <w:sz w:val="21"/>
          <w:szCs w:val="21"/>
        </w:rPr>
        <w:t xml:space="preserve">Check the probation and notice-period wording. Both are pre-filled with the company's standard terms.</w:t>
      </w:r>
    </w:p>
    <w:p>
      <w:pPr>
        <w:pStyle w:val="ListParagraph"/>
        <w:numPr>
          <w:ilvl w:val="0"/>
          <w:numId w:val="63"/>
        </w:numPr>
        <w:spacing w:after="80" w:before="40" w:line="258" w:lineRule="atLeast"/>
      </w:pPr>
      <w:r>
        <w:rPr>
          <w:rFonts w:ascii="Calibri" w:cs="Calibri" w:eastAsia="Calibri" w:hAnsi="Calibri"/>
          <w:b w:val="false"/>
          <w:bCs w:val="false"/>
          <w:i w:val="false"/>
          <w:iCs w:val="false"/>
          <w:caps w:val="false"/>
          <w:color w:val="0F172A"/>
          <w:sz w:val="21"/>
          <w:szCs w:val="21"/>
        </w:rPr>
        <w:t xml:space="preserve">Add a custom message if the letter needs one; it is printed below the body.</w:t>
      </w:r>
    </w:p>
    <w:p>
      <w:pPr>
        <w:pStyle w:val="ListParagraph"/>
        <w:numPr>
          <w:ilvl w:val="0"/>
          <w:numId w:val="63"/>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Generate. The finished letter opens straight away.</w:t>
      </w:r>
    </w:p>
    <w:p>
      <w:pPr>
        <w:pStyle w:val="ListParagraph"/>
        <w:numPr>
          <w:ilvl w:val="0"/>
          <w:numId w:val="63"/>
        </w:numPr>
        <w:spacing w:after="80" w:before="40" w:line="258" w:lineRule="atLeast"/>
      </w:pPr>
      <w:r>
        <w:rPr>
          <w:rFonts w:ascii="Calibri" w:cs="Calibri" w:eastAsia="Calibri" w:hAnsi="Calibri"/>
          <w:b w:val="false"/>
          <w:bCs w:val="false"/>
          <w:i w:val="false"/>
          <w:iCs w:val="false"/>
          <w:caps w:val="false"/>
          <w:color w:val="0F172A"/>
          <w:sz w:val="21"/>
          <w:szCs w:val="21"/>
        </w:rPr>
        <w:t xml:space="preserve">Tap Share to send it on.</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Choose the letter type</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five chips.</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Choose the recipient</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 people, then tap a name.</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Change the recipient</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Change, on the chosen-employee card.</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Set the commercial terms</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Annual CTC, Probation, Notice period — offer and appointment only.</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Issue the letter</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Generate.</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letter is issued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It opens immediately as a document and is added to the Letters list, visible to the employee under their own Letters module.</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Generation is refused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 generated" with the reason — most often "Could not generate the letter", or the database's own refusal if the caller is not HR or the employee belongs to another company.</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employee has been chosen</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Generate button stays dimmed.</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CTC is left blank on an offer letter</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employee's configured salary structure is used. If there is none, the letter is issued without a CTC figure.</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More than ten people match the search</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 more — narrow the search." is shown beneath the ten names.</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Nobody matches</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"Nobody by that name.", or "No employees to write to." where the directory is empty.</w:t>
            </w:r>
          </w:p>
        </w:tc>
      </w:tr>
    </w:tbl>
    <w:p>
      <w:pPr>
        <w:spacing w:after="120" w:before="0"/>
      </w:pPr>
    </w:p>
    <w:tbl>
      <w:tblPr>
        <w:tblW w:type="dxa" w:w="9746"/>
        <w:tblBorders>
          <w:top w:val="single" w:color="DCFCE7" w:sz="2"/>
          <w:left w:val="single" w:color="166534" w:sz="24"/>
          <w:bottom w:val="single" w:color="DCFCE7" w:sz="2"/>
          <w:right w:val="single" w:color="DCFCE7" w:sz="2"/>
          <w:insideH w:val="single" w:color="DCFCE7" w:sz="2"/>
          <w:insideV w:val="single" w:color="DCFCE7" w:sz="2"/>
        </w:tblBorders>
      </w:tblPr>
      <w:tblGrid>
        <w:gridCol w:w="9746"/>
      </w:tblGrid>
      <w:tr>
        <w:tc>
          <w:tcPr>
            <w:tcW w:type="dxa" w:w="9746"/>
            <w:shd w:fill="DCFCE7"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166534"/>
                <w:spacing w:val="12"/>
                <w:sz w:val="19"/>
                <w:szCs w:val="19"/>
              </w:rPr>
              <w:t xml:space="preserve">The Generate button is a courtesy, not the control</w:t>
            </w:r>
          </w:p>
          <w:p>
            <w:pPr>
              <w:spacing w:after="0" w:before="0" w:line="258" w:lineRule="atLeast"/>
            </w:pPr>
            <w:r>
              <w:rPr>
                <w:rFonts w:ascii="Calibri" w:cs="Calibri" w:eastAsia="Calibri" w:hAnsi="Calibri"/>
                <w:b w:val="false"/>
                <w:bCs w:val="false"/>
                <w:i w:val="false"/>
                <w:iCs w:val="false"/>
                <w:caps w:val="false"/>
                <w:color w:val="166534"/>
                <w:sz w:val="19"/>
                <w:szCs w:val="19"/>
              </w:rPr>
              <w:t xml:space="preserve">It is hidden from everyone below HR, but that is only so nobody is offered something that would fail. The database function checks for itself that the caller is HR and that the employee belongs to their company, and it records the letter and resolves its content in one call — so there is never a moment when a letter exists but cannot be shown.</w:t>
            </w:r>
          </w:p>
        </w:tc>
      </w:tr>
    </w:tbl>
    <w:p>
      <w:pPr>
        <w:spacing w:after="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1569"/>
              <w:gridCol w:w="1569"/>
              <w:gridCol w:w="1569"/>
              <w:gridCol w:w="1569"/>
              <w:gridCol w:w="1570"/>
            </w:tblGrid>
            <w:tr>
              <w:tc>
                <w:tcPr>
                  <w:tcW w:type="dxa" w:w="1569"/>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Type chips</w:t>
                  </w:r>
                </w:p>
              </w:tc>
              <w:tc>
                <w:tcPr>
                  <w:tcW w:type="dxa" w:w="1569"/>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Employee search</w:t>
                  </w:r>
                </w:p>
              </w:tc>
              <w:tc>
                <w:tcPr>
                  <w:tcW w:type="dxa" w:w="1569"/>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CTC · probation · notice</w:t>
                  </w:r>
                </w:p>
              </w:tc>
              <w:tc>
                <w:tcPr>
                  <w:tcW w:type="dxa" w:w="1569"/>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Custom message</w:t>
                  </w:r>
                </w:p>
              </w:tc>
              <w:tc>
                <w:tcPr>
                  <w:tcW w:type="dxa" w:w="1570"/>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Generate</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Terms fields shown for offer and appointment only</w:t>
                  </w:r>
                </w:p>
              </w:tc>
              <w:tc>
                <w:tcPr>
                  <w:tcW w:type="dxa" w:w="2615"/>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Generate disabled until an employee is chosen</w:t>
                  </w:r>
                </w:p>
              </w:tc>
              <w:tc>
                <w:tcPr>
                  <w:tcW w:type="dxa" w:w="2616"/>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Blank CTC sent as null, not omitted</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Bearer-token HTTPS request</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/auth · /query · /rpc</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 &amp;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166534"/>
                      <w:sz w:val="17"/>
                      <w:szCs w:val="17"/>
                    </w:rPr>
                    <w:t xml:space="preserve">employee_directory</w:t>
                  </w:r>
                </w:p>
                <w:p>
                  <w:pPr>
                    <w:spacing w:after="0" w:before="0"/>
                    <w:jc w:val="center"/>
                  </w:pPr>
                  <w:r>
                    <w:rPr>
                      <w:rFonts w:ascii="Calibri" w:cs="Calibri" w:eastAsia="Calibri" w:hAnsi="Calibri"/>
                      <w:b w:val="false"/>
                      <w:bCs w:val="false"/>
                      <w:i w:val="false"/>
                      <w:iCs w:val="false"/>
                      <w:caps w:val="false"/>
                      <w:color w:val="64748B"/>
                      <w:sz w:val="16"/>
                      <w:szCs w:val="16"/>
                    </w:rPr>
                    <w:t xml:space="preserve">the same list the People module reads</w:t>
                  </w:r>
                </w:p>
              </w:tc>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166534"/>
                      <w:sz w:val="17"/>
                      <w:szCs w:val="17"/>
                    </w:rPr>
                    <w:t xml:space="preserve">generate_letter()</w:t>
                  </w:r>
                </w:p>
                <w:p>
                  <w:pPr>
                    <w:spacing w:after="0" w:before="0"/>
                    <w:jc w:val="center"/>
                  </w:pPr>
                  <w:r>
                    <w:rPr>
                      <w:rFonts w:ascii="Calibri" w:cs="Calibri" w:eastAsia="Calibri" w:hAnsi="Calibri"/>
                      <w:b w:val="false"/>
                      <w:bCs w:val="false"/>
                      <w:i w:val="false"/>
                      <w:iCs w:val="false"/>
                      <w:caps w:val="false"/>
                      <w:color w:val="64748B"/>
                      <w:sz w:val="16"/>
                      <w:szCs w:val="16"/>
                    </w:rPr>
                    <w:t xml:space="preserve">checks the caller is HR, records and resolves in one call</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Letters module → Generate</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A letter type and an employee are chosen</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Does this type state commercial terms?</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CTC, probation and notice period are collected</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Those fields are not shown</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Generate submits the request</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Is the caller HR, and does the employee belong to their company?</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The letter is recorded and opens immediately</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"Not generated" with the reason</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letter is issued and the employee can read it</w:t>
            </w:r>
          </w:p>
        </w:tc>
      </w:tr>
    </w:tbl>
    <w:p>
      <w:pPr>
        <w:spacing w:after="120" w:before="0"/>
      </w:pPr>
    </w:p>
    <w:p>
      <w:pPr>
        <w:pStyle w:val="Heading1"/>
        <w:pageBreakBefore/>
        <w:pBdr>
          <w:bottom w:val="single" w:color="0F4C34" w:sz="12"/>
        </w:pBdr>
        <w:spacing w:after="260" w:before="0"/>
        <w:outlineLvl w:val="0"/>
      </w:pPr>
      <w:r>
        <w:rPr>
          <w:rFonts w:ascii="Segoe UI Semibold" w:cs="Segoe UI Semibold" w:eastAsia="Segoe UI Semibold" w:hAnsi="Segoe UI Semibold"/>
          <w:b/>
          <w:bCs/>
          <w:i w:val="false"/>
          <w:iCs w:val="false"/>
          <w:caps w:val="false"/>
          <w:color w:val="16A34A"/>
          <w:sz w:val="40"/>
          <w:szCs w:val="40"/>
        </w:rPr>
        <w:t xml:space="preserve">10  </w:t>
      </w:r>
      <w:r>
        <w:rPr>
          <w:rFonts w:ascii="Segoe UI Semibold" w:cs="Segoe UI Semibold" w:eastAsia="Segoe UI Semibold" w:hAnsi="Segoe UI Semibold"/>
          <w:b/>
          <w:bCs/>
          <w:i w:val="false"/>
          <w:iCs w:val="false"/>
          <w:caps w:val="false"/>
          <w:color w:val="0F4C34"/>
          <w:sz w:val="40"/>
          <w:szCs w:val="40"/>
        </w:rPr>
        <w:t xml:space="preserve">Admin Module — Founder &amp; Company Admin</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The Founder and the Company Admin hold every screen in Sections 8 and 9, and add company-level control on top. The two roles are not merely similar — the database groups them together in every rule, so anything documented for one is true of the other.</w:t>
      </w:r>
    </w:p>
    <w:p>
      <w:pPr>
        <w:spacing w:after="140" w:before="0"/>
      </w:pP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600"/>
        <w:gridCol w:w="4900"/>
        <w:gridCol w:w="2246"/>
      </w:tblGrid>
      <w:tr>
        <w:trPr>
          <w:cantSplit/>
          <w:tblHeader/>
        </w:trPr>
        <w:tc>
          <w:tcPr>
            <w:tcW w:type="dxa" w:w="26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Screen</w:t>
            </w:r>
          </w:p>
        </w:tc>
        <w:tc>
          <w:tcPr>
            <w:tcW w:type="dxa" w:w="49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adds</w:t>
            </w:r>
          </w:p>
        </w:tc>
        <w:tc>
          <w:tcPr>
            <w:tcW w:type="dxa" w:w="22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Withheld from HR?</w:t>
            </w:r>
          </w:p>
        </w:tc>
      </w:tr>
      <w:tr>
        <w:trPr>
          <w:cantSplit/>
        </w:trPr>
        <w:tc>
          <w:tcPr>
            <w:tcW w:type="dxa" w:w="2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10.1 Organisation Dashboard</w:t>
            </w:r>
          </w:p>
        </w:tc>
        <w:tc>
          <w:tcPr>
            <w:tcW w:type="dxa" w:w="49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Headcount, today's attendance and task throughput across the company.</w:t>
            </w:r>
          </w:p>
        </w:tc>
        <w:tc>
          <w:tcPr>
            <w:tcW w:type="dxa" w:w="22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 HR sees this too.</w:t>
            </w:r>
          </w:p>
        </w:tc>
      </w:tr>
      <w:tr>
        <w:trPr>
          <w:cantSplit/>
        </w:trPr>
        <w:tc>
          <w:tcPr>
            <w:tcW w:type="dxa" w:w="2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10.2 User &amp; Account Management</w:t>
            </w:r>
          </w:p>
        </w:tc>
        <w:tc>
          <w:tcPr>
            <w:tcW w:type="dxa" w:w="49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Creating logins, changing status, removing accounts.</w:t>
            </w:r>
          </w:p>
        </w:tc>
        <w:tc>
          <w:tcPr>
            <w:tcW w:type="dxa" w:w="22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 HR does this too.</w:t>
            </w:r>
          </w:p>
        </w:tc>
      </w:tr>
      <w:tr>
        <w:trPr>
          <w:cantSplit/>
        </w:trPr>
        <w:tc>
          <w:tcPr>
            <w:tcW w:type="dxa" w:w="2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10.3 Role Management</w:t>
            </w:r>
          </w:p>
        </w:tc>
        <w:tc>
          <w:tcPr>
            <w:tcW w:type="dxa" w:w="49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Assigning the role that decides everything a person can reach.</w:t>
            </w:r>
          </w:p>
        </w:tc>
        <w:tc>
          <w:tcPr>
            <w:tcW w:type="dxa" w:w="22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 HR does this too.</w:t>
            </w:r>
          </w:p>
        </w:tc>
      </w:tr>
      <w:tr>
        <w:trPr>
          <w:cantSplit/>
        </w:trPr>
        <w:tc>
          <w:tcPr>
            <w:tcW w:type="dxa" w:w="2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10.4 Permission Management</w:t>
            </w:r>
          </w:p>
        </w:tc>
        <w:tc>
          <w:tcPr>
            <w:tcW w:type="dxa" w:w="49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read-only map of what each role is granted.</w:t>
            </w:r>
          </w:p>
        </w:tc>
        <w:tc>
          <w:tcPr>
            <w:tcW w:type="dxa" w:w="22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 HR sees this too.</w:t>
            </w:r>
          </w:p>
        </w:tc>
      </w:tr>
      <w:tr>
        <w:trPr>
          <w:cantSplit/>
        </w:trPr>
        <w:tc>
          <w:tcPr>
            <w:tcW w:type="dxa" w:w="2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10.5 Company Profile</w:t>
            </w:r>
          </w:p>
        </w:tc>
        <w:tc>
          <w:tcPr>
            <w:tcW w:type="dxa" w:w="49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company's name and address, which appear on every payslip and letter.</w:t>
            </w:r>
          </w:p>
        </w:tc>
        <w:tc>
          <w:tcPr>
            <w:tcW w:type="dxa" w:w="22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991B1B"/>
                <w:sz w:val="17"/>
                <w:szCs w:val="17"/>
              </w:rPr>
              <w:t xml:space="preserve">Yes — Founder and Company Admin only.</w:t>
            </w:r>
          </w:p>
        </w:tc>
      </w:tr>
      <w:tr>
        <w:trPr>
          <w:cantSplit/>
        </w:trPr>
        <w:tc>
          <w:tcPr>
            <w:tcW w:type="dxa" w:w="2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10.6 Company Bank Details</w:t>
            </w:r>
          </w:p>
        </w:tc>
        <w:tc>
          <w:tcPr>
            <w:tcW w:type="dxa" w:w="49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payout account and the statutory registration numbers.</w:t>
            </w:r>
          </w:p>
        </w:tc>
        <w:tc>
          <w:tcPr>
            <w:tcW w:type="dxa" w:w="22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 HR may view and edit.</w:t>
            </w:r>
          </w:p>
        </w:tc>
      </w:tr>
      <w:tr>
        <w:trPr>
          <w:cantSplit/>
        </w:trPr>
        <w:tc>
          <w:tcPr>
            <w:tcW w:type="dxa" w:w="2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10.7 Add / Edit Bank Account</w:t>
            </w:r>
          </w:p>
        </w:tc>
        <w:tc>
          <w:tcPr>
            <w:tcW w:type="dxa" w:w="49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Adding an account and its GST, PAN, TAN, PF and ESI numbers.</w:t>
            </w:r>
          </w:p>
        </w:tc>
        <w:tc>
          <w:tcPr>
            <w:tcW w:type="dxa" w:w="22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 HR may do this.</w:t>
            </w:r>
          </w:p>
        </w:tc>
      </w:tr>
      <w:tr>
        <w:trPr>
          <w:cantSplit/>
        </w:trPr>
        <w:tc>
          <w:tcPr>
            <w:tcW w:type="dxa" w:w="2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10.8 Bank Account Verification</w:t>
            </w:r>
          </w:p>
        </w:tc>
        <w:tc>
          <w:tcPr>
            <w:tcW w:type="dxa" w:w="49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Marking an account verified so payroll can pay from it.</w:t>
            </w:r>
          </w:p>
        </w:tc>
        <w:tc>
          <w:tcPr>
            <w:tcW w:type="dxa" w:w="22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991B1B"/>
                <w:sz w:val="17"/>
                <w:szCs w:val="17"/>
              </w:rPr>
              <w:t xml:space="preserve">Yes — Founder, Company Admin and Accounts Manager only.</w:t>
            </w:r>
          </w:p>
        </w:tc>
      </w:tr>
    </w:tbl>
    <w:p>
      <w:pPr>
        <w:spacing w:after="140" w:before="0"/>
      </w:pPr>
    </w:p>
    <w:tbl>
      <w:tblPr>
        <w:tblW w:type="dxa" w:w="9746"/>
        <w:tblBorders>
          <w:top w:val="single" w:color="E8F1ED" w:sz="2"/>
          <w:left w:val="single" w:color="0F4C34" w:sz="24"/>
          <w:bottom w:val="single" w:color="E8F1ED" w:sz="2"/>
          <w:right w:val="single" w:color="E8F1ED" w:sz="2"/>
          <w:insideH w:val="single" w:color="E8F1ED" w:sz="2"/>
          <w:insideV w:val="single" w:color="E8F1ED" w:sz="2"/>
        </w:tblBorders>
      </w:tblPr>
      <w:tblGrid>
        <w:gridCol w:w="9746"/>
      </w:tblGrid>
      <w:tr>
        <w:tc>
          <w:tcPr>
            <w:tcW w:type="dxa" w:w="9746"/>
            <w:shd w:fill="E8F1ED"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0F4C34"/>
                <w:spacing w:val="12"/>
                <w:sz w:val="19"/>
                <w:szCs w:val="19"/>
              </w:rPr>
              <w:t xml:space="preserve">Separation of duties, deliberately</w:t>
            </w:r>
          </w:p>
          <w:p>
            <w:pPr>
              <w:spacing w:after="0" w:before="0" w:line="258" w:lineRule="atLeast"/>
            </w:pPr>
            <w:r>
              <w:rPr>
                <w:rFonts w:ascii="Calibri" w:cs="Calibri" w:eastAsia="Calibri" w:hAnsi="Calibri"/>
                <w:b w:val="false"/>
                <w:bCs w:val="false"/>
                <w:i w:val="false"/>
                <w:iCs w:val="false"/>
                <w:caps w:val="false"/>
                <w:color w:val="0F4C34"/>
                <w:sz w:val="19"/>
                <w:szCs w:val="19"/>
              </w:rPr>
              <w:t xml:space="preserve">The two withheld screens are separated on purpose. Whoever edits a bank account cannot be the one who verifies it: editing requires an HR-level role, verifying requires Founder, Company Admin or Accounts Manager. The database enforces both, not the interface.</w:t>
            </w:r>
          </w:p>
        </w:tc>
      </w:tr>
    </w:tbl>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10.1  ·  </w:t>
      </w:r>
      <w:r>
        <w:rPr>
          <w:rFonts w:ascii="Segoe UI Semibold" w:cs="Segoe UI Semibold" w:eastAsia="Segoe UI Semibold" w:hAnsi="Segoe UI Semibold"/>
          <w:b/>
          <w:bCs/>
          <w:i w:val="false"/>
          <w:iCs w:val="false"/>
          <w:caps w:val="false"/>
          <w:color w:val="0F4C34"/>
          <w:sz w:val="25"/>
          <w:szCs w:val="25"/>
        </w:rPr>
        <w:t xml:space="preserve">PORTAL — ORGANISATION DASHBOARD</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In-app Portal</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Every role except Employee</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ADMIN DASHBOARD ]</w:t>
            </w:r>
          </w:p>
          <w:p>
            <w:pPr>
              <w:spacing w:after="0" w:before="0"/>
              <w:jc w:val="center"/>
            </w:pPr>
            <w:r>
              <w:rPr>
                <w:rFonts w:ascii="Calibri" w:cs="Calibri" w:eastAsia="Calibri" w:hAnsi="Calibri"/>
                <w:b w:val="false"/>
                <w:bCs w:val="false"/>
                <w:i/>
                <w:iCs/>
                <w:caps w:val="false"/>
                <w:color w:val="16704C"/>
                <w:sz w:val="19"/>
                <w:szCs w:val="19"/>
              </w:rPr>
              <w:t xml:space="preserve">Insert ADMIN DASHBOARD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The company at a glance: how many people there are, how many are in today, and how the work is moving. Every role except Employee lands here on opening the Portal tab; an employee gets the personal dashboard instead (Screen 8.13).</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Greeting</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"Welcome back," followed by your full name.</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Add Employee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button at the top right, shown only to roles that manage employees.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First stat row</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Total Employees (brand) · Present Today (green) · On Leave (amber) · Absent (red). Each links to the page it summarises.</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Second stat row</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Tasks In Progress (amber) and Tasks Completed (green), each linking to the task list filtered to that status.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Employees by department</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bar chart of headcount per department.</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Headcount growth</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line chart over time. Where there is too little joining-date data: "Not enough joining-date data yet to chart growth."</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User-plus</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Add Employee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Goes to the Employees page.</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Stat card</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Each card is a link: Total Employees → Employees, Present Today and Absent → Attendance, On Leave → Leaves, the task cards → Tasks filtered by status.</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64"/>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the Portal tab. Every role except Employee lands here.</w:t>
      </w:r>
    </w:p>
    <w:p>
      <w:pPr>
        <w:pStyle w:val="ListParagraph"/>
        <w:numPr>
          <w:ilvl w:val="0"/>
          <w:numId w:val="64"/>
        </w:numPr>
        <w:spacing w:after="80" w:before="40" w:line="258" w:lineRule="atLeast"/>
      </w:pPr>
      <w:r>
        <w:rPr>
          <w:rFonts w:ascii="Calibri" w:cs="Calibri" w:eastAsia="Calibri" w:hAnsi="Calibri"/>
          <w:b w:val="false"/>
          <w:bCs w:val="false"/>
          <w:i w:val="false"/>
          <w:iCs w:val="false"/>
          <w:caps w:val="false"/>
          <w:color w:val="0F172A"/>
          <w:sz w:val="21"/>
          <w:szCs w:val="21"/>
        </w:rPr>
        <w:t xml:space="preserve">Read the first row for the day's position — who is in, who is off, who is missing.</w:t>
      </w:r>
    </w:p>
    <w:p>
      <w:pPr>
        <w:pStyle w:val="ListParagraph"/>
        <w:numPr>
          <w:ilvl w:val="0"/>
          <w:numId w:val="64"/>
        </w:numPr>
        <w:spacing w:after="80" w:before="40" w:line="258" w:lineRule="atLeast"/>
      </w:pPr>
      <w:r>
        <w:rPr>
          <w:rFonts w:ascii="Calibri" w:cs="Calibri" w:eastAsia="Calibri" w:hAnsi="Calibri"/>
          <w:b w:val="false"/>
          <w:bCs w:val="false"/>
          <w:i w:val="false"/>
          <w:iCs w:val="false"/>
          <w:caps w:val="false"/>
          <w:color w:val="0F172A"/>
          <w:sz w:val="21"/>
          <w:szCs w:val="21"/>
        </w:rPr>
        <w:t xml:space="preserve">Read the second row for how the work is moving.</w:t>
      </w:r>
    </w:p>
    <w:p>
      <w:pPr>
        <w:pStyle w:val="ListParagraph"/>
        <w:numPr>
          <w:ilvl w:val="0"/>
          <w:numId w:val="64"/>
        </w:numPr>
        <w:spacing w:after="80" w:before="40" w:line="258" w:lineRule="atLeast"/>
      </w:pPr>
      <w:r>
        <w:rPr>
          <w:rFonts w:ascii="Calibri" w:cs="Calibri" w:eastAsia="Calibri" w:hAnsi="Calibri"/>
          <w:b w:val="false"/>
          <w:bCs w:val="false"/>
          <w:i w:val="false"/>
          <w:iCs w:val="false"/>
          <w:caps w:val="false"/>
          <w:color w:val="0F172A"/>
          <w:sz w:val="21"/>
          <w:szCs w:val="21"/>
        </w:rPr>
        <w:t xml:space="preserve">Click any card to go straight to the detail behind the number.</w:t>
      </w:r>
    </w:p>
    <w:p>
      <w:pPr>
        <w:pStyle w:val="ListParagraph"/>
        <w:numPr>
          <w:ilvl w:val="0"/>
          <w:numId w:val="64"/>
        </w:numPr>
        <w:spacing w:after="80" w:before="40" w:line="258" w:lineRule="atLeast"/>
      </w:pPr>
      <w:r>
        <w:rPr>
          <w:rFonts w:ascii="Calibri" w:cs="Calibri" w:eastAsia="Calibri" w:hAnsi="Calibri"/>
          <w:b w:val="false"/>
          <w:bCs w:val="false"/>
          <w:i w:val="false"/>
          <w:iCs w:val="false"/>
          <w:caps w:val="false"/>
          <w:color w:val="0F172A"/>
          <w:sz w:val="21"/>
          <w:szCs w:val="21"/>
        </w:rPr>
        <w:t xml:space="preserve">Use the two charts for the shape of the organisation rather than the day.</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today's floor</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Present Today, On Leave and Absent.</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 the detail behind a number</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Click the card.</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Add somebody</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Add Employee.</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Look at growth</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headcount chart.</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dashboard opens</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Headcount, the day's attendance summary and the two task counts are read together and drawn.</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card is clicked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page it summarises opens, already filtered where that applies.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There is too little joining-date data</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growth chart is replaced with an explanatory line.</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employee opens the Portal tab</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They land on the personal dashboard instead — Screen 8.13.</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1961"/>
              <w:gridCol w:w="1961"/>
              <w:gridCol w:w="1961"/>
              <w:gridCol w:w="1963"/>
            </w:tblGrid>
            <w:tr>
              <w:tc>
                <w:tcPr>
                  <w:tcW w:type="dxa" w:w="1961"/>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Six stat cards</w:t>
                  </w:r>
                </w:p>
              </w:tc>
              <w:tc>
                <w:tcPr>
                  <w:tcW w:type="dxa" w:w="1961"/>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Department chart</w:t>
                  </w:r>
                </w:p>
              </w:tc>
              <w:tc>
                <w:tcPr>
                  <w:tcW w:type="dxa" w:w="1961"/>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Growth chart</w:t>
                  </w:r>
                </w:p>
              </w:tc>
              <w:tc>
                <w:tcPr>
                  <w:tcW w:type="dxa" w:w="1963"/>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Add Employee</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Every card links to its page</w:t>
                  </w:r>
                </w:p>
              </w:tc>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Add Employee shown only to manager roles</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Employee list · attendance summary · task counts</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Company-wide reads, permitted for every role above Employee</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Portal tab opens</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Is the signed-in role Employee?</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The personal dashboard is shown instead</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The organisation dashboard is shown</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Headcount, today's attendance and task counts are read together</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A card is clicked to reach the detail</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day's position is understood</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10.2  ·  </w:t>
      </w:r>
      <w:r>
        <w:rPr>
          <w:rFonts w:ascii="Segoe UI Semibold" w:cs="Segoe UI Semibold" w:eastAsia="Segoe UI Semibold" w:hAnsi="Segoe UI Semibold"/>
          <w:b/>
          <w:bCs/>
          <w:i w:val="false"/>
          <w:iCs w:val="false"/>
          <w:caps w:val="false"/>
          <w:color w:val="0F4C34"/>
          <w:sz w:val="25"/>
          <w:szCs w:val="25"/>
        </w:rPr>
        <w:t xml:space="preserve">PORTAL — USER &amp; ACCOUNT MANAGEMENT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In-app Portal</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Founder · Company Admin · HR Admin</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USER MANAGEMENT SCREEN ]</w:t>
            </w:r>
          </w:p>
          <w:p>
            <w:pPr>
              <w:spacing w:after="0" w:before="0"/>
              <w:jc w:val="center"/>
            </w:pPr>
            <w:r>
              <w:rPr>
                <w:rFonts w:ascii="Calibri" w:cs="Calibri" w:eastAsia="Calibri" w:hAnsi="Calibri"/>
                <w:b w:val="false"/>
                <w:bCs w:val="false"/>
                <w:i/>
                <w:iCs/>
                <w:caps w:val="false"/>
                <w:color w:val="16704C"/>
                <w:sz w:val="19"/>
                <w:szCs w:val="19"/>
              </w:rPr>
              <w:t xml:space="preserve">Insert USER MANAGEMENT SCREEN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Creating, suspending and removing the accounts people sign in with. In this system a person and their login are one record — creating an employee creates their login, and the employee's status is what controls whether they can get in.</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There is no separate user table to administer. That is deliberate: two lists of people would drift apart, and somebody would end up with a login and no record, or a record and no way in.</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Where it lives</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Employees. The employee list is the user list.</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Create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Add Employee. Email and Temporary password on that form are the login credentials.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Status field</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Active · Inactive · On Notice · Exited, on the employee form.</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Status badges</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active (green), on notice (amber), inactive (neutral), exited (red).</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Remove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red trash icon on the employee row, with a confirmation.</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Audit trail</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Settings → Audit Logs records who created, changed and removed accounts.</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Plus</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Add Employee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Creates the person and their login together.</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Pencil</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the record to change the status, the role or anything else.</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Trash (red)</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Removes the account. Not offered on your own row.</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65"/>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Portal → Employees.</w:t>
      </w:r>
    </w:p>
    <w:p>
      <w:pPr>
        <w:pStyle w:val="ListParagraph"/>
        <w:numPr>
          <w:ilvl w:val="0"/>
          <w:numId w:val="65"/>
        </w:numPr>
        <w:spacing w:after="80" w:before="40" w:line="258" w:lineRule="atLeast"/>
      </w:pPr>
      <w:r>
        <w:rPr>
          <w:rFonts w:ascii="Calibri" w:cs="Calibri" w:eastAsia="Calibri" w:hAnsi="Calibri"/>
          <w:b w:val="false"/>
          <w:bCs w:val="false"/>
          <w:i w:val="false"/>
          <w:iCs w:val="false"/>
          <w:caps w:val="false"/>
          <w:color w:val="0F172A"/>
          <w:sz w:val="21"/>
          <w:szCs w:val="21"/>
        </w:rPr>
        <w:t xml:space="preserve">To create an account: click Add Employee, fill the email and a temporary password of at least eight characters, set the role and set the status to Active, then save. Give the person their temporary password directly.</w:t>
      </w:r>
    </w:p>
    <w:p>
      <w:pPr>
        <w:pStyle w:val="ListParagraph"/>
        <w:numPr>
          <w:ilvl w:val="0"/>
          <w:numId w:val="65"/>
        </w:numPr>
        <w:spacing w:after="80" w:before="40" w:line="258" w:lineRule="atLeast"/>
      </w:pPr>
      <w:r>
        <w:rPr>
          <w:rFonts w:ascii="Calibri" w:cs="Calibri" w:eastAsia="Calibri" w:hAnsi="Calibri"/>
          <w:b w:val="false"/>
          <w:bCs w:val="false"/>
          <w:i w:val="false"/>
          <w:iCs w:val="false"/>
          <w:caps w:val="false"/>
          <w:color w:val="0F172A"/>
          <w:sz w:val="21"/>
          <w:szCs w:val="21"/>
        </w:rPr>
        <w:t xml:space="preserve">To suspend somebody: open their record and set the status to Inactive. Their login still exists but the application refuses them.</w:t>
      </w:r>
    </w:p>
    <w:p>
      <w:pPr>
        <w:pStyle w:val="ListParagraph"/>
        <w:numPr>
          <w:ilvl w:val="0"/>
          <w:numId w:val="65"/>
        </w:numPr>
        <w:spacing w:after="80" w:before="40" w:line="258" w:lineRule="atLeast"/>
      </w:pPr>
      <w:r>
        <w:rPr>
          <w:rFonts w:ascii="Calibri" w:cs="Calibri" w:eastAsia="Calibri" w:hAnsi="Calibri"/>
          <w:b w:val="false"/>
          <w:bCs w:val="false"/>
          <w:i w:val="false"/>
          <w:iCs w:val="false"/>
          <w:caps w:val="false"/>
          <w:color w:val="0F172A"/>
          <w:sz w:val="21"/>
          <w:szCs w:val="21"/>
        </w:rPr>
        <w:t xml:space="preserve">To mark a leaver: set the status to On Notice while they work it out, then Exited on their last day.</w:t>
      </w:r>
    </w:p>
    <w:p>
      <w:pPr>
        <w:pStyle w:val="ListParagraph"/>
        <w:numPr>
          <w:ilvl w:val="0"/>
          <w:numId w:val="65"/>
        </w:numPr>
        <w:spacing w:after="80" w:before="40" w:line="258" w:lineRule="atLeast"/>
      </w:pPr>
      <w:r>
        <w:rPr>
          <w:rFonts w:ascii="Calibri" w:cs="Calibri" w:eastAsia="Calibri" w:hAnsi="Calibri"/>
          <w:b w:val="false"/>
          <w:bCs w:val="false"/>
          <w:i w:val="false"/>
          <w:iCs w:val="false"/>
          <w:caps w:val="false"/>
          <w:color w:val="0F172A"/>
          <w:sz w:val="21"/>
          <w:szCs w:val="21"/>
        </w:rPr>
        <w:t xml:space="preserve">To remove an account entirely: click the red trash icon on their row and confirm.</w:t>
      </w:r>
    </w:p>
    <w:p>
      <w:pPr>
        <w:pStyle w:val="ListParagraph"/>
        <w:numPr>
          <w:ilvl w:val="0"/>
          <w:numId w:val="65"/>
        </w:numPr>
        <w:spacing w:after="80" w:before="40" w:line="258" w:lineRule="atLeast"/>
      </w:pPr>
      <w:r>
        <w:rPr>
          <w:rFonts w:ascii="Calibri" w:cs="Calibri" w:eastAsia="Calibri" w:hAnsi="Calibri"/>
          <w:b w:val="false"/>
          <w:bCs w:val="false"/>
          <w:i w:val="false"/>
          <w:iCs w:val="false"/>
          <w:caps w:val="false"/>
          <w:color w:val="0F172A"/>
          <w:sz w:val="21"/>
          <w:szCs w:val="21"/>
        </w:rPr>
        <w:t xml:space="preserve">To check what has been done: Portal → Settings → Audit Logs.</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Create an account</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Add Employee.</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Suspend an account</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Set the status to Inactive.</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Mark a leaver</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Set the status to On Notice, then Exited.</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Delete an account</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trash icon, then confirm.</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Reset somebody's password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There is no reset here. The person changes their own at Portal → Profile; if they cannot get in, create a new temporary password by editing their record.</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account is created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"Employee added". The person can sign in immediately with the temporary password.</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account is set to Inactive</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Their password still works against the authentication service, but the application refuses them with "This account is not active".</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account is deleted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"Employee removed" and the row disappears.</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Deleting fails</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"Could not remove employee".</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Somebody tries to delete their own account</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trash icon is not offered on their own row.</w:t>
            </w:r>
          </w:p>
        </w:tc>
      </w:tr>
    </w:tbl>
    <w:p>
      <w:pPr>
        <w:spacing w:after="120" w:before="0"/>
      </w:pPr>
    </w:p>
    <w:tbl>
      <w:tblPr>
        <w:tblW w:type="dxa" w:w="9746"/>
        <w:tblBorders>
          <w:top w:val="single" w:color="E0F2FE" w:sz="2"/>
          <w:left w:val="single" w:color="075985" w:sz="24"/>
          <w:bottom w:val="single" w:color="E0F2FE" w:sz="2"/>
          <w:right w:val="single" w:color="E0F2FE" w:sz="2"/>
          <w:insideH w:val="single" w:color="E0F2FE" w:sz="2"/>
          <w:insideV w:val="single" w:color="E0F2FE" w:sz="2"/>
        </w:tblBorders>
      </w:tblPr>
      <w:tblGrid>
        <w:gridCol w:w="9746"/>
      </w:tblGrid>
      <w:tr>
        <w:tc>
          <w:tcPr>
            <w:tcW w:type="dxa" w:w="9746"/>
            <w:shd w:fill="E0F2FE"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075985"/>
                <w:spacing w:val="12"/>
                <w:sz w:val="19"/>
                <w:szCs w:val="19"/>
              </w:rPr>
              <w:t xml:space="preserve">A login and a record are two separate things</w:t>
            </w:r>
          </w:p>
          <w:p>
            <w:pPr>
              <w:spacing w:after="0" w:before="0" w:line="258" w:lineRule="atLeast"/>
            </w:pPr>
            <w:r>
              <w:rPr>
                <w:rFonts w:ascii="Calibri" w:cs="Calibri" w:eastAsia="Calibri" w:hAnsi="Calibri"/>
                <w:b w:val="false"/>
                <w:bCs w:val="false"/>
                <w:i w:val="false"/>
                <w:iCs w:val="false"/>
                <w:caps w:val="false"/>
                <w:color w:val="075985"/>
                <w:sz w:val="19"/>
                <w:szCs w:val="19"/>
              </w:rPr>
              <w:t xml:space="preserve">"Invalid email or password" means no login exists for that address. "This account is not active" means the login worked but the employee record behind it is not active. The two failures have different fixes.</w:t>
            </w:r>
          </w:p>
        </w:tc>
      </w:tr>
    </w:tbl>
    <w:p>
      <w:pPr>
        <w:spacing w:after="60" w:before="0"/>
      </w:pPr>
    </w:p>
    <w:p>
      <w:pPr>
        <w:spacing w:after="120" w:before="0"/>
      </w:pPr>
    </w:p>
    <w:tbl>
      <w:tblPr>
        <w:tblW w:type="dxa" w:w="9746"/>
        <w:tblBorders>
          <w:top w:val="single" w:color="FEF3C7" w:sz="2"/>
          <w:left w:val="single" w:color="92400E" w:sz="24"/>
          <w:bottom w:val="single" w:color="FEF3C7" w:sz="2"/>
          <w:right w:val="single" w:color="FEF3C7" w:sz="2"/>
          <w:insideH w:val="single" w:color="FEF3C7" w:sz="2"/>
          <w:insideV w:val="single" w:color="FEF3C7" w:sz="2"/>
        </w:tblBorders>
      </w:tblPr>
      <w:tblGrid>
        <w:gridCol w:w="9746"/>
      </w:tblGrid>
      <w:tr>
        <w:tc>
          <w:tcPr>
            <w:tcW w:type="dxa" w:w="9746"/>
            <w:shd w:fill="FEF3C7"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92400E"/>
                <w:spacing w:val="12"/>
                <w:sz w:val="19"/>
                <w:szCs w:val="19"/>
              </w:rPr>
              <w:t xml:space="preserve">Prefer Inactive to deletion</w:t>
            </w:r>
          </w:p>
          <w:p>
            <w:pPr>
              <w:spacing w:after="0" w:before="0" w:line="258" w:lineRule="atLeast"/>
            </w:pPr>
            <w:r>
              <w:rPr>
                <w:rFonts w:ascii="Calibri" w:cs="Calibri" w:eastAsia="Calibri" w:hAnsi="Calibri"/>
                <w:b w:val="false"/>
                <w:bCs w:val="false"/>
                <w:i w:val="false"/>
                <w:iCs w:val="false"/>
                <w:caps w:val="false"/>
                <w:color w:val="92400E"/>
                <w:sz w:val="19"/>
                <w:szCs w:val="19"/>
              </w:rPr>
              <w:t xml:space="preserve">Setting somebody Inactive keeps their attendance, leave and payslip history intact while denying them access. Deleting the account removes the person from the directory. For a leaver, Exited is almost always the right choice.</w:t>
            </w:r>
          </w:p>
        </w:tc>
      </w:tr>
    </w:tbl>
    <w:p>
      <w:pPr>
        <w:spacing w:after="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1961"/>
              <w:gridCol w:w="1961"/>
              <w:gridCol w:w="1961"/>
              <w:gridCol w:w="1963"/>
            </w:tblGrid>
            <w:tr>
              <w:tc>
                <w:tcPr>
                  <w:tcW w:type="dxa" w:w="1961"/>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Employee list as the user list</w:t>
                  </w:r>
                </w:p>
              </w:tc>
              <w:tc>
                <w:tcPr>
                  <w:tcW w:type="dxa" w:w="1961"/>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Add Employee = create login</w:t>
                  </w:r>
                </w:p>
              </w:tc>
              <w:tc>
                <w:tcPr>
                  <w:tcW w:type="dxa" w:w="1961"/>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Status field</w:t>
                  </w:r>
                </w:p>
              </w:tc>
              <w:tc>
                <w:tcPr>
                  <w:tcW w:type="dxa" w:w="1963"/>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Delete</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Status decides whether sign-in is accepted</w:t>
                  </w:r>
                </w:p>
              </w:tc>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Own row cannot be deleted</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Bearer-token HTTPS request</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/auth · /query · /rpc</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 &amp;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166534"/>
                      <w:sz w:val="17"/>
                      <w:szCs w:val="17"/>
                    </w:rPr>
                    <w:t xml:space="preserve">Login creation</w:t>
                  </w:r>
                </w:p>
                <w:p>
                  <w:pPr>
                    <w:spacing w:after="0" w:before="0"/>
                    <w:jc w:val="center"/>
                  </w:pPr>
                  <w:r>
                    <w:rPr>
                      <w:rFonts w:ascii="Calibri" w:cs="Calibri" w:eastAsia="Calibri" w:hAnsi="Calibri"/>
                      <w:b w:val="false"/>
                      <w:bCs w:val="false"/>
                      <w:i w:val="false"/>
                      <w:iCs w:val="false"/>
                      <w:caps w:val="false"/>
                      <w:color w:val="64748B"/>
                      <w:sz w:val="16"/>
                      <w:szCs w:val="16"/>
                    </w:rPr>
                    <w:t xml:space="preserve">the one privileged operation</w:t>
                  </w:r>
                </w:p>
              </w:tc>
              <w:tc>
                <w:tcPr>
                  <w:tcW w:type="dxa" w:w="2615"/>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Employee record + status</w:t>
                  </w:r>
                </w:p>
              </w:tc>
              <w:tc>
                <w:tcPr>
                  <w:tcW w:type="dxa" w:w="2616"/>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Audit log</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Portal → Employees</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Creating, suspending or removing?</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Add Employee — the person and their login are created together</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Open the record and change the status, or delete it</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change is written and recorded in the audit log</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Can the person still sign in?</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Status is Active</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"This account is not active", or no login at all</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Access matches the person's standing</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10.3  ·  </w:t>
      </w:r>
      <w:r>
        <w:rPr>
          <w:rFonts w:ascii="Segoe UI Semibold" w:cs="Segoe UI Semibold" w:eastAsia="Segoe UI Semibold" w:hAnsi="Segoe UI Semibold"/>
          <w:b/>
          <w:bCs/>
          <w:i w:val="false"/>
          <w:iCs w:val="false"/>
          <w:caps w:val="false"/>
          <w:color w:val="0F4C34"/>
          <w:sz w:val="25"/>
          <w:szCs w:val="25"/>
        </w:rPr>
        <w:t xml:space="preserve">PORTAL — ROLE MANAGEMENT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In-app Portal</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Founder · Company Admin · HR Admin</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ROLE MANAGEMENT SCREEN ]</w:t>
            </w:r>
          </w:p>
          <w:p>
            <w:pPr>
              <w:spacing w:after="0" w:before="0"/>
              <w:jc w:val="center"/>
            </w:pPr>
            <w:r>
              <w:rPr>
                <w:rFonts w:ascii="Calibri" w:cs="Calibri" w:eastAsia="Calibri" w:hAnsi="Calibri"/>
                <w:b w:val="false"/>
                <w:bCs w:val="false"/>
                <w:i/>
                <w:iCs/>
                <w:caps w:val="false"/>
                <w:color w:val="16704C"/>
                <w:sz w:val="19"/>
                <w:szCs w:val="19"/>
              </w:rPr>
              <w:t xml:space="preserve">Insert ROLE MANAGEMENT SCREEN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Assigning the role that decides everything a person can reach. It is a single field on the employee record, and it is the most consequential field in the system.</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Where it lives</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Employees → the person → Edit → the Role dropdown.</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Options offered</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Founder · HR Admin · Project Manager · Team Lead · Employee.</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Role shown to the person</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As a pill on their Profile sheet in the app and on their Profile page in the portal, with the underscores removed.</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Effect on the phone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Module tiles are filtered against the role the moment they next open the Modules tab.</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Effect in the portal</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Navigation rows, tabs, buttons and columns appear or disappear on their next page load.</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Reference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Settings → Roles &amp; Permissions shows what each role is granted — Screen 10.4.</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Role dropdown</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Role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Sets the person's role. Required.</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Save changes</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Applies it.</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66"/>
        </w:numPr>
        <w:spacing w:after="80" w:before="40" w:line="258" w:lineRule="atLeast"/>
      </w:pPr>
      <w:r>
        <w:rPr>
          <w:rFonts w:ascii="Calibri" w:cs="Calibri" w:eastAsia="Calibri" w:hAnsi="Calibri"/>
          <w:b w:val="false"/>
          <w:bCs w:val="false"/>
          <w:i w:val="false"/>
          <w:iCs w:val="false"/>
          <w:caps w:val="false"/>
          <w:color w:val="0F172A"/>
          <w:sz w:val="21"/>
          <w:szCs w:val="21"/>
        </w:rPr>
        <w:t xml:space="preserve">Decide the role before you change it — read Section 4.2 and the permission matrices in 4.3 and 4.4.</w:t>
      </w:r>
    </w:p>
    <w:p>
      <w:pPr>
        <w:pStyle w:val="ListParagraph"/>
        <w:numPr>
          <w:ilvl w:val="0"/>
          <w:numId w:val="66"/>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Portal → Employees and find the person.</w:t>
      </w:r>
    </w:p>
    <w:p>
      <w:pPr>
        <w:pStyle w:val="ListParagraph"/>
        <w:numPr>
          <w:ilvl w:val="0"/>
          <w:numId w:val="66"/>
        </w:numPr>
        <w:spacing w:after="80" w:before="40" w:line="258" w:lineRule="atLeast"/>
      </w:pPr>
      <w:r>
        <w:rPr>
          <w:rFonts w:ascii="Calibri" w:cs="Calibri" w:eastAsia="Calibri" w:hAnsi="Calibri"/>
          <w:b w:val="false"/>
          <w:bCs w:val="false"/>
          <w:i w:val="false"/>
          <w:iCs w:val="false"/>
          <w:caps w:val="false"/>
          <w:color w:val="0F172A"/>
          <w:sz w:val="21"/>
          <w:szCs w:val="21"/>
        </w:rPr>
        <w:t xml:space="preserve">Click their row, then Edit.</w:t>
      </w:r>
    </w:p>
    <w:p>
      <w:pPr>
        <w:pStyle w:val="ListParagraph"/>
        <w:numPr>
          <w:ilvl w:val="0"/>
          <w:numId w:val="66"/>
        </w:numPr>
        <w:spacing w:after="80" w:before="40" w:line="258" w:lineRule="atLeast"/>
      </w:pPr>
      <w:r>
        <w:rPr>
          <w:rFonts w:ascii="Calibri" w:cs="Calibri" w:eastAsia="Calibri" w:hAnsi="Calibri"/>
          <w:b w:val="false"/>
          <w:bCs w:val="false"/>
          <w:i w:val="false"/>
          <w:iCs w:val="false"/>
          <w:caps w:val="false"/>
          <w:color w:val="0F172A"/>
          <w:sz w:val="21"/>
          <w:szCs w:val="21"/>
        </w:rPr>
        <w:t xml:space="preserve">Change the Role dropdown.</w:t>
      </w:r>
    </w:p>
    <w:p>
      <w:pPr>
        <w:pStyle w:val="ListParagraph"/>
        <w:numPr>
          <w:ilvl w:val="0"/>
          <w:numId w:val="66"/>
        </w:numPr>
        <w:spacing w:after="80" w:before="40" w:line="258" w:lineRule="atLeast"/>
      </w:pPr>
      <w:r>
        <w:rPr>
          <w:rFonts w:ascii="Calibri" w:cs="Calibri" w:eastAsia="Calibri" w:hAnsi="Calibri"/>
          <w:b w:val="false"/>
          <w:bCs w:val="false"/>
          <w:i w:val="false"/>
          <w:iCs w:val="false"/>
          <w:caps w:val="false"/>
          <w:color w:val="0F172A"/>
          <w:sz w:val="21"/>
          <w:szCs w:val="21"/>
        </w:rPr>
        <w:t xml:space="preserve">Click Save changes.</w:t>
      </w:r>
    </w:p>
    <w:p>
      <w:pPr>
        <w:pStyle w:val="ListParagraph"/>
        <w:numPr>
          <w:ilvl w:val="0"/>
          <w:numId w:val="66"/>
        </w:numPr>
        <w:spacing w:after="80" w:before="40" w:line="258" w:lineRule="atLeast"/>
      </w:pPr>
      <w:r>
        <w:rPr>
          <w:rFonts w:ascii="Calibri" w:cs="Calibri" w:eastAsia="Calibri" w:hAnsi="Calibri"/>
          <w:b w:val="false"/>
          <w:bCs w:val="false"/>
          <w:i w:val="false"/>
          <w:iCs w:val="false"/>
          <w:caps w:val="false"/>
          <w:color w:val="0F172A"/>
          <w:sz w:val="21"/>
          <w:szCs w:val="21"/>
        </w:rPr>
        <w:t xml:space="preserve">Ask the person to sign out and back in, so their session picks up the new role immediately.</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Promote somebody to HR</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Set their role to HR Admin.</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Give somebody project responsibility</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Set their role to Project Manager or Team Lead.</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Reduce somebody to self-service</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Set their role to Employee.</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See what a role grants</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Settings → Roles &amp; Permissions.</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role is changed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"Employee updated". What the person can reach changes on their next page load or their next visit to the Modules tab.</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role is chosen</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"Role is required".</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Somebody is made HR Admin</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They gain leave approvals, the Team attendance tab, payroll, documents, reports and settings — and the Reporting Manager tile on the phone.</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Somebody is reduced to Employee</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They lose those, and their portal dashboard changes to the personal one.</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role is changed while the person is signed in</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Their existing session keeps the old role until they sign out and in again. The database, however, applies the new role to every request immediately.</w:t>
            </w:r>
          </w:p>
        </w:tc>
      </w:tr>
    </w:tbl>
    <w:p>
      <w:pPr>
        <w:spacing w:after="120" w:before="0"/>
      </w:pPr>
    </w:p>
    <w:tbl>
      <w:tblPr>
        <w:tblW w:type="dxa" w:w="9746"/>
        <w:tblBorders>
          <w:top w:val="single" w:color="FEF3C7" w:sz="2"/>
          <w:left w:val="single" w:color="92400E" w:sz="24"/>
          <w:bottom w:val="single" w:color="FEF3C7" w:sz="2"/>
          <w:right w:val="single" w:color="FEF3C7" w:sz="2"/>
          <w:insideH w:val="single" w:color="FEF3C7" w:sz="2"/>
          <w:insideV w:val="single" w:color="FEF3C7" w:sz="2"/>
        </w:tblBorders>
      </w:tblPr>
      <w:tblGrid>
        <w:gridCol w:w="9746"/>
      </w:tblGrid>
      <w:tr>
        <w:tc>
          <w:tcPr>
            <w:tcW w:type="dxa" w:w="9746"/>
            <w:shd w:fill="FEF3C7"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92400E"/>
                <w:spacing w:val="12"/>
                <w:sz w:val="19"/>
                <w:szCs w:val="19"/>
              </w:rPr>
              <w:t xml:space="preserve">Company Admin and Accounts Manager are not offered here</w:t>
            </w:r>
          </w:p>
          <w:p>
            <w:pPr>
              <w:spacing w:after="0" w:before="0" w:line="258" w:lineRule="atLeast"/>
            </w:pPr>
            <w:r>
              <w:rPr>
                <w:rFonts w:ascii="Calibri" w:cs="Calibri" w:eastAsia="Calibri" w:hAnsi="Calibri"/>
                <w:b w:val="false"/>
                <w:bCs w:val="false"/>
                <w:i w:val="false"/>
                <w:iCs w:val="false"/>
                <w:caps w:val="false"/>
                <w:color w:val="92400E"/>
                <w:sz w:val="19"/>
                <w:szCs w:val="19"/>
              </w:rPr>
              <w:t xml:space="preserve">The dropdown offers five roles. Company Admin is a tenancy-level role and Accounts Manager is a payroll-only role added later; both are set by the party that operates the platform rather than from this form.</w:t>
            </w:r>
          </w:p>
        </w:tc>
      </w:tr>
    </w:tbl>
    <w:p>
      <w:pPr>
        <w:spacing w:after="60" w:before="0"/>
      </w:pPr>
    </w:p>
    <w:p>
      <w:pPr>
        <w:spacing w:after="120" w:before="0"/>
      </w:pPr>
    </w:p>
    <w:tbl>
      <w:tblPr>
        <w:tblW w:type="dxa" w:w="9746"/>
        <w:tblBorders>
          <w:top w:val="single" w:color="FEE2E2" w:sz="2"/>
          <w:left w:val="single" w:color="991B1B" w:sz="24"/>
          <w:bottom w:val="single" w:color="FEE2E2" w:sz="2"/>
          <w:right w:val="single" w:color="FEE2E2" w:sz="2"/>
          <w:insideH w:val="single" w:color="FEE2E2" w:sz="2"/>
          <w:insideV w:val="single" w:color="FEE2E2" w:sz="2"/>
        </w:tblBorders>
      </w:tblPr>
      <w:tblGrid>
        <w:gridCol w:w="9746"/>
      </w:tblGrid>
      <w:tr>
        <w:tc>
          <w:tcPr>
            <w:tcW w:type="dxa" w:w="9746"/>
            <w:shd w:fill="FEE2E2"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991B1B"/>
                <w:spacing w:val="12"/>
                <w:sz w:val="19"/>
                <w:szCs w:val="19"/>
              </w:rPr>
              <w:t xml:space="preserve">The role is the whole of the access decision</w:t>
            </w:r>
          </w:p>
          <w:p>
            <w:pPr>
              <w:spacing w:after="0" w:before="0" w:line="258" w:lineRule="atLeast"/>
            </w:pPr>
            <w:r>
              <w:rPr>
                <w:rFonts w:ascii="Calibri" w:cs="Calibri" w:eastAsia="Calibri" w:hAnsi="Calibri"/>
                <w:b w:val="false"/>
                <w:bCs w:val="false"/>
                <w:i w:val="false"/>
                <w:iCs w:val="false"/>
                <w:caps w:val="false"/>
                <w:color w:val="991B1B"/>
                <w:sz w:val="19"/>
                <w:szCs w:val="19"/>
              </w:rPr>
              <w:t xml:space="preserve">There is no per-person permission override anywhere in the system. Everything a person can reach follows from this one field, which is why it is worth being deliberate about.</w:t>
            </w:r>
          </w:p>
        </w:tc>
      </w:tr>
    </w:tbl>
    <w:p>
      <w:pPr>
        <w:spacing w:after="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Role dropdown on the employee form</w:t>
                  </w:r>
                </w:p>
              </w:tc>
              <w:tc>
                <w:tcPr>
                  <w:tcW w:type="dxa" w:w="3923"/>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Role pill on their profile</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Screens filter against the role</w:t>
                  </w:r>
                </w:p>
              </w:tc>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Session carries the role until re-sign-in</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Bearer-token HTTPS request</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/auth · /query · /rpc</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 &amp;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Role stored on the user record</w:t>
                  </w:r>
                </w:p>
              </w:tc>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Every rule in the database reads it</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Portal → Employees → the person → Edit</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Role dropdown is changed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Is a role selected?</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"Employee updated"</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"Role is required"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Screens filter against the new role on the next load</w:t>
            </w:r>
          </w:p>
        </w:tc>
      </w:tr>
    </w:tbl>
    <w:p>
      <w:pPr>
        <w:spacing w:after="50" w:before="50"/>
        <w:jc w:val="center"/>
      </w:pPr>
      <w:r>
        <w:rPr>
          <w:rFonts w:ascii="Calibri" w:cs="Calibri" w:eastAsia="Calibri" w:hAnsi="Calibri"/>
          <w:b/>
          <w:bCs/>
          <w:i w:val="false"/>
          <w:iCs w:val="false"/>
          <w:caps w:val="false"/>
          <w:color w:val="16A34A"/>
          <w:sz w:val="19"/>
          <w:szCs w:val="19"/>
        </w:rPr>
        <w:t xml:space="preserve">▼</w:t>
      </w:r>
    </w:p>
    <w:p>
      <w:pPr>
        <w:spacing w:after="60" w:before="60"/>
        <w:jc w:val="center"/>
      </w:pPr>
      <w:r>
        <w:rPr>
          <w:rFonts w:ascii="Calibri" w:cs="Calibri" w:eastAsia="Calibri" w:hAnsi="Calibri"/>
          <w:b w:val="false"/>
          <w:bCs w:val="false"/>
          <w:i/>
          <w:iCs/>
          <w:caps w:val="false"/>
          <w:color w:val="64748B"/>
          <w:sz w:val="16"/>
          <w:szCs w:val="16"/>
        </w:rPr>
        <w:t xml:space="preserve">Ask the person to sign out and in so their session picks it up at once.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person's reach matches their new role</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10.4  ·  </w:t>
      </w:r>
      <w:r>
        <w:rPr>
          <w:rFonts w:ascii="Segoe UI Semibold" w:cs="Segoe UI Semibold" w:eastAsia="Segoe UI Semibold" w:hAnsi="Segoe UI Semibold"/>
          <w:b/>
          <w:bCs/>
          <w:i w:val="false"/>
          <w:iCs w:val="false"/>
          <w:caps w:val="false"/>
          <w:color w:val="0F4C34"/>
          <w:sz w:val="25"/>
          <w:szCs w:val="25"/>
        </w:rPr>
        <w:t xml:space="preserve">PORTAL — PERMISSION MANAGEMENT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In-app Portal</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Founder · Company Admin · HR Admin</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PERMISSION MANAGEMENT SCREEN ]</w:t>
            </w:r>
          </w:p>
          <w:p>
            <w:pPr>
              <w:spacing w:after="0" w:before="0"/>
              <w:jc w:val="center"/>
            </w:pPr>
            <w:r>
              <w:rPr>
                <w:rFonts w:ascii="Calibri" w:cs="Calibri" w:eastAsia="Calibri" w:hAnsi="Calibri"/>
                <w:b w:val="false"/>
                <w:bCs w:val="false"/>
                <w:i/>
                <w:iCs/>
                <w:caps w:val="false"/>
                <w:color w:val="16704C"/>
                <w:sz w:val="19"/>
                <w:szCs w:val="19"/>
              </w:rPr>
              <w:t xml:space="preserve">Insert PERMISSION MANAGEMENT SCREEN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The map of what each role is granted, shown as a card per role with its permissions as badges.</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It is deliberately read-only. Permissions are a property of the role, not of the person, and they are defined in the system's own reference data rather than edited in the interface — which is what makes the permission matrices in Section 4 dependable.</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Where it lives</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Settings → Roles &amp; Permissions.</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Role cards</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One per role, with the role name (underscores removed) and its permissions listed as badges.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Permission codes</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employees.manage · employees.view · projects.manage · tasks.manage · payroll.manage.</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Grants by role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Founder — all five. HR Admin — employees.manage and employees.view. Project Manager — employees.view, projects.manage, tasks.manage. Team Lead — employees.view, tasks.manage. Employee — employees.view.</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Editing</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None. There is no add, edit or delete on this tab.</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p>
      <w:pPr>
        <w:keepNext w:val="false"/>
        <w:spacing w:after="120" w:before="60" w:line="264" w:lineRule="atLeast"/>
        <w:jc w:val="left"/>
      </w:pPr>
      <w:r>
        <w:rPr>
          <w:rFonts w:ascii="Calibri" w:cs="Calibri" w:eastAsia="Calibri" w:hAnsi="Calibri"/>
          <w:b w:val="false"/>
          <w:bCs w:val="false"/>
          <w:i/>
          <w:iCs/>
          <w:caps w:val="false"/>
          <w:color w:val="64748B"/>
          <w:sz w:val="21"/>
          <w:szCs w:val="21"/>
        </w:rPr>
        <w:t xml:space="preserve">This screen carries no icons or buttons of its own — it is presentation only.</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67"/>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Portal → Settings and click the Roles &amp; Permissions tab.</w:t>
      </w:r>
    </w:p>
    <w:p>
      <w:pPr>
        <w:pStyle w:val="ListParagraph"/>
        <w:numPr>
          <w:ilvl w:val="0"/>
          <w:numId w:val="67"/>
        </w:numPr>
        <w:spacing w:after="80" w:before="40" w:line="258" w:lineRule="atLeast"/>
      </w:pPr>
      <w:r>
        <w:rPr>
          <w:rFonts w:ascii="Calibri" w:cs="Calibri" w:eastAsia="Calibri" w:hAnsi="Calibri"/>
          <w:b w:val="false"/>
          <w:bCs w:val="false"/>
          <w:i w:val="false"/>
          <w:iCs w:val="false"/>
          <w:caps w:val="false"/>
          <w:color w:val="0F172A"/>
          <w:sz w:val="21"/>
          <w:szCs w:val="21"/>
        </w:rPr>
        <w:t xml:space="preserve">Read each card to see what that role is granted.</w:t>
      </w:r>
    </w:p>
    <w:p>
      <w:pPr>
        <w:pStyle w:val="ListParagraph"/>
        <w:numPr>
          <w:ilvl w:val="0"/>
          <w:numId w:val="67"/>
        </w:numPr>
        <w:spacing w:after="80" w:before="40" w:line="258" w:lineRule="atLeast"/>
      </w:pPr>
      <w:r>
        <w:rPr>
          <w:rFonts w:ascii="Calibri" w:cs="Calibri" w:eastAsia="Calibri" w:hAnsi="Calibri"/>
          <w:b w:val="false"/>
          <w:bCs w:val="false"/>
          <w:i w:val="false"/>
          <w:iCs w:val="false"/>
          <w:caps w:val="false"/>
          <w:color w:val="0F172A"/>
          <w:sz w:val="21"/>
          <w:szCs w:val="21"/>
        </w:rPr>
        <w:t xml:space="preserve">Cross-check against the matrices in Sections 4.3 and 4.4, which describe the same grants in terms of screens.</w:t>
      </w:r>
    </w:p>
    <w:p>
      <w:pPr>
        <w:pStyle w:val="ListParagraph"/>
        <w:numPr>
          <w:ilvl w:val="0"/>
          <w:numId w:val="67"/>
        </w:numPr>
        <w:spacing w:after="80" w:before="40" w:line="258" w:lineRule="atLeast"/>
      </w:pPr>
      <w:r>
        <w:rPr>
          <w:rFonts w:ascii="Calibri" w:cs="Calibri" w:eastAsia="Calibri" w:hAnsi="Calibri"/>
          <w:b w:val="false"/>
          <w:bCs w:val="false"/>
          <w:i w:val="false"/>
          <w:iCs w:val="false"/>
          <w:caps w:val="false"/>
          <w:color w:val="0F172A"/>
          <w:sz w:val="21"/>
          <w:szCs w:val="21"/>
        </w:rPr>
        <w:t xml:space="preserve">To change what somebody can do, change their role — Screen 10.3. There is no way to grant a permission to one person alone.</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Confirm what a role can do</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Read its card.</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Change what a person can do</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Change their role — Screen 10.3.</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Audit access</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Compare this tab against the employee list's Role column.</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tab is opened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One card per role, each listing its permission badges.</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permission is looked for that is not listed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It does not exist. The five codes above are the whole set.</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attempt is made to edit</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There is nothing to edit — the tab is a reference view.</w:t>
            </w:r>
          </w:p>
        </w:tc>
      </w:tr>
    </w:tbl>
    <w:p>
      <w:pPr>
        <w:spacing w:after="120" w:before="0"/>
      </w:pPr>
    </w:p>
    <w:tbl>
      <w:tblPr>
        <w:tblW w:type="dxa" w:w="9746"/>
        <w:tblBorders>
          <w:top w:val="single" w:color="E0F2FE" w:sz="2"/>
          <w:left w:val="single" w:color="075985" w:sz="24"/>
          <w:bottom w:val="single" w:color="E0F2FE" w:sz="2"/>
          <w:right w:val="single" w:color="E0F2FE" w:sz="2"/>
          <w:insideH w:val="single" w:color="E0F2FE" w:sz="2"/>
          <w:insideV w:val="single" w:color="E0F2FE" w:sz="2"/>
        </w:tblBorders>
      </w:tblPr>
      <w:tblGrid>
        <w:gridCol w:w="9746"/>
      </w:tblGrid>
      <w:tr>
        <w:tc>
          <w:tcPr>
            <w:tcW w:type="dxa" w:w="9746"/>
            <w:shd w:fill="E0F2FE"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075985"/>
                <w:spacing w:val="12"/>
                <w:sz w:val="19"/>
                <w:szCs w:val="19"/>
              </w:rPr>
              <w:t xml:space="preserve">Why permissions are not editable here</w:t>
            </w:r>
          </w:p>
          <w:p>
            <w:pPr>
              <w:spacing w:after="0" w:before="0" w:line="258" w:lineRule="atLeast"/>
            </w:pPr>
            <w:r>
              <w:rPr>
                <w:rFonts w:ascii="Calibri" w:cs="Calibri" w:eastAsia="Calibri" w:hAnsi="Calibri"/>
                <w:b w:val="false"/>
                <w:bCs w:val="false"/>
                <w:i w:val="false"/>
                <w:iCs w:val="false"/>
                <w:caps w:val="false"/>
                <w:color w:val="075985"/>
                <w:sz w:val="19"/>
                <w:szCs w:val="19"/>
              </w:rPr>
              <w:t xml:space="preserve">Access is enforced inside the database, by rules that name roles directly. A permission edited in the interface but not reflected in those rules would be a lie on screen. Keeping this tab read-only means what it shows is always what the system actually does.</w:t>
            </w:r>
          </w:p>
        </w:tc>
      </w:tr>
    </w:tbl>
    <w:p>
      <w:pPr>
        <w:spacing w:after="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One card per role, permissions as badges</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Read-only — no add, edit or delete</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Roles with their permission grants</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166534"/>
                      <w:sz w:val="17"/>
                      <w:szCs w:val="17"/>
                    </w:rPr>
                    <w:t xml:space="preserve">Row-level security and database functions name roles directly</w:t>
                  </w:r>
                </w:p>
                <w:p>
                  <w:pPr>
                    <w:spacing w:after="0" w:before="0"/>
                    <w:jc w:val="center"/>
                  </w:pPr>
                  <w:r>
                    <w:rPr>
                      <w:rFonts w:ascii="Calibri" w:cs="Calibri" w:eastAsia="Calibri" w:hAnsi="Calibri"/>
                      <w:b w:val="false"/>
                      <w:bCs w:val="false"/>
                      <w:i w:val="false"/>
                      <w:iCs w:val="false"/>
                      <w:caps w:val="false"/>
                      <w:color w:val="64748B"/>
                      <w:sz w:val="16"/>
                      <w:szCs w:val="16"/>
                    </w:rPr>
                    <w:t xml:space="preserve">the grants shown here are what those rules use</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Portal → Settings → Roles &amp; Permissions</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Each role is drawn with its permission badges</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Does somebody need different access?</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Change their role on the employee record</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Nothing to do — permissions are not per person</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Access is confirmed against the definitive list</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10.5  ·  </w:t>
      </w:r>
      <w:r>
        <w:rPr>
          <w:rFonts w:ascii="Segoe UI Semibold" w:cs="Segoe UI Semibold" w:eastAsia="Segoe UI Semibold" w:hAnsi="Segoe UI Semibold"/>
          <w:b/>
          <w:bCs/>
          <w:i w:val="false"/>
          <w:iCs w:val="false"/>
          <w:caps w:val="false"/>
          <w:color w:val="0F4C34"/>
          <w:sz w:val="25"/>
          <w:szCs w:val="25"/>
        </w:rPr>
        <w:t xml:space="preserve">PORTAL — COMPANY PROFILE</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In-app Portal</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Founder · Company Admin</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COMPANY PROFILE SETTINGS ]</w:t>
            </w:r>
          </w:p>
          <w:p>
            <w:pPr>
              <w:spacing w:after="0" w:before="0"/>
              <w:jc w:val="center"/>
            </w:pPr>
            <w:r>
              <w:rPr>
                <w:rFonts w:ascii="Calibri" w:cs="Calibri" w:eastAsia="Calibri" w:hAnsi="Calibri"/>
                <w:b w:val="false"/>
                <w:bCs w:val="false"/>
                <w:i/>
                <w:iCs/>
                <w:caps w:val="false"/>
                <w:color w:val="16704C"/>
                <w:sz w:val="19"/>
                <w:szCs w:val="19"/>
              </w:rPr>
              <w:t xml:space="preserve">Insert COMPANY PROFILE SETTINGS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The company's registered name and address. They appear on every payslip, every letter and every certificate the system produces, which is why this is the one Settings tab the HR Admin cannot edit.</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Where it lives</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Settings → Company Profile.</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Fields</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Company name and Address. Both are disabled for anyone who is not the Founder or the Company Admin.</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Save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"Save changes", shown only to those two roles.</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Note for others</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"Only the Founder can edit company profile."</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Save changes</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Save changes</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Writes the company name and address.</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68"/>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Portal → Settings. The Company Profile tab is the first one.</w:t>
      </w:r>
    </w:p>
    <w:p>
      <w:pPr>
        <w:pStyle w:val="ListParagraph"/>
        <w:numPr>
          <w:ilvl w:val="0"/>
          <w:numId w:val="68"/>
        </w:numPr>
        <w:spacing w:after="80" w:before="40" w:line="258" w:lineRule="atLeast"/>
      </w:pPr>
      <w:r>
        <w:rPr>
          <w:rFonts w:ascii="Calibri" w:cs="Calibri" w:eastAsia="Calibri" w:hAnsi="Calibri"/>
          <w:b w:val="false"/>
          <w:bCs w:val="false"/>
          <w:i w:val="false"/>
          <w:iCs w:val="false"/>
          <w:caps w:val="false"/>
          <w:color w:val="0F172A"/>
          <w:sz w:val="21"/>
          <w:szCs w:val="21"/>
        </w:rPr>
        <w:t xml:space="preserve">Set the company name exactly as it should appear on payslips and letters.</w:t>
      </w:r>
    </w:p>
    <w:p>
      <w:pPr>
        <w:pStyle w:val="ListParagraph"/>
        <w:numPr>
          <w:ilvl w:val="0"/>
          <w:numId w:val="68"/>
        </w:numPr>
        <w:spacing w:after="80" w:before="40" w:line="258" w:lineRule="atLeast"/>
      </w:pPr>
      <w:r>
        <w:rPr>
          <w:rFonts w:ascii="Calibri" w:cs="Calibri" w:eastAsia="Calibri" w:hAnsi="Calibri"/>
          <w:b w:val="false"/>
          <w:bCs w:val="false"/>
          <w:i w:val="false"/>
          <w:iCs w:val="false"/>
          <w:caps w:val="false"/>
          <w:color w:val="0F172A"/>
          <w:sz w:val="21"/>
          <w:szCs w:val="21"/>
        </w:rPr>
        <w:t xml:space="preserve">Set the registered address.</w:t>
      </w:r>
    </w:p>
    <w:p>
      <w:pPr>
        <w:pStyle w:val="ListParagraph"/>
        <w:numPr>
          <w:ilvl w:val="0"/>
          <w:numId w:val="68"/>
        </w:numPr>
        <w:spacing w:after="80" w:before="40" w:line="258" w:lineRule="atLeast"/>
      </w:pPr>
      <w:r>
        <w:rPr>
          <w:rFonts w:ascii="Calibri" w:cs="Calibri" w:eastAsia="Calibri" w:hAnsi="Calibri"/>
          <w:b w:val="false"/>
          <w:bCs w:val="false"/>
          <w:i w:val="false"/>
          <w:iCs w:val="false"/>
          <w:caps w:val="false"/>
          <w:color w:val="0F172A"/>
          <w:sz w:val="21"/>
          <w:szCs w:val="21"/>
        </w:rPr>
        <w:t xml:space="preserve">Click Save changes.</w:t>
      </w:r>
    </w:p>
    <w:p>
      <w:pPr>
        <w:pStyle w:val="ListParagraph"/>
        <w:numPr>
          <w:ilvl w:val="0"/>
          <w:numId w:val="68"/>
        </w:numPr>
        <w:spacing w:after="80" w:before="40" w:line="258" w:lineRule="atLeast"/>
      </w:pPr>
      <w:r>
        <w:rPr>
          <w:rFonts w:ascii="Calibri" w:cs="Calibri" w:eastAsia="Calibri" w:hAnsi="Calibri"/>
          <w:b w:val="false"/>
          <w:bCs w:val="false"/>
          <w:i w:val="false"/>
          <w:iCs w:val="false"/>
          <w:caps w:val="false"/>
          <w:color w:val="0F172A"/>
          <w:sz w:val="21"/>
          <w:szCs w:val="21"/>
        </w:rPr>
        <w:t xml:space="preserve">Generate one payslip and one letter afterwards to confirm the letterhead reads correctly.</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Set the company name</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Company name field.</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Set the registered address</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Address field.</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Save</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Save changes.</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profile is saved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"Company profile updated". Every payslip and letter generated afterwards carries the new details.</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Saving fails</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"Could not update company profile".</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HR Admin opens the tab</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fields are visible but disabled, with the line "Only the Founder can edit company profile."</w:t>
            </w:r>
          </w:p>
        </w:tc>
      </w:tr>
    </w:tbl>
    <w:p>
      <w:pPr>
        <w:spacing w:after="120" w:before="0"/>
      </w:pPr>
    </w:p>
    <w:tbl>
      <w:tblPr>
        <w:tblW w:type="dxa" w:w="9746"/>
        <w:tblBorders>
          <w:top w:val="single" w:color="FEF3C7" w:sz="2"/>
          <w:left w:val="single" w:color="92400E" w:sz="24"/>
          <w:bottom w:val="single" w:color="FEF3C7" w:sz="2"/>
          <w:right w:val="single" w:color="FEF3C7" w:sz="2"/>
          <w:insideH w:val="single" w:color="FEF3C7" w:sz="2"/>
          <w:insideV w:val="single" w:color="FEF3C7" w:sz="2"/>
        </w:tblBorders>
      </w:tblPr>
      <w:tblGrid>
        <w:gridCol w:w="9746"/>
      </w:tblGrid>
      <w:tr>
        <w:tc>
          <w:tcPr>
            <w:tcW w:type="dxa" w:w="9746"/>
            <w:shd w:fill="FEF3C7"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92400E"/>
                <w:spacing w:val="12"/>
                <w:sz w:val="19"/>
                <w:szCs w:val="19"/>
              </w:rPr>
              <w:t xml:space="preserve">Change this before the first payroll run</w:t>
            </w:r>
          </w:p>
          <w:p>
            <w:pPr>
              <w:spacing w:after="0" w:before="0" w:line="258" w:lineRule="atLeast"/>
            </w:pPr>
            <w:r>
              <w:rPr>
                <w:rFonts w:ascii="Calibri" w:cs="Calibri" w:eastAsia="Calibri" w:hAnsi="Calibri"/>
                <w:b w:val="false"/>
                <w:bCs w:val="false"/>
                <w:i w:val="false"/>
                <w:iCs w:val="false"/>
                <w:caps w:val="false"/>
                <w:color w:val="92400E"/>
                <w:sz w:val="19"/>
                <w:szCs w:val="19"/>
              </w:rPr>
              <w:t xml:space="preserve">Payslips and letters already generated keep whatever the company details were at the time. Setting them correctly before the first run avoids reissuing documents.</w:t>
            </w:r>
          </w:p>
        </w:tc>
      </w:tr>
    </w:tbl>
    <w:p>
      <w:pPr>
        <w:spacing w:after="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Company name</w:t>
                  </w:r>
                </w:p>
              </w:tc>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Address</w:t>
                  </w:r>
                </w:p>
              </w:tc>
              <w:tc>
                <w:tcPr>
                  <w:tcW w:type="dxa" w:w="2616"/>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Save changes</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Fields disabled below Founder / Company Admin</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Bearer-token HTTPS request</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/auth · /query · /rpc</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 &amp;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Company settings</w:t>
                  </w:r>
                </w:p>
              </w:tc>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Read by the payslip and letter templates</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Portal → Settings → Company Profile</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Is the signed-in role Founder or Company Admin?</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The fields are editable</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The fields are disabled with an explanatory line</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name and address are set and saved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Payslips and letters carry the correct company details</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10.6  ·  </w:t>
      </w:r>
      <w:r>
        <w:rPr>
          <w:rFonts w:ascii="Segoe UI Semibold" w:cs="Segoe UI Semibold" w:eastAsia="Segoe UI Semibold" w:hAnsi="Segoe UI Semibold"/>
          <w:b/>
          <w:bCs/>
          <w:i w:val="false"/>
          <w:iCs w:val="false"/>
          <w:caps w:val="false"/>
          <w:color w:val="0F4C34"/>
          <w:sz w:val="25"/>
          <w:szCs w:val="25"/>
        </w:rPr>
        <w:t xml:space="preserve">PORTAL — COMPANY BANK DETAILS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In-app Portal</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Founder · Company Admin · HR Admin · Accounts Manager</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COMPANY BANK DETAILS SCREEN ]</w:t>
            </w:r>
          </w:p>
          <w:p>
            <w:pPr>
              <w:spacing w:after="0" w:before="0"/>
              <w:jc w:val="center"/>
            </w:pPr>
            <w:r>
              <w:rPr>
                <w:rFonts w:ascii="Calibri" w:cs="Calibri" w:eastAsia="Calibri" w:hAnsi="Calibri"/>
                <w:b w:val="false"/>
                <w:bCs w:val="false"/>
                <w:i/>
                <w:iCs/>
                <w:caps w:val="false"/>
                <w:color w:val="16704C"/>
                <w:sz w:val="19"/>
                <w:szCs w:val="19"/>
              </w:rPr>
              <w:t xml:space="preserve">Insert COMPANY BANK DETAILS SCREEN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The accounts salaries are paid from, the statutory registration numbers that appear on payslips, and the logo and signature images those payslips are printed with. Never visible to an employee.</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Heading</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"Company Bank Details" with the line "The accounts salaries are paid from, and the registration numbers that appear on payslips."</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Empty state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dashed card reading "No bank account on file" and "Payroll needs a payout account before it can produce a payment file."</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Account card</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bank name and company name with a bank icon, then the badges: "Payout account" where it is the primary one, the status, and either a green "Verified" badge or an amber "Unverified" badge.</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Detail fields</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Account holder · Account number (masked to the last four digits, with a reveal control) · IFSC · Branch · SWIFT · UPI ID · GST · PAN · TAN · PF registration · ESI registration · Authorized signatory.</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Branding</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Company logo and Digital signature previews, or "Not set".</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Footer</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"Updated {date} by {name} · verified by {name}".</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Error hint</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"If this says the function does not exist, migrations 0007–0009 have not been applied yet."</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Plus</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Add account</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the bank account form. HR and above.</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Eye / Eye-off</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Show / Hide account number</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Reveals or masks the full account number.</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Upload</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Logo</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Uploads the company logo used on payslips.</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Upload</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Signature</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Uploads the authorised signature image used on payslips.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Pencil</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Edit</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the account for editing. HR and above.</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Badge-check</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Verify</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Marks the account verified. Founder, Company Admin and Accounts Manager only.</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Shield-alert</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Marks an account that has not yet been verified.</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69"/>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Portal → Company Bank Details.</w:t>
      </w:r>
    </w:p>
    <w:p>
      <w:pPr>
        <w:pStyle w:val="ListParagraph"/>
        <w:numPr>
          <w:ilvl w:val="0"/>
          <w:numId w:val="69"/>
        </w:numPr>
        <w:spacing w:after="80" w:before="40" w:line="258" w:lineRule="atLeast"/>
      </w:pPr>
      <w:r>
        <w:rPr>
          <w:rFonts w:ascii="Calibri" w:cs="Calibri" w:eastAsia="Calibri" w:hAnsi="Calibri"/>
          <w:b w:val="false"/>
          <w:bCs w:val="false"/>
          <w:i w:val="false"/>
          <w:iCs w:val="false"/>
          <w:caps w:val="false"/>
          <w:color w:val="0F172A"/>
          <w:sz w:val="21"/>
          <w:szCs w:val="21"/>
        </w:rPr>
        <w:t xml:space="preserve">Click Add account and fill the bank and statutory sections — Screen 10.7.</w:t>
      </w:r>
    </w:p>
    <w:p>
      <w:pPr>
        <w:pStyle w:val="ListParagraph"/>
        <w:numPr>
          <w:ilvl w:val="0"/>
          <w:numId w:val="69"/>
        </w:numPr>
        <w:spacing w:after="80" w:before="40" w:line="258" w:lineRule="atLeast"/>
      </w:pPr>
      <w:r>
        <w:rPr>
          <w:rFonts w:ascii="Calibri" w:cs="Calibri" w:eastAsia="Calibri" w:hAnsi="Calibri"/>
          <w:b w:val="false"/>
          <w:bCs w:val="false"/>
          <w:i w:val="false"/>
          <w:iCs w:val="false"/>
          <w:caps w:val="false"/>
          <w:color w:val="0F172A"/>
          <w:sz w:val="21"/>
          <w:szCs w:val="21"/>
        </w:rPr>
        <w:t xml:space="preserve">Tick "Use this account to pay salaries" on the account payroll should use.</w:t>
      </w:r>
    </w:p>
    <w:p>
      <w:pPr>
        <w:pStyle w:val="ListParagraph"/>
        <w:numPr>
          <w:ilvl w:val="0"/>
          <w:numId w:val="69"/>
        </w:numPr>
        <w:spacing w:after="80" w:before="40" w:line="258" w:lineRule="atLeast"/>
      </w:pPr>
      <w:r>
        <w:rPr>
          <w:rFonts w:ascii="Calibri" w:cs="Calibri" w:eastAsia="Calibri" w:hAnsi="Calibri"/>
          <w:b w:val="false"/>
          <w:bCs w:val="false"/>
          <w:i w:val="false"/>
          <w:iCs w:val="false"/>
          <w:caps w:val="false"/>
          <w:color w:val="0F172A"/>
          <w:sz w:val="21"/>
          <w:szCs w:val="21"/>
        </w:rPr>
        <w:t xml:space="preserve">Save the account, then upload the company logo and the authorised signature so payslips print correctly.</w:t>
      </w:r>
    </w:p>
    <w:p>
      <w:pPr>
        <w:pStyle w:val="ListParagraph"/>
        <w:numPr>
          <w:ilvl w:val="0"/>
          <w:numId w:val="69"/>
        </w:numPr>
        <w:spacing w:after="80" w:before="40" w:line="258" w:lineRule="atLeast"/>
      </w:pPr>
      <w:r>
        <w:rPr>
          <w:rFonts w:ascii="Calibri" w:cs="Calibri" w:eastAsia="Calibri" w:hAnsi="Calibri"/>
          <w:b w:val="false"/>
          <w:bCs w:val="false"/>
          <w:i w:val="false"/>
          <w:iCs w:val="false"/>
          <w:caps w:val="false"/>
          <w:color w:val="0F172A"/>
          <w:sz w:val="21"/>
          <w:szCs w:val="21"/>
        </w:rPr>
        <w:t xml:space="preserve">Ask the Founder, Company Admin or Accounts Manager to click Verify.</w:t>
      </w:r>
    </w:p>
    <w:p>
      <w:pPr>
        <w:pStyle w:val="ListParagraph"/>
        <w:numPr>
          <w:ilvl w:val="0"/>
          <w:numId w:val="69"/>
        </w:numPr>
        <w:spacing w:after="80" w:before="40" w:line="258" w:lineRule="atLeast"/>
      </w:pPr>
      <w:r>
        <w:rPr>
          <w:rFonts w:ascii="Calibri" w:cs="Calibri" w:eastAsia="Calibri" w:hAnsi="Calibri"/>
          <w:b w:val="false"/>
          <w:bCs w:val="false"/>
          <w:i w:val="false"/>
          <w:iCs w:val="false"/>
          <w:caps w:val="false"/>
          <w:color w:val="0F172A"/>
          <w:sz w:val="21"/>
          <w:szCs w:val="21"/>
        </w:rPr>
        <w:t xml:space="preserve">Use the eye icon to check the account number against the bank's own record before verifying.</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Record a payout account</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Add account.</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the account number</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eye icon.</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Set the payslip branding</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Logo and Signature upload buttons.</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Edit an account</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Edit.</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Verify an account</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Verify — Founder, Company Admin or Accounts Manager.</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account is verified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"Account verified" and the badge turns green.</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Verification fails</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"Could not verify this account".</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image is uploaded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"Image uploaded" and the preview appears.</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upload fails</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"Could not upload the image".</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account has been added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dashed empty card, warning that payroll needs a payout account.</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employee reaches the page</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They cannot — the route refuses them, and the module is not in their navigation.</w:t>
            </w:r>
          </w:p>
        </w:tc>
      </w:tr>
    </w:tbl>
    <w:p>
      <w:pPr>
        <w:spacing w:after="120" w:before="0"/>
      </w:pPr>
    </w:p>
    <w:tbl>
      <w:tblPr>
        <w:tblW w:type="dxa" w:w="9746"/>
        <w:tblBorders>
          <w:top w:val="single" w:color="DCFCE7" w:sz="2"/>
          <w:left w:val="single" w:color="166534" w:sz="24"/>
          <w:bottom w:val="single" w:color="DCFCE7" w:sz="2"/>
          <w:right w:val="single" w:color="DCFCE7" w:sz="2"/>
          <w:insideH w:val="single" w:color="DCFCE7" w:sz="2"/>
          <w:insideV w:val="single" w:color="DCFCE7" w:sz="2"/>
        </w:tblBorders>
      </w:tblPr>
      <w:tblGrid>
        <w:gridCol w:w="9746"/>
      </w:tblGrid>
      <w:tr>
        <w:tc>
          <w:tcPr>
            <w:tcW w:type="dxa" w:w="9746"/>
            <w:shd w:fill="DCFCE7"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166534"/>
                <w:spacing w:val="12"/>
                <w:sz w:val="19"/>
                <w:szCs w:val="19"/>
              </w:rPr>
              <w:t xml:space="preserve">Two roles, two different rights</w:t>
            </w:r>
          </w:p>
          <w:p>
            <w:pPr>
              <w:spacing w:after="0" w:before="0" w:line="258" w:lineRule="atLeast"/>
            </w:pPr>
            <w:r>
              <w:rPr>
                <w:rFonts w:ascii="Calibri" w:cs="Calibri" w:eastAsia="Calibri" w:hAnsi="Calibri"/>
                <w:b w:val="false"/>
                <w:bCs w:val="false"/>
                <w:i w:val="false"/>
                <w:iCs w:val="false"/>
                <w:caps w:val="false"/>
                <w:color w:val="166534"/>
                <w:sz w:val="19"/>
                <w:szCs w:val="19"/>
              </w:rPr>
              <w:t xml:space="preserve">Editing an account requires an HR-level role. Verifying one requires Founder, Company Admin or Accounts Manager. The interface reflects that split, and the database re-checks both — so an HR Admin who edits an account still cannot be the one who signs it off.</w:t>
            </w:r>
          </w:p>
        </w:tc>
      </w:tr>
    </w:tbl>
    <w:p>
      <w:pPr>
        <w:spacing w:after="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1961"/>
              <w:gridCol w:w="1961"/>
              <w:gridCol w:w="1961"/>
              <w:gridCol w:w="1963"/>
            </w:tblGrid>
            <w:tr>
              <w:tc>
                <w:tcPr>
                  <w:tcW w:type="dxa" w:w="1961"/>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Account cards</w:t>
                  </w:r>
                </w:p>
              </w:tc>
              <w:tc>
                <w:tcPr>
                  <w:tcW w:type="dxa" w:w="1961"/>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Masked account number</w:t>
                  </w:r>
                </w:p>
              </w:tc>
              <w:tc>
                <w:tcPr>
                  <w:tcW w:type="dxa" w:w="1961"/>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Verified / Unverified badges</w:t>
                  </w:r>
                </w:p>
              </w:tc>
              <w:tc>
                <w:tcPr>
                  <w:tcW w:type="dxa" w:w="1963"/>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Logo &amp; signature</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Add / Edit — HR and above</w:t>
                  </w:r>
                </w:p>
              </w:tc>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Verify — Founder, Company Admin, Accounts</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List · upsert · verify · upload asset</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The database re-checks: upsert requires HR, verify requires Accounts-level</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Portal → Company Bank Details</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Is an account already on file?</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The account cards are shown</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"No bank account on file" — Add account</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account and its statutory numbers are recorded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logo and signature are uploaded for the payslip letterhead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Is the caller Founder, Company Admin or Accounts Manager?</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Verify is offered and the badge turns green</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The account stays Unverified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Payroll has a verified payout account</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10.7  ·  </w:t>
      </w:r>
      <w:r>
        <w:rPr>
          <w:rFonts w:ascii="Segoe UI Semibold" w:cs="Segoe UI Semibold" w:eastAsia="Segoe UI Semibold" w:hAnsi="Segoe UI Semibold"/>
          <w:b/>
          <w:bCs/>
          <w:i w:val="false"/>
          <w:iCs w:val="false"/>
          <w:caps w:val="false"/>
          <w:color w:val="0F4C34"/>
          <w:sz w:val="25"/>
          <w:szCs w:val="25"/>
        </w:rPr>
        <w:t xml:space="preserve">PORTAL — ADD / EDIT BANK ACCOUNT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In-app Portal</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Founder · Company Admin · HR Admin</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BANK ACCOUNT FORM ]</w:t>
            </w:r>
          </w:p>
          <w:p>
            <w:pPr>
              <w:spacing w:after="0" w:before="0"/>
              <w:jc w:val="center"/>
            </w:pPr>
            <w:r>
              <w:rPr>
                <w:rFonts w:ascii="Calibri" w:cs="Calibri" w:eastAsia="Calibri" w:hAnsi="Calibri"/>
                <w:b w:val="false"/>
                <w:bCs w:val="false"/>
                <w:i/>
                <w:iCs/>
                <w:caps w:val="false"/>
                <w:color w:val="16704C"/>
                <w:sz w:val="19"/>
                <w:szCs w:val="19"/>
              </w:rPr>
              <w:t xml:space="preserve">Insert BANK ACCOUNT FORM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Records one payout account together with the statutory registrations that must appear on a payslip. Every format is checked here against the same pattern the database enforces, so a mistyped IFSC is caught before it is stored.</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Title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"Add bank account" or "Edit bank account".</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Company section</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Company name · Legal name.</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Bank section</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Bank name · Account holder name · Account number (digits only, 6 to 30) · IFSC code (e.g. HDFC0001234) · Branch name · SWIFT code (8 or 11 characters) · UPI ID (e.g. company@bank).</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Statutory section</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GST number (15-character GSTIN) · PAN number (e.g. ABCDE1234F) · TAN number (e.g. BLRW12345C) · PF registration number · ESI registration number.</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Payslip branding</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Authorized signatory · Company logo URL · Digital signature URL, with the note "Both appear on generated payslips. Save the account first to upload image files instead."</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Primary checkbox</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"Use this account to pay salaries".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Buttons</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Cancel and Save.</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Cancel</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Cancel</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Closes without saving.</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Save</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Save</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Writes the account.</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Use this account to pay salaries</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Checkbox</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Marks this as the payout account.</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70"/>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Portal → Company Bank Details and click Add account.</w:t>
      </w:r>
    </w:p>
    <w:p>
      <w:pPr>
        <w:pStyle w:val="ListParagraph"/>
        <w:numPr>
          <w:ilvl w:val="0"/>
          <w:numId w:val="70"/>
        </w:numPr>
        <w:spacing w:after="80" w:before="40" w:line="258" w:lineRule="atLeast"/>
      </w:pPr>
      <w:r>
        <w:rPr>
          <w:rFonts w:ascii="Calibri" w:cs="Calibri" w:eastAsia="Calibri" w:hAnsi="Calibri"/>
          <w:b w:val="false"/>
          <w:bCs w:val="false"/>
          <w:i w:val="false"/>
          <w:iCs w:val="false"/>
          <w:caps w:val="false"/>
          <w:color w:val="0F172A"/>
          <w:sz w:val="21"/>
          <w:szCs w:val="21"/>
        </w:rPr>
        <w:t xml:space="preserve">Fill the company name and the legal name as registered.</w:t>
      </w:r>
    </w:p>
    <w:p>
      <w:pPr>
        <w:pStyle w:val="ListParagraph"/>
        <w:numPr>
          <w:ilvl w:val="0"/>
          <w:numId w:val="70"/>
        </w:numPr>
        <w:spacing w:after="80" w:before="40" w:line="258" w:lineRule="atLeast"/>
      </w:pPr>
      <w:r>
        <w:rPr>
          <w:rFonts w:ascii="Calibri" w:cs="Calibri" w:eastAsia="Calibri" w:hAnsi="Calibri"/>
          <w:b w:val="false"/>
          <w:bCs w:val="false"/>
          <w:i w:val="false"/>
          <w:iCs w:val="false"/>
          <w:caps w:val="false"/>
          <w:color w:val="0F172A"/>
          <w:sz w:val="21"/>
          <w:szCs w:val="21"/>
        </w:rPr>
        <w:t xml:space="preserve">Fill the bank section. The account number takes digits only; the IFSC must match the standard four-letter, zero, six-character pattern.</w:t>
      </w:r>
    </w:p>
    <w:p>
      <w:pPr>
        <w:pStyle w:val="ListParagraph"/>
        <w:numPr>
          <w:ilvl w:val="0"/>
          <w:numId w:val="70"/>
        </w:numPr>
        <w:spacing w:after="80" w:before="40" w:line="258" w:lineRule="atLeast"/>
      </w:pPr>
      <w:r>
        <w:rPr>
          <w:rFonts w:ascii="Calibri" w:cs="Calibri" w:eastAsia="Calibri" w:hAnsi="Calibri"/>
          <w:b w:val="false"/>
          <w:bCs w:val="false"/>
          <w:i w:val="false"/>
          <w:iCs w:val="false"/>
          <w:caps w:val="false"/>
          <w:color w:val="0F172A"/>
          <w:sz w:val="21"/>
          <w:szCs w:val="21"/>
        </w:rPr>
        <w:t xml:space="preserve">Fill the statutory section — GST, PAN, TAN, PF and ESI. These print on every payslip.</w:t>
      </w:r>
    </w:p>
    <w:p>
      <w:pPr>
        <w:pStyle w:val="ListParagraph"/>
        <w:numPr>
          <w:ilvl w:val="0"/>
          <w:numId w:val="70"/>
        </w:numPr>
        <w:spacing w:after="80" w:before="40" w:line="258" w:lineRule="atLeast"/>
      </w:pPr>
      <w:r>
        <w:rPr>
          <w:rFonts w:ascii="Calibri" w:cs="Calibri" w:eastAsia="Calibri" w:hAnsi="Calibri"/>
          <w:b w:val="false"/>
          <w:bCs w:val="false"/>
          <w:i w:val="false"/>
          <w:iCs w:val="false"/>
          <w:caps w:val="false"/>
          <w:color w:val="0F172A"/>
          <w:sz w:val="21"/>
          <w:szCs w:val="21"/>
        </w:rPr>
        <w:t xml:space="preserve">Name the authorised signatory.</w:t>
      </w:r>
    </w:p>
    <w:p>
      <w:pPr>
        <w:pStyle w:val="ListParagraph"/>
        <w:numPr>
          <w:ilvl w:val="0"/>
          <w:numId w:val="70"/>
        </w:numPr>
        <w:spacing w:after="80" w:before="40" w:line="258" w:lineRule="atLeast"/>
      </w:pPr>
      <w:r>
        <w:rPr>
          <w:rFonts w:ascii="Calibri" w:cs="Calibri" w:eastAsia="Calibri" w:hAnsi="Calibri"/>
          <w:b w:val="false"/>
          <w:bCs w:val="false"/>
          <w:i w:val="false"/>
          <w:iCs w:val="false"/>
          <w:caps w:val="false"/>
          <w:color w:val="0F172A"/>
          <w:sz w:val="21"/>
          <w:szCs w:val="21"/>
        </w:rPr>
        <w:t xml:space="preserve">Tick "Use this account to pay salaries" if payroll should pay from it.</w:t>
      </w:r>
    </w:p>
    <w:p>
      <w:pPr>
        <w:pStyle w:val="ListParagraph"/>
        <w:numPr>
          <w:ilvl w:val="0"/>
          <w:numId w:val="70"/>
        </w:numPr>
        <w:spacing w:after="80" w:before="40" w:line="258" w:lineRule="atLeast"/>
      </w:pPr>
      <w:r>
        <w:rPr>
          <w:rFonts w:ascii="Calibri" w:cs="Calibri" w:eastAsia="Calibri" w:hAnsi="Calibri"/>
          <w:b w:val="false"/>
          <w:bCs w:val="false"/>
          <w:i w:val="false"/>
          <w:iCs w:val="false"/>
          <w:caps w:val="false"/>
          <w:color w:val="0F172A"/>
          <w:sz w:val="21"/>
          <w:szCs w:val="21"/>
        </w:rPr>
        <w:t xml:space="preserve">Click Save, then upload the logo and signature images from the account card.</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Record a bank account</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Fill the form and Save.</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Record the statutory numbers</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statutory section.</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Set the payout account</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checkbox.</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Correct an account</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Edit on its card.</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new account is saved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"Bank account added".</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existing account is saved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"Bank details updated".</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Saving fails</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"Could not save bank details", with the server's own reason where there is one.</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IFSC, SWIFT, GST, PAN or TAN is typed in lower case</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It is converted to upper case before it is stored.</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format does not match</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field is rejected with the pattern it expects.</w:t>
            </w:r>
          </w:p>
        </w:tc>
      </w:tr>
    </w:tbl>
    <w:p>
      <w:pPr>
        <w:spacing w:after="120" w:before="0"/>
      </w:pPr>
    </w:p>
    <w:tbl>
      <w:tblPr>
        <w:tblW w:type="dxa" w:w="9746"/>
        <w:tblBorders>
          <w:top w:val="single" w:color="E0F2FE" w:sz="2"/>
          <w:left w:val="single" w:color="075985" w:sz="24"/>
          <w:bottom w:val="single" w:color="E0F2FE" w:sz="2"/>
          <w:right w:val="single" w:color="E0F2FE" w:sz="2"/>
          <w:insideH w:val="single" w:color="E0F2FE" w:sz="2"/>
          <w:insideV w:val="single" w:color="E0F2FE" w:sz="2"/>
        </w:tblBorders>
      </w:tblPr>
      <w:tblGrid>
        <w:gridCol w:w="9746"/>
      </w:tblGrid>
      <w:tr>
        <w:tc>
          <w:tcPr>
            <w:tcW w:type="dxa" w:w="9746"/>
            <w:shd w:fill="E0F2FE"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075985"/>
                <w:spacing w:val="12"/>
                <w:sz w:val="19"/>
                <w:szCs w:val="19"/>
              </w:rPr>
              <w:t xml:space="preserve">Images are uploaded after the account exists</w:t>
            </w:r>
          </w:p>
          <w:p>
            <w:pPr>
              <w:spacing w:after="0" w:before="0" w:line="258" w:lineRule="atLeast"/>
            </w:pPr>
            <w:r>
              <w:rPr>
                <w:rFonts w:ascii="Calibri" w:cs="Calibri" w:eastAsia="Calibri" w:hAnsi="Calibri"/>
                <w:b w:val="false"/>
                <w:bCs w:val="false"/>
                <w:i w:val="false"/>
                <w:iCs w:val="false"/>
                <w:caps w:val="false"/>
                <w:color w:val="075985"/>
                <w:sz w:val="19"/>
                <w:szCs w:val="19"/>
              </w:rPr>
              <w:t xml:space="preserve">The two URL fields accept a link, but the usual route is to save the account first and then use the Logo and Signature upload buttons on its card, which store the files with the account.</w:t>
            </w:r>
          </w:p>
        </w:tc>
      </w:tr>
    </w:tbl>
    <w:p>
      <w:pPr>
        <w:spacing w:after="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Company · bank · statutory · branding</w:t>
                  </w:r>
                </w:p>
              </w:tc>
              <w:tc>
                <w:tcPr>
                  <w:tcW w:type="dxa" w:w="3923"/>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Primary payout checkbox</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Pattern checks mirroring the database's own constraints</w:t>
                  </w:r>
                </w:p>
              </w:tc>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Codes upper-cased before saving</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Bearer-token HTTPS request</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/auth · /query · /rpc</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 &amp;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166534"/>
                      <w:sz w:val="17"/>
                      <w:szCs w:val="17"/>
                    </w:rPr>
                    <w:t xml:space="preserve">Company bank details</w:t>
                  </w:r>
                </w:p>
                <w:p>
                  <w:pPr>
                    <w:spacing w:after="0" w:before="0"/>
                    <w:jc w:val="center"/>
                  </w:pPr>
                  <w:r>
                    <w:rPr>
                      <w:rFonts w:ascii="Calibri" w:cs="Calibri" w:eastAsia="Calibri" w:hAnsi="Calibri"/>
                      <w:b w:val="false"/>
                      <w:bCs w:val="false"/>
                      <w:i w:val="false"/>
                      <w:iCs w:val="false"/>
                      <w:caps w:val="false"/>
                      <w:color w:val="64748B"/>
                      <w:sz w:val="16"/>
                      <w:szCs w:val="16"/>
                    </w:rPr>
                    <w:t xml:space="preserve">upsert requires an HR-level role</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Add account, or Edit on an existing card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Company, bank, statutory and branding fields are filled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Do the account number, IFSC, SWIFT, GST, PAN and TAN match their patterns?</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The account is saved</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The offending field is rejected with the expected pattern</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logo and signature are uploaded from the account card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account is on file, awaiting verification</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10.8  ·  </w:t>
      </w:r>
      <w:r>
        <w:rPr>
          <w:rFonts w:ascii="Segoe UI Semibold" w:cs="Segoe UI Semibold" w:eastAsia="Segoe UI Semibold" w:hAnsi="Segoe UI Semibold"/>
          <w:b/>
          <w:bCs/>
          <w:i w:val="false"/>
          <w:iCs w:val="false"/>
          <w:caps w:val="false"/>
          <w:color w:val="0F4C34"/>
          <w:sz w:val="25"/>
          <w:szCs w:val="25"/>
        </w:rPr>
        <w:t xml:space="preserve">PORTAL — BANK ACCOUNT VERIFICATION</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In-app Portal</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Founder · Company Admin · Accounts Manager</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BANK VERIFICATION ]</w:t>
            </w:r>
          </w:p>
          <w:p>
            <w:pPr>
              <w:spacing w:after="0" w:before="0"/>
              <w:jc w:val="center"/>
            </w:pPr>
            <w:r>
              <w:rPr>
                <w:rFonts w:ascii="Calibri" w:cs="Calibri" w:eastAsia="Calibri" w:hAnsi="Calibri"/>
                <w:b w:val="false"/>
                <w:bCs w:val="false"/>
                <w:i/>
                <w:iCs/>
                <w:caps w:val="false"/>
                <w:color w:val="16704C"/>
                <w:sz w:val="19"/>
                <w:szCs w:val="19"/>
              </w:rPr>
              <w:t xml:space="preserve">Insert the account card showing the Verify button and the Unverified badge.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Signing off that a payout account has been checked against the bank's own record. It is a separate right from editing the account, held by a different set of roles on purpose.</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Unverified state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amber badge with a shield icon reading "Unverified", and a Verify button on the card.</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Verified state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green badge with a tick reading "Verified", and no Verify button.</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Footer</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"Updated {date} by {name} · verified by {name}" — the two names are recorded separately.</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Who sees the button</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Founder, Company Admin and Accounts Manager. An HR Admin sees the badge but not the button.</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Badge-check</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Verify</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Marks the account verified and records who did it.</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Shield-alert</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unverified marker.</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Eye</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Show account number</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Reveals the full account number so it can be checked against the bank's record.</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71"/>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Portal → Company Bank Details.</w:t>
      </w:r>
    </w:p>
    <w:p>
      <w:pPr>
        <w:pStyle w:val="ListParagraph"/>
        <w:numPr>
          <w:ilvl w:val="0"/>
          <w:numId w:val="71"/>
        </w:numPr>
        <w:spacing w:after="80" w:before="40" w:line="258" w:lineRule="atLeast"/>
      </w:pPr>
      <w:r>
        <w:rPr>
          <w:rFonts w:ascii="Calibri" w:cs="Calibri" w:eastAsia="Calibri" w:hAnsi="Calibri"/>
          <w:b w:val="false"/>
          <w:bCs w:val="false"/>
          <w:i w:val="false"/>
          <w:iCs w:val="false"/>
          <w:caps w:val="false"/>
          <w:color w:val="0F172A"/>
          <w:sz w:val="21"/>
          <w:szCs w:val="21"/>
        </w:rPr>
        <w:t xml:space="preserve">Find the account carrying the amber Unverified badge.</w:t>
      </w:r>
    </w:p>
    <w:p>
      <w:pPr>
        <w:pStyle w:val="ListParagraph"/>
        <w:numPr>
          <w:ilvl w:val="0"/>
          <w:numId w:val="71"/>
        </w:numPr>
        <w:spacing w:after="80" w:before="40" w:line="258" w:lineRule="atLeast"/>
      </w:pPr>
      <w:r>
        <w:rPr>
          <w:rFonts w:ascii="Calibri" w:cs="Calibri" w:eastAsia="Calibri" w:hAnsi="Calibri"/>
          <w:b w:val="false"/>
          <w:bCs w:val="false"/>
          <w:i w:val="false"/>
          <w:iCs w:val="false"/>
          <w:caps w:val="false"/>
          <w:color w:val="0F172A"/>
          <w:sz w:val="21"/>
          <w:szCs w:val="21"/>
        </w:rPr>
        <w:t xml:space="preserve">Click the eye icon to reveal the full account number.</w:t>
      </w:r>
    </w:p>
    <w:p>
      <w:pPr>
        <w:pStyle w:val="ListParagraph"/>
        <w:numPr>
          <w:ilvl w:val="0"/>
          <w:numId w:val="71"/>
        </w:numPr>
        <w:spacing w:after="80" w:before="40" w:line="258" w:lineRule="atLeast"/>
      </w:pPr>
      <w:r>
        <w:rPr>
          <w:rFonts w:ascii="Calibri" w:cs="Calibri" w:eastAsia="Calibri" w:hAnsi="Calibri"/>
          <w:b w:val="false"/>
          <w:bCs w:val="false"/>
          <w:i w:val="false"/>
          <w:iCs w:val="false"/>
          <w:caps w:val="false"/>
          <w:color w:val="0F172A"/>
          <w:sz w:val="21"/>
          <w:szCs w:val="21"/>
        </w:rPr>
        <w:t xml:space="preserve">Check the account number, the IFSC and the account holder name against the bank's own record — a statement, a cancelled cheque or the bank's portal.</w:t>
      </w:r>
    </w:p>
    <w:p>
      <w:pPr>
        <w:pStyle w:val="ListParagraph"/>
        <w:numPr>
          <w:ilvl w:val="0"/>
          <w:numId w:val="71"/>
        </w:numPr>
        <w:spacing w:after="80" w:before="40" w:line="258" w:lineRule="atLeast"/>
      </w:pPr>
      <w:r>
        <w:rPr>
          <w:rFonts w:ascii="Calibri" w:cs="Calibri" w:eastAsia="Calibri" w:hAnsi="Calibri"/>
          <w:b w:val="false"/>
          <w:bCs w:val="false"/>
          <w:i w:val="false"/>
          <w:iCs w:val="false"/>
          <w:caps w:val="false"/>
          <w:color w:val="0F172A"/>
          <w:sz w:val="21"/>
          <w:szCs w:val="21"/>
        </w:rPr>
        <w:t xml:space="preserve">Click Verify.</w:t>
      </w:r>
    </w:p>
    <w:p>
      <w:pPr>
        <w:pStyle w:val="ListParagraph"/>
        <w:numPr>
          <w:ilvl w:val="0"/>
          <w:numId w:val="71"/>
        </w:numPr>
        <w:spacing w:after="80" w:before="40" w:line="258" w:lineRule="atLeast"/>
      </w:pPr>
      <w:r>
        <w:rPr>
          <w:rFonts w:ascii="Calibri" w:cs="Calibri" w:eastAsia="Calibri" w:hAnsi="Calibri"/>
          <w:b w:val="false"/>
          <w:bCs w:val="false"/>
          <w:i w:val="false"/>
          <w:iCs w:val="false"/>
          <w:caps w:val="false"/>
          <w:color w:val="0F172A"/>
          <w:sz w:val="21"/>
          <w:szCs w:val="21"/>
        </w:rPr>
        <w:t xml:space="preserve">Confirm the footer now names you as the verifier.</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Reveal the account number to check it</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eye icon.</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Sign the account off</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Verify.</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See who verified an account</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footer of its card.</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account is verified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"Account verified", the badge turns green, and the footer records who did it.</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Verification fails</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"Could not verify this account".</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HR Admin views the card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badge is shown but the Verify button is not.</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HR Admin's request reaches the server anyway</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database refuses it — verification requires an Accounts-level role.</w:t>
            </w:r>
          </w:p>
        </w:tc>
      </w:tr>
    </w:tbl>
    <w:p>
      <w:pPr>
        <w:spacing w:after="120" w:before="0"/>
      </w:pPr>
    </w:p>
    <w:tbl>
      <w:tblPr>
        <w:tblW w:type="dxa" w:w="9746"/>
        <w:tblBorders>
          <w:top w:val="single" w:color="DCFCE7" w:sz="2"/>
          <w:left w:val="single" w:color="166534" w:sz="24"/>
          <w:bottom w:val="single" w:color="DCFCE7" w:sz="2"/>
          <w:right w:val="single" w:color="DCFCE7" w:sz="2"/>
          <w:insideH w:val="single" w:color="DCFCE7" w:sz="2"/>
          <w:insideV w:val="single" w:color="DCFCE7" w:sz="2"/>
        </w:tblBorders>
      </w:tblPr>
      <w:tblGrid>
        <w:gridCol w:w="9746"/>
      </w:tblGrid>
      <w:tr>
        <w:tc>
          <w:tcPr>
            <w:tcW w:type="dxa" w:w="9746"/>
            <w:shd w:fill="DCFCE7"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166534"/>
                <w:spacing w:val="12"/>
                <w:sz w:val="19"/>
                <w:szCs w:val="19"/>
              </w:rPr>
              <w:t xml:space="preserve">Why editing and verifying are separated</w:t>
            </w:r>
          </w:p>
          <w:p>
            <w:pPr>
              <w:spacing w:after="0" w:before="0" w:line="258" w:lineRule="atLeast"/>
            </w:pPr>
            <w:r>
              <w:rPr>
                <w:rFonts w:ascii="Calibri" w:cs="Calibri" w:eastAsia="Calibri" w:hAnsi="Calibri"/>
                <w:b w:val="false"/>
                <w:bCs w:val="false"/>
                <w:i w:val="false"/>
                <w:iCs w:val="false"/>
                <w:caps w:val="false"/>
                <w:color w:val="166534"/>
                <w:sz w:val="19"/>
                <w:szCs w:val="19"/>
              </w:rPr>
              <w:t xml:space="preserve">The person who types an account number should not be the only person who confirms it. Editing requires an HR-level role; verifying requires Founder, Company Admin or Accounts Manager. Both names are recorded on the card, so the separation is visible as well as enforced.</w:t>
            </w:r>
          </w:p>
        </w:tc>
      </w:tr>
    </w:tbl>
    <w:p>
      <w:pPr>
        <w:spacing w:after="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Unverified badge + Verify</w:t>
                  </w:r>
                </w:p>
              </w:tc>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Verified badge</w:t>
                  </w:r>
                </w:p>
              </w:tc>
              <w:tc>
                <w:tcPr>
                  <w:tcW w:type="dxa" w:w="2616"/>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Updated by / verified by</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Button shown only to Founder, Company Admin, Accounts Manager</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Verify company bank details</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166534"/>
                      <w:sz w:val="17"/>
                      <w:szCs w:val="17"/>
                    </w:rPr>
                    <w:t xml:space="preserve">The database re-checks for an Accounts-level role</w:t>
                  </w:r>
                </w:p>
                <w:p>
                  <w:pPr>
                    <w:spacing w:after="0" w:before="0"/>
                    <w:jc w:val="center"/>
                  </w:pPr>
                  <w:r>
                    <w:rPr>
                      <w:rFonts w:ascii="Calibri" w:cs="Calibri" w:eastAsia="Calibri" w:hAnsi="Calibri"/>
                      <w:b w:val="false"/>
                      <w:bCs w:val="false"/>
                      <w:i w:val="false"/>
                      <w:iCs w:val="false"/>
                      <w:caps w:val="false"/>
                      <w:color w:val="64748B"/>
                      <w:sz w:val="16"/>
                      <w:szCs w:val="16"/>
                    </w:rPr>
                    <w:t xml:space="preserve">hiding the button is not the protection</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An account is on file, unverified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account number is revealed and checked against the bank's record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Is the caller Founder, Company Admin or Accounts Manager?</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Verify is offered</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Only the badge is shown</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Verify is clicked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Does the database accept the caller's role?</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"Account verified" — the verifier is recorded</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The request is refused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payout account is signed off</w:t>
            </w:r>
          </w:p>
        </w:tc>
      </w:tr>
    </w:tbl>
    <w:p>
      <w:pPr>
        <w:spacing w:after="120" w:before="0"/>
      </w:pPr>
    </w:p>
    <w:p>
      <w:pPr>
        <w:pStyle w:val="Heading1"/>
        <w:pageBreakBefore/>
        <w:pBdr>
          <w:bottom w:val="single" w:color="0F4C34" w:sz="12"/>
        </w:pBdr>
        <w:spacing w:after="260" w:before="0"/>
        <w:outlineLvl w:val="0"/>
      </w:pPr>
      <w:r>
        <w:rPr>
          <w:rFonts w:ascii="Segoe UI Semibold" w:cs="Segoe UI Semibold" w:eastAsia="Segoe UI Semibold" w:hAnsi="Segoe UI Semibold"/>
          <w:b/>
          <w:bCs/>
          <w:i w:val="false"/>
          <w:iCs w:val="false"/>
          <w:caps w:val="false"/>
          <w:color w:val="16A34A"/>
          <w:sz w:val="40"/>
          <w:szCs w:val="40"/>
        </w:rPr>
        <w:t xml:space="preserve">11  </w:t>
      </w:r>
      <w:r>
        <w:rPr>
          <w:rFonts w:ascii="Segoe UI Semibold" w:cs="Segoe UI Semibold" w:eastAsia="Segoe UI Semibold" w:hAnsi="Segoe UI Semibold"/>
          <w:b/>
          <w:bCs/>
          <w:i w:val="false"/>
          <w:iCs w:val="false"/>
          <w:caps w:val="false"/>
          <w:color w:val="0F4C34"/>
          <w:sz w:val="40"/>
          <w:szCs w:val="40"/>
        </w:rPr>
        <w:t xml:space="preserve">Specialist Roles</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Three roles sit beside the main three. Each starts from the employee baseline in Section 8 and adds a narrow set of rights — and, just as importantly, each is denied things that HR holds. Documenting what a role cannot do matters as much as what it can: it is what makes the role worth having.</w:t>
      </w:r>
    </w:p>
    <w:p>
      <w:pPr>
        <w:pStyle w:val="Heading2"/>
        <w:keepNext/>
        <w:pBdr>
          <w:bottom w:val="single" w:color="D8E0E6" w:sz="6"/>
        </w:pBdr>
        <w:spacing w:after="170" w:before="380"/>
        <w:outlineLvl w:val="1"/>
      </w:pPr>
      <w:r>
        <w:rPr>
          <w:rFonts w:ascii="Segoe UI Semibold" w:cs="Segoe UI Semibold" w:eastAsia="Segoe UI Semibold" w:hAnsi="Segoe UI Semibold"/>
          <w:b/>
          <w:bCs/>
          <w:i w:val="false"/>
          <w:iCs w:val="false"/>
          <w:caps w:val="false"/>
          <w:color w:val="16A34A"/>
          <w:sz w:val="30"/>
          <w:szCs w:val="30"/>
        </w:rPr>
        <w:t xml:space="preserve">11.1  </w:t>
      </w:r>
      <w:r>
        <w:rPr>
          <w:rFonts w:ascii="Segoe UI Semibold" w:cs="Segoe UI Semibold" w:eastAsia="Segoe UI Semibold" w:hAnsi="Segoe UI Semibold"/>
          <w:b/>
          <w:bCs/>
          <w:i w:val="false"/>
          <w:iCs w:val="false"/>
          <w:caps w:val="false"/>
          <w:color w:val="0F4C34"/>
          <w:sz w:val="30"/>
          <w:szCs w:val="30"/>
        </w:rPr>
        <w:t xml:space="preserve">Project Manager</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Runs projects and the work inside them. Has no reach at all over people records, leave decisions, pay, documents, reports or settings — which is the point of the role.</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4400"/>
        <w:gridCol w:w="19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Adds on top of Employee</w:t>
            </w:r>
          </w:p>
        </w:tc>
        <w:tc>
          <w:tcPr>
            <w:tcW w:type="dxa" w:w="4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w:t>
            </w:r>
          </w:p>
        </w:tc>
        <w:tc>
          <w:tcPr>
            <w:tcW w:type="dxa" w:w="19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Documented in</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Create and edit projects</w:t>
            </w:r>
          </w:p>
        </w:tc>
        <w:tc>
          <w:tcPr>
            <w:tcW w:type="dxa" w:w="4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Projects → New Project / Edit</w:t>
            </w:r>
          </w:p>
        </w:tc>
        <w:tc>
          <w:tcPr>
            <w:tcW w:type="dxa" w:w="19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Screen 11.2</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Add and remove project members</w:t>
            </w:r>
          </w:p>
        </w:tc>
        <w:tc>
          <w:tcPr>
            <w:tcW w:type="dxa" w:w="4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Projects → the project → Members tab</w:t>
            </w:r>
          </w:p>
        </w:tc>
        <w:tc>
          <w:tcPr>
            <w:tcW w:type="dxa" w:w="19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Screen 8.22</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Create, delete and reassign any task</w:t>
            </w:r>
          </w:p>
        </w:tc>
        <w:tc>
          <w:tcPr>
            <w:tcW w:type="dxa" w:w="4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Tasks → New Task, and the task detail dialog</w:t>
            </w:r>
          </w:p>
        </w:tc>
        <w:tc>
          <w:tcPr>
            <w:tcW w:type="dxa" w:w="19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Screens 8.21, 11.4</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Change a task's priority and project</w:t>
            </w:r>
          </w:p>
        </w:tc>
        <w:tc>
          <w:tcPr>
            <w:tcW w:type="dxa" w:w="4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Tasks → the task detail dialog</w:t>
            </w:r>
          </w:p>
        </w:tc>
        <w:tc>
          <w:tcPr>
            <w:tcW w:type="dxa" w:w="19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Screen 8.21</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Create calendar events</w:t>
            </w:r>
          </w:p>
        </w:tc>
        <w:tc>
          <w:tcPr>
            <w:tcW w:type="dxa" w:w="4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Calendar → New Event</w:t>
            </w:r>
          </w:p>
        </w:tc>
        <w:tc>
          <w:tcPr>
            <w:tcW w:type="dxa" w:w="19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Screen 8.23</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organisation dashboard</w:t>
            </w:r>
          </w:p>
        </w:tc>
        <w:tc>
          <w:tcPr>
            <w:tcW w:type="dxa" w:w="4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Dashboard</w:t>
            </w:r>
          </w:p>
        </w:tc>
        <w:tc>
          <w:tcPr>
            <w:tcW w:type="dxa" w:w="19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Screen 10.1</w:t>
            </w:r>
          </w:p>
        </w:tc>
      </w:tr>
    </w:tbl>
    <w:p>
      <w:pPr>
        <w:pStyle w:val="Heading3"/>
        <w:keepNext/>
        <w:spacing w:after="130" w:before="300"/>
        <w:outlineLvl w:val="2"/>
      </w:pPr>
      <w:r>
        <w:rPr>
          <w:rFonts w:ascii="Segoe UI Semibold" w:cs="Segoe UI Semibold" w:eastAsia="Segoe UI Semibold" w:hAnsi="Segoe UI Semibold"/>
          <w:b/>
          <w:bCs/>
          <w:i w:val="false"/>
          <w:iCs w:val="false"/>
          <w:caps w:val="false"/>
          <w:color w:val="0A3524"/>
          <w:sz w:val="25"/>
          <w:szCs w:val="25"/>
        </w:rPr>
        <w:t xml:space="preserve">Denied to a Project Manager</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000"/>
        <w:gridCol w:w="6746"/>
      </w:tblGrid>
      <w:tr>
        <w:trPr>
          <w:cantSplit/>
          <w:tblHeader/>
        </w:trPr>
        <w:tc>
          <w:tcPr>
            <w:tcW w:type="dxa" w:w="30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Cannot</w:t>
            </w:r>
          </w:p>
        </w:tc>
        <w:tc>
          <w:tcPr>
            <w:tcW w:type="dxa" w:w="67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Why</w:t>
            </w:r>
          </w:p>
        </w:tc>
      </w:tr>
      <w:tr>
        <w:trPr>
          <w:cantSplit/>
        </w:trPr>
        <w:tc>
          <w:tcPr>
            <w:tcW w:type="dxa" w:w="3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Add, edit or delete an employee</w:t>
            </w:r>
          </w:p>
        </w:tc>
        <w:tc>
          <w:tcPr>
            <w:tcW w:type="dxa" w:w="67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People administration belongs to HR. The Project Manager sees the directory as any employee does — two columns, read-only.</w:t>
            </w:r>
          </w:p>
        </w:tc>
      </w:tr>
      <w:tr>
        <w:trPr>
          <w:cantSplit/>
        </w:trPr>
        <w:tc>
          <w:tcPr>
            <w:tcW w:type="dxa" w:w="3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Approve or reject leave</w:t>
            </w:r>
          </w:p>
        </w:tc>
        <w:tc>
          <w:tcPr>
            <w:tcW w:type="dxa" w:w="67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Leave is decided by HR, the Founder or the Company Admin only.</w:t>
            </w:r>
          </w:p>
        </w:tc>
      </w:tr>
      <w:tr>
        <w:trPr>
          <w:cantSplit/>
        </w:trPr>
        <w:tc>
          <w:tcPr>
            <w:tcW w:type="dxa" w:w="3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See the Team attendance tab</w:t>
            </w:r>
          </w:p>
        </w:tc>
        <w:tc>
          <w:tcPr>
            <w:tcW w:type="dxa" w:w="67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Company-wide attendance is an HR view.</w:t>
            </w:r>
          </w:p>
        </w:tc>
      </w:tr>
      <w:tr>
        <w:trPr>
          <w:cantSplit/>
        </w:trPr>
        <w:tc>
          <w:tcPr>
            <w:tcW w:type="dxa" w:w="3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Run payroll or see salary structures</w:t>
            </w:r>
          </w:p>
        </w:tc>
        <w:tc>
          <w:tcPr>
            <w:tcW w:type="dxa" w:w="67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Payroll is HR and above.</w:t>
            </w:r>
          </w:p>
        </w:tc>
      </w:tr>
      <w:tr>
        <w:trPr>
          <w:cantSplit/>
        </w:trPr>
        <w:tc>
          <w:tcPr>
            <w:tcW w:type="dxa" w:w="3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Generate letters or edit policies</w:t>
            </w:r>
          </w:p>
        </w:tc>
        <w:tc>
          <w:tcPr>
            <w:tcW w:type="dxa" w:w="67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Documents are HR and above.</w:t>
            </w:r>
          </w:p>
        </w:tc>
      </w:tr>
      <w:tr>
        <w:trPr>
          <w:cantSplit/>
        </w:trPr>
        <w:tc>
          <w:tcPr>
            <w:tcW w:type="dxa" w:w="3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 Reports or Settings</w:t>
            </w:r>
          </w:p>
        </w:tc>
        <w:tc>
          <w:tcPr>
            <w:tcW w:type="dxa" w:w="67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Both are hidden from the navigation, and both refuse at the database.</w:t>
            </w:r>
          </w:p>
        </w:tc>
      </w:tr>
      <w:tr>
        <w:trPr>
          <w:cantSplit/>
        </w:trPr>
        <w:tc>
          <w:tcPr>
            <w:tcW w:type="dxa" w:w="3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See another person's PAN, Aadhaar or bank details</w:t>
            </w:r>
          </w:p>
        </w:tc>
        <w:tc>
          <w:tcPr>
            <w:tcW w:type="dxa" w:w="67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Those columns are withheld at source from every role below HR.</w:t>
            </w:r>
          </w:p>
        </w:tc>
      </w:tr>
    </w:tbl>
    <w:p>
      <w:pPr>
        <w:pStyle w:val="Heading3"/>
        <w:keepNext/>
        <w:spacing w:after="130" w:before="300"/>
        <w:outlineLvl w:val="2"/>
      </w:pPr>
      <w:r>
        <w:rPr>
          <w:rFonts w:ascii="Segoe UI Semibold" w:cs="Segoe UI Semibold" w:eastAsia="Segoe UI Semibold" w:hAnsi="Segoe UI Semibold"/>
          <w:b/>
          <w:bCs/>
          <w:i w:val="false"/>
          <w:iCs w:val="false"/>
          <w:caps w:val="false"/>
          <w:color w:val="0A3524"/>
          <w:sz w:val="25"/>
          <w:szCs w:val="25"/>
        </w:rPr>
        <w:t xml:space="preserve">Project Manager — 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Baseline</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0A3524"/>
                      <w:sz w:val="17"/>
                      <w:szCs w:val="17"/>
                    </w:rPr>
                    <w:t xml:space="preserve">Everything in Section 8</w:t>
                  </w:r>
                </w:p>
                <w:p>
                  <w:pPr>
                    <w:spacing w:after="0" w:before="0"/>
                    <w:jc w:val="center"/>
                  </w:pPr>
                  <w:r>
                    <w:rPr>
                      <w:rFonts w:ascii="Calibri" w:cs="Calibri" w:eastAsia="Calibri" w:hAnsi="Calibri"/>
                      <w:b w:val="false"/>
                      <w:bCs w:val="false"/>
                      <w:i w:val="false"/>
                      <w:iCs w:val="false"/>
                      <w:caps w:val="false"/>
                      <w:color w:val="64748B"/>
                      <w:sz w:val="16"/>
                      <w:szCs w:val="16"/>
                    </w:rPr>
                    <w:t xml:space="preserve">the employee's own self-service</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Adds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075985"/>
                      <w:sz w:val="17"/>
                      <w:szCs w:val="17"/>
                    </w:rPr>
                    <w:t xml:space="preserve">Projects</w:t>
                  </w:r>
                </w:p>
                <w:p>
                  <w:pPr>
                    <w:spacing w:after="0" w:before="0"/>
                    <w:jc w:val="center"/>
                  </w:pPr>
                  <w:r>
                    <w:rPr>
                      <w:rFonts w:ascii="Calibri" w:cs="Calibri" w:eastAsia="Calibri" w:hAnsi="Calibri"/>
                      <w:b w:val="false"/>
                      <w:bCs w:val="false"/>
                      <w:i w:val="false"/>
                      <w:iCs w:val="false"/>
                      <w:caps w:val="false"/>
                      <w:color w:val="64748B"/>
                      <w:sz w:val="16"/>
                      <w:szCs w:val="16"/>
                    </w:rPr>
                    <w:t xml:space="preserve">create · edit · membership</w:t>
                  </w:r>
                </w:p>
              </w:tc>
              <w:tc>
                <w:tcPr>
                  <w:tcW w:type="dxa" w:w="2615"/>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075985"/>
                      <w:sz w:val="17"/>
                      <w:szCs w:val="17"/>
                    </w:rPr>
                    <w:t xml:space="preserve">Tasks</w:t>
                  </w:r>
                </w:p>
                <w:p>
                  <w:pPr>
                    <w:spacing w:after="0" w:before="0"/>
                    <w:jc w:val="center"/>
                  </w:pPr>
                  <w:r>
                    <w:rPr>
                      <w:rFonts w:ascii="Calibri" w:cs="Calibri" w:eastAsia="Calibri" w:hAnsi="Calibri"/>
                      <w:b w:val="false"/>
                      <w:bCs w:val="false"/>
                      <w:i w:val="false"/>
                      <w:iCs w:val="false"/>
                      <w:caps w:val="false"/>
                      <w:color w:val="64748B"/>
                      <w:sz w:val="16"/>
                      <w:szCs w:val="16"/>
                    </w:rPr>
                    <w:t xml:space="preserve">create · delete · reassign · re-scope</w:t>
                  </w:r>
                </w:p>
              </w:tc>
              <w:tc>
                <w:tcPr>
                  <w:tcW w:type="dxa" w:w="2616"/>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075985"/>
                      <w:sz w:val="17"/>
                      <w:szCs w:val="17"/>
                    </w:rPr>
                    <w:t xml:space="preserve">Calendar</w:t>
                  </w:r>
                </w:p>
                <w:p>
                  <w:pPr>
                    <w:spacing w:after="0" w:before="0"/>
                    <w:jc w:val="center"/>
                  </w:pPr>
                  <w:r>
                    <w:rPr>
                      <w:rFonts w:ascii="Calibri" w:cs="Calibri" w:eastAsia="Calibri" w:hAnsi="Calibri"/>
                      <w:b w:val="false"/>
                      <w:bCs w:val="false"/>
                      <w:i w:val="false"/>
                      <w:iCs w:val="false"/>
                      <w:caps w:val="false"/>
                      <w:color w:val="64748B"/>
                      <w:sz w:val="16"/>
                      <w:szCs w:val="16"/>
                    </w:rPr>
                    <w:t xml:space="preserve">create events</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Sees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92400E" w:sz="4"/>
                    <w:left w:val="single" w:color="92400E" w:sz="4"/>
                    <w:bottom w:val="single" w:color="92400E" w:sz="4"/>
                    <w:right w:val="single" w:color="92400E" w:sz="4"/>
                  </w:tcBorders>
                  <w:shd w:fill="FEF3C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92400E"/>
                      <w:sz w:val="17"/>
                      <w:szCs w:val="17"/>
                    </w:rPr>
                    <w:t xml:space="preserve">Organisation dashboard</w:t>
                  </w:r>
                </w:p>
              </w:tc>
              <w:tc>
                <w:tcPr>
                  <w:tcW w:type="dxa" w:w="3923"/>
                  <w:tcBorders>
                    <w:top w:val="single" w:color="92400E" w:sz="4"/>
                    <w:left w:val="single" w:color="92400E" w:sz="4"/>
                    <w:bottom w:val="single" w:color="92400E" w:sz="4"/>
                    <w:right w:val="single" w:color="92400E" w:sz="4"/>
                  </w:tcBorders>
                  <w:shd w:fill="FEF3C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92400E"/>
                      <w:sz w:val="17"/>
                      <w:szCs w:val="17"/>
                    </w:rPr>
                    <w:t xml:space="preserve">Every project and task in the company</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Denied</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1569"/>
              <w:gridCol w:w="1569"/>
              <w:gridCol w:w="1569"/>
              <w:gridCol w:w="1569"/>
              <w:gridCol w:w="1570"/>
            </w:tblGrid>
            <w:tr>
              <w:tc>
                <w:tcPr>
                  <w:tcW w:type="dxa" w:w="1569"/>
                  <w:tcBorders>
                    <w:top w:val="single" w:color="991B1B" w:sz="4"/>
                    <w:left w:val="single" w:color="991B1B" w:sz="4"/>
                    <w:bottom w:val="single" w:color="991B1B" w:sz="4"/>
                    <w:right w:val="single" w:color="991B1B" w:sz="4"/>
                  </w:tcBorders>
                  <w:shd w:fill="FEE2E2"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991B1B"/>
                      <w:sz w:val="17"/>
                      <w:szCs w:val="17"/>
                    </w:rPr>
                    <w:t xml:space="preserve">People administration</w:t>
                  </w:r>
                </w:p>
              </w:tc>
              <w:tc>
                <w:tcPr>
                  <w:tcW w:type="dxa" w:w="1569"/>
                  <w:tcBorders>
                    <w:top w:val="single" w:color="991B1B" w:sz="4"/>
                    <w:left w:val="single" w:color="991B1B" w:sz="4"/>
                    <w:bottom w:val="single" w:color="991B1B" w:sz="4"/>
                    <w:right w:val="single" w:color="991B1B" w:sz="4"/>
                  </w:tcBorders>
                  <w:shd w:fill="FEE2E2"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991B1B"/>
                      <w:sz w:val="17"/>
                      <w:szCs w:val="17"/>
                    </w:rPr>
                    <w:t xml:space="preserve">Leave decisions</w:t>
                  </w:r>
                </w:p>
              </w:tc>
              <w:tc>
                <w:tcPr>
                  <w:tcW w:type="dxa" w:w="1569"/>
                  <w:tcBorders>
                    <w:top w:val="single" w:color="991B1B" w:sz="4"/>
                    <w:left w:val="single" w:color="991B1B" w:sz="4"/>
                    <w:bottom w:val="single" w:color="991B1B" w:sz="4"/>
                    <w:right w:val="single" w:color="991B1B" w:sz="4"/>
                  </w:tcBorders>
                  <w:shd w:fill="FEE2E2"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991B1B"/>
                      <w:sz w:val="17"/>
                      <w:szCs w:val="17"/>
                    </w:rPr>
                    <w:t xml:space="preserve">Payroll</w:t>
                  </w:r>
                </w:p>
              </w:tc>
              <w:tc>
                <w:tcPr>
                  <w:tcW w:type="dxa" w:w="1569"/>
                  <w:tcBorders>
                    <w:top w:val="single" w:color="991B1B" w:sz="4"/>
                    <w:left w:val="single" w:color="991B1B" w:sz="4"/>
                    <w:bottom w:val="single" w:color="991B1B" w:sz="4"/>
                    <w:right w:val="single" w:color="991B1B" w:sz="4"/>
                  </w:tcBorders>
                  <w:shd w:fill="FEE2E2"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991B1B"/>
                      <w:sz w:val="17"/>
                      <w:szCs w:val="17"/>
                    </w:rPr>
                    <w:t xml:space="preserve">Documents</w:t>
                  </w:r>
                </w:p>
              </w:tc>
              <w:tc>
                <w:tcPr>
                  <w:tcW w:type="dxa" w:w="1570"/>
                  <w:tcBorders>
                    <w:top w:val="single" w:color="991B1B" w:sz="4"/>
                    <w:left w:val="single" w:color="991B1B" w:sz="4"/>
                    <w:bottom w:val="single" w:color="991B1B" w:sz="4"/>
                    <w:right w:val="single" w:color="991B1B" w:sz="4"/>
                  </w:tcBorders>
                  <w:shd w:fill="FEE2E2"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991B1B"/>
                      <w:sz w:val="17"/>
                      <w:szCs w:val="17"/>
                    </w:rPr>
                    <w:t xml:space="preserve">Reports &amp; Settings</w:t>
                  </w:r>
                </w:p>
              </w:tc>
            </w:tr>
          </w:tbl>
          <w:p/>
        </w:tc>
      </w:tr>
    </w:tbl>
    <w:p>
      <w:pPr>
        <w:pStyle w:val="Heading3"/>
        <w:keepNext/>
        <w:spacing w:after="130" w:before="300"/>
        <w:outlineLvl w:val="2"/>
      </w:pPr>
      <w:r>
        <w:rPr>
          <w:rFonts w:ascii="Segoe UI Semibold" w:cs="Segoe UI Semibold" w:eastAsia="Segoe UI Semibold" w:hAnsi="Segoe UI Semibold"/>
          <w:b/>
          <w:bCs/>
          <w:i w:val="false"/>
          <w:iCs w:val="false"/>
          <w:caps w:val="false"/>
          <w:color w:val="0A3524"/>
          <w:sz w:val="25"/>
          <w:szCs w:val="25"/>
        </w:rPr>
        <w:t xml:space="preserve">Project Manager — 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Project Manager signs in</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Portal → Dashboard — headcount, attendance and task throughput</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Portal → Projects → New Project — name, description, tech stack, priority, status, deadline</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project → Members tab — add the people who will work on it</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Portal → Tasks → New Task — title, project, assignee, priority, due date</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As work proceeds — reassign, re-scope and re-prioritise from the task detail dialog</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Is a task blocked on somebody outside the project?</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Message them from the Messages tab</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Move the task along the board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Portal → Calendar → New Event — book the review or the deadline</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project is planned, staffed and tracked</w:t>
            </w:r>
          </w:p>
        </w:tc>
      </w:tr>
    </w:tbl>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11.2  ·  </w:t>
      </w:r>
      <w:r>
        <w:rPr>
          <w:rFonts w:ascii="Segoe UI Semibold" w:cs="Segoe UI Semibold" w:eastAsia="Segoe UI Semibold" w:hAnsi="Segoe UI Semibold"/>
          <w:b/>
          <w:bCs/>
          <w:i w:val="false"/>
          <w:iCs w:val="false"/>
          <w:caps w:val="false"/>
          <w:color w:val="0F4C34"/>
          <w:sz w:val="25"/>
          <w:szCs w:val="25"/>
        </w:rPr>
        <w:t xml:space="preserve">PORTAL — CREATE / EDIT PROJECT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In-app Portal</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Founder · Company Admin · HR Admin · Project Manager</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PROJECT FORM ]</w:t>
            </w:r>
          </w:p>
          <w:p>
            <w:pPr>
              <w:spacing w:after="0" w:before="0"/>
              <w:jc w:val="center"/>
            </w:pPr>
            <w:r>
              <w:rPr>
                <w:rFonts w:ascii="Calibri" w:cs="Calibri" w:eastAsia="Calibri" w:hAnsi="Calibri"/>
                <w:b w:val="false"/>
                <w:bCs w:val="false"/>
                <w:i/>
                <w:iCs/>
                <w:caps w:val="false"/>
                <w:color w:val="16704C"/>
                <w:sz w:val="19"/>
                <w:szCs w:val="19"/>
              </w:rPr>
              <w:t xml:space="preserve">Insert PROJECT FORM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Creates a project or changes its scope. It is the Project Manager's principal screen.</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Title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"Create Project" or "Edit Project".</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Project name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Required.</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Description</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three-row text area.</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Tech stack</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"Tech stack (comma separated)", for example "React, FastAPI, PostgreSQL". Each entry becomes a badge on the project.</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Priority</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Low · Medium · High.</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Status</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Planning · Active · On Hold · Completed.</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Deadline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date field. Projects are listed by deadline everywhere.</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Progress (%)</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number from 0 to 100.</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Buttons</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Cancel, and "Create project" or "Save changes".</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Plus</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New Project</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this dialog empty.</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Pencil</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Edit</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it pre-filled.</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Create project / Save changes</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Writes the project.</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72"/>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Portal → Projects and click New Project.</w:t>
      </w:r>
    </w:p>
    <w:p>
      <w:pPr>
        <w:pStyle w:val="ListParagraph"/>
        <w:numPr>
          <w:ilvl w:val="0"/>
          <w:numId w:val="72"/>
        </w:numPr>
        <w:spacing w:after="80" w:before="40" w:line="258" w:lineRule="atLeast"/>
      </w:pPr>
      <w:r>
        <w:rPr>
          <w:rFonts w:ascii="Calibri" w:cs="Calibri" w:eastAsia="Calibri" w:hAnsi="Calibri"/>
          <w:b w:val="false"/>
          <w:bCs w:val="false"/>
          <w:i w:val="false"/>
          <w:iCs w:val="false"/>
          <w:caps w:val="false"/>
          <w:color w:val="0F172A"/>
          <w:sz w:val="21"/>
          <w:szCs w:val="21"/>
        </w:rPr>
        <w:t xml:space="preserve">Name the project — this is what appears in every list, on the phone and in the portal.</w:t>
      </w:r>
    </w:p>
    <w:p>
      <w:pPr>
        <w:pStyle w:val="ListParagraph"/>
        <w:numPr>
          <w:ilvl w:val="0"/>
          <w:numId w:val="72"/>
        </w:numPr>
        <w:spacing w:after="80" w:before="40" w:line="258" w:lineRule="atLeast"/>
      </w:pPr>
      <w:r>
        <w:rPr>
          <w:rFonts w:ascii="Calibri" w:cs="Calibri" w:eastAsia="Calibri" w:hAnsi="Calibri"/>
          <w:b w:val="false"/>
          <w:bCs w:val="false"/>
          <w:i w:val="false"/>
          <w:iCs w:val="false"/>
          <w:caps w:val="false"/>
          <w:color w:val="0F172A"/>
          <w:sz w:val="21"/>
          <w:szCs w:val="21"/>
        </w:rPr>
        <w:t xml:space="preserve">Write a description. It is the row subtitle in the native Projects module, so keep the first line meaningful.</w:t>
      </w:r>
    </w:p>
    <w:p>
      <w:pPr>
        <w:pStyle w:val="ListParagraph"/>
        <w:numPr>
          <w:ilvl w:val="0"/>
          <w:numId w:val="72"/>
        </w:numPr>
        <w:spacing w:after="80" w:before="40" w:line="258" w:lineRule="atLeast"/>
      </w:pPr>
      <w:r>
        <w:rPr>
          <w:rFonts w:ascii="Calibri" w:cs="Calibri" w:eastAsia="Calibri" w:hAnsi="Calibri"/>
          <w:b w:val="false"/>
          <w:bCs w:val="false"/>
          <w:i w:val="false"/>
          <w:iCs w:val="false"/>
          <w:caps w:val="false"/>
          <w:color w:val="0F172A"/>
          <w:sz w:val="21"/>
          <w:szCs w:val="21"/>
        </w:rPr>
        <w:t xml:space="preserve">List the technologies, separated by commas.</w:t>
      </w:r>
    </w:p>
    <w:p>
      <w:pPr>
        <w:pStyle w:val="ListParagraph"/>
        <w:numPr>
          <w:ilvl w:val="0"/>
          <w:numId w:val="72"/>
        </w:numPr>
        <w:spacing w:after="80" w:before="40" w:line="258" w:lineRule="atLeast"/>
      </w:pPr>
      <w:r>
        <w:rPr>
          <w:rFonts w:ascii="Calibri" w:cs="Calibri" w:eastAsia="Calibri" w:hAnsi="Calibri"/>
          <w:b w:val="false"/>
          <w:bCs w:val="false"/>
          <w:i w:val="false"/>
          <w:iCs w:val="false"/>
          <w:caps w:val="false"/>
          <w:color w:val="0F172A"/>
          <w:sz w:val="21"/>
          <w:szCs w:val="21"/>
        </w:rPr>
        <w:t xml:space="preserve">Set the priority, the status and the deadline.</w:t>
      </w:r>
    </w:p>
    <w:p>
      <w:pPr>
        <w:pStyle w:val="ListParagraph"/>
        <w:numPr>
          <w:ilvl w:val="0"/>
          <w:numId w:val="72"/>
        </w:numPr>
        <w:spacing w:after="80" w:before="40" w:line="258" w:lineRule="atLeast"/>
      </w:pPr>
      <w:r>
        <w:rPr>
          <w:rFonts w:ascii="Calibri" w:cs="Calibri" w:eastAsia="Calibri" w:hAnsi="Calibri"/>
          <w:b w:val="false"/>
          <w:bCs w:val="false"/>
          <w:i w:val="false"/>
          <w:iCs w:val="false"/>
          <w:caps w:val="false"/>
          <w:color w:val="0F172A"/>
          <w:sz w:val="21"/>
          <w:szCs w:val="21"/>
        </w:rPr>
        <w:t xml:space="preserve">Leave progress at 0 for a new project; update it as the work moves.</w:t>
      </w:r>
    </w:p>
    <w:p>
      <w:pPr>
        <w:pStyle w:val="ListParagraph"/>
        <w:numPr>
          <w:ilvl w:val="0"/>
          <w:numId w:val="72"/>
        </w:numPr>
        <w:spacing w:after="80" w:before="40" w:line="258" w:lineRule="atLeast"/>
      </w:pPr>
      <w:r>
        <w:rPr>
          <w:rFonts w:ascii="Calibri" w:cs="Calibri" w:eastAsia="Calibri" w:hAnsi="Calibri"/>
          <w:b w:val="false"/>
          <w:bCs w:val="false"/>
          <w:i w:val="false"/>
          <w:iCs w:val="false"/>
          <w:caps w:val="false"/>
          <w:color w:val="0F172A"/>
          <w:sz w:val="21"/>
          <w:szCs w:val="21"/>
        </w:rPr>
        <w:t xml:space="preserve">Click Create project, then open it and add members from the Members tab.</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Create a project</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New Project.</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Re-scope a project</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Edit.</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Put a project on hold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Set the status to On Hold.</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Report progress</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Set the Progress field.</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project is created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"Project created" and the list refreshes.</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project is updated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"Project updated".</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Saving fails</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"Something went wrong", with the server's reason where there is one.</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name is empty</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"Project name is required".</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status is set to On Hold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badge turns amber everywhere the project appears.</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Name · description · tech stack</w:t>
                  </w:r>
                </w:p>
              </w:tc>
              <w:tc>
                <w:tcPr>
                  <w:tcW w:type="dxa" w:w="3923"/>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Priority · status · deadline · progress</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Name required; everything else optional</w:t>
                  </w:r>
                </w:p>
              </w:tc>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Tech stack split on commas into badges</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Bearer-token HTTPS request</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/auth · /query · /rpc</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 &amp;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Create · update project</w:t>
                  </w:r>
                </w:p>
              </w:tc>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Read by both the portal and the phone</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Portal → Projects → New Project</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Name, description, tech stack, priority, status, deadline and progress are set</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Is the project name filled?</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"Project created"</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"Project name is required"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project is opened and members are added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project exists and is staffed</w:t>
            </w:r>
          </w:p>
        </w:tc>
      </w:tr>
    </w:tbl>
    <w:p>
      <w:pPr>
        <w:spacing w:after="120" w:before="0"/>
      </w:pPr>
    </w:p>
    <w:p>
      <w:pPr>
        <w:pStyle w:val="Heading2"/>
        <w:keepNext/>
        <w:pBdr>
          <w:bottom w:val="single" w:color="D8E0E6" w:sz="6"/>
        </w:pBdr>
        <w:spacing w:after="170" w:before="380"/>
        <w:outlineLvl w:val="1"/>
      </w:pPr>
      <w:r>
        <w:rPr>
          <w:rFonts w:ascii="Segoe UI Semibold" w:cs="Segoe UI Semibold" w:eastAsia="Segoe UI Semibold" w:hAnsi="Segoe UI Semibold"/>
          <w:b/>
          <w:bCs/>
          <w:i w:val="false"/>
          <w:iCs w:val="false"/>
          <w:caps w:val="false"/>
          <w:color w:val="16A34A"/>
          <w:sz w:val="30"/>
          <w:szCs w:val="30"/>
        </w:rPr>
        <w:t xml:space="preserve">11.3  </w:t>
      </w:r>
      <w:r>
        <w:rPr>
          <w:rFonts w:ascii="Segoe UI Semibold" w:cs="Segoe UI Semibold" w:eastAsia="Segoe UI Semibold" w:hAnsi="Segoe UI Semibold"/>
          <w:b/>
          <w:bCs/>
          <w:i w:val="false"/>
          <w:iCs w:val="false"/>
          <w:caps w:val="false"/>
          <w:color w:val="0F4C34"/>
          <w:sz w:val="30"/>
          <w:szCs w:val="30"/>
        </w:rPr>
        <w:t xml:space="preserve">Team Lead</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A narrower Project Manager: full control over tasks, none over projects. A Team Lead runs the work inside projects somebody else has set up.</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4400"/>
        <w:gridCol w:w="19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Adds on top of Employee</w:t>
            </w:r>
          </w:p>
        </w:tc>
        <w:tc>
          <w:tcPr>
            <w:tcW w:type="dxa" w:w="4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w:t>
            </w:r>
          </w:p>
        </w:tc>
        <w:tc>
          <w:tcPr>
            <w:tcW w:type="dxa" w:w="19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Documented in</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Create, delete and reassign any task</w:t>
            </w:r>
          </w:p>
        </w:tc>
        <w:tc>
          <w:tcPr>
            <w:tcW w:type="dxa" w:w="4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Tasks → New Task, and the task detail dialog</w:t>
            </w:r>
          </w:p>
        </w:tc>
        <w:tc>
          <w:tcPr>
            <w:tcW w:type="dxa" w:w="19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Screens 8.21, 11.4</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Change a task's priority and project</w:t>
            </w:r>
          </w:p>
        </w:tc>
        <w:tc>
          <w:tcPr>
            <w:tcW w:type="dxa" w:w="4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Tasks → the task detail dialog</w:t>
            </w:r>
          </w:p>
        </w:tc>
        <w:tc>
          <w:tcPr>
            <w:tcW w:type="dxa" w:w="19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Screen 8.21</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Add and delete checklist items on any task</w:t>
            </w:r>
          </w:p>
        </w:tc>
        <w:tc>
          <w:tcPr>
            <w:tcW w:type="dxa" w:w="4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task detail dialog</w:t>
            </w:r>
          </w:p>
        </w:tc>
        <w:tc>
          <w:tcPr>
            <w:tcW w:type="dxa" w:w="19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Screen 8.21</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Create calendar events</w:t>
            </w:r>
          </w:p>
        </w:tc>
        <w:tc>
          <w:tcPr>
            <w:tcW w:type="dxa" w:w="4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Calendar → New Event</w:t>
            </w:r>
          </w:p>
        </w:tc>
        <w:tc>
          <w:tcPr>
            <w:tcW w:type="dxa" w:w="19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Screen 8.23</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organisation dashboard</w:t>
            </w:r>
          </w:p>
        </w:tc>
        <w:tc>
          <w:tcPr>
            <w:tcW w:type="dxa" w:w="4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Dashboard</w:t>
            </w:r>
          </w:p>
        </w:tc>
        <w:tc>
          <w:tcPr>
            <w:tcW w:type="dxa" w:w="19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Screen 10.1</w:t>
            </w:r>
          </w:p>
        </w:tc>
      </w:tr>
    </w:tbl>
    <w:p>
      <w:pPr>
        <w:pStyle w:val="Heading3"/>
        <w:keepNext/>
        <w:spacing w:after="130" w:before="300"/>
        <w:outlineLvl w:val="2"/>
      </w:pPr>
      <w:r>
        <w:rPr>
          <w:rFonts w:ascii="Segoe UI Semibold" w:cs="Segoe UI Semibold" w:eastAsia="Segoe UI Semibold" w:hAnsi="Segoe UI Semibold"/>
          <w:b/>
          <w:bCs/>
          <w:i w:val="false"/>
          <w:iCs w:val="false"/>
          <w:caps w:val="false"/>
          <w:color w:val="0A3524"/>
          <w:sz w:val="25"/>
          <w:szCs w:val="25"/>
        </w:rPr>
        <w:t xml:space="preserve">Denied to a Team Lead</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000"/>
        <w:gridCol w:w="6746"/>
      </w:tblGrid>
      <w:tr>
        <w:trPr>
          <w:cantSplit/>
          <w:tblHeader/>
        </w:trPr>
        <w:tc>
          <w:tcPr>
            <w:tcW w:type="dxa" w:w="30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Cannot</w:t>
            </w:r>
          </w:p>
        </w:tc>
        <w:tc>
          <w:tcPr>
            <w:tcW w:type="dxa" w:w="67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Why</w:t>
            </w:r>
          </w:p>
        </w:tc>
      </w:tr>
      <w:tr>
        <w:trPr>
          <w:cantSplit/>
        </w:trPr>
        <w:tc>
          <w:tcPr>
            <w:tcW w:type="dxa" w:w="3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Create or edit a project</w:t>
            </w:r>
          </w:p>
        </w:tc>
        <w:tc>
          <w:tcPr>
            <w:tcW w:type="dxa" w:w="67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Projects are Project Manager and above. The Team Lead works inside projects that already exist.</w:t>
            </w:r>
          </w:p>
        </w:tc>
      </w:tr>
      <w:tr>
        <w:trPr>
          <w:cantSplit/>
        </w:trPr>
        <w:tc>
          <w:tcPr>
            <w:tcW w:type="dxa" w:w="3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Add or remove project members</w:t>
            </w:r>
          </w:p>
        </w:tc>
        <w:tc>
          <w:tcPr>
            <w:tcW w:type="dxa" w:w="67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Membership follows the project, so it is the Project Manager's.</w:t>
            </w:r>
          </w:p>
        </w:tc>
      </w:tr>
      <w:tr>
        <w:trPr>
          <w:cantSplit/>
        </w:trPr>
        <w:tc>
          <w:tcPr>
            <w:tcW w:type="dxa" w:w="3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Everything a Project Manager is denied</w:t>
            </w:r>
          </w:p>
        </w:tc>
        <w:tc>
          <w:tcPr>
            <w:tcW w:type="dxa" w:w="67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People, leave, payroll, documents, reports and settings are all closed to a Team Lead as well.</w:t>
            </w:r>
          </w:p>
        </w:tc>
      </w:tr>
    </w:tbl>
    <w:p>
      <w:pPr>
        <w:pStyle w:val="Heading3"/>
        <w:keepNext/>
        <w:spacing w:after="130" w:before="300"/>
        <w:outlineLvl w:val="2"/>
      </w:pPr>
      <w:r>
        <w:rPr>
          <w:rFonts w:ascii="Segoe UI Semibold" w:cs="Segoe UI Semibold" w:eastAsia="Segoe UI Semibold" w:hAnsi="Segoe UI Semibold"/>
          <w:b/>
          <w:bCs/>
          <w:i w:val="false"/>
          <w:iCs w:val="false"/>
          <w:caps w:val="false"/>
          <w:color w:val="0A3524"/>
          <w:sz w:val="25"/>
          <w:szCs w:val="25"/>
        </w:rPr>
        <w:t xml:space="preserve">Team Lead — 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Baseline</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Everything in Section 8</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Adds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075985"/>
                      <w:sz w:val="17"/>
                      <w:szCs w:val="17"/>
                    </w:rPr>
                    <w:t xml:space="preserve">Tasks</w:t>
                  </w:r>
                </w:p>
                <w:p>
                  <w:pPr>
                    <w:spacing w:after="0" w:before="0"/>
                    <w:jc w:val="center"/>
                  </w:pPr>
                  <w:r>
                    <w:rPr>
                      <w:rFonts w:ascii="Calibri" w:cs="Calibri" w:eastAsia="Calibri" w:hAnsi="Calibri"/>
                      <w:b w:val="false"/>
                      <w:bCs w:val="false"/>
                      <w:i w:val="false"/>
                      <w:iCs w:val="false"/>
                      <w:caps w:val="false"/>
                      <w:color w:val="64748B"/>
                      <w:sz w:val="16"/>
                      <w:szCs w:val="16"/>
                    </w:rPr>
                    <w:t xml:space="preserve">create · delete · reassign · re-scope · checklists</w:t>
                  </w:r>
                </w:p>
              </w:tc>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075985"/>
                      <w:sz w:val="17"/>
                      <w:szCs w:val="17"/>
                    </w:rPr>
                    <w:t xml:space="preserve">Calendar</w:t>
                  </w:r>
                </w:p>
                <w:p>
                  <w:pPr>
                    <w:spacing w:after="0" w:before="0"/>
                    <w:jc w:val="center"/>
                  </w:pPr>
                  <w:r>
                    <w:rPr>
                      <w:rFonts w:ascii="Calibri" w:cs="Calibri" w:eastAsia="Calibri" w:hAnsi="Calibri"/>
                      <w:b w:val="false"/>
                      <w:bCs w:val="false"/>
                      <w:i w:val="false"/>
                      <w:iCs w:val="false"/>
                      <w:caps w:val="false"/>
                      <w:color w:val="64748B"/>
                      <w:sz w:val="16"/>
                      <w:szCs w:val="16"/>
                    </w:rPr>
                    <w:t xml:space="preserve">create events</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Sees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92400E" w:sz="4"/>
                    <w:left w:val="single" w:color="92400E" w:sz="4"/>
                    <w:bottom w:val="single" w:color="92400E" w:sz="4"/>
                    <w:right w:val="single" w:color="92400E" w:sz="4"/>
                  </w:tcBorders>
                  <w:shd w:fill="FEF3C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92400E"/>
                      <w:sz w:val="17"/>
                      <w:szCs w:val="17"/>
                    </w:rPr>
                    <w:t xml:space="preserve">Organisation dashboard</w:t>
                  </w:r>
                </w:p>
              </w:tc>
              <w:tc>
                <w:tcPr>
                  <w:tcW w:type="dxa" w:w="3923"/>
                  <w:tcBorders>
                    <w:top w:val="single" w:color="92400E" w:sz="4"/>
                    <w:left w:val="single" w:color="92400E" w:sz="4"/>
                    <w:bottom w:val="single" w:color="92400E" w:sz="4"/>
                    <w:right w:val="single" w:color="92400E" w:sz="4"/>
                  </w:tcBorders>
                  <w:shd w:fill="FEF3C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92400E"/>
                      <w:sz w:val="17"/>
                      <w:szCs w:val="17"/>
                    </w:rPr>
                    <w:t xml:space="preserve">Every project, read-only</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Denied</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991B1B" w:sz="4"/>
                    <w:left w:val="single" w:color="991B1B" w:sz="4"/>
                    <w:bottom w:val="single" w:color="991B1B" w:sz="4"/>
                    <w:right w:val="single" w:color="991B1B" w:sz="4"/>
                  </w:tcBorders>
                  <w:shd w:fill="FEE2E2"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991B1B"/>
                      <w:sz w:val="17"/>
                      <w:szCs w:val="17"/>
                    </w:rPr>
                    <w:t xml:space="preserve">Project creation &amp; membership</w:t>
                  </w:r>
                </w:p>
              </w:tc>
              <w:tc>
                <w:tcPr>
                  <w:tcW w:type="dxa" w:w="3923"/>
                  <w:tcBorders>
                    <w:top w:val="single" w:color="991B1B" w:sz="4"/>
                    <w:left w:val="single" w:color="991B1B" w:sz="4"/>
                    <w:bottom w:val="single" w:color="991B1B" w:sz="4"/>
                    <w:right w:val="single" w:color="991B1B" w:sz="4"/>
                  </w:tcBorders>
                  <w:shd w:fill="FEE2E2"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991B1B"/>
                      <w:sz w:val="17"/>
                      <w:szCs w:val="17"/>
                    </w:rPr>
                    <w:t xml:space="preserve">Everything a Project Manager is denied</w:t>
                  </w:r>
                </w:p>
              </w:tc>
            </w:tr>
          </w:tbl>
          <w:p/>
        </w:tc>
      </w:tr>
    </w:tbl>
    <w:p>
      <w:pPr>
        <w:pStyle w:val="Heading3"/>
        <w:keepNext/>
        <w:spacing w:after="130" w:before="300"/>
        <w:outlineLvl w:val="2"/>
      </w:pPr>
      <w:r>
        <w:rPr>
          <w:rFonts w:ascii="Segoe UI Semibold" w:cs="Segoe UI Semibold" w:eastAsia="Segoe UI Semibold" w:hAnsi="Segoe UI Semibold"/>
          <w:b/>
          <w:bCs/>
          <w:i w:val="false"/>
          <w:iCs w:val="false"/>
          <w:caps w:val="false"/>
          <w:color w:val="0A3524"/>
          <w:sz w:val="25"/>
          <w:szCs w:val="25"/>
        </w:rPr>
        <w:t xml:space="preserve">Team Lead — 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Team Lead signs in</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Portal → Tasks — filter to the project the team is working on</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New Task — title, project, assignee, priority, due date</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Open a task — break it into checklist items</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Is the assignee the right person?</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Leave it and let them report progress</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Reassign it from the task detail dialog</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Watch the board through the status column, and comment on tasks that stall</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team's work is assigned and tracked</w:t>
            </w:r>
          </w:p>
        </w:tc>
      </w:tr>
    </w:tbl>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11.4  ·  </w:t>
      </w:r>
      <w:r>
        <w:rPr>
          <w:rFonts w:ascii="Segoe UI Semibold" w:cs="Segoe UI Semibold" w:eastAsia="Segoe UI Semibold" w:hAnsi="Segoe UI Semibold"/>
          <w:b/>
          <w:bCs/>
          <w:i w:val="false"/>
          <w:iCs w:val="false"/>
          <w:caps w:val="false"/>
          <w:color w:val="0F4C34"/>
          <w:sz w:val="25"/>
          <w:szCs w:val="25"/>
        </w:rPr>
        <w:t xml:space="preserve">PORTAL — CREATE / EDIT TASK</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In-app Portal</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Founder · Company Admin · HR Admin · Project Manager · Team Lead</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TASK FORM ]</w:t>
            </w:r>
          </w:p>
          <w:p>
            <w:pPr>
              <w:spacing w:after="0" w:before="0"/>
              <w:jc w:val="center"/>
            </w:pPr>
            <w:r>
              <w:rPr>
                <w:rFonts w:ascii="Calibri" w:cs="Calibri" w:eastAsia="Calibri" w:hAnsi="Calibri"/>
                <w:b w:val="false"/>
                <w:bCs w:val="false"/>
                <w:i/>
                <w:iCs/>
                <w:caps w:val="false"/>
                <w:color w:val="16704C"/>
                <w:sz w:val="19"/>
                <w:szCs w:val="19"/>
              </w:rPr>
              <w:t xml:space="preserve">Insert TASK FORM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Creates a task or changes its scope. Available to the manager tier only; everyone else moves tasks along but does not create them.</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Title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"Create Task" or "Edit Task".</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Title field</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Required.</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Description</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text area.</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Project</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searchable dropdown with the placeholder "No project".</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Assignee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searchable dropdown with the placeholder "Unassigned".</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Priority</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Low · Medium · High.</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Status</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Assigned · In Progress · Review · Completed.</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Due date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date field. Tasks are listed by due date everywhere.</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Buttons</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Cancel, and "Create task" or "Save changes".</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Plus</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New Task</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this dialog empty.</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Create task / Save changes</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Writes the task.</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73"/>
        </w:numPr>
        <w:spacing w:after="80" w:before="40" w:line="258" w:lineRule="atLeast"/>
      </w:pPr>
      <w:r>
        <w:rPr>
          <w:rFonts w:ascii="Calibri" w:cs="Calibri" w:eastAsia="Calibri" w:hAnsi="Calibri"/>
          <w:b w:val="false"/>
          <w:bCs w:val="false"/>
          <w:i w:val="false"/>
          <w:iCs w:val="false"/>
          <w:caps w:val="false"/>
          <w:color w:val="0F172A"/>
          <w:sz w:val="21"/>
          <w:szCs w:val="21"/>
        </w:rPr>
        <w:t xml:space="preserve">Open Portal → Tasks and click New Task.</w:t>
      </w:r>
    </w:p>
    <w:p>
      <w:pPr>
        <w:pStyle w:val="ListParagraph"/>
        <w:numPr>
          <w:ilvl w:val="0"/>
          <w:numId w:val="73"/>
        </w:numPr>
        <w:spacing w:after="80" w:before="40" w:line="258" w:lineRule="atLeast"/>
      </w:pPr>
      <w:r>
        <w:rPr>
          <w:rFonts w:ascii="Calibri" w:cs="Calibri" w:eastAsia="Calibri" w:hAnsi="Calibri"/>
          <w:b w:val="false"/>
          <w:bCs w:val="false"/>
          <w:i w:val="false"/>
          <w:iCs w:val="false"/>
          <w:caps w:val="false"/>
          <w:color w:val="0F172A"/>
          <w:sz w:val="21"/>
          <w:szCs w:val="21"/>
        </w:rPr>
        <w:t xml:space="preserve">Write the title — it is the row title on the phone, so make it specific.</w:t>
      </w:r>
    </w:p>
    <w:p>
      <w:pPr>
        <w:pStyle w:val="ListParagraph"/>
        <w:numPr>
          <w:ilvl w:val="0"/>
          <w:numId w:val="73"/>
        </w:numPr>
        <w:spacing w:after="80" w:before="40" w:line="258" w:lineRule="atLeast"/>
      </w:pPr>
      <w:r>
        <w:rPr>
          <w:rFonts w:ascii="Calibri" w:cs="Calibri" w:eastAsia="Calibri" w:hAnsi="Calibri"/>
          <w:b w:val="false"/>
          <w:bCs w:val="false"/>
          <w:i w:val="false"/>
          <w:iCs w:val="false"/>
          <w:caps w:val="false"/>
          <w:color w:val="0F172A"/>
          <w:sz w:val="21"/>
          <w:szCs w:val="21"/>
        </w:rPr>
        <w:t xml:space="preserve">Attach it to a project, or leave it unattached.</w:t>
      </w:r>
    </w:p>
    <w:p>
      <w:pPr>
        <w:pStyle w:val="ListParagraph"/>
        <w:numPr>
          <w:ilvl w:val="0"/>
          <w:numId w:val="73"/>
        </w:numPr>
        <w:spacing w:after="80" w:before="40" w:line="258" w:lineRule="atLeast"/>
      </w:pPr>
      <w:r>
        <w:rPr>
          <w:rFonts w:ascii="Calibri" w:cs="Calibri" w:eastAsia="Calibri" w:hAnsi="Calibri"/>
          <w:b w:val="false"/>
          <w:bCs w:val="false"/>
          <w:i w:val="false"/>
          <w:iCs w:val="false"/>
          <w:caps w:val="false"/>
          <w:color w:val="0F172A"/>
          <w:sz w:val="21"/>
          <w:szCs w:val="21"/>
        </w:rPr>
        <w:t xml:space="preserve">Choose the assignee. An unassigned task appears in the list but nobody's Open tasks count.</w:t>
      </w:r>
    </w:p>
    <w:p>
      <w:pPr>
        <w:pStyle w:val="ListParagraph"/>
        <w:numPr>
          <w:ilvl w:val="0"/>
          <w:numId w:val="73"/>
        </w:numPr>
        <w:spacing w:after="80" w:before="40" w:line="258" w:lineRule="atLeast"/>
      </w:pPr>
      <w:r>
        <w:rPr>
          <w:rFonts w:ascii="Calibri" w:cs="Calibri" w:eastAsia="Calibri" w:hAnsi="Calibri"/>
          <w:b w:val="false"/>
          <w:bCs w:val="false"/>
          <w:i w:val="false"/>
          <w:iCs w:val="false"/>
          <w:caps w:val="false"/>
          <w:color w:val="0F172A"/>
          <w:sz w:val="21"/>
          <w:szCs w:val="21"/>
        </w:rPr>
        <w:t xml:space="preserve">Set the priority and the due date.</w:t>
      </w:r>
    </w:p>
    <w:p>
      <w:pPr>
        <w:pStyle w:val="ListParagraph"/>
        <w:numPr>
          <w:ilvl w:val="0"/>
          <w:numId w:val="73"/>
        </w:numPr>
        <w:spacing w:after="80" w:before="40" w:line="258" w:lineRule="atLeast"/>
      </w:pPr>
      <w:r>
        <w:rPr>
          <w:rFonts w:ascii="Calibri" w:cs="Calibri" w:eastAsia="Calibri" w:hAnsi="Calibri"/>
          <w:b w:val="false"/>
          <w:bCs w:val="false"/>
          <w:i w:val="false"/>
          <w:iCs w:val="false"/>
          <w:caps w:val="false"/>
          <w:color w:val="0F172A"/>
          <w:sz w:val="21"/>
          <w:szCs w:val="21"/>
        </w:rPr>
        <w:t xml:space="preserve">Leave the status at Assigned for new work.</w:t>
      </w:r>
    </w:p>
    <w:p>
      <w:pPr>
        <w:pStyle w:val="ListParagraph"/>
        <w:numPr>
          <w:ilvl w:val="0"/>
          <w:numId w:val="73"/>
        </w:numPr>
        <w:spacing w:after="80" w:before="40" w:line="258" w:lineRule="atLeast"/>
      </w:pPr>
      <w:r>
        <w:rPr>
          <w:rFonts w:ascii="Calibri" w:cs="Calibri" w:eastAsia="Calibri" w:hAnsi="Calibri"/>
          <w:b w:val="false"/>
          <w:bCs w:val="false"/>
          <w:i w:val="false"/>
          <w:iCs w:val="false"/>
          <w:caps w:val="false"/>
          <w:color w:val="0F172A"/>
          <w:sz w:val="21"/>
          <w:szCs w:val="21"/>
        </w:rPr>
        <w:t xml:space="preserve">Click Create task.</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Create a task</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New Task.</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Reassign a task</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Change the Assignee dropdown.</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Move a task to a different project</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Change the Project dropdown.</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Re-prioritise</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Change the Priority dropdown.</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task is created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"Task created" and the list refreshes.</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task is updated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"Task updated".</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Saving fails</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"Something went wrong".</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title is empty</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"Title is required".</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task is assigned to somebody</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It appears in their Open tasks tile on Home and in their dashboard Kanban.</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Title · description</w:t>
                  </w:r>
                </w:p>
              </w:tc>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Project · assignee</w:t>
                  </w:r>
                </w:p>
              </w:tc>
              <w:tc>
                <w:tcPr>
                  <w:tcW w:type="dxa" w:w="2616"/>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Priority · status · due date</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Title required; project and assignee optional</w:t>
                  </w:r>
                </w:p>
              </w:tc>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Manager tier only</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Bearer-token HTTPS request</w:t>
                  </w:r>
                </w:p>
              </w:tc>
              <w:tc>
                <w:tcPr>
                  <w:tcW w:type="dxa" w:w="3923"/>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/auth · /query · /rpc</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 &amp; 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Create · update task</w:t>
                  </w:r>
                </w:p>
              </w:tc>
              <w:tc>
                <w:tcPr>
                  <w:tcW w:type="dxa" w:w="3923"/>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update_task() checks permission per field</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Portal → Tasks → New Task</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Title, project, assignee, priority, status and due date are set</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Is the title filled?</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"Task created"</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"Title is required"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Was an assignee chosen?</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It appears in their Open tasks and their Kanban</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It sits in the list unassigned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work is on somebody's board</w:t>
            </w:r>
          </w:p>
        </w:tc>
      </w:tr>
    </w:tbl>
    <w:p>
      <w:pPr>
        <w:spacing w:after="120" w:before="0"/>
      </w:pPr>
    </w:p>
    <w:p>
      <w:pPr>
        <w:pStyle w:val="Heading2"/>
        <w:keepNext/>
        <w:pBdr>
          <w:bottom w:val="single" w:color="D8E0E6" w:sz="6"/>
        </w:pBdr>
        <w:spacing w:after="170" w:before="380"/>
        <w:outlineLvl w:val="1"/>
      </w:pPr>
      <w:r>
        <w:rPr>
          <w:rFonts w:ascii="Segoe UI Semibold" w:cs="Segoe UI Semibold" w:eastAsia="Segoe UI Semibold" w:hAnsi="Segoe UI Semibold"/>
          <w:b/>
          <w:bCs/>
          <w:i w:val="false"/>
          <w:iCs w:val="false"/>
          <w:caps w:val="false"/>
          <w:color w:val="16A34A"/>
          <w:sz w:val="30"/>
          <w:szCs w:val="30"/>
        </w:rPr>
        <w:t xml:space="preserve">11.5  </w:t>
      </w:r>
      <w:r>
        <w:rPr>
          <w:rFonts w:ascii="Segoe UI Semibold" w:cs="Segoe UI Semibold" w:eastAsia="Segoe UI Semibold" w:hAnsi="Segoe UI Semibold"/>
          <w:b/>
          <w:bCs/>
          <w:i w:val="false"/>
          <w:iCs w:val="false"/>
          <w:caps w:val="false"/>
          <w:color w:val="0F4C34"/>
          <w:sz w:val="30"/>
          <w:szCs w:val="30"/>
        </w:rPr>
        <w:t xml:space="preserve">Accounts Manager</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A payroll-only role. It exists so that the person who signs off a payout account is not the same person who administers people — and it deliberately has none of HR's reach over employees, leave or documents.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4400"/>
        <w:gridCol w:w="19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Adds on top of Employee</w:t>
            </w:r>
          </w:p>
        </w:tc>
        <w:tc>
          <w:tcPr>
            <w:tcW w:type="dxa" w:w="4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w:t>
            </w:r>
          </w:p>
        </w:tc>
        <w:tc>
          <w:tcPr>
            <w:tcW w:type="dxa" w:w="19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Documented in</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View the company bank details</w:t>
            </w:r>
          </w:p>
        </w:tc>
        <w:tc>
          <w:tcPr>
            <w:tcW w:type="dxa" w:w="4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Company Bank Details</w:t>
            </w:r>
          </w:p>
        </w:tc>
        <w:tc>
          <w:tcPr>
            <w:tcW w:type="dxa" w:w="19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Screen 10.6</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Verify a bank account</w:t>
            </w:r>
          </w:p>
        </w:tc>
        <w:tc>
          <w:tcPr>
            <w:tcW w:type="dxa" w:w="4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Company Bank Details → Verify</w:t>
            </w:r>
          </w:p>
        </w:tc>
        <w:tc>
          <w:tcPr>
            <w:tcW w:type="dxa" w:w="19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Screen 10.8</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Read payroll</w:t>
            </w:r>
          </w:p>
        </w:tc>
        <w:tc>
          <w:tcPr>
            <w:tcW w:type="dxa" w:w="4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Payroll</w:t>
            </w:r>
          </w:p>
        </w:tc>
        <w:tc>
          <w:tcPr>
            <w:tcW w:type="dxa" w:w="19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Screen 8.19</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organisation dashboard</w:t>
            </w:r>
          </w:p>
        </w:tc>
        <w:tc>
          <w:tcPr>
            <w:tcW w:type="dxa" w:w="4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Dashboard</w:t>
            </w:r>
          </w:p>
        </w:tc>
        <w:tc>
          <w:tcPr>
            <w:tcW w:type="dxa" w:w="19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Screen 10.1</w:t>
            </w:r>
          </w:p>
        </w:tc>
      </w:tr>
    </w:tbl>
    <w:p>
      <w:pPr>
        <w:pStyle w:val="Heading3"/>
        <w:keepNext/>
        <w:spacing w:after="130" w:before="300"/>
        <w:outlineLvl w:val="2"/>
      </w:pPr>
      <w:r>
        <w:rPr>
          <w:rFonts w:ascii="Segoe UI Semibold" w:cs="Segoe UI Semibold" w:eastAsia="Segoe UI Semibold" w:hAnsi="Segoe UI Semibold"/>
          <w:b/>
          <w:bCs/>
          <w:i w:val="false"/>
          <w:iCs w:val="false"/>
          <w:caps w:val="false"/>
          <w:color w:val="0A3524"/>
          <w:sz w:val="25"/>
          <w:szCs w:val="25"/>
        </w:rPr>
        <w:t xml:space="preserve">Denied to an Accounts Manager</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000"/>
        <w:gridCol w:w="6746"/>
      </w:tblGrid>
      <w:tr>
        <w:trPr>
          <w:cantSplit/>
          <w:tblHeader/>
        </w:trPr>
        <w:tc>
          <w:tcPr>
            <w:tcW w:type="dxa" w:w="30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Cannot</w:t>
            </w:r>
          </w:p>
        </w:tc>
        <w:tc>
          <w:tcPr>
            <w:tcW w:type="dxa" w:w="67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Why</w:t>
            </w:r>
          </w:p>
        </w:tc>
      </w:tr>
      <w:tr>
        <w:trPr>
          <w:cantSplit/>
        </w:trPr>
        <w:tc>
          <w:tcPr>
            <w:tcW w:type="dxa" w:w="3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Add, edit or delete an employee</w:t>
            </w:r>
          </w:p>
        </w:tc>
        <w:tc>
          <w:tcPr>
            <w:tcW w:type="dxa" w:w="67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People administration is HR's. The Accounts Manager sees the directory as an employee does.</w:t>
            </w:r>
          </w:p>
        </w:tc>
      </w:tr>
      <w:tr>
        <w:trPr>
          <w:cantSplit/>
        </w:trPr>
        <w:tc>
          <w:tcPr>
            <w:tcW w:type="dxa" w:w="3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Edit the company bank details</w:t>
            </w:r>
          </w:p>
        </w:tc>
        <w:tc>
          <w:tcPr>
            <w:tcW w:type="dxa" w:w="67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Editing requires an HR-level role. The Accounts Manager verifies; somebody else records.</w:t>
            </w:r>
          </w:p>
        </w:tc>
      </w:tr>
      <w:tr>
        <w:trPr>
          <w:cantSplit/>
        </w:trPr>
        <w:tc>
          <w:tcPr>
            <w:tcW w:type="dxa" w:w="3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Approve or reject leave</w:t>
            </w:r>
          </w:p>
        </w:tc>
        <w:tc>
          <w:tcPr>
            <w:tcW w:type="dxa" w:w="67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Leave is HR, Founder and Company Admin only.</w:t>
            </w:r>
          </w:p>
        </w:tc>
      </w:tr>
      <w:tr>
        <w:trPr>
          <w:cantSplit/>
        </w:trPr>
        <w:tc>
          <w:tcPr>
            <w:tcW w:type="dxa" w:w="3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Run payroll or edit salary structures</w:t>
            </w:r>
          </w:p>
        </w:tc>
        <w:tc>
          <w:tcPr>
            <w:tcW w:type="dxa" w:w="67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run itself is HR and above. The Accounts Manager reads the result and verifies the account it will be paid from.</w:t>
            </w:r>
          </w:p>
        </w:tc>
      </w:tr>
      <w:tr>
        <w:trPr>
          <w:cantSplit/>
        </w:trPr>
        <w:tc>
          <w:tcPr>
            <w:tcW w:type="dxa" w:w="3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Generate letters, edit policies, open Reports or Settings</w:t>
            </w:r>
          </w:p>
        </w:tc>
        <w:tc>
          <w:tcPr>
            <w:tcW w:type="dxa" w:w="67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All HR and above.</w:t>
            </w:r>
          </w:p>
        </w:tc>
      </w:tr>
    </w:tbl>
    <w:p>
      <w:pPr>
        <w:pStyle w:val="Heading3"/>
        <w:keepNext/>
        <w:spacing w:after="130" w:before="300"/>
        <w:outlineLvl w:val="2"/>
      </w:pPr>
      <w:r>
        <w:rPr>
          <w:rFonts w:ascii="Segoe UI Semibold" w:cs="Segoe UI Semibold" w:eastAsia="Segoe UI Semibold" w:hAnsi="Segoe UI Semibold"/>
          <w:b/>
          <w:bCs/>
          <w:i w:val="false"/>
          <w:iCs w:val="false"/>
          <w:caps w:val="false"/>
          <w:color w:val="0A3524"/>
          <w:sz w:val="25"/>
          <w:szCs w:val="25"/>
        </w:rPr>
        <w:t xml:space="preserve">Accounts Manager — 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Baseline</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Everything in Section 8</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Adds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075985"/>
                      <w:sz w:val="17"/>
                      <w:szCs w:val="17"/>
                    </w:rPr>
                    <w:t xml:space="preserve">Company bank details</w:t>
                  </w:r>
                </w:p>
                <w:p>
                  <w:pPr>
                    <w:spacing w:after="0" w:before="0"/>
                    <w:jc w:val="center"/>
                  </w:pPr>
                  <w:r>
                    <w:rPr>
                      <w:rFonts w:ascii="Calibri" w:cs="Calibri" w:eastAsia="Calibri" w:hAnsi="Calibri"/>
                      <w:b w:val="false"/>
                      <w:bCs w:val="false"/>
                      <w:i w:val="false"/>
                      <w:iCs w:val="false"/>
                      <w:caps w:val="false"/>
                      <w:color w:val="64748B"/>
                      <w:sz w:val="16"/>
                      <w:szCs w:val="16"/>
                    </w:rPr>
                    <w:t xml:space="preserve">read</w:t>
                  </w:r>
                </w:p>
              </w:tc>
              <w:tc>
                <w:tcPr>
                  <w:tcW w:type="dxa" w:w="2615"/>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075985"/>
                      <w:sz w:val="17"/>
                      <w:szCs w:val="17"/>
                    </w:rPr>
                    <w:t xml:space="preserve">Bank account verification</w:t>
                  </w:r>
                </w:p>
                <w:p>
                  <w:pPr>
                    <w:spacing w:after="0" w:before="0"/>
                    <w:jc w:val="center"/>
                  </w:pPr>
                  <w:r>
                    <w:rPr>
                      <w:rFonts w:ascii="Calibri" w:cs="Calibri" w:eastAsia="Calibri" w:hAnsi="Calibri"/>
                      <w:b w:val="false"/>
                      <w:bCs w:val="false"/>
                      <w:i w:val="false"/>
                      <w:iCs w:val="false"/>
                      <w:caps w:val="false"/>
                      <w:color w:val="64748B"/>
                      <w:sz w:val="16"/>
                      <w:szCs w:val="16"/>
                    </w:rPr>
                    <w:t xml:space="preserve">the one exclusive right</w:t>
                  </w:r>
                </w:p>
              </w:tc>
              <w:tc>
                <w:tcPr>
                  <w:tcW w:type="dxa" w:w="2616"/>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075985"/>
                      <w:sz w:val="17"/>
                      <w:szCs w:val="17"/>
                    </w:rPr>
                    <w:t xml:space="preserve">Payroll</w:t>
                  </w:r>
                </w:p>
                <w:p>
                  <w:pPr>
                    <w:spacing w:after="0" w:before="0"/>
                    <w:jc w:val="center"/>
                  </w:pPr>
                  <w:r>
                    <w:rPr>
                      <w:rFonts w:ascii="Calibri" w:cs="Calibri" w:eastAsia="Calibri" w:hAnsi="Calibri"/>
                      <w:b w:val="false"/>
                      <w:bCs w:val="false"/>
                      <w:i w:val="false"/>
                      <w:iCs w:val="false"/>
                      <w:caps w:val="false"/>
                      <w:color w:val="64748B"/>
                      <w:sz w:val="16"/>
                      <w:szCs w:val="16"/>
                    </w:rPr>
                    <w:t xml:space="preserve">read</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Denied</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1569"/>
              <w:gridCol w:w="1569"/>
              <w:gridCol w:w="1569"/>
              <w:gridCol w:w="1569"/>
              <w:gridCol w:w="1570"/>
            </w:tblGrid>
            <w:tr>
              <w:tc>
                <w:tcPr>
                  <w:tcW w:type="dxa" w:w="1569"/>
                  <w:tcBorders>
                    <w:top w:val="single" w:color="991B1B" w:sz="4"/>
                    <w:left w:val="single" w:color="991B1B" w:sz="4"/>
                    <w:bottom w:val="single" w:color="991B1B" w:sz="4"/>
                    <w:right w:val="single" w:color="991B1B" w:sz="4"/>
                  </w:tcBorders>
                  <w:shd w:fill="FEE2E2"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991B1B"/>
                      <w:sz w:val="17"/>
                      <w:szCs w:val="17"/>
                    </w:rPr>
                    <w:t xml:space="preserve">People administration</w:t>
                  </w:r>
                </w:p>
              </w:tc>
              <w:tc>
                <w:tcPr>
                  <w:tcW w:type="dxa" w:w="1569"/>
                  <w:tcBorders>
                    <w:top w:val="single" w:color="991B1B" w:sz="4"/>
                    <w:left w:val="single" w:color="991B1B" w:sz="4"/>
                    <w:bottom w:val="single" w:color="991B1B" w:sz="4"/>
                    <w:right w:val="single" w:color="991B1B" w:sz="4"/>
                  </w:tcBorders>
                  <w:shd w:fill="FEE2E2"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991B1B"/>
                      <w:sz w:val="17"/>
                      <w:szCs w:val="17"/>
                    </w:rPr>
                    <w:t xml:space="preserve">Editing bank details</w:t>
                  </w:r>
                </w:p>
              </w:tc>
              <w:tc>
                <w:tcPr>
                  <w:tcW w:type="dxa" w:w="1569"/>
                  <w:tcBorders>
                    <w:top w:val="single" w:color="991B1B" w:sz="4"/>
                    <w:left w:val="single" w:color="991B1B" w:sz="4"/>
                    <w:bottom w:val="single" w:color="991B1B" w:sz="4"/>
                    <w:right w:val="single" w:color="991B1B" w:sz="4"/>
                  </w:tcBorders>
                  <w:shd w:fill="FEE2E2"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991B1B"/>
                      <w:sz w:val="17"/>
                      <w:szCs w:val="17"/>
                    </w:rPr>
                    <w:t xml:space="preserve">Leave decisions</w:t>
                  </w:r>
                </w:p>
              </w:tc>
              <w:tc>
                <w:tcPr>
                  <w:tcW w:type="dxa" w:w="1569"/>
                  <w:tcBorders>
                    <w:top w:val="single" w:color="991B1B" w:sz="4"/>
                    <w:left w:val="single" w:color="991B1B" w:sz="4"/>
                    <w:bottom w:val="single" w:color="991B1B" w:sz="4"/>
                    <w:right w:val="single" w:color="991B1B" w:sz="4"/>
                  </w:tcBorders>
                  <w:shd w:fill="FEE2E2"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991B1B"/>
                      <w:sz w:val="17"/>
                      <w:szCs w:val="17"/>
                    </w:rPr>
                    <w:t xml:space="preserve">Payroll runs</w:t>
                  </w:r>
                </w:p>
              </w:tc>
              <w:tc>
                <w:tcPr>
                  <w:tcW w:type="dxa" w:w="1570"/>
                  <w:tcBorders>
                    <w:top w:val="single" w:color="991B1B" w:sz="4"/>
                    <w:left w:val="single" w:color="991B1B" w:sz="4"/>
                    <w:bottom w:val="single" w:color="991B1B" w:sz="4"/>
                    <w:right w:val="single" w:color="991B1B" w:sz="4"/>
                  </w:tcBorders>
                  <w:shd w:fill="FEE2E2"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991B1B"/>
                      <w:sz w:val="17"/>
                      <w:szCs w:val="17"/>
                    </w:rPr>
                    <w:t xml:space="preserve">Documents · Reports · Settings</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Rule</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166534"/>
                      <w:sz w:val="17"/>
                      <w:szCs w:val="17"/>
                    </w:rPr>
                    <w:t xml:space="preserve">verify requires an Accounts-level role; upsert requires an HR-level role</w:t>
                  </w:r>
                </w:p>
                <w:p>
                  <w:pPr>
                    <w:spacing w:after="0" w:before="0"/>
                    <w:jc w:val="center"/>
                  </w:pPr>
                  <w:r>
                    <w:rPr>
                      <w:rFonts w:ascii="Calibri" w:cs="Calibri" w:eastAsia="Calibri" w:hAnsi="Calibri"/>
                      <w:b w:val="false"/>
                      <w:bCs w:val="false"/>
                      <w:i w:val="false"/>
                      <w:iCs w:val="false"/>
                      <w:caps w:val="false"/>
                      <w:color w:val="64748B"/>
                      <w:sz w:val="16"/>
                      <w:szCs w:val="16"/>
                    </w:rPr>
                    <w:t xml:space="preserve">the database enforces the split</w:t>
                  </w:r>
                </w:p>
              </w:tc>
            </w:tr>
          </w:tbl>
          <w:p/>
        </w:tc>
      </w:tr>
    </w:tbl>
    <w:p>
      <w:pPr>
        <w:pStyle w:val="Heading3"/>
        <w:keepNext/>
        <w:spacing w:after="130" w:before="300"/>
        <w:outlineLvl w:val="2"/>
      </w:pPr>
      <w:r>
        <w:rPr>
          <w:rFonts w:ascii="Segoe UI Semibold" w:cs="Segoe UI Semibold" w:eastAsia="Segoe UI Semibold" w:hAnsi="Segoe UI Semibold"/>
          <w:b/>
          <w:bCs/>
          <w:i w:val="false"/>
          <w:iCs w:val="false"/>
          <w:caps w:val="false"/>
          <w:color w:val="0A3524"/>
          <w:sz w:val="25"/>
          <w:szCs w:val="25"/>
        </w:rPr>
        <w:t xml:space="preserve">Accounts Manager — 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Accounts Manager signs in</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Portal → Company Bank Details</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eye icon reveals the full account number</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account number, IFSC and holder name are checked against the bank's own record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Does the account match the bank's record?</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Verify — the badge turns green and the verifier is recorded</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Ask HR to correct it, then check again</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Portal → Payroll — read the run's totals against the verified account</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payout account is signed off and the run is reconciled</w:t>
            </w:r>
          </w:p>
        </w:tc>
      </w:tr>
    </w:tbl>
    <w:p>
      <w:pPr>
        <w:pStyle w:val="Heading1"/>
        <w:pageBreakBefore/>
        <w:pBdr>
          <w:bottom w:val="single" w:color="0F4C34" w:sz="12"/>
        </w:pBdr>
        <w:spacing w:after="260" w:before="0"/>
        <w:outlineLvl w:val="0"/>
      </w:pPr>
      <w:r>
        <w:rPr>
          <w:rFonts w:ascii="Segoe UI Semibold" w:cs="Segoe UI Semibold" w:eastAsia="Segoe UI Semibold" w:hAnsi="Segoe UI Semibold"/>
          <w:b/>
          <w:bCs/>
          <w:i w:val="false"/>
          <w:iCs w:val="false"/>
          <w:caps w:val="false"/>
          <w:color w:val="16A34A"/>
          <w:sz w:val="40"/>
          <w:szCs w:val="40"/>
        </w:rPr>
        <w:t xml:space="preserve">12  </w:t>
      </w:r>
      <w:r>
        <w:rPr>
          <w:rFonts w:ascii="Segoe UI Semibold" w:cs="Segoe UI Semibold" w:eastAsia="Segoe UI Semibold" w:hAnsi="Segoe UI Semibold"/>
          <w:b/>
          <w:bCs/>
          <w:i w:val="false"/>
          <w:iCs w:val="false"/>
          <w:caps w:val="false"/>
          <w:color w:val="0F4C34"/>
          <w:sz w:val="40"/>
          <w:szCs w:val="40"/>
        </w:rPr>
        <w:t xml:space="preserve">Platform Administration</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The HRMS is multi-company. This section is for the party that operates the platform itself, not for a client company — a client administrator will never see either of these screens. It is documented here so that the client understands what a support session is, and what it means when the banner in Section 12.2 appears on their own screen.</w:t>
      </w:r>
    </w:p>
    <w:p>
      <w:pPr>
        <w:spacing w:after="140" w:before="0"/>
      </w:pPr>
    </w:p>
    <w:tbl>
      <w:tblPr>
        <w:tblW w:type="dxa" w:w="9746"/>
        <w:tblBorders>
          <w:top w:val="single" w:color="E8F1ED" w:sz="2"/>
          <w:left w:val="single" w:color="0F4C34" w:sz="24"/>
          <w:bottom w:val="single" w:color="E8F1ED" w:sz="2"/>
          <w:right w:val="single" w:color="E8F1ED" w:sz="2"/>
          <w:insideH w:val="single" w:color="E8F1ED" w:sz="2"/>
          <w:insideV w:val="single" w:color="E8F1ED" w:sz="2"/>
        </w:tblBorders>
      </w:tblPr>
      <w:tblGrid>
        <w:gridCol w:w="9746"/>
      </w:tblGrid>
      <w:tr>
        <w:tc>
          <w:tcPr>
            <w:tcW w:type="dxa" w:w="9746"/>
            <w:shd w:fill="E8F1ED"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0F4C34"/>
                <w:spacing w:val="12"/>
                <w:sz w:val="19"/>
                <w:szCs w:val="19"/>
              </w:rPr>
              <w:t xml:space="preserve">What a client company should know</w:t>
            </w:r>
          </w:p>
          <w:p>
            <w:pPr>
              <w:spacing w:after="0" w:before="0" w:line="258" w:lineRule="atLeast"/>
            </w:pPr>
            <w:r>
              <w:rPr>
                <w:rFonts w:ascii="Calibri" w:cs="Calibri" w:eastAsia="Calibri" w:hAnsi="Calibri"/>
                <w:b w:val="false"/>
                <w:bCs w:val="false"/>
                <w:i w:val="false"/>
                <w:iCs w:val="false"/>
                <w:caps w:val="false"/>
                <w:color w:val="0F4C34"/>
                <w:sz w:val="19"/>
                <w:szCs w:val="19"/>
              </w:rPr>
              <w:t xml:space="preserve">A platform administrator can enter a customer's account to help with a problem. When they do, an amber banner appears across every screen naming the company, and every action taken inside is recorded against the administrator's own account. The customer can see the session. There is no hidden access.</w:t>
            </w:r>
          </w:p>
        </w:tc>
      </w:tr>
    </w:tbl>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12.1  ·  </w:t>
      </w:r>
      <w:r>
        <w:rPr>
          <w:rFonts w:ascii="Segoe UI Semibold" w:cs="Segoe UI Semibold" w:eastAsia="Segoe UI Semibold" w:hAnsi="Segoe UI Semibold"/>
          <w:b/>
          <w:bCs/>
          <w:i w:val="false"/>
          <w:iCs w:val="false"/>
          <w:caps w:val="false"/>
          <w:color w:val="0F4C34"/>
          <w:sz w:val="25"/>
          <w:szCs w:val="25"/>
        </w:rPr>
        <w:t xml:space="preserve">PORTAL — PLATFORM CONSOLE</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In-app Portal</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Platform super administrator</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PLATFORM CONSOLE ]</w:t>
            </w:r>
          </w:p>
          <w:p>
            <w:pPr>
              <w:spacing w:after="0" w:before="0"/>
              <w:jc w:val="center"/>
            </w:pPr>
            <w:r>
              <w:rPr>
                <w:rFonts w:ascii="Calibri" w:cs="Calibri" w:eastAsia="Calibri" w:hAnsi="Calibri"/>
                <w:b w:val="false"/>
                <w:bCs w:val="false"/>
                <w:i/>
                <w:iCs/>
                <w:caps w:val="false"/>
                <w:color w:val="16704C"/>
                <w:sz w:val="19"/>
                <w:szCs w:val="19"/>
              </w:rPr>
              <w:t xml:space="preserve">Insert PLATFORM CONSOLE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The multi-company console: every client company on the HRMS, their headline figures, and the way in to any of them for support.</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Heading</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"Platform" with the line "Every company on this HRMS."</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Stat cards</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Companies · Active · Employees · Subscriptions.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 companies…" — matches name, code and email.</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Table columns</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Company (a brand-colour dot, the name, the code and the email), Plan, Employees (with "/ {limit}" where capped), Payslips, Pending, Last sign-in, Status, and an action column.</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Status badges</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active (green), trial (amber), suspended (red), inactive (neutral).</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Never signed in</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amber warning triangle and the word "never" in the Last sign-in column.</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In support</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life-buoy icon and an "in support" badge on any company with an open session.</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Footer note</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"These are totals only. Opening a company with Manage starts a support session — it is recorded, the customer can see it, and every action taken inside is attributed to you."</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Log-in</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Manage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Opens a support session inside that company.</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Life-buoy</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in support</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Marks a company with a session already open.</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Alert triangle</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never</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Marks a company that has never signed in.</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74"/>
        </w:numPr>
        <w:spacing w:after="80" w:before="40" w:line="258" w:lineRule="atLeast"/>
      </w:pPr>
      <w:r>
        <w:rPr>
          <w:rFonts w:ascii="Calibri" w:cs="Calibri" w:eastAsia="Calibri" w:hAnsi="Calibri"/>
          <w:b w:val="false"/>
          <w:bCs w:val="false"/>
          <w:i w:val="false"/>
          <w:iCs w:val="false"/>
          <w:caps w:val="false"/>
          <w:color w:val="0F172A"/>
          <w:sz w:val="21"/>
          <w:szCs w:val="21"/>
        </w:rPr>
        <w:t xml:space="preserve">Sign in as the platform administrator. You land here rather than on a company dashboard.</w:t>
      </w:r>
    </w:p>
    <w:p>
      <w:pPr>
        <w:pStyle w:val="ListParagraph"/>
        <w:numPr>
          <w:ilvl w:val="0"/>
          <w:numId w:val="74"/>
        </w:numPr>
        <w:spacing w:after="80" w:before="40" w:line="258" w:lineRule="atLeast"/>
      </w:pPr>
      <w:r>
        <w:rPr>
          <w:rFonts w:ascii="Calibri" w:cs="Calibri" w:eastAsia="Calibri" w:hAnsi="Calibri"/>
          <w:b w:val="false"/>
          <w:bCs w:val="false"/>
          <w:i w:val="false"/>
          <w:iCs w:val="false"/>
          <w:caps w:val="false"/>
          <w:color w:val="0F172A"/>
          <w:sz w:val="21"/>
          <w:szCs w:val="21"/>
        </w:rPr>
        <w:t xml:space="preserve">Read the four stat cards for the platform's position.</w:t>
      </w:r>
    </w:p>
    <w:p>
      <w:pPr>
        <w:pStyle w:val="ListParagraph"/>
        <w:numPr>
          <w:ilvl w:val="0"/>
          <w:numId w:val="74"/>
        </w:numPr>
        <w:spacing w:after="80" w:before="40" w:line="258" w:lineRule="atLeast"/>
      </w:pPr>
      <w:r>
        <w:rPr>
          <w:rFonts w:ascii="Calibri" w:cs="Calibri" w:eastAsia="Calibri" w:hAnsi="Calibri"/>
          <w:b w:val="false"/>
          <w:bCs w:val="false"/>
          <w:i w:val="false"/>
          <w:iCs w:val="false"/>
          <w:caps w:val="false"/>
          <w:color w:val="0F172A"/>
          <w:sz w:val="21"/>
          <w:szCs w:val="21"/>
        </w:rPr>
        <w:t xml:space="preserve">Search for the company you need.</w:t>
      </w:r>
    </w:p>
    <w:p>
      <w:pPr>
        <w:pStyle w:val="ListParagraph"/>
        <w:numPr>
          <w:ilvl w:val="0"/>
          <w:numId w:val="74"/>
        </w:numPr>
        <w:spacing w:after="80" w:before="40" w:line="258" w:lineRule="atLeast"/>
      </w:pPr>
      <w:r>
        <w:rPr>
          <w:rFonts w:ascii="Calibri" w:cs="Calibri" w:eastAsia="Calibri" w:hAnsi="Calibri"/>
          <w:b w:val="false"/>
          <w:bCs w:val="false"/>
          <w:i w:val="false"/>
          <w:iCs w:val="false"/>
          <w:caps w:val="false"/>
          <w:color w:val="0F172A"/>
          <w:sz w:val="21"/>
          <w:szCs w:val="21"/>
        </w:rPr>
        <w:t xml:space="preserve">Check the Last sign-in column — "never" flags a customer who has been provisioned but has not started.</w:t>
      </w:r>
    </w:p>
    <w:p>
      <w:pPr>
        <w:pStyle w:val="ListParagraph"/>
        <w:numPr>
          <w:ilvl w:val="0"/>
          <w:numId w:val="74"/>
        </w:numPr>
        <w:spacing w:after="80" w:before="40" w:line="258" w:lineRule="atLeast"/>
      </w:pPr>
      <w:r>
        <w:rPr>
          <w:rFonts w:ascii="Calibri" w:cs="Calibri" w:eastAsia="Calibri" w:hAnsi="Calibri"/>
          <w:b w:val="false"/>
          <w:bCs w:val="false"/>
          <w:i w:val="false"/>
          <w:iCs w:val="false"/>
          <w:caps w:val="false"/>
          <w:color w:val="0F172A"/>
          <w:sz w:val="21"/>
          <w:szCs w:val="21"/>
        </w:rPr>
        <w:t xml:space="preserve">Click Manage to enter that company's account.</w:t>
      </w:r>
    </w:p>
    <w:p>
      <w:pPr>
        <w:pStyle w:val="ListParagraph"/>
        <w:numPr>
          <w:ilvl w:val="0"/>
          <w:numId w:val="74"/>
        </w:numPr>
        <w:spacing w:after="80" w:before="40" w:line="258" w:lineRule="atLeast"/>
      </w:pPr>
      <w:r>
        <w:rPr>
          <w:rFonts w:ascii="Calibri" w:cs="Calibri" w:eastAsia="Calibri" w:hAnsi="Calibri"/>
          <w:b w:val="false"/>
          <w:bCs w:val="false"/>
          <w:i w:val="false"/>
          <w:iCs w:val="false"/>
          <w:caps w:val="false"/>
          <w:color w:val="0F172A"/>
          <w:sz w:val="21"/>
          <w:szCs w:val="21"/>
        </w:rPr>
        <w:t xml:space="preserve">Work inside it exactly as their own administrator would, then exit from the banner.</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Find a company</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Search by name, code or email.</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See who has not started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Look for the amber "never" in Last sign-in.</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See where leave is piling up</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Pending column.</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Enter a company</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Manage.</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Manage is clicked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"Support session opened", the cached data is cleared and the browser lands on that company's dashboard.</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Opening the session fails</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"Could not open the support session".</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company already has a session open</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It carries a life-buoy icon and an "in support" badge.</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company matches the search</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companies match that search."</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Four platform totals</w:t>
                  </w:r>
                </w:p>
              </w:tc>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Company table</w:t>
                  </w:r>
                </w:p>
              </w:tc>
              <w:tc>
                <w:tcPr>
                  <w:tcW w:type="dxa" w:w="2616"/>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Manage</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Shown only to a super administrator with no session open</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Platform summary · company list · start support</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166534"/>
                      <w:sz w:val="17"/>
                      <w:szCs w:val="17"/>
                    </w:rPr>
                    <w:t xml:space="preserve">The session is recorded and attributed</w:t>
                  </w:r>
                </w:p>
                <w:p>
                  <w:pPr>
                    <w:spacing w:after="0" w:before="0"/>
                    <w:jc w:val="center"/>
                  </w:pPr>
                  <w:r>
                    <w:rPr>
                      <w:rFonts w:ascii="Calibri" w:cs="Calibri" w:eastAsia="Calibri" w:hAnsi="Calibri"/>
                      <w:b w:val="false"/>
                      <w:bCs w:val="false"/>
                      <w:i w:val="false"/>
                      <w:iCs w:val="false"/>
                      <w:caps w:val="false"/>
                      <w:color w:val="64748B"/>
                      <w:sz w:val="16"/>
                      <w:szCs w:val="16"/>
                    </w:rPr>
                    <w:t xml:space="preserve">the customer can see it</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A platform super administrator signs in</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Is a support session already open?</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The company's own dashboard is shown, with the support banner</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The platform console is shown</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A company is found and Manage is clicked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cached data is cleared and the session is recorded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administrator is inside the company, visibly</w:t>
            </w:r>
          </w:p>
        </w:tc>
      </w:tr>
    </w:tbl>
    <w:p>
      <w:pPr>
        <w:spacing w:after="120" w:before="0"/>
      </w:pPr>
    </w:p>
    <w:p>
      <w:pPr>
        <w:pStyle w:val="Heading3"/>
        <w:keepNext/>
        <w:pageBreakBefore/>
        <w:spacing w:after="60" w:before="0"/>
        <w:outlineLvl w:val="2"/>
      </w:pPr>
      <w:r>
        <w:rPr>
          <w:rFonts w:ascii="Segoe UI Semibold" w:cs="Segoe UI Semibold" w:eastAsia="Segoe UI Semibold" w:hAnsi="Segoe UI Semibold"/>
          <w:b/>
          <w:bCs/>
          <w:i w:val="false"/>
          <w:iCs w:val="false"/>
          <w:caps w:val="false"/>
          <w:color w:val="16A34A"/>
          <w:sz w:val="25"/>
          <w:szCs w:val="25"/>
        </w:rPr>
        <w:t xml:space="preserve">SCREEN 12.2  ·  </w:t>
      </w:r>
      <w:r>
        <w:rPr>
          <w:rFonts w:ascii="Segoe UI Semibold" w:cs="Segoe UI Semibold" w:eastAsia="Segoe UI Semibold" w:hAnsi="Segoe UI Semibold"/>
          <w:b/>
          <w:bCs/>
          <w:i w:val="false"/>
          <w:iCs w:val="false"/>
          <w:caps w:val="false"/>
          <w:color w:val="0F4C34"/>
          <w:sz w:val="25"/>
          <w:szCs w:val="25"/>
        </w:rPr>
        <w:t xml:space="preserve">SUPPORT SESSION BANNER</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500"/>
        <w:gridCol w:w="3373"/>
        <w:gridCol w:w="1500"/>
        <w:gridCol w:w="3373"/>
      </w:tblGrid>
      <w:tr>
        <w:trPr>
          <w:cantSplit/>
        </w:trPr>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Module</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In-app Portal</w:t>
            </w:r>
          </w:p>
        </w:tc>
        <w:tc>
          <w:tcPr>
            <w:tcW w:type="dxa" w:w="1500"/>
            <w:shd w:fill="16704C"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FFFFFF"/>
                <w:sz w:val="16"/>
                <w:szCs w:val="16"/>
              </w:rPr>
              <w:t xml:space="preserve">Available to</w:t>
            </w:r>
          </w:p>
        </w:tc>
        <w:tc>
          <w:tcPr>
            <w:tcW w:type="dxa" w:w="3373"/>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6"/>
                <w:szCs w:val="16"/>
              </w:rPr>
              <w:t xml:space="preserve">Platform super administrator (visible to the customer)</w:t>
            </w:r>
          </w:p>
        </w:tc>
      </w:tr>
    </w:tbl>
    <w:p>
      <w:pPr>
        <w:spacing w:after="140" w:before="0"/>
      </w:pPr>
    </w:p>
    <w:tbl>
      <w:tblPr>
        <w:tblW w:type="dxa" w:w="9746"/>
        <w:tblBorders>
          <w:top w:val="dashed" w:color="0F4C34" w:sz="12"/>
          <w:left w:val="dashed" w:color="0F4C34" w:sz="12"/>
          <w:bottom w:val="dashed" w:color="0F4C34" w:sz="12"/>
          <w:right w:val="dashed" w:color="0F4C34" w:sz="12"/>
          <w:insideH w:val="dashed" w:color="0F4C34" w:sz="12"/>
          <w:insideV w:val="dashed" w:color="0F4C34" w:sz="12"/>
        </w:tblBorders>
      </w:tblPr>
      <w:tblGrid>
        <w:gridCol w:w="9746"/>
      </w:tblGrid>
      <w:tr>
        <w:tc>
          <w:tcPr>
            <w:tcW w:type="dxa" w:w="9746"/>
            <w:shd w:fill="E8F1ED" w:color="auto" w:val="clear"/>
            <w:tcMar>
              <w:top w:type="dxa" w:w="260"/>
              <w:left w:type="dxa" w:w="200"/>
              <w:bottom w:type="dxa" w:w="260"/>
              <w:right w:type="dxa" w:w="200"/>
            </w:tcMar>
          </w:tcPr>
          <w:p>
            <w:pPr>
              <w:spacing w:after="90" w:before="0"/>
              <w:jc w:val="center"/>
            </w:pPr>
            <w:r>
              <w:rPr>
                <w:rFonts w:ascii="Segoe UI Semibold" w:cs="Segoe UI Semibold" w:eastAsia="Segoe UI Semibold" w:hAnsi="Segoe UI Semibold"/>
                <w:b/>
                <w:bCs/>
                <w:i w:val="false"/>
                <w:iCs w:val="false"/>
                <w:caps w:val="false"/>
                <w:color w:val="0F4C34"/>
                <w:sz w:val="21"/>
                <w:szCs w:val="21"/>
              </w:rPr>
              <w:t xml:space="preserve">[ SCREENSHOT PLACEHOLDER – SUPPORT MODE BANNER ]</w:t>
            </w:r>
          </w:p>
          <w:p>
            <w:pPr>
              <w:spacing w:after="0" w:before="0"/>
              <w:jc w:val="center"/>
            </w:pPr>
            <w:r>
              <w:rPr>
                <w:rFonts w:ascii="Calibri" w:cs="Calibri" w:eastAsia="Calibri" w:hAnsi="Calibri"/>
                <w:b w:val="false"/>
                <w:bCs w:val="false"/>
                <w:i/>
                <w:iCs/>
                <w:caps w:val="false"/>
                <w:color w:val="16704C"/>
                <w:sz w:val="19"/>
                <w:szCs w:val="19"/>
              </w:rPr>
              <w:t xml:space="preserve">Insert SUPPORT MODE BANNER screenshot here.</w:t>
            </w:r>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1. </w:t>
      </w:r>
      <w:r>
        <w:rPr>
          <w:rFonts w:ascii="Segoe UI Semibold" w:cs="Segoe UI Semibold" w:eastAsia="Segoe UI Semibold" w:hAnsi="Segoe UI Semibold"/>
          <w:b/>
          <w:bCs/>
          <w:i w:val="false"/>
          <w:iCs w:val="false"/>
          <w:caps w:val="false"/>
          <w:color w:val="0A3524"/>
          <w:sz w:val="22"/>
          <w:szCs w:val="22"/>
        </w:rPr>
        <w:t xml:space="preserve">Purpose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A banner that cannot be dismissed, shown across every screen while a platform administrator is working inside a customer's account. It exists so that support access can never be forgotten by the person using it, or hidden from the customer.</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2. </w:t>
      </w:r>
      <w:r>
        <w:rPr>
          <w:rFonts w:ascii="Segoe UI Semibold" w:cs="Segoe UI Semibold" w:eastAsia="Segoe UI Semibold" w:hAnsi="Segoe UI Semibold"/>
          <w:b/>
          <w:bCs/>
          <w:i w:val="false"/>
          <w:iCs w:val="false"/>
          <w:caps w:val="false"/>
          <w:color w:val="0A3524"/>
          <w:sz w:val="22"/>
          <w:szCs w:val="22"/>
        </w:rPr>
        <w:t xml:space="preserve">UI Components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100"/>
        <w:gridCol w:w="6646"/>
      </w:tblGrid>
      <w:tr>
        <w:trPr>
          <w:cantSplit/>
          <w:tblHeader/>
        </w:trPr>
        <w:tc>
          <w:tcPr>
            <w:tcW w:type="dxa" w:w="3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UI element</w:t>
            </w:r>
          </w:p>
        </w:tc>
        <w:tc>
          <w:tcPr>
            <w:tcW w:type="dxa" w:w="6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shows</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Banner</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full-width amber bar above the top bar, on every screen.</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Label</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"SUPPORT MODE" in capitals with a life-buoy icon.</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Message</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"You are inside {company name}. Everything you do here is recorded against your account."</w:t>
            </w:r>
          </w:p>
        </w:tc>
      </w:tr>
      <w:tr>
        <w:trPr>
          <w:cantSplit/>
        </w:trPr>
        <w:tc>
          <w:tcPr>
            <w:tcW w:type="dxa" w:w="3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Exit</w:t>
            </w:r>
          </w:p>
        </w:tc>
        <w:tc>
          <w:tcPr>
            <w:tcW w:type="dxa" w:w="6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cross icon and the word Exit at the right end.</w:t>
            </w:r>
          </w:p>
        </w:tc>
      </w:tr>
      <w:tr>
        <w:trPr>
          <w:cantSplit/>
        </w:trPr>
        <w:tc>
          <w:tcPr>
            <w:tcW w:type="dxa" w:w="3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When it appears</w:t>
            </w:r>
          </w:p>
        </w:tc>
        <w:tc>
          <w:tcPr>
            <w:tcW w:type="dxa" w:w="6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Only while a super administrator has an open session inside a company. Nothing is rendered otherwise.</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3. </w:t>
      </w:r>
      <w:r>
        <w:rPr>
          <w:rFonts w:ascii="Segoe UI Semibold" w:cs="Segoe UI Semibold" w:eastAsia="Segoe UI Semibold" w:hAnsi="Segoe UI Semibold"/>
          <w:b/>
          <w:bCs/>
          <w:i w:val="false"/>
          <w:iCs w:val="false"/>
          <w:caps w:val="false"/>
          <w:color w:val="0A3524"/>
          <w:sz w:val="22"/>
          <w:szCs w:val="22"/>
        </w:rPr>
        <w:t xml:space="preserve">Icons &amp; Buttons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200"/>
        <w:gridCol w:w="2400"/>
        <w:gridCol w:w="5146"/>
      </w:tblGrid>
      <w:tr>
        <w:trPr>
          <w:cantSplit/>
          <w:tblHeader/>
        </w:trPr>
        <w:tc>
          <w:tcPr>
            <w:tcW w:type="dxa" w:w="2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Icon / control</w:t>
            </w:r>
          </w:p>
        </w:tc>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Label</w:t>
            </w:r>
          </w:p>
        </w:tc>
        <w:tc>
          <w:tcPr>
            <w:tcW w:type="dxa" w:w="51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Life-buoy</w:t>
            </w:r>
          </w:p>
        </w:tc>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SUPPORT MODE</w:t>
            </w:r>
          </w:p>
        </w:tc>
        <w:tc>
          <w:tcPr>
            <w:tcW w:type="dxa" w:w="51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Marks the session.</w:t>
            </w:r>
          </w:p>
        </w:tc>
      </w:tr>
      <w:tr>
        <w:trPr>
          <w:cantSplit/>
        </w:trPr>
        <w:tc>
          <w:tcPr>
            <w:tcW w:type="dxa" w:w="2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Cross</w:t>
            </w:r>
          </w:p>
        </w:tc>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Exit</w:t>
            </w:r>
          </w:p>
        </w:tc>
        <w:tc>
          <w:tcPr>
            <w:tcW w:type="dxa" w:w="51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Ends the session.</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4. </w:t>
      </w:r>
      <w:r>
        <w:rPr>
          <w:rFonts w:ascii="Segoe UI Semibold" w:cs="Segoe UI Semibold" w:eastAsia="Segoe UI Semibold" w:hAnsi="Segoe UI Semibold"/>
          <w:b/>
          <w:bCs/>
          <w:i w:val="false"/>
          <w:iCs w:val="false"/>
          <w:caps w:val="false"/>
          <w:color w:val="0A3524"/>
          <w:sz w:val="22"/>
          <w:szCs w:val="22"/>
        </w:rPr>
        <w:t xml:space="preserve">How to Use</w:t>
      </w:r>
    </w:p>
    <w:p>
      <w:pPr>
        <w:pStyle w:val="ListParagraph"/>
        <w:numPr>
          <w:ilvl w:val="0"/>
          <w:numId w:val="75"/>
        </w:numPr>
        <w:spacing w:after="80" w:before="40" w:line="258" w:lineRule="atLeast"/>
      </w:pPr>
      <w:r>
        <w:rPr>
          <w:rFonts w:ascii="Calibri" w:cs="Calibri" w:eastAsia="Calibri" w:hAnsi="Calibri"/>
          <w:b w:val="false"/>
          <w:bCs w:val="false"/>
          <w:i w:val="false"/>
          <w:iCs w:val="false"/>
          <w:caps w:val="false"/>
          <w:color w:val="0F172A"/>
          <w:sz w:val="21"/>
          <w:szCs w:val="21"/>
        </w:rPr>
        <w:t xml:space="preserve">The banner appears on its own as soon as a support session is opened.</w:t>
      </w:r>
    </w:p>
    <w:p>
      <w:pPr>
        <w:pStyle w:val="ListParagraph"/>
        <w:numPr>
          <w:ilvl w:val="0"/>
          <w:numId w:val="75"/>
        </w:numPr>
        <w:spacing w:after="80" w:before="40" w:line="258" w:lineRule="atLeast"/>
      </w:pPr>
      <w:r>
        <w:rPr>
          <w:rFonts w:ascii="Calibri" w:cs="Calibri" w:eastAsia="Calibri" w:hAnsi="Calibri"/>
          <w:b w:val="false"/>
          <w:bCs w:val="false"/>
          <w:i w:val="false"/>
          <w:iCs w:val="false"/>
          <w:caps w:val="false"/>
          <w:color w:val="0F172A"/>
          <w:sz w:val="21"/>
          <w:szCs w:val="21"/>
        </w:rPr>
        <w:t xml:space="preserve">Do the work the customer asked for, and nothing else.</w:t>
      </w:r>
    </w:p>
    <w:p>
      <w:pPr>
        <w:pStyle w:val="ListParagraph"/>
        <w:numPr>
          <w:ilvl w:val="0"/>
          <w:numId w:val="75"/>
        </w:numPr>
        <w:spacing w:after="80" w:before="40" w:line="258" w:lineRule="atLeast"/>
      </w:pPr>
      <w:r>
        <w:rPr>
          <w:rFonts w:ascii="Calibri" w:cs="Calibri" w:eastAsia="Calibri" w:hAnsi="Calibri"/>
          <w:b w:val="false"/>
          <w:bCs w:val="false"/>
          <w:i w:val="false"/>
          <w:iCs w:val="false"/>
          <w:caps w:val="false"/>
          <w:color w:val="0F172A"/>
          <w:sz w:val="21"/>
          <w:szCs w:val="21"/>
        </w:rPr>
        <w:t xml:space="preserve">Click Exit when finished.</w:t>
      </w:r>
    </w:p>
    <w:p>
      <w:pPr>
        <w:pStyle w:val="ListParagraph"/>
        <w:numPr>
          <w:ilvl w:val="0"/>
          <w:numId w:val="75"/>
        </w:numPr>
        <w:spacing w:after="80" w:before="40" w:line="258" w:lineRule="atLeast"/>
      </w:pPr>
      <w:r>
        <w:rPr>
          <w:rFonts w:ascii="Calibri" w:cs="Calibri" w:eastAsia="Calibri" w:hAnsi="Calibri"/>
          <w:b w:val="false"/>
          <w:bCs w:val="false"/>
          <w:i w:val="false"/>
          <w:iCs w:val="false"/>
          <w:caps w:val="false"/>
          <w:color w:val="0F172A"/>
          <w:sz w:val="21"/>
          <w:szCs w:val="21"/>
        </w:rPr>
        <w:t xml:space="preserve">The cached data is cleared and the platform console returns.</w:t>
      </w: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5. </w:t>
      </w:r>
      <w:r>
        <w:rPr>
          <w:rFonts w:ascii="Segoe UI Semibold" w:cs="Segoe UI Semibold" w:eastAsia="Segoe UI Semibold" w:hAnsi="Segoe UI Semibold"/>
          <w:b/>
          <w:bCs/>
          <w:i w:val="false"/>
          <w:iCs w:val="false"/>
          <w:caps w:val="false"/>
          <w:color w:val="0A3524"/>
          <w:sz w:val="22"/>
          <w:szCs w:val="22"/>
        </w:rPr>
        <w:t xml:space="preserve">User Actions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 / how</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End the session</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Exit.</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Confirm which company you are inside</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Read the banner.</w:t>
            </w:r>
          </w:p>
        </w:tc>
      </w:tr>
    </w:tbl>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6. </w:t>
      </w:r>
      <w:r>
        <w:rPr>
          <w:rFonts w:ascii="Segoe UI Semibold" w:cs="Segoe UI Semibold" w:eastAsia="Segoe UI Semibold" w:hAnsi="Segoe UI Semibold"/>
          <w:b/>
          <w:bCs/>
          <w:i w:val="false"/>
          <w:iCs w:val="false"/>
          <w:caps w:val="false"/>
          <w:color w:val="0A3524"/>
          <w:sz w:val="22"/>
          <w:szCs w:val="22"/>
        </w:rPr>
        <w:t xml:space="preserve">Expected Result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After this action</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The application does this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Exit is clicked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"Support session closed", the cache is cleared and the platform console returns.</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Ending the session fails</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"Could not close the session".</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session is open</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banner is not rendered at all.</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customer signs in during a session</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They see the same banner, naming the administrator's presence.</w:t>
            </w:r>
          </w:p>
        </w:tc>
      </w:tr>
    </w:tbl>
    <w:p>
      <w:pPr>
        <w:spacing w:after="120" w:before="0"/>
      </w:pPr>
    </w:p>
    <w:tbl>
      <w:tblPr>
        <w:tblW w:type="dxa" w:w="9746"/>
        <w:tblBorders>
          <w:top w:val="single" w:color="DCFCE7" w:sz="2"/>
          <w:left w:val="single" w:color="166534" w:sz="24"/>
          <w:bottom w:val="single" w:color="DCFCE7" w:sz="2"/>
          <w:right w:val="single" w:color="DCFCE7" w:sz="2"/>
          <w:insideH w:val="single" w:color="DCFCE7" w:sz="2"/>
          <w:insideV w:val="single" w:color="DCFCE7" w:sz="2"/>
        </w:tblBorders>
      </w:tblPr>
      <w:tblGrid>
        <w:gridCol w:w="9746"/>
      </w:tblGrid>
      <w:tr>
        <w:tc>
          <w:tcPr>
            <w:tcW w:type="dxa" w:w="9746"/>
            <w:shd w:fill="DCFCE7"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166534"/>
                <w:spacing w:val="12"/>
                <w:sz w:val="19"/>
                <w:szCs w:val="19"/>
              </w:rPr>
              <w:t xml:space="preserve">Why it cannot be dismissed</w:t>
            </w:r>
          </w:p>
          <w:p>
            <w:pPr>
              <w:spacing w:after="0" w:before="0" w:line="258" w:lineRule="atLeast"/>
            </w:pPr>
            <w:r>
              <w:rPr>
                <w:rFonts w:ascii="Calibri" w:cs="Calibri" w:eastAsia="Calibri" w:hAnsi="Calibri"/>
                <w:b w:val="false"/>
                <w:bCs w:val="false"/>
                <w:i w:val="false"/>
                <w:iCs w:val="false"/>
                <w:caps w:val="false"/>
                <w:color w:val="166534"/>
                <w:sz w:val="19"/>
                <w:szCs w:val="19"/>
              </w:rPr>
              <w:t xml:space="preserve">A banner that can be closed is a banner that will be closed, and then forgotten. This one has no dismiss control — the only way to remove it is to end the session.</w:t>
            </w:r>
          </w:p>
        </w:tc>
      </w:tr>
    </w:tbl>
    <w:p>
      <w:pPr>
        <w:spacing w:after="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7. </w:t>
      </w:r>
      <w:r>
        <w:rPr>
          <w:rFonts w:ascii="Segoe UI Semibold" w:cs="Segoe UI Semibold" w:eastAsia="Segoe UI Semibold" w:hAnsi="Segoe UI Semibold"/>
          <w:b/>
          <w:bCs/>
          <w:i w:val="false"/>
          <w:iCs w:val="false"/>
          <w:caps w:val="false"/>
          <w:color w:val="0A3524"/>
          <w:sz w:val="22"/>
          <w:szCs w:val="22"/>
        </w:rPr>
        <w:t xml:space="preserve">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Presentation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Amber banner across every screen</w:t>
                  </w:r>
                </w:p>
              </w:tc>
              <w:tc>
                <w:tcPr>
                  <w:tcW w:type="dxa" w:w="3923"/>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A3524"/>
                      <w:sz w:val="17"/>
                      <w:szCs w:val="17"/>
                    </w:rPr>
                    <w:t xml:space="preserve">Exit</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Interaction</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3923"/>
              <w:gridCol w:w="3923"/>
            </w:tblGrid>
            <w:tr>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Rendered only while a session is open</w:t>
                  </w:r>
                </w:p>
              </w:tc>
              <w:tc>
                <w:tcPr>
                  <w:tcW w:type="dxa" w:w="3923"/>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075985"/>
                      <w:sz w:val="17"/>
                      <w:szCs w:val="17"/>
                    </w:rPr>
                    <w:t xml:space="preserve">No dismiss control</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 layer</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475569"/>
                      <w:sz w:val="17"/>
                      <w:szCs w:val="17"/>
                    </w:rPr>
                    <w:t xml:space="preserve">End support session</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Rules</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0" w:before="0"/>
                    <w:jc w:val="center"/>
                  </w:pPr>
                  <w:r>
                    <w:rPr>
                      <w:rFonts w:ascii="Segoe UI" w:cs="Segoe UI" w:eastAsia="Segoe UI" w:hAnsi="Segoe UI"/>
                      <w:b/>
                      <w:bCs/>
                      <w:i w:val="false"/>
                      <w:iCs w:val="false"/>
                      <w:caps w:val="false"/>
                      <w:color w:val="166534"/>
                      <w:sz w:val="17"/>
                      <w:szCs w:val="17"/>
                    </w:rPr>
                    <w:t xml:space="preserve">Every action inside the session is attributed to the administrator</w:t>
                  </w:r>
                </w:p>
              </w:tc>
            </w:tr>
          </w:tbl>
          <w:p/>
        </w:tc>
      </w:tr>
    </w:tbl>
    <w:p>
      <w:pPr>
        <w:spacing w:after="160" w:before="0"/>
      </w:pPr>
    </w:p>
    <w:p>
      <w:pPr>
        <w:pStyle w:val="Heading5"/>
        <w:keepNext/>
        <w:spacing w:after="90" w:before="200"/>
      </w:pPr>
      <w:r>
        <w:rPr>
          <w:rFonts w:ascii="Segoe UI Semibold" w:cs="Segoe UI Semibold" w:eastAsia="Segoe UI Semibold" w:hAnsi="Segoe UI Semibold"/>
          <w:b/>
          <w:bCs/>
          <w:i w:val="false"/>
          <w:iCs w:val="false"/>
          <w:caps w:val="false"/>
          <w:color w:val="16A34A"/>
          <w:sz w:val="22"/>
          <w:szCs w:val="22"/>
        </w:rPr>
        <w:t xml:space="preserve">8. </w:t>
      </w:r>
      <w:r>
        <w:rPr>
          <w:rFonts w:ascii="Segoe UI Semibold" w:cs="Segoe UI Semibold" w:eastAsia="Segoe UI Semibold" w:hAnsi="Segoe UI Semibold"/>
          <w:b/>
          <w:bCs/>
          <w:i w:val="false"/>
          <w:iCs w:val="false"/>
          <w:caps w:val="false"/>
          <w:color w:val="0A3524"/>
          <w:sz w:val="22"/>
          <w:szCs w:val="22"/>
        </w:rPr>
        <w:t xml:space="preserve">Workflow</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A support session is opened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banner is drawn on every screen, naming the company</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The administrator does the work</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Exit ends the session</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The banner disappears and the console returns</w:t>
            </w:r>
          </w:p>
        </w:tc>
      </w:tr>
    </w:tbl>
    <w:p>
      <w:pPr>
        <w:spacing w:after="120" w:before="0"/>
      </w:pPr>
    </w:p>
    <w:p>
      <w:pPr>
        <w:pStyle w:val="Heading1"/>
        <w:pageBreakBefore/>
        <w:pBdr>
          <w:bottom w:val="single" w:color="0F4C34" w:sz="12"/>
        </w:pBdr>
        <w:spacing w:after="260" w:before="0"/>
        <w:outlineLvl w:val="0"/>
      </w:pPr>
      <w:r>
        <w:rPr>
          <w:rFonts w:ascii="Segoe UI Semibold" w:cs="Segoe UI Semibold" w:eastAsia="Segoe UI Semibold" w:hAnsi="Segoe UI Semibold"/>
          <w:b/>
          <w:bCs/>
          <w:i w:val="false"/>
          <w:iCs w:val="false"/>
          <w:caps w:val="false"/>
          <w:color w:val="16A34A"/>
          <w:sz w:val="40"/>
          <w:szCs w:val="40"/>
        </w:rPr>
        <w:t xml:space="preserve">13  </w:t>
      </w:r>
      <w:r>
        <w:rPr>
          <w:rFonts w:ascii="Segoe UI Semibold" w:cs="Segoe UI Semibold" w:eastAsia="Segoe UI Semibold" w:hAnsi="Segoe UI Semibold"/>
          <w:b/>
          <w:bCs/>
          <w:i w:val="false"/>
          <w:iCs w:val="false"/>
          <w:caps w:val="false"/>
          <w:color w:val="0F4C34"/>
          <w:sz w:val="40"/>
          <w:szCs w:val="40"/>
        </w:rPr>
        <w:t xml:space="preserve">Appendices</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Reference material, kept out of the screen catalogue so that the catalogue stays readable: every status value and its colour, every message the application produces, a troubleshooting table, the screenshot tick-list, a glossary and a one-page card for each of the three main roles.</w:t>
      </w:r>
    </w:p>
    <w:p>
      <w:pPr>
        <w:pStyle w:val="Heading2"/>
        <w:keepNext/>
        <w:pBdr>
          <w:bottom w:val="single" w:color="D8E0E6" w:sz="6"/>
        </w:pBdr>
        <w:spacing w:after="170" w:before="380"/>
        <w:outlineLvl w:val="1"/>
      </w:pPr>
      <w:r>
        <w:rPr>
          <w:rFonts w:ascii="Segoe UI Semibold" w:cs="Segoe UI Semibold" w:eastAsia="Segoe UI Semibold" w:hAnsi="Segoe UI Semibold"/>
          <w:b/>
          <w:bCs/>
          <w:i w:val="false"/>
          <w:iCs w:val="false"/>
          <w:caps w:val="false"/>
          <w:color w:val="16A34A"/>
          <w:sz w:val="30"/>
          <w:szCs w:val="30"/>
        </w:rPr>
        <w:t xml:space="preserve">13.1  </w:t>
      </w:r>
      <w:r>
        <w:rPr>
          <w:rFonts w:ascii="Segoe UI Semibold" w:cs="Segoe UI Semibold" w:eastAsia="Segoe UI Semibold" w:hAnsi="Segoe UI Semibold"/>
          <w:b/>
          <w:bCs/>
          <w:i w:val="false"/>
          <w:iCs w:val="false"/>
          <w:caps w:val="false"/>
          <w:color w:val="0F4C34"/>
          <w:sz w:val="30"/>
          <w:szCs w:val="30"/>
        </w:rPr>
        <w:t xml:space="preserve">Appendix A — Status &amp; Badge Reference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Every status value the application can display, what it means, and the colour it is drawn in. The colours are defined once and used everywhere, so a status means the same thing in every module.</w:t>
      </w:r>
    </w:p>
    <w:p>
      <w:pPr>
        <w:pStyle w:val="Heading3"/>
        <w:keepNext/>
        <w:spacing w:after="130" w:before="300"/>
        <w:outlineLvl w:val="2"/>
      </w:pPr>
      <w:r>
        <w:rPr>
          <w:rFonts w:ascii="Segoe UI Semibold" w:cs="Segoe UI Semibold" w:eastAsia="Segoe UI Semibold" w:hAnsi="Segoe UI Semibold"/>
          <w:b/>
          <w:bCs/>
          <w:i w:val="false"/>
          <w:iCs w:val="false"/>
          <w:caps w:val="false"/>
          <w:color w:val="0A3524"/>
          <w:sz w:val="25"/>
          <w:szCs w:val="25"/>
        </w:rPr>
        <w:t xml:space="preserve">Attendance</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600"/>
        <w:gridCol w:w="1300"/>
        <w:gridCol w:w="3800"/>
        <w:gridCol w:w="3046"/>
      </w:tblGrid>
      <w:tr>
        <w:trPr>
          <w:cantSplit/>
          <w:tblHeader/>
        </w:trPr>
        <w:tc>
          <w:tcPr>
            <w:tcW w:type="dxa" w:w="16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Status</w:t>
            </w:r>
          </w:p>
        </w:tc>
        <w:tc>
          <w:tcPr>
            <w:tcW w:type="dxa" w:w="13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Colour</w:t>
            </w:r>
          </w:p>
        </w:tc>
        <w:tc>
          <w:tcPr>
            <w:tcW w:type="dxa" w:w="38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Meaning</w:t>
            </w:r>
          </w:p>
        </w:tc>
        <w:tc>
          <w:tcPr>
            <w:tcW w:type="dxa" w:w="30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Where</w:t>
            </w:r>
          </w:p>
        </w:tc>
      </w:tr>
      <w:tr>
        <w:trPr>
          <w:cantSplit/>
        </w:trPr>
        <w:tc>
          <w:tcPr>
            <w:tcW w:type="dxa" w:w="1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present</w:t>
            </w:r>
          </w:p>
        </w:tc>
        <w:tc>
          <w:tcPr>
            <w:tcW w:type="dxa" w:w="1300"/>
            <w:shd w:fill="DCFCE7"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166534"/>
                <w:sz w:val="17"/>
                <w:szCs w:val="17"/>
              </w:rPr>
              <w:t xml:space="preserve">Green</w:t>
            </w:r>
          </w:p>
        </w:tc>
        <w:tc>
          <w:tcPr>
            <w:tcW w:type="dxa" w:w="38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full day was worked.</w:t>
            </w:r>
          </w:p>
        </w:tc>
        <w:tc>
          <w:tcPr>
            <w:tcW w:type="dxa" w:w="30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Attendance module · Attendance page · Team tab</w:t>
            </w:r>
          </w:p>
        </w:tc>
      </w:tr>
      <w:tr>
        <w:trPr>
          <w:cantSplit/>
        </w:trPr>
        <w:tc>
          <w:tcPr>
            <w:tcW w:type="dxa" w:w="1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half day</w:t>
            </w:r>
          </w:p>
        </w:tc>
        <w:tc>
          <w:tcPr>
            <w:tcW w:type="dxa" w:w="1300"/>
            <w:shd w:fill="FEF3C7"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92400E"/>
                <w:sz w:val="17"/>
                <w:szCs w:val="17"/>
              </w:rPr>
              <w:t xml:space="preserve">Amber</w:t>
            </w:r>
          </w:p>
        </w:tc>
        <w:tc>
          <w:tcPr>
            <w:tcW w:type="dxa" w:w="38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partial day was worked.</w:t>
            </w:r>
          </w:p>
        </w:tc>
        <w:tc>
          <w:tcPr>
            <w:tcW w:type="dxa" w:w="30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Attendance module · Attendance page</w:t>
            </w:r>
          </w:p>
        </w:tc>
      </w:tr>
      <w:tr>
        <w:trPr>
          <w:cantSplit/>
        </w:trPr>
        <w:tc>
          <w:tcPr>
            <w:tcW w:type="dxa" w:w="1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on leave</w:t>
            </w:r>
          </w:p>
        </w:tc>
        <w:tc>
          <w:tcPr>
            <w:tcW w:type="dxa" w:w="1300"/>
            <w:shd w:fill="EEF2F7"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475569"/>
                <w:sz w:val="17"/>
                <w:szCs w:val="17"/>
              </w:rPr>
              <w:t xml:space="preserve">Neutral</w:t>
            </w:r>
          </w:p>
        </w:tc>
        <w:tc>
          <w:tcPr>
            <w:tcW w:type="dxa" w:w="38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Approved leave was taken.</w:t>
            </w:r>
          </w:p>
        </w:tc>
        <w:tc>
          <w:tcPr>
            <w:tcW w:type="dxa" w:w="30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Attendance module · Attendance page</w:t>
            </w:r>
          </w:p>
        </w:tc>
      </w:tr>
      <w:tr>
        <w:trPr>
          <w:cantSplit/>
        </w:trPr>
        <w:tc>
          <w:tcPr>
            <w:tcW w:type="dxa" w:w="1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absent</w:t>
            </w:r>
          </w:p>
        </w:tc>
        <w:tc>
          <w:tcPr>
            <w:tcW w:type="dxa" w:w="1300"/>
            <w:shd w:fill="FEE2E2"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991B1B"/>
                <w:sz w:val="17"/>
                <w:szCs w:val="17"/>
              </w:rPr>
              <w:t xml:space="preserve">Red</w:t>
            </w:r>
          </w:p>
        </w:tc>
        <w:tc>
          <w:tcPr>
            <w:tcW w:type="dxa" w:w="38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attendance and no approved leave.</w:t>
            </w:r>
          </w:p>
        </w:tc>
        <w:tc>
          <w:tcPr>
            <w:tcW w:type="dxa" w:w="30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Attendance module · Team tab</w:t>
            </w:r>
          </w:p>
        </w:tc>
      </w:tr>
      <w:tr>
        <w:trPr>
          <w:cantSplit/>
        </w:trPr>
        <w:tc>
          <w:tcPr>
            <w:tcW w:type="dxa" w:w="1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late</w:t>
            </w:r>
          </w:p>
        </w:tc>
        <w:tc>
          <w:tcPr>
            <w:tcW w:type="dxa" w:w="1300"/>
            <w:shd w:fill="FEF3C7"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92400E"/>
                <w:sz w:val="17"/>
                <w:szCs w:val="17"/>
              </w:rPr>
              <w:t xml:space="preserve">Amber</w:t>
            </w:r>
          </w:p>
        </w:tc>
        <w:tc>
          <w:tcPr>
            <w:tcW w:type="dxa" w:w="38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check-in was after the expected time. On the phone this badge replaces the status, because the times are already on the row.</w:t>
            </w:r>
          </w:p>
        </w:tc>
        <w:tc>
          <w:tcPr>
            <w:tcW w:type="dxa" w:w="30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Attendance module · Attendance page</w:t>
            </w:r>
          </w:p>
        </w:tc>
      </w:tr>
    </w:tbl>
    <w:p>
      <w:pPr>
        <w:pStyle w:val="Heading3"/>
        <w:keepNext/>
        <w:spacing w:after="130" w:before="300"/>
        <w:outlineLvl w:val="2"/>
      </w:pPr>
      <w:r>
        <w:rPr>
          <w:rFonts w:ascii="Segoe UI Semibold" w:cs="Segoe UI Semibold" w:eastAsia="Segoe UI Semibold" w:hAnsi="Segoe UI Semibold"/>
          <w:b/>
          <w:bCs/>
          <w:i w:val="false"/>
          <w:iCs w:val="false"/>
          <w:caps w:val="false"/>
          <w:color w:val="0A3524"/>
          <w:sz w:val="25"/>
          <w:szCs w:val="25"/>
        </w:rPr>
        <w:t xml:space="preserve">Leave</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600"/>
        <w:gridCol w:w="1300"/>
        <w:gridCol w:w="3400"/>
        <w:gridCol w:w="3446"/>
      </w:tblGrid>
      <w:tr>
        <w:trPr>
          <w:cantSplit/>
          <w:tblHeader/>
        </w:trPr>
        <w:tc>
          <w:tcPr>
            <w:tcW w:type="dxa" w:w="16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Status</w:t>
            </w:r>
          </w:p>
        </w:tc>
        <w:tc>
          <w:tcPr>
            <w:tcW w:type="dxa" w:w="13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Colour</w:t>
            </w:r>
          </w:p>
        </w:tc>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Meaning</w:t>
            </w:r>
          </w:p>
        </w:tc>
        <w:tc>
          <w:tcPr>
            <w:tcW w:type="dxa" w:w="34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happens next</w:t>
            </w:r>
          </w:p>
        </w:tc>
      </w:tr>
      <w:tr>
        <w:trPr>
          <w:cantSplit/>
        </w:trPr>
        <w:tc>
          <w:tcPr>
            <w:tcW w:type="dxa" w:w="1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pending</w:t>
            </w:r>
          </w:p>
        </w:tc>
        <w:tc>
          <w:tcPr>
            <w:tcW w:type="dxa" w:w="1300"/>
            <w:shd w:fill="FEF3C7"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92400E"/>
                <w:sz w:val="17"/>
                <w:szCs w:val="17"/>
              </w:rPr>
              <w:t xml:space="preserve">Amber</w:t>
            </w:r>
          </w:p>
        </w:tc>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Submitted and waiting on an approver.</w:t>
            </w:r>
          </w:p>
        </w:tc>
        <w:tc>
          <w:tcPr>
            <w:tcW w:type="dxa" w:w="34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approver decides. The employee may still cancel it.</w:t>
            </w:r>
          </w:p>
        </w:tc>
      </w:tr>
      <w:tr>
        <w:trPr>
          <w:cantSplit/>
        </w:trPr>
        <w:tc>
          <w:tcPr>
            <w:tcW w:type="dxa" w:w="1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approved</w:t>
            </w:r>
          </w:p>
        </w:tc>
        <w:tc>
          <w:tcPr>
            <w:tcW w:type="dxa" w:w="1300"/>
            <w:shd w:fill="DCFCE7"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166534"/>
                <w:sz w:val="17"/>
                <w:szCs w:val="17"/>
              </w:rPr>
              <w:t xml:space="preserve">Green</w:t>
            </w:r>
          </w:p>
        </w:tc>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Granted. The days are deducted from the balance.</w:t>
            </w:r>
          </w:p>
        </w:tc>
        <w:tc>
          <w:tcPr>
            <w:tcW w:type="dxa" w:w="34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days appear in the attendance record as "on leave".</w:t>
            </w:r>
          </w:p>
        </w:tc>
      </w:tr>
      <w:tr>
        <w:trPr>
          <w:cantSplit/>
        </w:trPr>
        <w:tc>
          <w:tcPr>
            <w:tcW w:type="dxa" w:w="1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rejected</w:t>
            </w:r>
          </w:p>
        </w:tc>
        <w:tc>
          <w:tcPr>
            <w:tcW w:type="dxa" w:w="1300"/>
            <w:shd w:fill="FEE2E2"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991B1B"/>
                <w:sz w:val="17"/>
                <w:szCs w:val="17"/>
              </w:rPr>
              <w:t xml:space="preserve">Red</w:t>
            </w:r>
          </w:p>
        </w:tc>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Refused, with a reason of at least ten characters.</w:t>
            </w:r>
          </w:p>
        </w:tc>
        <w:tc>
          <w:tcPr>
            <w:tcW w:type="dxa" w:w="34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reason replaces the dates in the row's subtitle on the phone.</w:t>
            </w:r>
          </w:p>
        </w:tc>
      </w:tr>
    </w:tbl>
    <w:p>
      <w:pPr>
        <w:pStyle w:val="Heading3"/>
        <w:keepNext/>
        <w:spacing w:after="130" w:before="300"/>
        <w:outlineLvl w:val="2"/>
      </w:pPr>
      <w:r>
        <w:rPr>
          <w:rFonts w:ascii="Segoe UI Semibold" w:cs="Segoe UI Semibold" w:eastAsia="Segoe UI Semibold" w:hAnsi="Segoe UI Semibold"/>
          <w:b/>
          <w:bCs/>
          <w:i w:val="false"/>
          <w:iCs w:val="false"/>
          <w:caps w:val="false"/>
          <w:color w:val="0A3524"/>
          <w:sz w:val="25"/>
          <w:szCs w:val="25"/>
        </w:rPr>
        <w:t xml:space="preserve">Tasks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600"/>
        <w:gridCol w:w="1300"/>
        <w:gridCol w:w="4200"/>
        <w:gridCol w:w="2646"/>
      </w:tblGrid>
      <w:tr>
        <w:trPr>
          <w:cantSplit/>
          <w:tblHeader/>
        </w:trPr>
        <w:tc>
          <w:tcPr>
            <w:tcW w:type="dxa" w:w="16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Status</w:t>
            </w:r>
          </w:p>
        </w:tc>
        <w:tc>
          <w:tcPr>
            <w:tcW w:type="dxa" w:w="13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Colour</w:t>
            </w:r>
          </w:p>
        </w:tc>
        <w:tc>
          <w:tcPr>
            <w:tcW w:type="dxa" w:w="4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Meaning</w:t>
            </w:r>
          </w:p>
        </w:tc>
        <w:tc>
          <w:tcPr>
            <w:tcW w:type="dxa" w:w="26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Next step</w:t>
            </w:r>
          </w:p>
        </w:tc>
      </w:tr>
      <w:tr>
        <w:trPr>
          <w:cantSplit/>
        </w:trPr>
        <w:tc>
          <w:tcPr>
            <w:tcW w:type="dxa" w:w="1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assigned</w:t>
            </w:r>
          </w:p>
        </w:tc>
        <w:tc>
          <w:tcPr>
            <w:tcW w:type="dxa" w:w="1300"/>
            <w:shd w:fill="EEF2F7"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475569"/>
                <w:sz w:val="17"/>
                <w:szCs w:val="17"/>
              </w:rPr>
              <w:t xml:space="preserve">Neutral</w:t>
            </w:r>
          </w:p>
        </w:tc>
        <w:tc>
          <w:tcPr>
            <w:tcW w:type="dxa" w:w="4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Given to somebody but not started.</w:t>
            </w:r>
          </w:p>
        </w:tc>
        <w:tc>
          <w:tcPr>
            <w:tcW w:type="dxa" w:w="2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Move to in progress</w:t>
            </w:r>
          </w:p>
        </w:tc>
      </w:tr>
      <w:tr>
        <w:trPr>
          <w:cantSplit/>
        </w:trPr>
        <w:tc>
          <w:tcPr>
            <w:tcW w:type="dxa" w:w="1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in progress</w:t>
            </w:r>
          </w:p>
        </w:tc>
        <w:tc>
          <w:tcPr>
            <w:tcW w:type="dxa" w:w="1300"/>
            <w:shd w:fill="FEF3C7"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92400E"/>
                <w:sz w:val="17"/>
                <w:szCs w:val="17"/>
              </w:rPr>
              <w:t xml:space="preserve">Amber</w:t>
            </w:r>
          </w:p>
        </w:tc>
        <w:tc>
          <w:tcPr>
            <w:tcW w:type="dxa" w:w="4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Being worked on.</w:t>
            </w:r>
          </w:p>
        </w:tc>
        <w:tc>
          <w:tcPr>
            <w:tcW w:type="dxa" w:w="2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Move to review</w:t>
            </w:r>
          </w:p>
        </w:tc>
      </w:tr>
      <w:tr>
        <w:trPr>
          <w:cantSplit/>
        </w:trPr>
        <w:tc>
          <w:tcPr>
            <w:tcW w:type="dxa" w:w="1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review</w:t>
            </w:r>
          </w:p>
        </w:tc>
        <w:tc>
          <w:tcPr>
            <w:tcW w:type="dxa" w:w="1300"/>
            <w:shd w:fill="FEF3C7"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92400E"/>
                <w:sz w:val="17"/>
                <w:szCs w:val="17"/>
              </w:rPr>
              <w:t xml:space="preserve">Amber</w:t>
            </w:r>
          </w:p>
        </w:tc>
        <w:tc>
          <w:tcPr>
            <w:tcW w:type="dxa" w:w="4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Done and awaiting a check.</w:t>
            </w:r>
          </w:p>
        </w:tc>
        <w:tc>
          <w:tcPr>
            <w:tcW w:type="dxa" w:w="26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Move to completed</w:t>
            </w:r>
          </w:p>
        </w:tc>
      </w:tr>
      <w:tr>
        <w:trPr>
          <w:cantSplit/>
        </w:trPr>
        <w:tc>
          <w:tcPr>
            <w:tcW w:type="dxa" w:w="1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completed</w:t>
            </w:r>
          </w:p>
        </w:tc>
        <w:tc>
          <w:tcPr>
            <w:tcW w:type="dxa" w:w="1300"/>
            <w:shd w:fill="DCFCE7"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166534"/>
                <w:sz w:val="17"/>
                <w:szCs w:val="17"/>
              </w:rPr>
              <w:t xml:space="preserve">Green</w:t>
            </w:r>
          </w:p>
        </w:tc>
        <w:tc>
          <w:tcPr>
            <w:tcW w:type="dxa" w:w="4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Finished. Progress is set to 100 % automatically.</w:t>
            </w:r>
          </w:p>
        </w:tc>
        <w:tc>
          <w:tcPr>
            <w:tcW w:type="dxa" w:w="26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Nothing — the flow ends here</w:t>
            </w:r>
          </w:p>
        </w:tc>
      </w:tr>
    </w:tbl>
    <w:p>
      <w:pPr>
        <w:pStyle w:val="Heading3"/>
        <w:keepNext/>
        <w:spacing w:after="130" w:before="300"/>
        <w:outlineLvl w:val="2"/>
      </w:pPr>
      <w:r>
        <w:rPr>
          <w:rFonts w:ascii="Segoe UI Semibold" w:cs="Segoe UI Semibold" w:eastAsia="Segoe UI Semibold" w:hAnsi="Segoe UI Semibold"/>
          <w:b/>
          <w:bCs/>
          <w:i w:val="false"/>
          <w:iCs w:val="false"/>
          <w:caps w:val="false"/>
          <w:color w:val="0A3524"/>
          <w:sz w:val="25"/>
          <w:szCs w:val="25"/>
        </w:rPr>
        <w:t xml:space="preserve">Projects, assets, employees and candidates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400"/>
        <w:gridCol w:w="7346"/>
      </w:tblGrid>
      <w:tr>
        <w:trPr>
          <w:cantSplit/>
          <w:tblHeader/>
        </w:trPr>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Module</w:t>
            </w:r>
          </w:p>
        </w:tc>
        <w:tc>
          <w:tcPr>
            <w:tcW w:type="dxa" w:w="7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Status values and their colours</w:t>
            </w:r>
          </w:p>
        </w:tc>
      </w:tr>
      <w:tr>
        <w:trPr>
          <w:cantSplit/>
        </w:trPr>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Projects</w:t>
            </w:r>
          </w:p>
        </w:tc>
        <w:tc>
          <w:tcPr>
            <w:tcW w:type="dxa" w:w="7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planning (neutral) · active (green) · on hold (amber) · completed (green)</w:t>
            </w:r>
          </w:p>
        </w:tc>
      </w:tr>
      <w:tr>
        <w:trPr>
          <w:cantSplit/>
        </w:trPr>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Project &amp; task priority</w:t>
            </w:r>
          </w:p>
        </w:tc>
        <w:tc>
          <w:tcPr>
            <w:tcW w:type="dxa" w:w="7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low (neutral) · medium (amber) · high (red)</w:t>
            </w:r>
          </w:p>
        </w:tc>
      </w:tr>
      <w:tr>
        <w:trPr>
          <w:cantSplit/>
        </w:trPr>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Assets</w:t>
            </w:r>
          </w:p>
        </w:tc>
        <w:tc>
          <w:tcPr>
            <w:tcW w:type="dxa" w:w="7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available (green) · assigned (amber in the portal, neutral on the phone) · maintenance (amber / neutral) · retired (red / neutral)</w:t>
            </w:r>
          </w:p>
        </w:tc>
      </w:tr>
      <w:tr>
        <w:trPr>
          <w:cantSplit/>
        </w:trPr>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Employees</w:t>
            </w:r>
          </w:p>
        </w:tc>
        <w:tc>
          <w:tcPr>
            <w:tcW w:type="dxa" w:w="7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active (green) · on notice (amber) · inactive (neutral) · exited (red)</w:t>
            </w:r>
          </w:p>
        </w:tc>
      </w:tr>
      <w:tr>
        <w:trPr>
          <w:cantSplit/>
        </w:trPr>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Candidates</w:t>
            </w:r>
          </w:p>
        </w:tc>
        <w:tc>
          <w:tcPr>
            <w:tcW w:type="dxa" w:w="7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applied (neutral) · interview scheduled (amber) · interviewed (default) · offered (green) · joined (green) · rejected (red)</w:t>
            </w:r>
          </w:p>
        </w:tc>
      </w:tr>
      <w:tr>
        <w:trPr>
          <w:cantSplit/>
        </w:trPr>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Announcements</w:t>
            </w:r>
          </w:p>
        </w:tc>
        <w:tc>
          <w:tcPr>
            <w:tcW w:type="dxa" w:w="7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news (green) · holiday (amber) · event (default) · general (neutral) · plus a "pinned" amber flag</w:t>
            </w:r>
          </w:p>
        </w:tc>
      </w:tr>
      <w:tr>
        <w:trPr>
          <w:cantSplit/>
        </w:trPr>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Bank accounts</w:t>
            </w:r>
          </w:p>
        </w:tc>
        <w:tc>
          <w:tcPr>
            <w:tcW w:type="dxa" w:w="7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Verified (green) · Unverified (amber) · plus "Payout account" on the primary one</w:t>
            </w:r>
          </w:p>
        </w:tc>
      </w:tr>
      <w:tr>
        <w:trPr>
          <w:cantSplit/>
        </w:trPr>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Companies (platform)</w:t>
            </w:r>
          </w:p>
        </w:tc>
        <w:tc>
          <w:tcPr>
            <w:tcW w:type="dxa" w:w="7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active (green) · trial (amber) · suspended (red) · inactive (neutral)</w:t>
            </w:r>
          </w:p>
        </w:tc>
      </w:tr>
      <w:tr>
        <w:trPr>
          <w:cantSplit/>
        </w:trPr>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Email log</w:t>
            </w:r>
          </w:p>
        </w:tc>
        <w:tc>
          <w:tcPr>
            <w:tcW w:type="dxa" w:w="7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sent (green) · failed (red) · anything else (amber)</w:t>
            </w:r>
          </w:p>
        </w:tc>
      </w:tr>
    </w:tbl>
    <w:p>
      <w:pPr>
        <w:spacing w:after="140" w:before="0"/>
      </w:pPr>
    </w:p>
    <w:tbl>
      <w:tblPr>
        <w:tblW w:type="dxa" w:w="9746"/>
        <w:tblBorders>
          <w:top w:val="single" w:color="E0F2FE" w:sz="2"/>
          <w:left w:val="single" w:color="075985" w:sz="24"/>
          <w:bottom w:val="single" w:color="E0F2FE" w:sz="2"/>
          <w:right w:val="single" w:color="E0F2FE" w:sz="2"/>
          <w:insideH w:val="single" w:color="E0F2FE" w:sz="2"/>
          <w:insideV w:val="single" w:color="E0F2FE" w:sz="2"/>
        </w:tblBorders>
      </w:tblPr>
      <w:tblGrid>
        <w:gridCol w:w="9746"/>
      </w:tblGrid>
      <w:tr>
        <w:tc>
          <w:tcPr>
            <w:tcW w:type="dxa" w:w="9746"/>
            <w:shd w:fill="E0F2FE"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075985"/>
                <w:spacing w:val="12"/>
                <w:sz w:val="19"/>
                <w:szCs w:val="19"/>
              </w:rPr>
              <w:t xml:space="preserve">Two words that mean different things</w:t>
            </w:r>
          </w:p>
          <w:p>
            <w:pPr>
              <w:spacing w:after="0" w:before="0" w:line="258" w:lineRule="atLeast"/>
            </w:pPr>
            <w:r>
              <w:rPr>
                <w:rFonts w:ascii="Calibri" w:cs="Calibri" w:eastAsia="Calibri" w:hAnsi="Calibri"/>
                <w:b w:val="false"/>
                <w:bCs w:val="false"/>
                <w:i w:val="false"/>
                <w:iCs w:val="false"/>
                <w:caps w:val="false"/>
                <w:color w:val="075985"/>
                <w:sz w:val="19"/>
                <w:szCs w:val="19"/>
              </w:rPr>
              <w:t xml:space="preserve">"Assigned" is a genuine collision. An assigned task is simply not started; an assigned asset is out with somebody and properly accounted for. It is drawn neutral rather than green so that it reads correctly for both. Any status the system gains in future that is not mapped falls back to neutral — a plain badge rather than a misleading colour.</w:t>
            </w:r>
          </w:p>
        </w:tc>
      </w:tr>
    </w:tbl>
    <w:p>
      <w:pPr>
        <w:pStyle w:val="Heading2"/>
        <w:keepNext/>
        <w:pBdr>
          <w:bottom w:val="single" w:color="D8E0E6" w:sz="6"/>
        </w:pBdr>
        <w:spacing w:after="170" w:before="380"/>
        <w:outlineLvl w:val="1"/>
      </w:pPr>
      <w:r>
        <w:rPr>
          <w:rFonts w:ascii="Segoe UI Semibold" w:cs="Segoe UI Semibold" w:eastAsia="Segoe UI Semibold" w:hAnsi="Segoe UI Semibold"/>
          <w:b/>
          <w:bCs/>
          <w:i w:val="false"/>
          <w:iCs w:val="false"/>
          <w:caps w:val="false"/>
          <w:color w:val="16A34A"/>
          <w:sz w:val="30"/>
          <w:szCs w:val="30"/>
        </w:rPr>
        <w:t xml:space="preserve">13.2  </w:t>
      </w:r>
      <w:r>
        <w:rPr>
          <w:rFonts w:ascii="Segoe UI Semibold" w:cs="Segoe UI Semibold" w:eastAsia="Segoe UI Semibold" w:hAnsi="Segoe UI Semibold"/>
          <w:b/>
          <w:bCs/>
          <w:i w:val="false"/>
          <w:iCs w:val="false"/>
          <w:caps w:val="false"/>
          <w:color w:val="0F4C34"/>
          <w:sz w:val="30"/>
          <w:szCs w:val="30"/>
        </w:rPr>
        <w:t xml:space="preserve">Appendix B — Message &amp; Error Reference</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Every message the application shows, what it means, and what to do about it. Messages are quoted exactly as they appear.</w:t>
      </w:r>
    </w:p>
    <w:p>
      <w:pPr>
        <w:pStyle w:val="Heading3"/>
        <w:keepNext/>
        <w:spacing w:after="130" w:before="300"/>
        <w:outlineLvl w:val="2"/>
      </w:pPr>
      <w:r>
        <w:rPr>
          <w:rFonts w:ascii="Segoe UI Semibold" w:cs="Segoe UI Semibold" w:eastAsia="Segoe UI Semibold" w:hAnsi="Segoe UI Semibold"/>
          <w:b/>
          <w:bCs/>
          <w:i w:val="false"/>
          <w:iCs w:val="false"/>
          <w:caps w:val="false"/>
          <w:color w:val="0A3524"/>
          <w:sz w:val="25"/>
          <w:szCs w:val="25"/>
        </w:rPr>
        <w:t xml:space="preserve">Sign-in and session</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000"/>
        <w:gridCol w:w="3400"/>
        <w:gridCol w:w="3346"/>
      </w:tblGrid>
      <w:tr>
        <w:trPr>
          <w:cantSplit/>
          <w:tblHeader/>
        </w:trPr>
        <w:tc>
          <w:tcPr>
            <w:tcW w:type="dxa" w:w="30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Message</w:t>
            </w:r>
          </w:p>
        </w:tc>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means</w:t>
            </w:r>
          </w:p>
        </w:tc>
        <w:tc>
          <w:tcPr>
            <w:tcW w:type="dxa" w:w="3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to do</w:t>
            </w:r>
          </w:p>
        </w:tc>
      </w:tr>
      <w:tr>
        <w:trPr>
          <w:cantSplit/>
        </w:trPr>
        <w:tc>
          <w:tcPr>
            <w:tcW w:type="dxa" w:w="3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Invalid email or password</w:t>
            </w:r>
          </w:p>
        </w:tc>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login exists for that email, or the password is wrong.</w:t>
            </w:r>
          </w:p>
        </w:tc>
        <w:tc>
          <w:tcPr>
            <w:tcW w:type="dxa" w:w="3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the address. Tap the eye icon and check what was typed. If nobody in the company can sign in, the accounts have not been created — contact the administrator.</w:t>
            </w:r>
          </w:p>
        </w:tc>
      </w:tr>
      <w:tr>
        <w:trPr>
          <w:cantSplit/>
        </w:trPr>
        <w:tc>
          <w:tcPr>
            <w:tcW w:type="dxa" w:w="3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This account is not active</w:t>
            </w:r>
          </w:p>
        </w:tc>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login worked, but the employee record behind it is not active.</w:t>
            </w:r>
          </w:p>
        </w:tc>
        <w:tc>
          <w:tcPr>
            <w:tcW w:type="dxa" w:w="3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administrator sets the employee's status back to Active on their record.</w:t>
            </w:r>
          </w:p>
        </w:tc>
      </w:tr>
      <w:tr>
        <w:trPr>
          <w:cantSplit/>
        </w:trPr>
        <w:tc>
          <w:tcPr>
            <w:tcW w:type="dxa" w:w="3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server returned an unexpected response. Check apiUrl in app.json.</w:t>
            </w:r>
          </w:p>
        </w:tc>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request reached something other than the HRMS API — a tunnel warning page, or the wrong host.</w:t>
            </w:r>
          </w:p>
        </w:tc>
        <w:tc>
          <w:tcPr>
            <w:tcW w:type="dxa" w:w="3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technical fix. The server address in the app's configuration is wrong or the tunnel is down.</w:t>
            </w:r>
          </w:p>
        </w:tc>
      </w:tr>
      <w:tr>
        <w:trPr>
          <w:cantSplit/>
        </w:trPr>
        <w:tc>
          <w:tcPr>
            <w:tcW w:type="dxa" w:w="3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Could not reach the portal.</w:t>
            </w:r>
          </w:p>
        </w:tc>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Portal tab could not load the web application.</w:t>
            </w:r>
          </w:p>
        </w:tc>
        <w:tc>
          <w:tcPr>
            <w:tcW w:type="dxa" w:w="3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Tap Try again. If it persists, the server address is wrong or the server is down.</w:t>
            </w:r>
          </w:p>
        </w:tc>
      </w:tr>
    </w:tbl>
    <w:p>
      <w:pPr>
        <w:pStyle w:val="Heading3"/>
        <w:keepNext/>
        <w:spacing w:after="130" w:before="300"/>
        <w:outlineLvl w:val="2"/>
      </w:pPr>
      <w:r>
        <w:rPr>
          <w:rFonts w:ascii="Segoe UI Semibold" w:cs="Segoe UI Semibold" w:eastAsia="Segoe UI Semibold" w:hAnsi="Segoe UI Semibold"/>
          <w:b/>
          <w:bCs/>
          <w:i w:val="false"/>
          <w:iCs w:val="false"/>
          <w:caps w:val="false"/>
          <w:color w:val="0A3524"/>
          <w:sz w:val="25"/>
          <w:szCs w:val="25"/>
        </w:rPr>
        <w:t xml:space="preserve">Attendance and biometrics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000"/>
        <w:gridCol w:w="3400"/>
        <w:gridCol w:w="3346"/>
      </w:tblGrid>
      <w:tr>
        <w:trPr>
          <w:cantSplit/>
          <w:tblHeader/>
        </w:trPr>
        <w:tc>
          <w:tcPr>
            <w:tcW w:type="dxa" w:w="30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Message</w:t>
            </w:r>
          </w:p>
        </w:tc>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means</w:t>
            </w:r>
          </w:p>
        </w:tc>
        <w:tc>
          <w:tcPr>
            <w:tcW w:type="dxa" w:w="3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to do</w:t>
            </w:r>
          </w:p>
        </w:tc>
      </w:tr>
      <w:tr>
        <w:trPr>
          <w:cantSplit/>
        </w:trPr>
        <w:tc>
          <w:tcPr>
            <w:tcW w:type="dxa" w:w="3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This device has no fingerprint or face sensor.</w:t>
            </w:r>
          </w:p>
        </w:tc>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handset has no biometric hardware the app can use.</w:t>
            </w:r>
          </w:p>
        </w:tc>
        <w:tc>
          <w:tcPr>
            <w:tcW w:type="dxa" w:w="3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Use the portal's own Check In and Check Out buttons instead.</w:t>
            </w:r>
          </w:p>
        </w:tc>
      </w:tr>
      <w:tr>
        <w:trPr>
          <w:cantSplit/>
        </w:trPr>
        <w:tc>
          <w:tcPr>
            <w:tcW w:type="dxa" w:w="3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Set up Face ID, Touch ID or a fingerprint in your phone's settings first.</w:t>
            </w:r>
          </w:p>
        </w:tc>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hardware exists but nothing is enrolled in it.</w:t>
            </w:r>
          </w:p>
        </w:tc>
        <w:tc>
          <w:tcPr>
            <w:tcW w:type="dxa" w:w="3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Enrol a fingerprint or a face in the phone's own settings, then return to the app.</w:t>
            </w:r>
          </w:p>
        </w:tc>
      </w:tr>
      <w:tr>
        <w:trPr>
          <w:cantSplit/>
        </w:trPr>
        <w:tc>
          <w:tcPr>
            <w:tcW w:type="dxa" w:w="3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Set a screen lock on your phone first.</w:t>
            </w:r>
          </w:p>
        </w:tc>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There is no PIN, pattern or password on the handset.</w:t>
            </w:r>
          </w:p>
        </w:tc>
        <w:tc>
          <w:tcPr>
            <w:tcW w:type="dxa" w:w="3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Set a screen lock. Without one the check-in key cannot be stored securely.</w:t>
            </w:r>
          </w:p>
        </w:tc>
      </w:tr>
      <w:tr>
        <w:trPr>
          <w:cantSplit/>
        </w:trPr>
        <w:tc>
          <w:tcPr>
            <w:tcW w:type="dxa" w:w="3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Setup failed</w:t>
            </w:r>
          </w:p>
        </w:tc>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key was generated but could not be registered with the server.</w:t>
            </w:r>
          </w:p>
        </w:tc>
        <w:tc>
          <w:tcPr>
            <w:tcW w:type="dxa" w:w="3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Try again. Any half-written key has already been cleared, so the retry starts clean.</w:t>
            </w:r>
          </w:p>
        </w:tc>
      </w:tr>
      <w:tr>
        <w:trPr>
          <w:cantSplit/>
        </w:trPr>
        <w:tc>
          <w:tcPr>
            <w:tcW w:type="dxa" w:w="3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 recorded — Biometric check failed</w:t>
            </w:r>
          </w:p>
        </w:tc>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fingerprint or face was not recognised, or the signature did not verify.</w:t>
            </w:r>
          </w:p>
        </w:tc>
        <w:tc>
          <w:tcPr>
            <w:tcW w:type="dxa" w:w="3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Try again. If it keeps failing, remove the device from Profile and set it up afresh.</w:t>
            </w:r>
          </w:p>
        </w:tc>
      </w:tr>
      <w:tr>
        <w:trPr>
          <w:cantSplit/>
        </w:trPr>
        <w:tc>
          <w:tcPr>
            <w:tcW w:type="dxa" w:w="3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Checked in — Verified, photo saved</w:t>
            </w:r>
          </w:p>
        </w:tc>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Success, with a photo attached.</w:t>
            </w:r>
          </w:p>
        </w:tc>
        <w:tc>
          <w:tcPr>
            <w:tcW w:type="dxa" w:w="3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Nothing.</w:t>
            </w:r>
          </w:p>
        </w:tc>
      </w:tr>
      <w:tr>
        <w:trPr>
          <w:cantSplit/>
        </w:trPr>
        <w:tc>
          <w:tcPr>
            <w:tcW w:type="dxa" w:w="3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Checked in — Verified</w:t>
            </w:r>
          </w:p>
        </w:tc>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Success, without a photo — the camera was not allowed.</w:t>
            </w:r>
          </w:p>
        </w:tc>
        <w:tc>
          <w:tcPr>
            <w:tcW w:type="dxa" w:w="3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Allow the camera on the Check in tab if a photo is wanted.</w:t>
            </w:r>
          </w:p>
        </w:tc>
      </w:tr>
      <w:tr>
        <w:trPr>
          <w:cantSplit/>
        </w:trPr>
        <w:tc>
          <w:tcPr>
            <w:tcW w:type="dxa" w:w="3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Could not check in / Could not check out</w:t>
            </w:r>
          </w:p>
        </w:tc>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portal's plain check-in failed.</w:t>
            </w:r>
          </w:p>
        </w:tc>
        <w:tc>
          <w:tcPr>
            <w:tcW w:type="dxa" w:w="3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the connection and try again.</w:t>
            </w:r>
          </w:p>
        </w:tc>
      </w:tr>
      <w:tr>
        <w:trPr>
          <w:cantSplit/>
        </w:trPr>
        <w:tc>
          <w:tcPr>
            <w:tcW w:type="dxa" w:w="3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Check-in cancelled</w:t>
            </w:r>
          </w:p>
        </w:tc>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browser's biometric prompt was dismissed.</w:t>
            </w:r>
          </w:p>
        </w:tc>
        <w:tc>
          <w:tcPr>
            <w:tcW w:type="dxa" w:w="3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Nothing — a dismissed prompt is a decision, not a failure.</w:t>
            </w:r>
          </w:p>
        </w:tc>
      </w:tr>
      <w:tr>
        <w:trPr>
          <w:cantSplit/>
        </w:trPr>
        <w:tc>
          <w:tcPr>
            <w:tcW w:type="dxa" w:w="3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Camera blocked — check-in still works</w:t>
            </w:r>
          </w:p>
        </w:tc>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browser was refused camera access.</w:t>
            </w:r>
          </w:p>
        </w:tc>
        <w:tc>
          <w:tcPr>
            <w:tcW w:type="dxa" w:w="3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Allow the camera in the browser's site settings if a photo is wanted.</w:t>
            </w:r>
          </w:p>
        </w:tc>
      </w:tr>
    </w:tbl>
    <w:p>
      <w:pPr>
        <w:pStyle w:val="Heading3"/>
        <w:keepNext/>
        <w:spacing w:after="130" w:before="300"/>
        <w:outlineLvl w:val="2"/>
      </w:pPr>
      <w:r>
        <w:rPr>
          <w:rFonts w:ascii="Segoe UI Semibold" w:cs="Segoe UI Semibold" w:eastAsia="Segoe UI Semibold" w:hAnsi="Segoe UI Semibold"/>
          <w:b/>
          <w:bCs/>
          <w:i w:val="false"/>
          <w:iCs w:val="false"/>
          <w:caps w:val="false"/>
          <w:color w:val="0A3524"/>
          <w:sz w:val="25"/>
          <w:szCs w:val="25"/>
        </w:rPr>
        <w:t xml:space="preserve">Leave</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000"/>
        <w:gridCol w:w="3400"/>
        <w:gridCol w:w="3346"/>
      </w:tblGrid>
      <w:tr>
        <w:trPr>
          <w:cantSplit/>
          <w:tblHeader/>
        </w:trPr>
        <w:tc>
          <w:tcPr>
            <w:tcW w:type="dxa" w:w="30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Message</w:t>
            </w:r>
          </w:p>
        </w:tc>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means</w:t>
            </w:r>
          </w:p>
        </w:tc>
        <w:tc>
          <w:tcPr>
            <w:tcW w:type="dxa" w:w="3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to do</w:t>
            </w:r>
          </w:p>
        </w:tc>
      </w:tr>
      <w:tr>
        <w:trPr>
          <w:cantSplit/>
        </w:trPr>
        <w:tc>
          <w:tcPr>
            <w:tcW w:type="dxa" w:w="3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Leave request submitted</w:t>
            </w:r>
          </w:p>
        </w:tc>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request was created and is pending.</w:t>
            </w:r>
          </w:p>
        </w:tc>
        <w:tc>
          <w:tcPr>
            <w:tcW w:type="dxa" w:w="3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Nothing. Watch for the decision.</w:t>
            </w:r>
          </w:p>
        </w:tc>
      </w:tr>
      <w:tr>
        <w:trPr>
          <w:cantSplit/>
        </w:trPr>
        <w:tc>
          <w:tcPr>
            <w:tcW w:type="dxa" w:w="3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 applied — {reason}</w:t>
            </w:r>
          </w:p>
        </w:tc>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database refused it: no balance, dates the wrong way round, or an overlap.</w:t>
            </w:r>
          </w:p>
        </w:tc>
        <w:tc>
          <w:tcPr>
            <w:tcW w:type="dxa" w:w="3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Read the reason. Correct the dates, or choose a leave type with days left.</w:t>
            </w:r>
          </w:p>
        </w:tc>
      </w:tr>
      <w:tr>
        <w:trPr>
          <w:cantSplit/>
        </w:trPr>
        <w:tc>
          <w:tcPr>
            <w:tcW w:type="dxa" w:w="3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End date must be on or after the start date</w:t>
            </w:r>
          </w:p>
        </w:tc>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two dates are the wrong way round.</w:t>
            </w:r>
          </w:p>
        </w:tc>
        <w:tc>
          <w:tcPr>
            <w:tcW w:type="dxa" w:w="3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Correct them.</w:t>
            </w:r>
          </w:p>
        </w:tc>
      </w:tr>
      <w:tr>
        <w:trPr>
          <w:cantSplit/>
        </w:trPr>
        <w:tc>
          <w:tcPr>
            <w:tcW w:type="dxa" w:w="3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Select a leave type</w:t>
            </w:r>
          </w:p>
        </w:tc>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 leave type was chosen in the portal dialog.</w:t>
            </w:r>
          </w:p>
        </w:tc>
        <w:tc>
          <w:tcPr>
            <w:tcW w:type="dxa" w:w="3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Choose one.</w:t>
            </w:r>
          </w:p>
        </w:tc>
      </w:tr>
      <w:tr>
        <w:trPr>
          <w:cantSplit/>
        </w:trPr>
        <w:tc>
          <w:tcPr>
            <w:tcW w:type="dxa" w:w="3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Leave approved</w:t>
            </w:r>
          </w:p>
        </w:tc>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approval was written and the note attached.</w:t>
            </w:r>
          </w:p>
        </w:tc>
        <w:tc>
          <w:tcPr>
            <w:tcW w:type="dxa" w:w="3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Nothing.</w:t>
            </w:r>
          </w:p>
        </w:tc>
      </w:tr>
      <w:tr>
        <w:trPr>
          <w:cantSplit/>
        </w:trPr>
        <w:tc>
          <w:tcPr>
            <w:tcW w:type="dxa" w:w="3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Leave rejected — they will see your note</w:t>
            </w:r>
          </w:p>
        </w:tc>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rejection and its reason were written.</w:t>
            </w:r>
          </w:p>
        </w:tc>
        <w:tc>
          <w:tcPr>
            <w:tcW w:type="dxa" w:w="3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Nothing. The employee will read the note.</w:t>
            </w:r>
          </w:p>
        </w:tc>
      </w:tr>
      <w:tr>
        <w:trPr>
          <w:cantSplit/>
        </w:trPr>
        <w:tc>
          <w:tcPr>
            <w:tcW w:type="dxa" w:w="3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Please give at least 10 characters — they will read this.</w:t>
            </w:r>
          </w:p>
        </w:tc>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rejection was attempted without a usable reason.</w:t>
            </w:r>
          </w:p>
        </w:tc>
        <w:tc>
          <w:tcPr>
            <w:tcW w:type="dxa" w:w="3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Write a reason. A refusal that explains itself saves a conversation.</w:t>
            </w:r>
          </w:p>
        </w:tc>
      </w:tr>
      <w:tr>
        <w:trPr>
          <w:cantSplit/>
        </w:trPr>
        <w:tc>
          <w:tcPr>
            <w:tcW w:type="dxa" w:w="3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Could not approve leave / Could not reject leave</w:t>
            </w:r>
          </w:p>
        </w:tc>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decision was refused.</w:t>
            </w:r>
          </w:p>
        </w:tc>
        <w:tc>
          <w:tcPr>
            <w:tcW w:type="dxa" w:w="3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Most often the caller is not permitted to decide this request. Check the role.</w:t>
            </w:r>
          </w:p>
        </w:tc>
      </w:tr>
      <w:tr>
        <w:trPr>
          <w:cantSplit/>
        </w:trPr>
        <w:tc>
          <w:tcPr>
            <w:tcW w:type="dxa" w:w="3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Leave request cancelled</w:t>
            </w:r>
          </w:p>
        </w:tc>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pending request was withdrawn.</w:t>
            </w:r>
          </w:p>
        </w:tc>
        <w:tc>
          <w:tcPr>
            <w:tcW w:type="dxa" w:w="3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Nothing.</w:t>
            </w:r>
          </w:p>
        </w:tc>
      </w:tr>
      <w:tr>
        <w:trPr>
          <w:cantSplit/>
        </w:trPr>
        <w:tc>
          <w:tcPr>
            <w:tcW w:type="dxa" w:w="3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Could not cancel request</w:t>
            </w:r>
          </w:p>
        </w:tc>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withdrawal failed — usually because it has already been decided.</w:t>
            </w:r>
          </w:p>
        </w:tc>
        <w:tc>
          <w:tcPr>
            <w:tcW w:type="dxa" w:w="3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Refresh and check its status.</w:t>
            </w:r>
          </w:p>
        </w:tc>
      </w:tr>
    </w:tbl>
    <w:p>
      <w:pPr>
        <w:pStyle w:val="Heading3"/>
        <w:keepNext/>
        <w:spacing w:after="130" w:before="300"/>
        <w:outlineLvl w:val="2"/>
      </w:pPr>
      <w:r>
        <w:rPr>
          <w:rFonts w:ascii="Segoe UI Semibold" w:cs="Segoe UI Semibold" w:eastAsia="Segoe UI Semibold" w:hAnsi="Segoe UI Semibold"/>
          <w:b/>
          <w:bCs/>
          <w:i w:val="false"/>
          <w:iCs w:val="false"/>
          <w:caps w:val="false"/>
          <w:color w:val="0A3524"/>
          <w:sz w:val="25"/>
          <w:szCs w:val="25"/>
        </w:rPr>
        <w:t xml:space="preserve">People, payroll and documents</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000"/>
        <w:gridCol w:w="3400"/>
        <w:gridCol w:w="3346"/>
      </w:tblGrid>
      <w:tr>
        <w:trPr>
          <w:cantSplit/>
          <w:tblHeader/>
        </w:trPr>
        <w:tc>
          <w:tcPr>
            <w:tcW w:type="dxa" w:w="30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Message</w:t>
            </w:r>
          </w:p>
        </w:tc>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means</w:t>
            </w:r>
          </w:p>
        </w:tc>
        <w:tc>
          <w:tcPr>
            <w:tcW w:type="dxa" w:w="3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to do</w:t>
            </w:r>
          </w:p>
        </w:tc>
      </w:tr>
      <w:tr>
        <w:trPr>
          <w:cantSplit/>
        </w:trPr>
        <w:tc>
          <w:tcPr>
            <w:tcW w:type="dxa" w:w="3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Employee added / Employee updated</w:t>
            </w:r>
          </w:p>
        </w:tc>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record and, on creation, the login were written.</w:t>
            </w:r>
          </w:p>
        </w:tc>
        <w:tc>
          <w:tcPr>
            <w:tcW w:type="dxa" w:w="3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Give the person their temporary password.</w:t>
            </w:r>
          </w:p>
        </w:tc>
      </w:tr>
      <w:tr>
        <w:trPr>
          <w:cantSplit/>
        </w:trPr>
        <w:tc>
          <w:tcPr>
            <w:tcW w:type="dxa" w:w="3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Something went wrong. Please check the form and try again.</w:t>
            </w:r>
          </w:p>
        </w:tc>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employee form was refused.</w:t>
            </w:r>
          </w:p>
        </w:tc>
        <w:tc>
          <w:tcPr>
            <w:tcW w:type="dxa" w:w="3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the highlighted fields. Most often the email is already in use or the account service is unavailable.</w:t>
            </w:r>
          </w:p>
        </w:tc>
      </w:tr>
      <w:tr>
        <w:trPr>
          <w:cantSplit/>
        </w:trPr>
        <w:tc>
          <w:tcPr>
            <w:tcW w:type="dxa" w:w="3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Invalid PAN format (e.g. ABCDE1234F)</w:t>
            </w:r>
          </w:p>
        </w:tc>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PAN does not match the standard pattern.</w:t>
            </w:r>
          </w:p>
        </w:tc>
        <w:tc>
          <w:tcPr>
            <w:tcW w:type="dxa" w:w="3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Five letters, four digits, one letter.</w:t>
            </w:r>
          </w:p>
        </w:tc>
      </w:tr>
      <w:tr>
        <w:trPr>
          <w:cantSplit/>
        </w:trPr>
        <w:tc>
          <w:tcPr>
            <w:tcW w:type="dxa" w:w="3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Aadhaar must be 12 digits</w:t>
            </w:r>
          </w:p>
        </w:tc>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Aadhaar number is the wrong length.</w:t>
            </w:r>
          </w:p>
        </w:tc>
        <w:tc>
          <w:tcPr>
            <w:tcW w:type="dxa" w:w="3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Twelve digits, no spaces.</w:t>
            </w:r>
          </w:p>
        </w:tc>
      </w:tr>
      <w:tr>
        <w:trPr>
          <w:cantSplit/>
        </w:trPr>
        <w:tc>
          <w:tcPr>
            <w:tcW w:type="dxa" w:w="3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Invalid IFSC format (e.g. HDFC0001234)</w:t>
            </w:r>
          </w:p>
        </w:tc>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IFSC does not match the standard pattern.</w:t>
            </w:r>
          </w:p>
        </w:tc>
        <w:tc>
          <w:tcPr>
            <w:tcW w:type="dxa" w:w="3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Four letters, a zero, then six characters.</w:t>
            </w:r>
          </w:p>
        </w:tc>
      </w:tr>
      <w:tr>
        <w:trPr>
          <w:cantSplit/>
        </w:trPr>
        <w:tc>
          <w:tcPr>
            <w:tcW w:type="dxa" w:w="3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Minimum 8 characters</w:t>
            </w:r>
          </w:p>
        </w:tc>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temporary or new password is too short.</w:t>
            </w:r>
          </w:p>
        </w:tc>
        <w:tc>
          <w:tcPr>
            <w:tcW w:type="dxa" w:w="3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Use at least eight characters.</w:t>
            </w:r>
          </w:p>
        </w:tc>
      </w:tr>
      <w:tr>
        <w:trPr>
          <w:cantSplit/>
        </w:trPr>
        <w:tc>
          <w:tcPr>
            <w:tcW w:type="dxa" w:w="3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Employee removed / Could not remove employee</w:t>
            </w:r>
          </w:p>
        </w:tc>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account was deleted, or the deletion failed.</w:t>
            </w:r>
          </w:p>
        </w:tc>
        <w:tc>
          <w:tcPr>
            <w:tcW w:type="dxa" w:w="3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Consider setting the status to Exited instead of deleting.</w:t>
            </w:r>
          </w:p>
        </w:tc>
      </w:tr>
      <w:tr>
        <w:trPr>
          <w:cantSplit/>
        </w:trPr>
        <w:tc>
          <w:tcPr>
            <w:tcW w:type="dxa" w:w="3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Generated {n} payslip(s)</w:t>
            </w:r>
          </w:p>
        </w:tc>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payroll run produced that many payslips.</w:t>
            </w:r>
          </w:p>
        </w:tc>
        <w:tc>
          <w:tcPr>
            <w:tcW w:type="dxa" w:w="3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the count against the headcount. Anyone without a salary structure produces none.</w:t>
            </w:r>
          </w:p>
        </w:tc>
      </w:tr>
      <w:tr>
        <w:trPr>
          <w:cantSplit/>
        </w:trPr>
        <w:tc>
          <w:tcPr>
            <w:tcW w:type="dxa" w:w="3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Could not generate payroll</w:t>
            </w:r>
          </w:p>
        </w:tc>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run failed.</w:t>
            </w:r>
          </w:p>
        </w:tc>
        <w:tc>
          <w:tcPr>
            <w:tcW w:type="dxa" w:w="3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Confirm the salary structures exist and try again.</w:t>
            </w:r>
          </w:p>
        </w:tc>
      </w:tr>
      <w:tr>
        <w:trPr>
          <w:cantSplit/>
        </w:trPr>
        <w:tc>
          <w:tcPr>
            <w:tcW w:type="dxa" w:w="3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Salary structure saved / Could not save salary structure</w:t>
            </w:r>
          </w:p>
        </w:tc>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structure was written, or the write failed.</w:t>
            </w:r>
          </w:p>
        </w:tc>
        <w:tc>
          <w:tcPr>
            <w:tcW w:type="dxa" w:w="3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Every field is required, including the effective date.</w:t>
            </w:r>
          </w:p>
        </w:tc>
      </w:tr>
      <w:tr>
        <w:trPr>
          <w:cantSplit/>
        </w:trPr>
        <w:tc>
          <w:tcPr>
            <w:tcW w:type="dxa" w:w="3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Could not generate PDF</w:t>
            </w:r>
          </w:p>
        </w:tc>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payslip or letter PDF could not be produced.</w:t>
            </w:r>
          </w:p>
        </w:tc>
        <w:tc>
          <w:tcPr>
            <w:tcW w:type="dxa" w:w="3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Try again from the dialog.</w:t>
            </w:r>
          </w:p>
        </w:tc>
      </w:tr>
      <w:tr>
        <w:trPr>
          <w:cantSplit/>
        </w:trPr>
        <w:tc>
          <w:tcPr>
            <w:tcW w:type="dxa" w:w="3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Photo updated / Could not upload photo</w:t>
            </w:r>
          </w:p>
        </w:tc>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profile photograph was replaced, or the upload failed.</w:t>
            </w:r>
          </w:p>
        </w:tc>
        <w:tc>
          <w:tcPr>
            <w:tcW w:type="dxa" w:w="3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the file is an image and try again.</w:t>
            </w:r>
          </w:p>
        </w:tc>
      </w:tr>
      <w:tr>
        <w:trPr>
          <w:cantSplit/>
        </w:trPr>
        <w:tc>
          <w:tcPr>
            <w:tcW w:type="dxa" w:w="3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Policy created / Policy updated / Policy removed</w:t>
            </w:r>
          </w:p>
        </w:tc>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policy was written or deleted.</w:t>
            </w:r>
          </w:p>
        </w:tc>
        <w:tc>
          <w:tcPr>
            <w:tcW w:type="dxa" w:w="3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Nothing.</w:t>
            </w:r>
          </w:p>
        </w:tc>
      </w:tr>
      <w:tr>
        <w:trPr>
          <w:cantSplit/>
        </w:trPr>
        <w:tc>
          <w:tcPr>
            <w:tcW w:type="dxa" w:w="3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Could not generate letter</w:t>
            </w:r>
          </w:p>
        </w:tc>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letter could not be produced.</w:t>
            </w:r>
          </w:p>
        </w:tc>
        <w:tc>
          <w:tcPr>
            <w:tcW w:type="dxa" w:w="3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Confirm the employee has the details the letter needs — a joining date, a designation.</w:t>
            </w:r>
          </w:p>
        </w:tc>
      </w:tr>
    </w:tbl>
    <w:p>
      <w:pPr>
        <w:pStyle w:val="Heading3"/>
        <w:keepNext/>
        <w:spacing w:after="130" w:before="300"/>
        <w:outlineLvl w:val="2"/>
      </w:pPr>
      <w:r>
        <w:rPr>
          <w:rFonts w:ascii="Segoe UI Semibold" w:cs="Segoe UI Semibold" w:eastAsia="Segoe UI Semibold" w:hAnsi="Segoe UI Semibold"/>
          <w:b/>
          <w:bCs/>
          <w:i w:val="false"/>
          <w:iCs w:val="false"/>
          <w:caps w:val="false"/>
          <w:color w:val="0A3524"/>
          <w:sz w:val="25"/>
          <w:szCs w:val="25"/>
        </w:rPr>
        <w:t xml:space="preserve">Everything else</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400"/>
        <w:gridCol w:w="6346"/>
      </w:tblGrid>
      <w:tr>
        <w:trPr>
          <w:cantSplit/>
          <w:tblHeader/>
        </w:trPr>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Message</w:t>
            </w:r>
          </w:p>
        </w:tc>
        <w:tc>
          <w:tcPr>
            <w:tcW w:type="dxa" w:w="6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means</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 done — {reason}</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row action was refused. The reason comes from the database and is shown exactly as it arrived.</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Status updated · Progress updated · Assignee updated · Project updated · Priority updated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That field of the task was written.</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Could not update {field}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That change was refused — usually a permission the role does not hold.</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Task created / Task updated / Task deleted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task was written or removed.</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Project created / Project updated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project was written.</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Member added / Member removed / Could not add member</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Project membership changed, or the change failed.</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Asset added / Asset updated / Asset assigned / Asset returned / Asset removed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asset register changed.</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Could not assign asset / Could not return asset / Could not remove asset</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change was refused.</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Candidate added / Status updated / Interview scheduled / Candidate removed</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recruitment record changed.</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Announcement posted / Announcement updated / Announcement removed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announcement changed.</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Event added / Could not add event</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calendar entry was written, or the write failed.</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Department created / updated / removed · Designation created / updated / removed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organisation structure changed.</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Company profile updated / Could not update company profile</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company name and address were written, or the write failed.</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Bank account added / Bank details updated / Account verified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bank record changed.</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Could not save bank details / Could not verify this account</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change was refused — check the role against Section 10.</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Email settings saved / Could not save the email settings</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SMTP configuration was written, or the write failed.</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test email could not be sent</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SMTP settings do not work end to end. Use Test connection to narrow it down.</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Password updated / Could not update password. Check your current password.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password was changed, or the current password was wrong.</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Device removed / This device is set up for biometric check-in</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device enrolment changed.</w:t>
            </w:r>
          </w:p>
        </w:tc>
      </w:tr>
      <w:tr>
        <w:trPr>
          <w:cantSplit/>
        </w:trPr>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Support session opened / Support session closed</w:t>
            </w:r>
          </w:p>
        </w:tc>
        <w:tc>
          <w:tcPr>
            <w:tcW w:type="dxa" w:w="6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platform administrator entered or left a customer's account.</w:t>
            </w:r>
          </w:p>
        </w:tc>
      </w:tr>
      <w:tr>
        <w:trPr>
          <w:cantSplit/>
        </w:trPr>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Could not send the message</w:t>
            </w:r>
          </w:p>
        </w:tc>
        <w:tc>
          <w:tcPr>
            <w:tcW w:type="dxa" w:w="6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message did not go. The text is kept in the box so it can be sent again.</w:t>
            </w:r>
          </w:p>
        </w:tc>
      </w:tr>
    </w:tbl>
    <w:p>
      <w:pPr>
        <w:pStyle w:val="Heading2"/>
        <w:keepNext/>
        <w:pBdr>
          <w:bottom w:val="single" w:color="D8E0E6" w:sz="6"/>
        </w:pBdr>
        <w:spacing w:after="170" w:before="380"/>
        <w:outlineLvl w:val="1"/>
      </w:pPr>
      <w:r>
        <w:rPr>
          <w:rFonts w:ascii="Segoe UI Semibold" w:cs="Segoe UI Semibold" w:eastAsia="Segoe UI Semibold" w:hAnsi="Segoe UI Semibold"/>
          <w:b/>
          <w:bCs/>
          <w:i w:val="false"/>
          <w:iCs w:val="false"/>
          <w:caps w:val="false"/>
          <w:color w:val="16A34A"/>
          <w:sz w:val="30"/>
          <w:szCs w:val="30"/>
        </w:rPr>
        <w:t xml:space="preserve">13.3  </w:t>
      </w:r>
      <w:r>
        <w:rPr>
          <w:rFonts w:ascii="Segoe UI Semibold" w:cs="Segoe UI Semibold" w:eastAsia="Segoe UI Semibold" w:hAnsi="Segoe UI Semibold"/>
          <w:b/>
          <w:bCs/>
          <w:i w:val="false"/>
          <w:iCs w:val="false"/>
          <w:caps w:val="false"/>
          <w:color w:val="0F4C34"/>
          <w:sz w:val="30"/>
          <w:szCs w:val="30"/>
        </w:rPr>
        <w:t xml:space="preserve">Appendix C — Troubleshooting</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000"/>
        <w:gridCol w:w="3200"/>
        <w:gridCol w:w="3546"/>
      </w:tblGrid>
      <w:tr>
        <w:trPr>
          <w:cantSplit/>
          <w:tblHeader/>
        </w:trPr>
        <w:tc>
          <w:tcPr>
            <w:tcW w:type="dxa" w:w="30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Symptom</w:t>
            </w:r>
          </w:p>
        </w:tc>
        <w:tc>
          <w:tcPr>
            <w:tcW w:type="dxa" w:w="3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Likely cause</w:t>
            </w:r>
          </w:p>
        </w:tc>
        <w:tc>
          <w:tcPr>
            <w:tcW w:type="dxa" w:w="35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Fix</w:t>
            </w:r>
          </w:p>
        </w:tc>
      </w:tr>
      <w:tr>
        <w:trPr>
          <w:cantSplit/>
        </w:trPr>
        <w:tc>
          <w:tcPr>
            <w:tcW w:type="dxa" w:w="3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Nobody in the company can sign in</w:t>
            </w:r>
          </w:p>
        </w:tc>
        <w:tc>
          <w:tcPr>
            <w:tcW w:type="dxa" w:w="3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accounts have not been created yet — the system creates tables, not people.</w:t>
            </w:r>
          </w:p>
        </w:tc>
        <w:tc>
          <w:tcPr>
            <w:tcW w:type="dxa" w:w="35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administrator adds employees, or the demo accounts are seeded.</w:t>
            </w:r>
          </w:p>
        </w:tc>
      </w:tr>
      <w:tr>
        <w:trPr>
          <w:cantSplit/>
        </w:trPr>
        <w:tc>
          <w:tcPr>
            <w:tcW w:type="dxa" w:w="3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One person cannot sign in, everyone else can</w:t>
            </w:r>
          </w:p>
        </w:tc>
        <w:tc>
          <w:tcPr>
            <w:tcW w:type="dxa" w:w="3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Either no login exists for that address, or their employee record is not active.</w:t>
            </w:r>
          </w:p>
        </w:tc>
        <w:tc>
          <w:tcPr>
            <w:tcW w:type="dxa" w:w="35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"Invalid email or password" means the login is missing. "This account is not active" means the record is. The two have different fixes.</w:t>
            </w:r>
          </w:p>
        </w:tc>
      </w:tr>
      <w:tr>
        <w:trPr>
          <w:cantSplit/>
        </w:trPr>
        <w:tc>
          <w:tcPr>
            <w:tcW w:type="dxa" w:w="3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correct password is rejected</w:t>
            </w:r>
          </w:p>
        </w:tc>
        <w:tc>
          <w:tcPr>
            <w:tcW w:type="dxa" w:w="3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keyboard capitalised the first character, which a masked field does not show.</w:t>
            </w:r>
          </w:p>
        </w:tc>
        <w:tc>
          <w:tcPr>
            <w:tcW w:type="dxa" w:w="35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Tap the eye icon and check what was actually typed.</w:t>
            </w:r>
          </w:p>
        </w:tc>
      </w:tr>
      <w:tr>
        <w:trPr>
          <w:cantSplit/>
        </w:trPr>
        <w:tc>
          <w:tcPr>
            <w:tcW w:type="dxa" w:w="3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"Set up biometric check-in" is not offered</w:t>
            </w:r>
          </w:p>
        </w:tc>
        <w:tc>
          <w:tcPr>
            <w:tcW w:type="dxa" w:w="3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phone has no screen lock, no enrolled biometric, or no sensor.</w:t>
            </w:r>
          </w:p>
        </w:tc>
        <w:tc>
          <w:tcPr>
            <w:tcW w:type="dxa" w:w="35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Read the amber panel on the Check in tab — it names which.</w:t>
            </w:r>
          </w:p>
        </w:tc>
      </w:tr>
      <w:tr>
        <w:trPr>
          <w:cantSplit/>
        </w:trPr>
        <w:tc>
          <w:tcPr>
            <w:tcW w:type="dxa" w:w="3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check-in button does nothing</w:t>
            </w:r>
          </w:p>
        </w:tc>
        <w:tc>
          <w:tcPr>
            <w:tcW w:type="dxa" w:w="3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biometric prompt was dismissed.</w:t>
            </w:r>
          </w:p>
        </w:tc>
        <w:tc>
          <w:tcPr>
            <w:tcW w:type="dxa" w:w="35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Nothing was recorded. Tap Check in again and confirm with the fingerprint.</w:t>
            </w:r>
          </w:p>
        </w:tc>
      </w:tr>
      <w:tr>
        <w:trPr>
          <w:cantSplit/>
        </w:trPr>
        <w:tc>
          <w:tcPr>
            <w:tcW w:type="dxa" w:w="3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Somebody else's name appears on my check-in</w:t>
            </w:r>
          </w:p>
        </w:tc>
        <w:tc>
          <w:tcPr>
            <w:tcW w:type="dxa" w:w="3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shared handset where the previous person did not sign out.</w:t>
            </w:r>
          </w:p>
        </w:tc>
        <w:tc>
          <w:tcPr>
            <w:tcW w:type="dxa" w:w="35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Sign out, sign in as yourself, and use Profile → Remove this device if the key belongs to somebody else.</w:t>
            </w:r>
          </w:p>
        </w:tc>
      </w:tr>
      <w:tr>
        <w:trPr>
          <w:cantSplit/>
        </w:trPr>
        <w:tc>
          <w:tcPr>
            <w:tcW w:type="dxa" w:w="3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Portal tab is blank or shows an error</w:t>
            </w:r>
          </w:p>
        </w:tc>
        <w:tc>
          <w:tcPr>
            <w:tcW w:type="dxa" w:w="3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portal could not be reached, or the server address is wrong.</w:t>
            </w:r>
          </w:p>
        </w:tc>
        <w:tc>
          <w:tcPr>
            <w:tcW w:type="dxa" w:w="35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Tap Try again. If it persists it is a server-side fix.</w:t>
            </w:r>
          </w:p>
        </w:tc>
      </w:tr>
      <w:tr>
        <w:trPr>
          <w:cantSplit/>
        </w:trPr>
        <w:tc>
          <w:tcPr>
            <w:tcW w:type="dxa" w:w="3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portal shows the previous person's data</w:t>
            </w:r>
          </w:p>
        </w:tc>
        <w:tc>
          <w:tcPr>
            <w:tcW w:type="dxa" w:w="3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session that was not cleared.</w:t>
            </w:r>
          </w:p>
        </w:tc>
        <w:tc>
          <w:tcPr>
            <w:tcW w:type="dxa" w:w="35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Sign out fully and sign back in. The portal is given a fresh session and the old cache is cleared.</w:t>
            </w:r>
          </w:p>
        </w:tc>
      </w:tr>
      <w:tr>
        <w:trPr>
          <w:cantSplit/>
        </w:trPr>
        <w:tc>
          <w:tcPr>
            <w:tcW w:type="dxa" w:w="3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module tile is missing</w:t>
            </w:r>
          </w:p>
        </w:tc>
        <w:tc>
          <w:tcPr>
            <w:tcW w:type="dxa" w:w="3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signed-in role is not offered that module.</w:t>
            </w:r>
          </w:p>
        </w:tc>
        <w:tc>
          <w:tcPr>
            <w:tcW w:type="dxa" w:w="35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Section 4.3. Reporting Manager, for example, is HR and above only.</w:t>
            </w:r>
          </w:p>
        </w:tc>
      </w:tr>
      <w:tr>
        <w:trPr>
          <w:cantSplit/>
        </w:trPr>
        <w:tc>
          <w:tcPr>
            <w:tcW w:type="dxa" w:w="3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count on Home shows an em dash</w:t>
            </w:r>
          </w:p>
        </w:tc>
        <w:tc>
          <w:tcPr>
            <w:tcW w:type="dxa" w:w="3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That one query failed while the rest of the screen loaded.</w:t>
            </w:r>
          </w:p>
        </w:tc>
        <w:tc>
          <w:tcPr>
            <w:tcW w:type="dxa" w:w="35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Pull down to refresh. An em dash is deliberately not a zero.</w:t>
            </w:r>
          </w:p>
        </w:tc>
      </w:tr>
      <w:tr>
        <w:trPr>
          <w:cantSplit/>
        </w:trPr>
        <w:tc>
          <w:tcPr>
            <w:tcW w:type="dxa" w:w="3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Payroll produced fewer payslips than expected</w:t>
            </w:r>
          </w:p>
        </w:tc>
        <w:tc>
          <w:tcPr>
            <w:tcW w:type="dxa" w:w="3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Some employees have no salary structure.</w:t>
            </w:r>
          </w:p>
        </w:tc>
        <w:tc>
          <w:tcPr>
            <w:tcW w:type="dxa" w:w="35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Set their structures on the Payroll page and run again.</w:t>
            </w:r>
          </w:p>
        </w:tc>
      </w:tr>
      <w:tr>
        <w:trPr>
          <w:cantSplit/>
        </w:trPr>
        <w:tc>
          <w:tcPr>
            <w:tcW w:type="dxa" w:w="3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Payslips show the wrong company name</w:t>
            </w:r>
          </w:p>
        </w:tc>
        <w:tc>
          <w:tcPr>
            <w:tcW w:type="dxa" w:w="3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company profile was set after those payslips were generated.</w:t>
            </w:r>
          </w:p>
        </w:tc>
        <w:tc>
          <w:tcPr>
            <w:tcW w:type="dxa" w:w="35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Correct the profile, then regenerate the affected payslips.</w:t>
            </w:r>
          </w:p>
        </w:tc>
      </w:tr>
      <w:tr>
        <w:trPr>
          <w:cantSplit/>
        </w:trPr>
        <w:tc>
          <w:tcPr>
            <w:tcW w:type="dxa" w:w="3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payslip has no logo or signature</w:t>
            </w:r>
          </w:p>
        </w:tc>
        <w:tc>
          <w:tcPr>
            <w:tcW w:type="dxa" w:w="3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images have not been uploaded to the bank record.</w:t>
            </w:r>
          </w:p>
        </w:tc>
        <w:tc>
          <w:tcPr>
            <w:tcW w:type="dxa" w:w="35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Company Bank Details → Logo and Signature.</w:t>
            </w:r>
          </w:p>
        </w:tc>
      </w:tr>
      <w:tr>
        <w:trPr>
          <w:cantSplit/>
        </w:trPr>
        <w:tc>
          <w:tcPr>
            <w:tcW w:type="dxa" w:w="3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bank account cannot be verified</w:t>
            </w:r>
          </w:p>
        </w:tc>
        <w:tc>
          <w:tcPr>
            <w:tcW w:type="dxa" w:w="3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signed-in role is HR Admin, which may edit but not verify.</w:t>
            </w:r>
          </w:p>
        </w:tc>
        <w:tc>
          <w:tcPr>
            <w:tcW w:type="dxa" w:w="35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Founder, Company Admin or Accounts Manager verifies it.</w:t>
            </w:r>
          </w:p>
        </w:tc>
      </w:tr>
      <w:tr>
        <w:trPr>
          <w:cantSplit/>
        </w:trPr>
        <w:tc>
          <w:tcPr>
            <w:tcW w:type="dxa" w:w="3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Reports or Settings is missing from the navigation</w:t>
            </w:r>
          </w:p>
        </w:tc>
        <w:tc>
          <w:tcPr>
            <w:tcW w:type="dxa" w:w="3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Those are HR and above.</w:t>
            </w:r>
          </w:p>
        </w:tc>
        <w:tc>
          <w:tcPr>
            <w:tcW w:type="dxa" w:w="35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the role on the employee record.</w:t>
            </w:r>
          </w:p>
        </w:tc>
      </w:tr>
      <w:tr>
        <w:trPr>
          <w:cantSplit/>
        </w:trPr>
        <w:tc>
          <w:tcPr>
            <w:tcW w:type="dxa" w:w="3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Emails are not being delivered</w:t>
            </w:r>
          </w:p>
        </w:tc>
        <w:tc>
          <w:tcPr>
            <w:tcW w:type="dxa" w:w="3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server is in development mode, or the SMTP settings are wrong.</w:t>
            </w:r>
          </w:p>
        </w:tc>
        <w:tc>
          <w:tcPr>
            <w:tcW w:type="dxa" w:w="35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Settings → Email / SMTP: read the banner, use Test connection, then Send test email.</w:t>
            </w:r>
          </w:p>
        </w:tc>
      </w:tr>
      <w:tr>
        <w:trPr>
          <w:cantSplit/>
        </w:trPr>
        <w:tc>
          <w:tcPr>
            <w:tcW w:type="dxa" w:w="3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employee sees everyone's attendance</w:t>
            </w:r>
          </w:p>
        </w:tc>
        <w:tc>
          <w:tcPr>
            <w:tcW w:type="dxa" w:w="3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They should not, and they do not — the Attendance module is scoped to the signed-in person for every role.</w:t>
            </w:r>
          </w:p>
        </w:tc>
        <w:tc>
          <w:tcPr>
            <w:tcW w:type="dxa" w:w="35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If a company-wide view is wanted, it is Portal → Attendance → Team, and it is HR and above.</w:t>
            </w:r>
          </w:p>
        </w:tc>
      </w:tr>
      <w:tr>
        <w:trPr>
          <w:cantSplit/>
        </w:trPr>
        <w:tc>
          <w:tcPr>
            <w:tcW w:type="dxa" w:w="30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message was typed but did not send</w:t>
            </w:r>
          </w:p>
        </w:tc>
        <w:tc>
          <w:tcPr>
            <w:tcW w:type="dxa" w:w="3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send failed; the text was deliberately kept.</w:t>
            </w:r>
          </w:p>
        </w:tc>
        <w:tc>
          <w:tcPr>
            <w:tcW w:type="dxa" w:w="35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the connection and press send again.</w:t>
            </w:r>
          </w:p>
        </w:tc>
      </w:tr>
      <w:tr>
        <w:trPr>
          <w:cantSplit/>
        </w:trPr>
        <w:tc>
          <w:tcPr>
            <w:tcW w:type="dxa" w:w="30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Attendance shows no check-out</w:t>
            </w:r>
          </w:p>
        </w:tc>
        <w:tc>
          <w:tcPr>
            <w:tcW w:type="dxa" w:w="3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person did not check out.</w:t>
            </w:r>
          </w:p>
        </w:tc>
        <w:tc>
          <w:tcPr>
            <w:tcW w:type="dxa" w:w="35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hours cannot be computed. HR can see this on the Team tab as an em dash in the Check Out column.</w:t>
            </w:r>
          </w:p>
        </w:tc>
      </w:tr>
    </w:tbl>
    <w:p>
      <w:pPr>
        <w:pStyle w:val="Heading2"/>
        <w:keepNext/>
        <w:pBdr>
          <w:bottom w:val="single" w:color="D8E0E6" w:sz="6"/>
        </w:pBdr>
        <w:spacing w:after="170" w:before="380"/>
        <w:outlineLvl w:val="1"/>
      </w:pPr>
      <w:r>
        <w:rPr>
          <w:rFonts w:ascii="Segoe UI Semibold" w:cs="Segoe UI Semibold" w:eastAsia="Segoe UI Semibold" w:hAnsi="Segoe UI Semibold"/>
          <w:b/>
          <w:bCs/>
          <w:i w:val="false"/>
          <w:iCs w:val="false"/>
          <w:caps w:val="false"/>
          <w:color w:val="16A34A"/>
          <w:sz w:val="30"/>
          <w:szCs w:val="30"/>
        </w:rPr>
        <w:t xml:space="preserve">13.4  </w:t>
      </w:r>
      <w:r>
        <w:rPr>
          <w:rFonts w:ascii="Segoe UI Semibold" w:cs="Segoe UI Semibold" w:eastAsia="Segoe UI Semibold" w:hAnsi="Segoe UI Semibold"/>
          <w:b/>
          <w:bCs/>
          <w:i w:val="false"/>
          <w:iCs w:val="false"/>
          <w:caps w:val="false"/>
          <w:color w:val="0F4C34"/>
          <w:sz w:val="30"/>
          <w:szCs w:val="30"/>
        </w:rPr>
        <w:t xml:space="preserve">Appendix D — Screenshot Checklist</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Every screenshot placeholder in this document, in the order it appears. Tick each one as the image is pasted in. Capture on a real handset in portrait at its native resolution; the frames resize to fit.</w:t>
      </w:r>
    </w:p>
    <w:p>
      <w:pPr>
        <w:spacing w:after="140" w:before="0"/>
      </w:pP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700"/>
        <w:gridCol w:w="1100"/>
        <w:gridCol w:w="6446"/>
        <w:gridCol w:w="1500"/>
      </w:tblGrid>
      <w:tr>
        <w:trPr>
          <w:cantSplit/>
          <w:tblHeader/>
        </w:trPr>
        <w:tc>
          <w:tcPr>
            <w:tcW w:type="dxa" w:w="7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t>
            </w:r>
          </w:p>
        </w:tc>
        <w:tc>
          <w:tcPr>
            <w:tcW w:type="dxa" w:w="1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Screen</w:t>
            </w:r>
          </w:p>
        </w:tc>
        <w:tc>
          <w:tcPr>
            <w:tcW w:type="dxa" w:w="64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Screenshot to capture</w:t>
            </w:r>
          </w:p>
        </w:tc>
        <w:tc>
          <w:tcPr>
            <w:tcW w:type="dxa" w:w="15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Source</w:t>
            </w:r>
          </w:p>
        </w:tc>
      </w:tr>
      <w:tr>
        <w:trPr>
          <w:cantSplit/>
        </w:trPr>
        <w:tc>
          <w:tcPr>
            <w:tcW w:type="dxa" w:w="70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7.1</w:t>
            </w:r>
          </w:p>
        </w:tc>
        <w:tc>
          <w:tcPr>
            <w:tcW w:type="dxa" w:w="64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Splash screen</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Mobile</w:t>
            </w:r>
          </w:p>
        </w:tc>
      </w:tr>
      <w:tr>
        <w:trPr>
          <w:cantSplit/>
        </w:trPr>
        <w:tc>
          <w:tcPr>
            <w:tcW w:type="dxa" w:w="70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7.2</w:t>
            </w:r>
          </w:p>
        </w:tc>
        <w:tc>
          <w:tcPr>
            <w:tcW w:type="dxa" w:w="64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Login screen</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Mobile</w:t>
            </w:r>
          </w:p>
        </w:tc>
      </w:tr>
      <w:tr>
        <w:trPr>
          <w:cantSplit/>
        </w:trPr>
        <w:tc>
          <w:tcPr>
            <w:tcW w:type="dxa" w:w="70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7.3</w:t>
            </w:r>
          </w:p>
        </w:tc>
        <w:tc>
          <w:tcPr>
            <w:tcW w:type="dxa" w:w="64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Bottom tab bar (ideally with an unread badge)</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Mobile</w:t>
            </w:r>
          </w:p>
        </w:tc>
      </w:tr>
      <w:tr>
        <w:trPr>
          <w:cantSplit/>
        </w:trPr>
        <w:tc>
          <w:tcPr>
            <w:tcW w:type="dxa" w:w="70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7.4</w:t>
            </w:r>
          </w:p>
        </w:tc>
        <w:tc>
          <w:tcPr>
            <w:tcW w:type="dxa" w:w="64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Home dashboard</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Mobile</w:t>
            </w:r>
          </w:p>
        </w:tc>
      </w:tr>
      <w:tr>
        <w:trPr>
          <w:cantSplit/>
        </w:trPr>
        <w:tc>
          <w:tcPr>
            <w:tcW w:type="dxa" w:w="70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7.5</w:t>
            </w:r>
          </w:p>
        </w:tc>
        <w:tc>
          <w:tcPr>
            <w:tcW w:type="dxa" w:w="64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Attendance / check-in screen</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Mobile</w:t>
            </w:r>
          </w:p>
        </w:tc>
      </w:tr>
      <w:tr>
        <w:trPr>
          <w:cantSplit/>
        </w:trPr>
        <w:tc>
          <w:tcPr>
            <w:tcW w:type="dxa" w:w="70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7.6</w:t>
            </w:r>
          </w:p>
        </w:tc>
        <w:tc>
          <w:tcPr>
            <w:tcW w:type="dxa" w:w="64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Biometric setup screen</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Mobile</w:t>
            </w:r>
          </w:p>
        </w:tc>
      </w:tr>
      <w:tr>
        <w:trPr>
          <w:cantSplit/>
        </w:trPr>
        <w:tc>
          <w:tcPr>
            <w:tcW w:type="dxa" w:w="70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7.7</w:t>
            </w:r>
          </w:p>
        </w:tc>
        <w:tc>
          <w:tcPr>
            <w:tcW w:type="dxa" w:w="64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Modules grid</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Mobile</w:t>
            </w:r>
          </w:p>
        </w:tc>
      </w:tr>
      <w:tr>
        <w:trPr>
          <w:cantSplit/>
        </w:trPr>
        <w:tc>
          <w:tcPr>
            <w:tcW w:type="dxa" w:w="70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7.8</w:t>
            </w:r>
          </w:p>
        </w:tc>
        <w:tc>
          <w:tcPr>
            <w:tcW w:type="dxa" w:w="64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Module list screen (People or Leaves)</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Mobile</w:t>
            </w:r>
          </w:p>
        </w:tc>
      </w:tr>
      <w:tr>
        <w:trPr>
          <w:cantSplit/>
        </w:trPr>
        <w:tc>
          <w:tcPr>
            <w:tcW w:type="dxa" w:w="70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7.9</w:t>
            </w:r>
          </w:p>
        </w:tc>
        <w:tc>
          <w:tcPr>
            <w:tcW w:type="dxa" w:w="64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 action sheet</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Mobile</w:t>
            </w:r>
          </w:p>
        </w:tc>
      </w:tr>
      <w:tr>
        <w:trPr>
          <w:cantSplit/>
        </w:trPr>
        <w:tc>
          <w:tcPr>
            <w:tcW w:type="dxa" w:w="70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7.10</w:t>
            </w:r>
          </w:p>
        </w:tc>
        <w:tc>
          <w:tcPr>
            <w:tcW w:type="dxa" w:w="64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Approve / reject note sheet</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Mobile</w:t>
            </w:r>
          </w:p>
        </w:tc>
      </w:tr>
      <w:tr>
        <w:trPr>
          <w:cantSplit/>
        </w:trPr>
        <w:tc>
          <w:tcPr>
            <w:tcW w:type="dxa" w:w="70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7.11</w:t>
            </w:r>
          </w:p>
        </w:tc>
        <w:tc>
          <w:tcPr>
            <w:tcW w:type="dxa" w:w="64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Messages inbox</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Mobile</w:t>
            </w:r>
          </w:p>
        </w:tc>
      </w:tr>
      <w:tr>
        <w:trPr>
          <w:cantSplit/>
        </w:trPr>
        <w:tc>
          <w:tcPr>
            <w:tcW w:type="dxa" w:w="70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7.12</w:t>
            </w:r>
          </w:p>
        </w:tc>
        <w:tc>
          <w:tcPr>
            <w:tcW w:type="dxa" w:w="64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New message / contact picker</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Mobile</w:t>
            </w:r>
          </w:p>
        </w:tc>
      </w:tr>
      <w:tr>
        <w:trPr>
          <w:cantSplit/>
        </w:trPr>
        <w:tc>
          <w:tcPr>
            <w:tcW w:type="dxa" w:w="70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7.13</w:t>
            </w:r>
          </w:p>
        </w:tc>
        <w:tc>
          <w:tcPr>
            <w:tcW w:type="dxa" w:w="64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Message conversation</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Mobile</w:t>
            </w:r>
          </w:p>
        </w:tc>
      </w:tr>
      <w:tr>
        <w:trPr>
          <w:cantSplit/>
        </w:trPr>
        <w:tc>
          <w:tcPr>
            <w:tcW w:type="dxa" w:w="70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7.14</w:t>
            </w:r>
          </w:p>
        </w:tc>
        <w:tc>
          <w:tcPr>
            <w:tcW w:type="dxa" w:w="64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Employee profile sheet</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Mobile</w:t>
            </w:r>
          </w:p>
        </w:tc>
      </w:tr>
      <w:tr>
        <w:trPr>
          <w:cantSplit/>
        </w:trPr>
        <w:tc>
          <w:tcPr>
            <w:tcW w:type="dxa" w:w="70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7.15</w:t>
            </w:r>
          </w:p>
        </w:tc>
        <w:tc>
          <w:tcPr>
            <w:tcW w:type="dxa" w:w="64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tab</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Mobile</w:t>
            </w:r>
          </w:p>
        </w:tc>
      </w:tr>
      <w:tr>
        <w:trPr>
          <w:cantSplit/>
        </w:trPr>
        <w:tc>
          <w:tcPr>
            <w:tcW w:type="dxa" w:w="70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7.16</w:t>
            </w:r>
          </w:p>
        </w:tc>
        <w:tc>
          <w:tcPr>
            <w:tcW w:type="dxa" w:w="64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navigation — sidebar, top bar, bottom bar</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w:t>
            </w:r>
          </w:p>
        </w:tc>
      </w:tr>
      <w:tr>
        <w:trPr>
          <w:cantSplit/>
        </w:trPr>
        <w:tc>
          <w:tcPr>
            <w:tcW w:type="dxa" w:w="70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8.1</w:t>
            </w:r>
          </w:p>
        </w:tc>
        <w:tc>
          <w:tcPr>
            <w:tcW w:type="dxa" w:w="64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People / directory screen</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Mobile</w:t>
            </w:r>
          </w:p>
        </w:tc>
      </w:tr>
      <w:tr>
        <w:trPr>
          <w:cantSplit/>
        </w:trPr>
        <w:tc>
          <w:tcPr>
            <w:tcW w:type="dxa" w:w="70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8.2</w:t>
            </w:r>
          </w:p>
        </w:tc>
        <w:tc>
          <w:tcPr>
            <w:tcW w:type="dxa" w:w="64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Tasks screen</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Mobile</w:t>
            </w:r>
          </w:p>
        </w:tc>
      </w:tr>
      <w:tr>
        <w:trPr>
          <w:cantSplit/>
        </w:trPr>
        <w:tc>
          <w:tcPr>
            <w:tcW w:type="dxa" w:w="70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8.3</w:t>
            </w:r>
          </w:p>
        </w:tc>
        <w:tc>
          <w:tcPr>
            <w:tcW w:type="dxa" w:w="64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Leave list screen</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Mobile</w:t>
            </w:r>
          </w:p>
        </w:tc>
      </w:tr>
      <w:tr>
        <w:trPr>
          <w:cantSplit/>
        </w:trPr>
        <w:tc>
          <w:tcPr>
            <w:tcW w:type="dxa" w:w="70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8.4</w:t>
            </w:r>
          </w:p>
        </w:tc>
        <w:tc>
          <w:tcPr>
            <w:tcW w:type="dxa" w:w="64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Leave application screen</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Mobile</w:t>
            </w:r>
          </w:p>
        </w:tc>
      </w:tr>
      <w:tr>
        <w:trPr>
          <w:cantSplit/>
        </w:trPr>
        <w:tc>
          <w:tcPr>
            <w:tcW w:type="dxa" w:w="70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8.5</w:t>
            </w:r>
          </w:p>
        </w:tc>
        <w:tc>
          <w:tcPr>
            <w:tcW w:type="dxa" w:w="64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Payslips screen</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Mobile</w:t>
            </w:r>
          </w:p>
        </w:tc>
      </w:tr>
      <w:tr>
        <w:trPr>
          <w:cantSplit/>
        </w:trPr>
        <w:tc>
          <w:tcPr>
            <w:tcW w:type="dxa" w:w="70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8.6</w:t>
            </w:r>
          </w:p>
        </w:tc>
        <w:tc>
          <w:tcPr>
            <w:tcW w:type="dxa" w:w="64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Projects screen</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Mobile</w:t>
            </w:r>
          </w:p>
        </w:tc>
      </w:tr>
      <w:tr>
        <w:trPr>
          <w:cantSplit/>
        </w:trPr>
        <w:tc>
          <w:tcPr>
            <w:tcW w:type="dxa" w:w="70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8.7</w:t>
            </w:r>
          </w:p>
        </w:tc>
        <w:tc>
          <w:tcPr>
            <w:tcW w:type="dxa" w:w="64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Attendance history screen</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Mobile</w:t>
            </w:r>
          </w:p>
        </w:tc>
      </w:tr>
      <w:tr>
        <w:trPr>
          <w:cantSplit/>
        </w:trPr>
        <w:tc>
          <w:tcPr>
            <w:tcW w:type="dxa" w:w="70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8.8</w:t>
            </w:r>
          </w:p>
        </w:tc>
        <w:tc>
          <w:tcPr>
            <w:tcW w:type="dxa" w:w="64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Assets screen</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Mobile</w:t>
            </w:r>
          </w:p>
        </w:tc>
      </w:tr>
      <w:tr>
        <w:trPr>
          <w:cantSplit/>
        </w:trPr>
        <w:tc>
          <w:tcPr>
            <w:tcW w:type="dxa" w:w="70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8.9</w:t>
            </w:r>
          </w:p>
        </w:tc>
        <w:tc>
          <w:tcPr>
            <w:tcW w:type="dxa" w:w="64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Policies screen</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Mobile</w:t>
            </w:r>
          </w:p>
        </w:tc>
      </w:tr>
      <w:tr>
        <w:trPr>
          <w:cantSplit/>
        </w:trPr>
        <w:tc>
          <w:tcPr>
            <w:tcW w:type="dxa" w:w="70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8.10</w:t>
            </w:r>
          </w:p>
        </w:tc>
        <w:tc>
          <w:tcPr>
            <w:tcW w:type="dxa" w:w="64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Calendar screen</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Mobile</w:t>
            </w:r>
          </w:p>
        </w:tc>
      </w:tr>
      <w:tr>
        <w:trPr>
          <w:cantSplit/>
        </w:trPr>
        <w:tc>
          <w:tcPr>
            <w:tcW w:type="dxa" w:w="70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8.11</w:t>
            </w:r>
          </w:p>
        </w:tc>
        <w:tc>
          <w:tcPr>
            <w:tcW w:type="dxa" w:w="64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Announcements screen</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Mobile</w:t>
            </w:r>
          </w:p>
        </w:tc>
      </w:tr>
      <w:tr>
        <w:trPr>
          <w:cantSplit/>
        </w:trPr>
        <w:tc>
          <w:tcPr>
            <w:tcW w:type="dxa" w:w="70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8.12</w:t>
            </w:r>
          </w:p>
        </w:tc>
        <w:tc>
          <w:tcPr>
            <w:tcW w:type="dxa" w:w="64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Letters screen (and an opened letter)</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Mobile</w:t>
            </w:r>
          </w:p>
        </w:tc>
      </w:tr>
      <w:tr>
        <w:trPr>
          <w:cantSplit/>
        </w:trPr>
        <w:tc>
          <w:tcPr>
            <w:tcW w:type="dxa" w:w="70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8.13</w:t>
            </w:r>
          </w:p>
        </w:tc>
        <w:tc>
          <w:tcPr>
            <w:tcW w:type="dxa" w:w="64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Employee dashboard</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w:t>
            </w:r>
          </w:p>
        </w:tc>
      </w:tr>
      <w:tr>
        <w:trPr>
          <w:cantSplit/>
        </w:trPr>
        <w:tc>
          <w:tcPr>
            <w:tcW w:type="dxa" w:w="70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8.14</w:t>
            </w:r>
          </w:p>
        </w:tc>
        <w:tc>
          <w:tcPr>
            <w:tcW w:type="dxa" w:w="64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Profile &amp; change password screen</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w:t>
            </w:r>
          </w:p>
        </w:tc>
      </w:tr>
      <w:tr>
        <w:trPr>
          <w:cantSplit/>
        </w:trPr>
        <w:tc>
          <w:tcPr>
            <w:tcW w:type="dxa" w:w="70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8.15</w:t>
            </w:r>
          </w:p>
        </w:tc>
        <w:tc>
          <w:tcPr>
            <w:tcW w:type="dxa" w:w="64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Attendance screen</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w:t>
            </w:r>
          </w:p>
        </w:tc>
      </w:tr>
      <w:tr>
        <w:trPr>
          <w:cantSplit/>
        </w:trPr>
        <w:tc>
          <w:tcPr>
            <w:tcW w:type="dxa" w:w="70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8.16</w:t>
            </w:r>
          </w:p>
        </w:tc>
        <w:tc>
          <w:tcPr>
            <w:tcW w:type="dxa" w:w="64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Biometric check-in panel</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w:t>
            </w:r>
          </w:p>
        </w:tc>
      </w:tr>
      <w:tr>
        <w:trPr>
          <w:cantSplit/>
        </w:trPr>
        <w:tc>
          <w:tcPr>
            <w:tcW w:type="dxa" w:w="70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8.17</w:t>
            </w:r>
          </w:p>
        </w:tc>
        <w:tc>
          <w:tcPr>
            <w:tcW w:type="dxa" w:w="64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Leaves screen</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w:t>
            </w:r>
          </w:p>
        </w:tc>
      </w:tr>
      <w:tr>
        <w:trPr>
          <w:cantSplit/>
        </w:trPr>
        <w:tc>
          <w:tcPr>
            <w:tcW w:type="dxa" w:w="70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8.18</w:t>
            </w:r>
          </w:p>
        </w:tc>
        <w:tc>
          <w:tcPr>
            <w:tcW w:type="dxa" w:w="64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Leave application dialog</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w:t>
            </w:r>
          </w:p>
        </w:tc>
      </w:tr>
      <w:tr>
        <w:trPr>
          <w:cantSplit/>
        </w:trPr>
        <w:tc>
          <w:tcPr>
            <w:tcW w:type="dxa" w:w="70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8.19</w:t>
            </w:r>
          </w:p>
        </w:tc>
        <w:tc>
          <w:tcPr>
            <w:tcW w:type="dxa" w:w="64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Payslip screen</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w:t>
            </w:r>
          </w:p>
        </w:tc>
      </w:tr>
      <w:tr>
        <w:trPr>
          <w:cantSplit/>
        </w:trPr>
        <w:tc>
          <w:tcPr>
            <w:tcW w:type="dxa" w:w="70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8.20</w:t>
            </w:r>
          </w:p>
        </w:tc>
        <w:tc>
          <w:tcPr>
            <w:tcW w:type="dxa" w:w="64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Documents screen</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w:t>
            </w:r>
          </w:p>
        </w:tc>
      </w:tr>
      <w:tr>
        <w:trPr>
          <w:cantSplit/>
        </w:trPr>
        <w:tc>
          <w:tcPr>
            <w:tcW w:type="dxa" w:w="70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8.21</w:t>
            </w:r>
          </w:p>
        </w:tc>
        <w:tc>
          <w:tcPr>
            <w:tcW w:type="dxa" w:w="64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Tasks screen</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w:t>
            </w:r>
          </w:p>
        </w:tc>
      </w:tr>
      <w:tr>
        <w:trPr>
          <w:cantSplit/>
        </w:trPr>
        <w:tc>
          <w:tcPr>
            <w:tcW w:type="dxa" w:w="70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8.22</w:t>
            </w:r>
          </w:p>
        </w:tc>
        <w:tc>
          <w:tcPr>
            <w:tcW w:type="dxa" w:w="64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Projects screen</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w:t>
            </w:r>
          </w:p>
        </w:tc>
      </w:tr>
      <w:tr>
        <w:trPr>
          <w:cantSplit/>
        </w:trPr>
        <w:tc>
          <w:tcPr>
            <w:tcW w:type="dxa" w:w="70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8.23</w:t>
            </w:r>
          </w:p>
        </w:tc>
        <w:tc>
          <w:tcPr>
            <w:tcW w:type="dxa" w:w="64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Calendar screen</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w:t>
            </w:r>
          </w:p>
        </w:tc>
      </w:tr>
      <w:tr>
        <w:trPr>
          <w:cantSplit/>
        </w:trPr>
        <w:tc>
          <w:tcPr>
            <w:tcW w:type="dxa" w:w="70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8.24</w:t>
            </w:r>
          </w:p>
        </w:tc>
        <w:tc>
          <w:tcPr>
            <w:tcW w:type="dxa" w:w="64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Announcements screen</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w:t>
            </w:r>
          </w:p>
        </w:tc>
      </w:tr>
      <w:tr>
        <w:trPr>
          <w:cantSplit/>
        </w:trPr>
        <w:tc>
          <w:tcPr>
            <w:tcW w:type="dxa" w:w="70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8.25</w:t>
            </w:r>
          </w:p>
        </w:tc>
        <w:tc>
          <w:tcPr>
            <w:tcW w:type="dxa" w:w="64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Messages screen</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w:t>
            </w:r>
          </w:p>
        </w:tc>
      </w:tr>
      <w:tr>
        <w:trPr>
          <w:cantSplit/>
        </w:trPr>
        <w:tc>
          <w:tcPr>
            <w:tcW w:type="dxa" w:w="70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9.1</w:t>
            </w:r>
          </w:p>
        </w:tc>
        <w:tc>
          <w:tcPr>
            <w:tcW w:type="dxa" w:w="64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Leave approval screen</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Mobile</w:t>
            </w:r>
          </w:p>
        </w:tc>
      </w:tr>
      <w:tr>
        <w:trPr>
          <w:cantSplit/>
        </w:trPr>
        <w:tc>
          <w:tcPr>
            <w:tcW w:type="dxa" w:w="70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9.2</w:t>
            </w:r>
          </w:p>
        </w:tc>
        <w:tc>
          <w:tcPr>
            <w:tcW w:type="dxa" w:w="64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Reporting manager screen</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Mobile</w:t>
            </w:r>
          </w:p>
        </w:tc>
      </w:tr>
      <w:tr>
        <w:trPr>
          <w:cantSplit/>
        </w:trPr>
        <w:tc>
          <w:tcPr>
            <w:tcW w:type="dxa" w:w="70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9.3</w:t>
            </w:r>
          </w:p>
        </w:tc>
        <w:tc>
          <w:tcPr>
            <w:tcW w:type="dxa" w:w="64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Employee management screen</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w:t>
            </w:r>
          </w:p>
        </w:tc>
      </w:tr>
      <w:tr>
        <w:trPr>
          <w:cantSplit/>
        </w:trPr>
        <w:tc>
          <w:tcPr>
            <w:tcW w:type="dxa" w:w="70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9.4</w:t>
            </w:r>
          </w:p>
        </w:tc>
        <w:tc>
          <w:tcPr>
            <w:tcW w:type="dxa" w:w="64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Add employee screen</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w:t>
            </w:r>
          </w:p>
        </w:tc>
      </w:tr>
      <w:tr>
        <w:trPr>
          <w:cantSplit/>
        </w:trPr>
        <w:tc>
          <w:tcPr>
            <w:tcW w:type="dxa" w:w="70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9.5</w:t>
            </w:r>
          </w:p>
        </w:tc>
        <w:tc>
          <w:tcPr>
            <w:tcW w:type="dxa" w:w="64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Employee details screen</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w:t>
            </w:r>
          </w:p>
        </w:tc>
      </w:tr>
      <w:tr>
        <w:trPr>
          <w:cantSplit/>
        </w:trPr>
        <w:tc>
          <w:tcPr>
            <w:tcW w:type="dxa" w:w="70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9.6</w:t>
            </w:r>
          </w:p>
        </w:tc>
        <w:tc>
          <w:tcPr>
            <w:tcW w:type="dxa" w:w="64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Team attendance screen</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w:t>
            </w:r>
          </w:p>
        </w:tc>
      </w:tr>
      <w:tr>
        <w:trPr>
          <w:cantSplit/>
        </w:trPr>
        <w:tc>
          <w:tcPr>
            <w:tcW w:type="dxa" w:w="70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9.7</w:t>
            </w:r>
          </w:p>
        </w:tc>
        <w:tc>
          <w:tcPr>
            <w:tcW w:type="dxa" w:w="64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Leave approval screen</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w:t>
            </w:r>
          </w:p>
        </w:tc>
      </w:tr>
      <w:tr>
        <w:trPr>
          <w:cantSplit/>
        </w:trPr>
        <w:tc>
          <w:tcPr>
            <w:tcW w:type="dxa" w:w="70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9.8</w:t>
            </w:r>
          </w:p>
        </w:tc>
        <w:tc>
          <w:tcPr>
            <w:tcW w:type="dxa" w:w="64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All leaves register screen</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w:t>
            </w:r>
          </w:p>
        </w:tc>
      </w:tr>
      <w:tr>
        <w:trPr>
          <w:cantSplit/>
        </w:trPr>
        <w:tc>
          <w:tcPr>
            <w:tcW w:type="dxa" w:w="70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9.9</w:t>
            </w:r>
          </w:p>
        </w:tc>
        <w:tc>
          <w:tcPr>
            <w:tcW w:type="dxa" w:w="64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Payroll run screen</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w:t>
            </w:r>
          </w:p>
        </w:tc>
      </w:tr>
      <w:tr>
        <w:trPr>
          <w:cantSplit/>
        </w:trPr>
        <w:tc>
          <w:tcPr>
            <w:tcW w:type="dxa" w:w="70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9.10</w:t>
            </w:r>
          </w:p>
        </w:tc>
        <w:tc>
          <w:tcPr>
            <w:tcW w:type="dxa" w:w="64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Salary structure screen</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w:t>
            </w:r>
          </w:p>
        </w:tc>
      </w:tr>
      <w:tr>
        <w:trPr>
          <w:cantSplit/>
        </w:trPr>
        <w:tc>
          <w:tcPr>
            <w:tcW w:type="dxa" w:w="70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9.11</w:t>
            </w:r>
          </w:p>
        </w:tc>
        <w:tc>
          <w:tcPr>
            <w:tcW w:type="dxa" w:w="64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Policy management screen</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w:t>
            </w:r>
          </w:p>
        </w:tc>
      </w:tr>
      <w:tr>
        <w:trPr>
          <w:cantSplit/>
        </w:trPr>
        <w:tc>
          <w:tcPr>
            <w:tcW w:type="dxa" w:w="70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9.12</w:t>
            </w:r>
          </w:p>
        </w:tc>
        <w:tc>
          <w:tcPr>
            <w:tcW w:type="dxa" w:w="64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Generate letter screen</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w:t>
            </w:r>
          </w:p>
        </w:tc>
      </w:tr>
      <w:tr>
        <w:trPr>
          <w:cantSplit/>
        </w:trPr>
        <w:tc>
          <w:tcPr>
            <w:tcW w:type="dxa" w:w="70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9.13</w:t>
            </w:r>
          </w:p>
        </w:tc>
        <w:tc>
          <w:tcPr>
            <w:tcW w:type="dxa" w:w="64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Asset management screen</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w:t>
            </w:r>
          </w:p>
        </w:tc>
      </w:tr>
      <w:tr>
        <w:trPr>
          <w:cantSplit/>
        </w:trPr>
        <w:tc>
          <w:tcPr>
            <w:tcW w:type="dxa" w:w="70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9.14</w:t>
            </w:r>
          </w:p>
        </w:tc>
        <w:tc>
          <w:tcPr>
            <w:tcW w:type="dxa" w:w="64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Recruitment screen</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w:t>
            </w:r>
          </w:p>
        </w:tc>
      </w:tr>
      <w:tr>
        <w:trPr>
          <w:cantSplit/>
        </w:trPr>
        <w:tc>
          <w:tcPr>
            <w:tcW w:type="dxa" w:w="70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9.15</w:t>
            </w:r>
          </w:p>
        </w:tc>
        <w:tc>
          <w:tcPr>
            <w:tcW w:type="dxa" w:w="64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New announcement dialog</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w:t>
            </w:r>
          </w:p>
        </w:tc>
      </w:tr>
      <w:tr>
        <w:trPr>
          <w:cantSplit/>
        </w:trPr>
        <w:tc>
          <w:tcPr>
            <w:tcW w:type="dxa" w:w="70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9.16</w:t>
            </w:r>
          </w:p>
        </w:tc>
        <w:tc>
          <w:tcPr>
            <w:tcW w:type="dxa" w:w="64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Reports screen</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w:t>
            </w:r>
          </w:p>
        </w:tc>
      </w:tr>
      <w:tr>
        <w:trPr>
          <w:cantSplit/>
        </w:trPr>
        <w:tc>
          <w:tcPr>
            <w:tcW w:type="dxa" w:w="70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9.17</w:t>
            </w:r>
          </w:p>
        </w:tc>
        <w:tc>
          <w:tcPr>
            <w:tcW w:type="dxa" w:w="64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Settings — departments &amp; designations</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w:t>
            </w:r>
          </w:p>
        </w:tc>
      </w:tr>
      <w:tr>
        <w:trPr>
          <w:cantSplit/>
        </w:trPr>
        <w:tc>
          <w:tcPr>
            <w:tcW w:type="dxa" w:w="70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9.18</w:t>
            </w:r>
          </w:p>
        </w:tc>
        <w:tc>
          <w:tcPr>
            <w:tcW w:type="dxa" w:w="64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Settings — email &amp; audit</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w:t>
            </w:r>
          </w:p>
        </w:tc>
      </w:tr>
      <w:tr>
        <w:trPr>
          <w:cantSplit/>
        </w:trPr>
        <w:tc>
          <w:tcPr>
            <w:tcW w:type="dxa" w:w="70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9.19</w:t>
            </w:r>
          </w:p>
        </w:tc>
        <w:tc>
          <w:tcPr>
            <w:tcW w:type="dxa" w:w="64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Generate letter sheet</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Mobile</w:t>
            </w:r>
          </w:p>
        </w:tc>
      </w:tr>
      <w:tr>
        <w:trPr>
          <w:cantSplit/>
        </w:trPr>
        <w:tc>
          <w:tcPr>
            <w:tcW w:type="dxa" w:w="70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10.1</w:t>
            </w:r>
          </w:p>
        </w:tc>
        <w:tc>
          <w:tcPr>
            <w:tcW w:type="dxa" w:w="64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Admin dashboard</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w:t>
            </w:r>
          </w:p>
        </w:tc>
      </w:tr>
      <w:tr>
        <w:trPr>
          <w:cantSplit/>
        </w:trPr>
        <w:tc>
          <w:tcPr>
            <w:tcW w:type="dxa" w:w="70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10.2</w:t>
            </w:r>
          </w:p>
        </w:tc>
        <w:tc>
          <w:tcPr>
            <w:tcW w:type="dxa" w:w="64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User management screen</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w:t>
            </w:r>
          </w:p>
        </w:tc>
      </w:tr>
      <w:tr>
        <w:trPr>
          <w:cantSplit/>
        </w:trPr>
        <w:tc>
          <w:tcPr>
            <w:tcW w:type="dxa" w:w="70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10.3</w:t>
            </w:r>
          </w:p>
        </w:tc>
        <w:tc>
          <w:tcPr>
            <w:tcW w:type="dxa" w:w="64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Role management screen</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w:t>
            </w:r>
          </w:p>
        </w:tc>
      </w:tr>
      <w:tr>
        <w:trPr>
          <w:cantSplit/>
        </w:trPr>
        <w:tc>
          <w:tcPr>
            <w:tcW w:type="dxa" w:w="70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10.4</w:t>
            </w:r>
          </w:p>
        </w:tc>
        <w:tc>
          <w:tcPr>
            <w:tcW w:type="dxa" w:w="64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Permission management screen</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w:t>
            </w:r>
          </w:p>
        </w:tc>
      </w:tr>
      <w:tr>
        <w:trPr>
          <w:cantSplit/>
        </w:trPr>
        <w:tc>
          <w:tcPr>
            <w:tcW w:type="dxa" w:w="70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10.5</w:t>
            </w:r>
          </w:p>
        </w:tc>
        <w:tc>
          <w:tcPr>
            <w:tcW w:type="dxa" w:w="64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Company profile settings</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w:t>
            </w:r>
          </w:p>
        </w:tc>
      </w:tr>
      <w:tr>
        <w:trPr>
          <w:cantSplit/>
        </w:trPr>
        <w:tc>
          <w:tcPr>
            <w:tcW w:type="dxa" w:w="70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10.6</w:t>
            </w:r>
          </w:p>
        </w:tc>
        <w:tc>
          <w:tcPr>
            <w:tcW w:type="dxa" w:w="64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Company bank details screen</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w:t>
            </w:r>
          </w:p>
        </w:tc>
      </w:tr>
      <w:tr>
        <w:trPr>
          <w:cantSplit/>
        </w:trPr>
        <w:tc>
          <w:tcPr>
            <w:tcW w:type="dxa" w:w="70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10.7</w:t>
            </w:r>
          </w:p>
        </w:tc>
        <w:tc>
          <w:tcPr>
            <w:tcW w:type="dxa" w:w="64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Bank account form</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w:t>
            </w:r>
          </w:p>
        </w:tc>
      </w:tr>
      <w:tr>
        <w:trPr>
          <w:cantSplit/>
        </w:trPr>
        <w:tc>
          <w:tcPr>
            <w:tcW w:type="dxa" w:w="70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10.8</w:t>
            </w:r>
          </w:p>
        </w:tc>
        <w:tc>
          <w:tcPr>
            <w:tcW w:type="dxa" w:w="64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Bank verification</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w:t>
            </w:r>
          </w:p>
        </w:tc>
      </w:tr>
      <w:tr>
        <w:trPr>
          <w:cantSplit/>
        </w:trPr>
        <w:tc>
          <w:tcPr>
            <w:tcW w:type="dxa" w:w="70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11.2</w:t>
            </w:r>
          </w:p>
        </w:tc>
        <w:tc>
          <w:tcPr>
            <w:tcW w:type="dxa" w:w="64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Project form</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w:t>
            </w:r>
          </w:p>
        </w:tc>
      </w:tr>
      <w:tr>
        <w:trPr>
          <w:cantSplit/>
        </w:trPr>
        <w:tc>
          <w:tcPr>
            <w:tcW w:type="dxa" w:w="70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11.4</w:t>
            </w:r>
          </w:p>
        </w:tc>
        <w:tc>
          <w:tcPr>
            <w:tcW w:type="dxa" w:w="64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Task form</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w:t>
            </w:r>
          </w:p>
        </w:tc>
      </w:tr>
      <w:tr>
        <w:trPr>
          <w:cantSplit/>
        </w:trPr>
        <w:tc>
          <w:tcPr>
            <w:tcW w:type="dxa" w:w="70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12.1</w:t>
            </w:r>
          </w:p>
        </w:tc>
        <w:tc>
          <w:tcPr>
            <w:tcW w:type="dxa" w:w="64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Platform console</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w:t>
            </w:r>
          </w:p>
        </w:tc>
      </w:tr>
      <w:tr>
        <w:trPr>
          <w:cantSplit/>
        </w:trPr>
        <w:tc>
          <w:tcPr>
            <w:tcW w:type="dxa" w:w="70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0F4C34"/>
                <w:sz w:val="21"/>
                <w:szCs w:val="21"/>
              </w:rPr>
              <w:t xml:space="preserve">☐</w:t>
            </w:r>
          </w:p>
        </w:tc>
        <w:tc>
          <w:tcPr>
            <w:tcW w:type="dxa" w:w="1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12.2</w:t>
            </w:r>
          </w:p>
        </w:tc>
        <w:tc>
          <w:tcPr>
            <w:tcW w:type="dxa" w:w="64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Support mode banner</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w:t>
            </w:r>
          </w:p>
        </w:tc>
      </w:tr>
    </w:tbl>
    <w:p>
      <w:pPr>
        <w:spacing w:after="160" w:before="0"/>
      </w:pPr>
    </w:p>
    <w:tbl>
      <w:tblPr>
        <w:tblW w:type="dxa" w:w="9746"/>
        <w:tblBorders>
          <w:top w:val="single" w:color="E8F1ED" w:sz="2"/>
          <w:left w:val="single" w:color="0F4C34" w:sz="24"/>
          <w:bottom w:val="single" w:color="E8F1ED" w:sz="2"/>
          <w:right w:val="single" w:color="E8F1ED" w:sz="2"/>
          <w:insideH w:val="single" w:color="E8F1ED" w:sz="2"/>
          <w:insideV w:val="single" w:color="E8F1ED" w:sz="2"/>
        </w:tblBorders>
      </w:tblPr>
      <w:tblGrid>
        <w:gridCol w:w="9746"/>
      </w:tblGrid>
      <w:tr>
        <w:tc>
          <w:tcPr>
            <w:tcW w:type="dxa" w:w="9746"/>
            <w:shd w:fill="E8F1ED" w:color="auto" w:val="clear"/>
            <w:tcMar>
              <w:top w:type="dxa" w:w="150"/>
              <w:left w:type="dxa" w:w="220"/>
              <w:bottom w:type="dxa" w:w="150"/>
              <w:right w:type="dxa" w:w="200"/>
            </w:tcMar>
          </w:tcPr>
          <w:p>
            <w:pPr>
              <w:spacing w:after="70" w:before="0"/>
            </w:pPr>
            <w:r>
              <w:rPr>
                <w:rFonts w:ascii="Segoe UI Semibold" w:cs="Segoe UI Semibold" w:eastAsia="Segoe UI Semibold" w:hAnsi="Segoe UI Semibold"/>
                <w:b/>
                <w:bCs/>
                <w:i w:val="false"/>
                <w:iCs w:val="false"/>
                <w:caps/>
                <w:color w:val="0F4C34"/>
                <w:spacing w:val="12"/>
                <w:sz w:val="19"/>
                <w:szCs w:val="19"/>
              </w:rPr>
              <w:t xml:space="preserve">Seventy-two screenshots, in three sittings</w:t>
            </w:r>
          </w:p>
          <w:p>
            <w:pPr>
              <w:spacing w:after="0" w:before="0" w:line="258" w:lineRule="atLeast"/>
            </w:pPr>
            <w:r>
              <w:rPr>
                <w:rFonts w:ascii="Calibri" w:cs="Calibri" w:eastAsia="Calibri" w:hAnsi="Calibri"/>
                <w:b w:val="false"/>
                <w:bCs w:val="false"/>
                <w:i w:val="false"/>
                <w:iCs w:val="false"/>
                <w:caps w:val="false"/>
                <w:color w:val="0F4C34"/>
                <w:sz w:val="19"/>
                <w:szCs w:val="19"/>
              </w:rPr>
              <w:t xml:space="preserve">Capture the mobile screens first, in one pass through the app as an employee. Then sign in as an HR Admin and capture the portal screens for Sections 9. Then as a Founder for Section 10. Screens 12.1 and 12.2 are platform-side and are only needed if the document is going to the party that operates the HRMS.</w:t>
            </w:r>
          </w:p>
        </w:tc>
      </w:tr>
    </w:tbl>
    <w:p>
      <w:pPr>
        <w:pStyle w:val="Heading2"/>
        <w:keepNext/>
        <w:pBdr>
          <w:bottom w:val="single" w:color="D8E0E6" w:sz="6"/>
        </w:pBdr>
        <w:spacing w:after="170" w:before="380"/>
        <w:outlineLvl w:val="1"/>
      </w:pPr>
      <w:r>
        <w:rPr>
          <w:rFonts w:ascii="Segoe UI Semibold" w:cs="Segoe UI Semibold" w:eastAsia="Segoe UI Semibold" w:hAnsi="Segoe UI Semibold"/>
          <w:b/>
          <w:bCs/>
          <w:i w:val="false"/>
          <w:iCs w:val="false"/>
          <w:caps w:val="false"/>
          <w:color w:val="16A34A"/>
          <w:sz w:val="30"/>
          <w:szCs w:val="30"/>
        </w:rPr>
        <w:t xml:space="preserve">13.5  </w:t>
      </w:r>
      <w:r>
        <w:rPr>
          <w:rFonts w:ascii="Segoe UI Semibold" w:cs="Segoe UI Semibold" w:eastAsia="Segoe UI Semibold" w:hAnsi="Segoe UI Semibold"/>
          <w:b/>
          <w:bCs/>
          <w:i w:val="false"/>
          <w:iCs w:val="false"/>
          <w:caps w:val="false"/>
          <w:color w:val="0F4C34"/>
          <w:sz w:val="30"/>
          <w:szCs w:val="30"/>
        </w:rPr>
        <w:t xml:space="preserve">Appendix E — Glossary</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400"/>
        <w:gridCol w:w="7346"/>
      </w:tblGrid>
      <w:tr>
        <w:trPr>
          <w:cantSplit/>
          <w:tblHeader/>
        </w:trPr>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Term</w:t>
            </w:r>
          </w:p>
        </w:tc>
        <w:tc>
          <w:tcPr>
            <w:tcW w:type="dxa" w:w="7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Meaning</w:t>
            </w:r>
          </w:p>
        </w:tc>
      </w:tr>
      <w:tr>
        <w:trPr>
          <w:cantSplit/>
        </w:trPr>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Aadhaar</w:t>
            </w:r>
          </w:p>
        </w:tc>
        <w:tc>
          <w:tcPr>
            <w:tcW w:type="dxa" w:w="7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twelve-digit Indian identity number, stored on the employee record and readable only by HR and by the employee themselves.</w:t>
            </w:r>
          </w:p>
        </w:tc>
      </w:tr>
      <w:tr>
        <w:trPr>
          <w:cantSplit/>
        </w:trPr>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Bearer token</w:t>
            </w:r>
          </w:p>
        </w:tc>
        <w:tc>
          <w:tcPr>
            <w:tcW w:type="dxa" w:w="7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proof of a signed-in session, stored securely on the phone and sent with every request.</w:t>
            </w:r>
          </w:p>
        </w:tc>
      </w:tr>
      <w:tr>
        <w:trPr>
          <w:cantSplit/>
        </w:trPr>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Biometric check-in</w:t>
            </w:r>
          </w:p>
        </w:tc>
        <w:tc>
          <w:tcPr>
            <w:tcW w:type="dxa" w:w="7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Attendance recorded with a fingerprint or face check. The phone signs a challenge with a key only that biometric can unlock; the server verifies the signature.</w:t>
            </w:r>
          </w:p>
        </w:tc>
      </w:tr>
      <w:tr>
        <w:trPr>
          <w:cantSplit/>
        </w:trPr>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Block diagram</w:t>
            </w:r>
          </w:p>
        </w:tc>
        <w:tc>
          <w:tcPr>
            <w:tcW w:type="dxa" w:w="7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In this document, a layered picture of how a screen is built — what the user touches, what the app does with it, what is sent, and what the database decides.</w:t>
            </w:r>
          </w:p>
        </w:tc>
      </w:tr>
      <w:tr>
        <w:trPr>
          <w:cantSplit/>
        </w:trPr>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Challenge</w:t>
            </w:r>
          </w:p>
        </w:tc>
        <w:tc>
          <w:tcPr>
            <w:tcW w:type="dxa" w:w="7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one-time value the server issues before a punch. Signing it proves the phone holds the enrolled key at that moment.</w:t>
            </w:r>
          </w:p>
        </w:tc>
      </w:tr>
      <w:tr>
        <w:trPr>
          <w:cantSplit/>
        </w:trPr>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Column grant</w:t>
            </w:r>
          </w:p>
        </w:tc>
        <w:tc>
          <w:tcPr>
            <w:tcW w:type="dxa" w:w="7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rule that withholds a specific column from a table entirely. PAN, Aadhaar and bank details are protected this way.</w:t>
            </w:r>
          </w:p>
        </w:tc>
      </w:tr>
      <w:tr>
        <w:trPr>
          <w:cantSplit/>
        </w:trPr>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CTC</w:t>
            </w:r>
          </w:p>
        </w:tc>
        <w:tc>
          <w:tcPr>
            <w:tcW w:type="dxa" w:w="7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Cost to company — the annual figure that appears on an offer or appointment letter.</w:t>
            </w:r>
          </w:p>
        </w:tc>
      </w:tr>
      <w:tr>
        <w:trPr>
          <w:cantSplit/>
        </w:trPr>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ESI / ESIC</w:t>
            </w:r>
          </w:p>
        </w:tc>
        <w:tc>
          <w:tcPr>
            <w:tcW w:type="dxa" w:w="7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Employees' State Insurance, a statutory deduction shown on every payslip.</w:t>
            </w:r>
          </w:p>
        </w:tc>
      </w:tr>
      <w:tr>
        <w:trPr>
          <w:cantSplit/>
        </w:trPr>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IFSC</w:t>
            </w:r>
          </w:p>
        </w:tc>
        <w:tc>
          <w:tcPr>
            <w:tcW w:type="dxa" w:w="7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eleven-character code identifying an Indian bank branch. Four letters, a zero, then six characters.</w:t>
            </w:r>
          </w:p>
        </w:tc>
      </w:tr>
      <w:tr>
        <w:trPr>
          <w:cantSplit/>
        </w:trPr>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Keystore</w:t>
            </w:r>
          </w:p>
        </w:tc>
        <w:tc>
          <w:tcPr>
            <w:tcW w:type="dxa" w:w="7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phone's own secure storage. A key held there can be released only after the operating system has checked a fingerprint or face.</w:t>
            </w:r>
          </w:p>
        </w:tc>
      </w:tr>
      <w:tr>
        <w:trPr>
          <w:cantSplit/>
        </w:trPr>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Module</w:t>
            </w:r>
          </w:p>
        </w:tc>
        <w:tc>
          <w:tcPr>
            <w:tcW w:type="dxa" w:w="7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One of the twelve areas on the Modules tab, or one of the sixteen areas in the portal's navigation.</w:t>
            </w:r>
          </w:p>
        </w:tc>
      </w:tr>
      <w:tr>
        <w:trPr>
          <w:cantSplit/>
        </w:trPr>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PAN</w:t>
            </w:r>
          </w:p>
        </w:tc>
        <w:tc>
          <w:tcPr>
            <w:tcW w:type="dxa" w:w="7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Indian permanent account number. Five letters, four digits, one letter.</w:t>
            </w:r>
          </w:p>
        </w:tc>
      </w:tr>
      <w:tr>
        <w:trPr>
          <w:cantSplit/>
        </w:trPr>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Payout account</w:t>
            </w:r>
          </w:p>
        </w:tc>
        <w:tc>
          <w:tcPr>
            <w:tcW w:type="dxa" w:w="7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company bank account marked as the one salaries are paid from.</w:t>
            </w:r>
          </w:p>
        </w:tc>
      </w:tr>
      <w:tr>
        <w:trPr>
          <w:cantSplit/>
        </w:trPr>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PF</w:t>
            </w:r>
          </w:p>
        </w:tc>
        <w:tc>
          <w:tcPr>
            <w:tcW w:type="dxa" w:w="7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Provident Fund, a statutory deduction shown on every payslip. Twelve per cent by default.</w:t>
            </w:r>
          </w:p>
        </w:tc>
      </w:tr>
      <w:tr>
        <w:trPr>
          <w:cantSplit/>
        </w:trPr>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Portal</w:t>
            </w:r>
          </w:p>
        </w:tc>
        <w:tc>
          <w:tcPr>
            <w:tcW w:type="dxa" w:w="7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full HRMS web application, reachable in a browser and carried inside the mobile app's Portal tab.</w:t>
            </w:r>
          </w:p>
        </w:tc>
      </w:tr>
      <w:tr>
        <w:trPr>
          <w:cantSplit/>
        </w:trPr>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Pull to refresh</w:t>
            </w:r>
          </w:p>
        </w:tc>
        <w:tc>
          <w:tcPr>
            <w:tcW w:type="dxa" w:w="7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Dragging down from the top of a list to re-read it from the server.</w:t>
            </w:r>
          </w:p>
        </w:tc>
      </w:tr>
      <w:tr>
        <w:trPr>
          <w:cantSplit/>
        </w:trPr>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Role</w:t>
            </w:r>
          </w:p>
        </w:tc>
        <w:tc>
          <w:tcPr>
            <w:tcW w:type="dxa" w:w="7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single field on a person's record that decides everything they can reach. One of seven values.</w:t>
            </w:r>
          </w:p>
        </w:tc>
      </w:tr>
      <w:tr>
        <w:trPr>
          <w:cantSplit/>
        </w:trPr>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Row-level security</w:t>
            </w:r>
          </w:p>
        </w:tc>
        <w:tc>
          <w:tcPr>
            <w:tcW w:type="dxa" w:w="7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rule that decides which rows a person's query returns. An employee reads their own attendance; HR reads everyone's.</w:t>
            </w:r>
          </w:p>
        </w:tc>
      </w:tr>
      <w:tr>
        <w:trPr>
          <w:cantSplit/>
        </w:trPr>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Salary structure</w:t>
            </w:r>
          </w:p>
        </w:tc>
        <w:tc>
          <w:tcPr>
            <w:tcW w:type="dxa" w:w="7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An employee's basic pay, allowances and statutory percentages. Payslips are computed from it.</w:t>
            </w:r>
          </w:p>
        </w:tc>
      </w:tr>
      <w:tr>
        <w:trPr>
          <w:cantSplit/>
        </w:trPr>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Security-definer function</w:t>
            </w:r>
          </w:p>
        </w:tc>
        <w:tc>
          <w:tcPr>
            <w:tcW w:type="dxa" w:w="7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database function that carries the permission check inside itself. Every write and every report is one.</w:t>
            </w:r>
          </w:p>
        </w:tc>
      </w:tr>
      <w:tr>
        <w:trPr>
          <w:cantSplit/>
        </w:trPr>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Support session</w:t>
            </w:r>
          </w:p>
        </w:tc>
        <w:tc>
          <w:tcPr>
            <w:tcW w:type="dxa" w:w="7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recorded, visibly banner-flagged period in which a platform administrator works inside a customer's account.</w:t>
            </w:r>
          </w:p>
        </w:tc>
      </w:tr>
      <w:tr>
        <w:trPr>
          <w:cantSplit/>
        </w:trPr>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F172A"/>
                <w:sz w:val="17"/>
                <w:szCs w:val="17"/>
              </w:rPr>
              <w:t xml:space="preserve">Workflow diagram</w:t>
            </w:r>
          </w:p>
        </w:tc>
        <w:tc>
          <w:tcPr>
            <w:tcW w:type="dxa" w:w="7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In this document, the end-to-end path through a screen, including its decision points and both outcomes at each.</w:t>
            </w:r>
          </w:p>
        </w:tc>
      </w:tr>
    </w:tbl>
    <w:p>
      <w:pPr>
        <w:pStyle w:val="Heading2"/>
        <w:keepNext/>
        <w:pBdr>
          <w:bottom w:val="single" w:color="D8E0E6" w:sz="6"/>
        </w:pBdr>
        <w:spacing w:after="170" w:before="380"/>
        <w:outlineLvl w:val="1"/>
      </w:pPr>
      <w:r>
        <w:rPr>
          <w:rFonts w:ascii="Segoe UI Semibold" w:cs="Segoe UI Semibold" w:eastAsia="Segoe UI Semibold" w:hAnsi="Segoe UI Semibold"/>
          <w:b/>
          <w:bCs/>
          <w:i w:val="false"/>
          <w:iCs w:val="false"/>
          <w:caps w:val="false"/>
          <w:color w:val="16A34A"/>
          <w:sz w:val="30"/>
          <w:szCs w:val="30"/>
        </w:rPr>
        <w:t xml:space="preserve">13.6  </w:t>
      </w:r>
      <w:r>
        <w:rPr>
          <w:rFonts w:ascii="Segoe UI Semibold" w:cs="Segoe UI Semibold" w:eastAsia="Segoe UI Semibold" w:hAnsi="Segoe UI Semibold"/>
          <w:b/>
          <w:bCs/>
          <w:i w:val="false"/>
          <w:iCs w:val="false"/>
          <w:caps w:val="false"/>
          <w:color w:val="0F4C34"/>
          <w:sz w:val="30"/>
          <w:szCs w:val="30"/>
        </w:rPr>
        <w:t xml:space="preserve">Appendix F — One-Page Role Cards</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A single page per main role, for printing and pinning up. Each names the daily tasks, where they are done and which screen documents them.</w:t>
      </w:r>
    </w:p>
    <w:p>
      <w:pPr>
        <w:pStyle w:val="Heading3"/>
        <w:keepNext/>
        <w:spacing w:after="130" w:before="300"/>
        <w:outlineLvl w:val="2"/>
      </w:pPr>
      <w:r>
        <w:rPr>
          <w:rFonts w:ascii="Segoe UI Semibold" w:cs="Segoe UI Semibold" w:eastAsia="Segoe UI Semibold" w:hAnsi="Segoe UI Semibold"/>
          <w:b/>
          <w:bCs/>
          <w:i w:val="false"/>
          <w:iCs w:val="false"/>
          <w:caps w:val="false"/>
          <w:color w:val="0A3524"/>
          <w:sz w:val="25"/>
          <w:szCs w:val="25"/>
        </w:rPr>
        <w:t xml:space="preserve">Employee — daily card</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200"/>
        <w:gridCol w:w="5046"/>
        <w:gridCol w:w="1500"/>
      </w:tblGrid>
      <w:tr>
        <w:trPr>
          <w:cantSplit/>
          <w:tblHeader/>
        </w:trPr>
        <w:tc>
          <w:tcPr>
            <w:tcW w:type="dxa" w:w="3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 want to…</w:t>
            </w:r>
          </w:p>
        </w:tc>
        <w:tc>
          <w:tcPr>
            <w:tcW w:type="dxa" w:w="50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Go here</w:t>
            </w:r>
          </w:p>
        </w:tc>
        <w:tc>
          <w:tcPr>
            <w:tcW w:type="dxa" w:w="15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Screen</w:t>
            </w:r>
          </w:p>
        </w:tc>
      </w:tr>
      <w:tr>
        <w:trPr>
          <w:cantSplit/>
        </w:trPr>
        <w:tc>
          <w:tcPr>
            <w:tcW w:type="dxa" w:w="3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Mark my attendance</w:t>
            </w:r>
          </w:p>
        </w:tc>
        <w:tc>
          <w:tcPr>
            <w:tcW w:type="dxa" w:w="50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in tab → Check in (fingerprint)</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7.5</w:t>
            </w:r>
          </w:p>
        </w:tc>
      </w:tr>
      <w:tr>
        <w:trPr>
          <w:cantSplit/>
        </w:trPr>
        <w:tc>
          <w:tcPr>
            <w:tcW w:type="dxa" w:w="3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Mark the end of my day</w:t>
            </w:r>
          </w:p>
        </w:tc>
        <w:tc>
          <w:tcPr>
            <w:tcW w:type="dxa" w:w="50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in tab → Check out</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7.5</w:t>
            </w:r>
          </w:p>
        </w:tc>
      </w:tr>
      <w:tr>
        <w:trPr>
          <w:cantSplit/>
        </w:trPr>
        <w:tc>
          <w:tcPr>
            <w:tcW w:type="dxa" w:w="3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See whether I am clocked in</w:t>
            </w:r>
          </w:p>
        </w:tc>
        <w:tc>
          <w:tcPr>
            <w:tcW w:type="dxa" w:w="50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Home — the status dot and the card</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7.4</w:t>
            </w:r>
          </w:p>
        </w:tc>
      </w:tr>
      <w:tr>
        <w:trPr>
          <w:cantSplit/>
        </w:trPr>
        <w:tc>
          <w:tcPr>
            <w:tcW w:type="dxa" w:w="3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Apply for leave</w:t>
            </w:r>
          </w:p>
        </w:tc>
        <w:tc>
          <w:tcPr>
            <w:tcW w:type="dxa" w:w="50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Modules → Leaves → Apply</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8.4</w:t>
            </w:r>
          </w:p>
        </w:tc>
      </w:tr>
      <w:tr>
        <w:trPr>
          <w:cantSplit/>
        </w:trPr>
        <w:tc>
          <w:tcPr>
            <w:tcW w:type="dxa" w:w="3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See whether my leave was approved</w:t>
            </w:r>
          </w:p>
        </w:tc>
        <w:tc>
          <w:tcPr>
            <w:tcW w:type="dxa" w:w="50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Modules → Leaves — read the badge</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8.3</w:t>
            </w:r>
          </w:p>
        </w:tc>
      </w:tr>
      <w:tr>
        <w:trPr>
          <w:cantSplit/>
        </w:trPr>
        <w:tc>
          <w:tcPr>
            <w:tcW w:type="dxa" w:w="3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Find out why my leave was refused</w:t>
            </w:r>
          </w:p>
        </w:tc>
        <w:tc>
          <w:tcPr>
            <w:tcW w:type="dxa" w:w="50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Modules → Leaves — read the row subtitle</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8.3</w:t>
            </w:r>
          </w:p>
        </w:tc>
      </w:tr>
      <w:tr>
        <w:trPr>
          <w:cantSplit/>
        </w:trPr>
        <w:tc>
          <w:tcPr>
            <w:tcW w:type="dxa" w:w="3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my attendance for the month</w:t>
            </w:r>
          </w:p>
        </w:tc>
        <w:tc>
          <w:tcPr>
            <w:tcW w:type="dxa" w:w="50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Modules → Attendance</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8.7</w:t>
            </w:r>
          </w:p>
        </w:tc>
      </w:tr>
      <w:tr>
        <w:trPr>
          <w:cantSplit/>
        </w:trPr>
        <w:tc>
          <w:tcPr>
            <w:tcW w:type="dxa" w:w="3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Look at my payslip</w:t>
            </w:r>
          </w:p>
        </w:tc>
        <w:tc>
          <w:tcPr>
            <w:tcW w:type="dxa" w:w="50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Modules → Payslips, or Portal → Payroll for the full slip</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8.5 · 8.19</w:t>
            </w:r>
          </w:p>
        </w:tc>
      </w:tr>
      <w:tr>
        <w:trPr>
          <w:cantSplit/>
        </w:trPr>
        <w:tc>
          <w:tcPr>
            <w:tcW w:type="dxa" w:w="3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Get a copy of my offer or experience letter</w:t>
            </w:r>
          </w:p>
        </w:tc>
        <w:tc>
          <w:tcPr>
            <w:tcW w:type="dxa" w:w="50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Modules → Letters, or Portal → Documents → My Letters</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8.12 · 8.20</w:t>
            </w:r>
          </w:p>
        </w:tc>
      </w:tr>
      <w:tr>
        <w:trPr>
          <w:cantSplit/>
        </w:trPr>
        <w:tc>
          <w:tcPr>
            <w:tcW w:type="dxa" w:w="3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Move a task along</w:t>
            </w:r>
          </w:p>
        </w:tc>
        <w:tc>
          <w:tcPr>
            <w:tcW w:type="dxa" w:w="50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Modules → Tasks → tap the row</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8.2</w:t>
            </w:r>
          </w:p>
        </w:tc>
      </w:tr>
      <w:tr>
        <w:trPr>
          <w:cantSplit/>
        </w:trPr>
        <w:tc>
          <w:tcPr>
            <w:tcW w:type="dxa" w:w="3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Message HR</w:t>
            </w:r>
          </w:p>
        </w:tc>
        <w:tc>
          <w:tcPr>
            <w:tcW w:type="dxa" w:w="50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Messages tab → the pencil → choose them</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7.12</w:t>
            </w:r>
          </w:p>
        </w:tc>
      </w:tr>
      <w:tr>
        <w:trPr>
          <w:cantSplit/>
        </w:trPr>
        <w:tc>
          <w:tcPr>
            <w:tcW w:type="dxa" w:w="3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Find a colleague's email</w:t>
            </w:r>
          </w:p>
        </w:tc>
        <w:tc>
          <w:tcPr>
            <w:tcW w:type="dxa" w:w="50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Modules → People</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8.1</w:t>
            </w:r>
          </w:p>
        </w:tc>
      </w:tr>
      <w:tr>
        <w:trPr>
          <w:cantSplit/>
        </w:trPr>
        <w:tc>
          <w:tcPr>
            <w:tcW w:type="dxa" w:w="3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Read a company policy</w:t>
            </w:r>
          </w:p>
        </w:tc>
        <w:tc>
          <w:tcPr>
            <w:tcW w:type="dxa" w:w="50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Modules → Policies</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8.9</w:t>
            </w:r>
          </w:p>
        </w:tc>
      </w:tr>
      <w:tr>
        <w:trPr>
          <w:cantSplit/>
        </w:trPr>
        <w:tc>
          <w:tcPr>
            <w:tcW w:type="dxa" w:w="3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Change my password</w:t>
            </w:r>
          </w:p>
        </w:tc>
        <w:tc>
          <w:tcPr>
            <w:tcW w:type="dxa" w:w="50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account menu → Profile</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8.14</w:t>
            </w:r>
          </w:p>
        </w:tc>
      </w:tr>
      <w:tr>
        <w:trPr>
          <w:cantSplit/>
        </w:trPr>
        <w:tc>
          <w:tcPr>
            <w:tcW w:type="dxa" w:w="3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Hand my phone to somebody else</w:t>
            </w:r>
          </w:p>
        </w:tc>
        <w:tc>
          <w:tcPr>
            <w:tcW w:type="dxa" w:w="50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Home → avatar → Remove this device</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7.14</w:t>
            </w:r>
          </w:p>
        </w:tc>
      </w:tr>
    </w:tbl>
    <w:p>
      <w:pPr>
        <w:pStyle w:val="Heading3"/>
        <w:keepNext/>
        <w:spacing w:after="130" w:before="300"/>
        <w:outlineLvl w:val="2"/>
      </w:pPr>
      <w:r>
        <w:rPr>
          <w:rFonts w:ascii="Segoe UI Semibold" w:cs="Segoe UI Semibold" w:eastAsia="Segoe UI Semibold" w:hAnsi="Segoe UI Semibold"/>
          <w:b/>
          <w:bCs/>
          <w:i w:val="false"/>
          <w:iCs w:val="false"/>
          <w:caps w:val="false"/>
          <w:color w:val="0A3524"/>
          <w:sz w:val="25"/>
          <w:szCs w:val="25"/>
        </w:rPr>
        <w:t xml:space="preserve">HR Admin — daily card</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3200"/>
        <w:gridCol w:w="5046"/>
        <w:gridCol w:w="1500"/>
      </w:tblGrid>
      <w:tr>
        <w:trPr>
          <w:cantSplit/>
          <w:tblHeader/>
        </w:trPr>
        <w:tc>
          <w:tcPr>
            <w:tcW w:type="dxa" w:w="32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I want to…</w:t>
            </w:r>
          </w:p>
        </w:tc>
        <w:tc>
          <w:tcPr>
            <w:tcW w:type="dxa" w:w="50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Go here</w:t>
            </w:r>
          </w:p>
        </w:tc>
        <w:tc>
          <w:tcPr>
            <w:tcW w:type="dxa" w:w="15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Screen</w:t>
            </w:r>
          </w:p>
        </w:tc>
      </w:tr>
      <w:tr>
        <w:trPr>
          <w:cantSplit/>
        </w:trPr>
        <w:tc>
          <w:tcPr>
            <w:tcW w:type="dxa" w:w="3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Approve or reject leave, away from a desk</w:t>
            </w:r>
          </w:p>
        </w:tc>
        <w:tc>
          <w:tcPr>
            <w:tcW w:type="dxa" w:w="50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Modules → Leaves → tap a pending row</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9.1</w:t>
            </w:r>
          </w:p>
        </w:tc>
      </w:tr>
      <w:tr>
        <w:trPr>
          <w:cantSplit/>
        </w:trPr>
        <w:tc>
          <w:tcPr>
            <w:tcW w:type="dxa" w:w="3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Approve or reject leave at a desk</w:t>
            </w:r>
          </w:p>
        </w:tc>
        <w:tc>
          <w:tcPr>
            <w:tcW w:type="dxa" w:w="50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Leaves → Approvals</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9.7</w:t>
            </w:r>
          </w:p>
        </w:tc>
      </w:tr>
      <w:tr>
        <w:trPr>
          <w:cantSplit/>
        </w:trPr>
        <w:tc>
          <w:tcPr>
            <w:tcW w:type="dxa" w:w="3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See who is in today</w:t>
            </w:r>
          </w:p>
        </w:tc>
        <w:tc>
          <w:tcPr>
            <w:tcW w:type="dxa" w:w="50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Attendance → Team</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9.6</w:t>
            </w:r>
          </w:p>
        </w:tc>
      </w:tr>
      <w:tr>
        <w:trPr>
          <w:cantSplit/>
        </w:trPr>
        <w:tc>
          <w:tcPr>
            <w:tcW w:type="dxa" w:w="3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Add a new joiner and their login</w:t>
            </w:r>
          </w:p>
        </w:tc>
        <w:tc>
          <w:tcPr>
            <w:tcW w:type="dxa" w:w="50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Employees → Add Employee</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9.4</w:t>
            </w:r>
          </w:p>
        </w:tc>
      </w:tr>
      <w:tr>
        <w:trPr>
          <w:cantSplit/>
        </w:trPr>
        <w:tc>
          <w:tcPr>
            <w:tcW w:type="dxa" w:w="3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Change somebody's role</w:t>
            </w:r>
          </w:p>
        </w:tc>
        <w:tc>
          <w:tcPr>
            <w:tcW w:type="dxa" w:w="50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Employees → Edit → Role</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10.3</w:t>
            </w:r>
          </w:p>
        </w:tc>
      </w:tr>
      <w:tr>
        <w:trPr>
          <w:cantSplit/>
        </w:trPr>
        <w:tc>
          <w:tcPr>
            <w:tcW w:type="dxa" w:w="3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Mark a leaver</w:t>
            </w:r>
          </w:p>
        </w:tc>
        <w:tc>
          <w:tcPr>
            <w:tcW w:type="dxa" w:w="50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Employees → Edit → Status → Exited</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10.2</w:t>
            </w:r>
          </w:p>
        </w:tc>
      </w:tr>
      <w:tr>
        <w:trPr>
          <w:cantSplit/>
        </w:trPr>
        <w:tc>
          <w:tcPr>
            <w:tcW w:type="dxa" w:w="3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Set somebody's salary</w:t>
            </w:r>
          </w:p>
        </w:tc>
        <w:tc>
          <w:tcPr>
            <w:tcW w:type="dxa" w:w="50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Payroll → Salary Structures</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9.10</w:t>
            </w:r>
          </w:p>
        </w:tc>
      </w:tr>
      <w:tr>
        <w:trPr>
          <w:cantSplit/>
        </w:trPr>
        <w:tc>
          <w:tcPr>
            <w:tcW w:type="dxa" w:w="3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Run payroll for the month</w:t>
            </w:r>
          </w:p>
        </w:tc>
        <w:tc>
          <w:tcPr>
            <w:tcW w:type="dxa" w:w="50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Payroll → Generate Payroll</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9.9</w:t>
            </w:r>
          </w:p>
        </w:tc>
      </w:tr>
      <w:tr>
        <w:trPr>
          <w:cantSplit/>
        </w:trPr>
        <w:tc>
          <w:tcPr>
            <w:tcW w:type="dxa" w:w="3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Issue an offer or experience letter</w:t>
            </w:r>
          </w:p>
        </w:tc>
        <w:tc>
          <w:tcPr>
            <w:tcW w:type="dxa" w:w="50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Documents → Generate Letter, or Modules → Letters → Generate</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9.12 · 9.19</w:t>
            </w:r>
          </w:p>
        </w:tc>
      </w:tr>
      <w:tr>
        <w:trPr>
          <w:cantSplit/>
        </w:trPr>
        <w:tc>
          <w:tcPr>
            <w:tcW w:type="dxa" w:w="3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Publish or revise a policy</w:t>
            </w:r>
          </w:p>
        </w:tc>
        <w:tc>
          <w:tcPr>
            <w:tcW w:type="dxa" w:w="50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Documents → Policies</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9.11</w:t>
            </w:r>
          </w:p>
        </w:tc>
      </w:tr>
      <w:tr>
        <w:trPr>
          <w:cantSplit/>
        </w:trPr>
        <w:tc>
          <w:tcPr>
            <w:tcW w:type="dxa" w:w="3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Close the month's leave</w:t>
            </w:r>
          </w:p>
        </w:tc>
        <w:tc>
          <w:tcPr>
            <w:tcW w:type="dxa" w:w="50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Leaves → All Leaves → Export CSV</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9.8</w:t>
            </w:r>
          </w:p>
        </w:tc>
      </w:tr>
      <w:tr>
        <w:trPr>
          <w:cantSplit/>
        </w:trPr>
        <w:tc>
          <w:tcPr>
            <w:tcW w:type="dxa" w:w="3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Pull a report</w:t>
            </w:r>
          </w:p>
        </w:tc>
        <w:tc>
          <w:tcPr>
            <w:tcW w:type="dxa" w:w="50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Reports → the tab → Download CSV</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9.16</w:t>
            </w:r>
          </w:p>
        </w:tc>
      </w:tr>
      <w:tr>
        <w:trPr>
          <w:cantSplit/>
        </w:trPr>
        <w:tc>
          <w:tcPr>
            <w:tcW w:type="dxa" w:w="3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Find people with no reporting manager</w:t>
            </w:r>
          </w:p>
        </w:tc>
        <w:tc>
          <w:tcPr>
            <w:tcW w:type="dxa" w:w="50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Modules → Reporting Manager, or Portal → Reports</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9.2 · 9.16</w:t>
            </w:r>
          </w:p>
        </w:tc>
      </w:tr>
      <w:tr>
        <w:trPr>
          <w:cantSplit/>
        </w:trPr>
        <w:tc>
          <w:tcPr>
            <w:tcW w:type="dxa" w:w="3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Issue a laptop</w:t>
            </w:r>
          </w:p>
        </w:tc>
        <w:tc>
          <w:tcPr>
            <w:tcW w:type="dxa" w:w="50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Assets → the user-plus icon</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9.13</w:t>
            </w:r>
          </w:p>
        </w:tc>
      </w:tr>
      <w:tr>
        <w:trPr>
          <w:cantSplit/>
        </w:trPr>
        <w:tc>
          <w:tcPr>
            <w:tcW w:type="dxa" w:w="3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Track a candidate</w:t>
            </w:r>
          </w:p>
        </w:tc>
        <w:tc>
          <w:tcPr>
            <w:tcW w:type="dxa" w:w="50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Recruitment</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9.14</w:t>
            </w:r>
          </w:p>
        </w:tc>
      </w:tr>
      <w:tr>
        <w:trPr>
          <w:cantSplit/>
        </w:trPr>
        <w:tc>
          <w:tcPr>
            <w:tcW w:type="dxa" w:w="32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Tell the company something</w:t>
            </w:r>
          </w:p>
        </w:tc>
        <w:tc>
          <w:tcPr>
            <w:tcW w:type="dxa" w:w="50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Announcements → New Announcement</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9.15</w:t>
            </w:r>
          </w:p>
        </w:tc>
      </w:tr>
      <w:tr>
        <w:trPr>
          <w:cantSplit/>
        </w:trPr>
        <w:tc>
          <w:tcPr>
            <w:tcW w:type="dxa" w:w="32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Add a department or a job title</w:t>
            </w:r>
          </w:p>
        </w:tc>
        <w:tc>
          <w:tcPr>
            <w:tcW w:type="dxa" w:w="50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Settings → Departments / Designations</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9.17</w:t>
            </w:r>
          </w:p>
        </w:tc>
      </w:tr>
    </w:tbl>
    <w:p>
      <w:pPr>
        <w:pStyle w:val="Heading3"/>
        <w:keepNext/>
        <w:spacing w:after="130" w:before="300"/>
        <w:outlineLvl w:val="2"/>
      </w:pPr>
      <w:r>
        <w:rPr>
          <w:rFonts w:ascii="Segoe UI Semibold" w:cs="Segoe UI Semibold" w:eastAsia="Segoe UI Semibold" w:hAnsi="Segoe UI Semibold"/>
          <w:b/>
          <w:bCs/>
          <w:i w:val="false"/>
          <w:iCs w:val="false"/>
          <w:caps w:val="false"/>
          <w:color w:val="0A3524"/>
          <w:sz w:val="25"/>
          <w:szCs w:val="25"/>
        </w:rPr>
        <w:t xml:space="preserve">Founder / Company Admin — set-up card</w:t>
      </w:r>
    </w:p>
    <w:p>
      <w:pPr>
        <w:keepNext w:val="false"/>
        <w:spacing w:after="120" w:before="60" w:line="264" w:lineRule="atLeast"/>
        <w:jc w:val="left"/>
      </w:pPr>
      <w:r>
        <w:rPr>
          <w:rFonts w:ascii="Calibri" w:cs="Calibri" w:eastAsia="Calibri" w:hAnsi="Calibri"/>
          <w:b w:val="false"/>
          <w:bCs w:val="false"/>
          <w:i/>
          <w:iCs/>
          <w:caps w:val="false"/>
          <w:color w:val="64748B"/>
          <w:sz w:val="19"/>
          <w:szCs w:val="19"/>
        </w:rPr>
        <w:t xml:space="preserve">In order. Each step depends on the one before it.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700"/>
        <w:gridCol w:w="3600"/>
        <w:gridCol w:w="3946"/>
        <w:gridCol w:w="1500"/>
      </w:tblGrid>
      <w:tr>
        <w:trPr>
          <w:cantSplit/>
          <w:tblHeader/>
        </w:trPr>
        <w:tc>
          <w:tcPr>
            <w:tcW w:type="dxa" w:w="7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Step</w:t>
            </w:r>
          </w:p>
        </w:tc>
        <w:tc>
          <w:tcPr>
            <w:tcW w:type="dxa" w:w="36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Do this</w:t>
            </w:r>
          </w:p>
        </w:tc>
        <w:tc>
          <w:tcPr>
            <w:tcW w:type="dxa" w:w="39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Go here</w:t>
            </w:r>
          </w:p>
        </w:tc>
        <w:tc>
          <w:tcPr>
            <w:tcW w:type="dxa" w:w="15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Screen</w:t>
            </w:r>
          </w:p>
        </w:tc>
      </w:tr>
      <w:tr>
        <w:trPr>
          <w:cantSplit/>
        </w:trPr>
        <w:tc>
          <w:tcPr>
            <w:tcW w:type="dxa" w:w="7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w:t>
            </w:r>
          </w:p>
        </w:tc>
        <w:tc>
          <w:tcPr>
            <w:tcW w:type="dxa" w:w="3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Set the company name and address</w:t>
            </w:r>
          </w:p>
        </w:tc>
        <w:tc>
          <w:tcPr>
            <w:tcW w:type="dxa" w:w="39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Settings → Company Profile</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10.5</w:t>
            </w:r>
          </w:p>
        </w:tc>
      </w:tr>
      <w:tr>
        <w:trPr>
          <w:cantSplit/>
        </w:trPr>
        <w:tc>
          <w:tcPr>
            <w:tcW w:type="dxa" w:w="7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2</w:t>
            </w:r>
          </w:p>
        </w:tc>
        <w:tc>
          <w:tcPr>
            <w:tcW w:type="dxa" w:w="3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Create the departments</w:t>
            </w:r>
          </w:p>
        </w:tc>
        <w:tc>
          <w:tcPr>
            <w:tcW w:type="dxa" w:w="39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Settings → Departments</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9.17</w:t>
            </w:r>
          </w:p>
        </w:tc>
      </w:tr>
      <w:tr>
        <w:trPr>
          <w:cantSplit/>
        </w:trPr>
        <w:tc>
          <w:tcPr>
            <w:tcW w:type="dxa" w:w="7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3</w:t>
            </w:r>
          </w:p>
        </w:tc>
        <w:tc>
          <w:tcPr>
            <w:tcW w:type="dxa" w:w="3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Create the designations</w:t>
            </w:r>
          </w:p>
        </w:tc>
        <w:tc>
          <w:tcPr>
            <w:tcW w:type="dxa" w:w="39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Settings → Designations</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9.17</w:t>
            </w:r>
          </w:p>
        </w:tc>
      </w:tr>
      <w:tr>
        <w:trPr>
          <w:cantSplit/>
        </w:trPr>
        <w:tc>
          <w:tcPr>
            <w:tcW w:type="dxa" w:w="7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4</w:t>
            </w:r>
          </w:p>
        </w:tc>
        <w:tc>
          <w:tcPr>
            <w:tcW w:type="dxa" w:w="3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Add the people, with their roles and statuses</w:t>
            </w:r>
          </w:p>
        </w:tc>
        <w:tc>
          <w:tcPr>
            <w:tcW w:type="dxa" w:w="39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Employees → Add Employee</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9.4</w:t>
            </w:r>
          </w:p>
        </w:tc>
      </w:tr>
      <w:tr>
        <w:trPr>
          <w:cantSplit/>
        </w:trPr>
        <w:tc>
          <w:tcPr>
            <w:tcW w:type="dxa" w:w="7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5</w:t>
            </w:r>
          </w:p>
        </w:tc>
        <w:tc>
          <w:tcPr>
            <w:tcW w:type="dxa" w:w="3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Set the reporting lines</w:t>
            </w:r>
          </w:p>
        </w:tc>
        <w:tc>
          <w:tcPr>
            <w:tcW w:type="dxa" w:w="39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Employees → Edit → Reporting manager</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9.4</w:t>
            </w:r>
          </w:p>
        </w:tc>
      </w:tr>
      <w:tr>
        <w:trPr>
          <w:cantSplit/>
        </w:trPr>
        <w:tc>
          <w:tcPr>
            <w:tcW w:type="dxa" w:w="7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6</w:t>
            </w:r>
          </w:p>
        </w:tc>
        <w:tc>
          <w:tcPr>
            <w:tcW w:type="dxa" w:w="3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nobody is left unassigned</w:t>
            </w:r>
          </w:p>
        </w:tc>
        <w:tc>
          <w:tcPr>
            <w:tcW w:type="dxa" w:w="39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Reports → Reporting Manager</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9.16</w:t>
            </w:r>
          </w:p>
        </w:tc>
      </w:tr>
      <w:tr>
        <w:trPr>
          <w:cantSplit/>
        </w:trPr>
        <w:tc>
          <w:tcPr>
            <w:tcW w:type="dxa" w:w="7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7</w:t>
            </w:r>
          </w:p>
        </w:tc>
        <w:tc>
          <w:tcPr>
            <w:tcW w:type="dxa" w:w="3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Record the payout bank account</w:t>
            </w:r>
          </w:p>
        </w:tc>
        <w:tc>
          <w:tcPr>
            <w:tcW w:type="dxa" w:w="39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Company Bank Details → Add account</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10.7</w:t>
            </w:r>
          </w:p>
        </w:tc>
      </w:tr>
      <w:tr>
        <w:trPr>
          <w:cantSplit/>
        </w:trPr>
        <w:tc>
          <w:tcPr>
            <w:tcW w:type="dxa" w:w="7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8</w:t>
            </w:r>
          </w:p>
        </w:tc>
        <w:tc>
          <w:tcPr>
            <w:tcW w:type="dxa" w:w="3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Upload the logo and the signature</w:t>
            </w:r>
          </w:p>
        </w:tc>
        <w:tc>
          <w:tcPr>
            <w:tcW w:type="dxa" w:w="39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Company Bank Details</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10.6</w:t>
            </w:r>
          </w:p>
        </w:tc>
      </w:tr>
      <w:tr>
        <w:trPr>
          <w:cantSplit/>
        </w:trPr>
        <w:tc>
          <w:tcPr>
            <w:tcW w:type="dxa" w:w="7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9</w:t>
            </w:r>
          </w:p>
        </w:tc>
        <w:tc>
          <w:tcPr>
            <w:tcW w:type="dxa" w:w="3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Verify the bank account</w:t>
            </w:r>
          </w:p>
        </w:tc>
        <w:tc>
          <w:tcPr>
            <w:tcW w:type="dxa" w:w="39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Company Bank Details → Verify</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10.8</w:t>
            </w:r>
          </w:p>
        </w:tc>
      </w:tr>
      <w:tr>
        <w:trPr>
          <w:cantSplit/>
        </w:trPr>
        <w:tc>
          <w:tcPr>
            <w:tcW w:type="dxa" w:w="7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10</w:t>
            </w:r>
          </w:p>
        </w:tc>
        <w:tc>
          <w:tcPr>
            <w:tcW w:type="dxa" w:w="3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Configure outbound email</w:t>
            </w:r>
          </w:p>
        </w:tc>
        <w:tc>
          <w:tcPr>
            <w:tcW w:type="dxa" w:w="39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Settings → Email / SMTP</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9.18</w:t>
            </w:r>
          </w:p>
        </w:tc>
      </w:tr>
      <w:tr>
        <w:trPr>
          <w:cantSplit/>
        </w:trPr>
        <w:tc>
          <w:tcPr>
            <w:tcW w:type="dxa" w:w="7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11</w:t>
            </w:r>
          </w:p>
        </w:tc>
        <w:tc>
          <w:tcPr>
            <w:tcW w:type="dxa" w:w="3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Set every salary structure</w:t>
            </w:r>
          </w:p>
        </w:tc>
        <w:tc>
          <w:tcPr>
            <w:tcW w:type="dxa" w:w="39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Payroll → Salary Structures</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9.10</w:t>
            </w:r>
          </w:p>
        </w:tc>
      </w:tr>
      <w:tr>
        <w:trPr>
          <w:cantSplit/>
        </w:trPr>
        <w:tc>
          <w:tcPr>
            <w:tcW w:type="dxa" w:w="7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12</w:t>
            </w:r>
          </w:p>
        </w:tc>
        <w:tc>
          <w:tcPr>
            <w:tcW w:type="dxa" w:w="3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Publish the policies</w:t>
            </w:r>
          </w:p>
        </w:tc>
        <w:tc>
          <w:tcPr>
            <w:tcW w:type="dxa" w:w="39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Documents → Policies</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9.11</w:t>
            </w:r>
          </w:p>
        </w:tc>
      </w:tr>
      <w:tr>
        <w:trPr>
          <w:cantSplit/>
        </w:trPr>
        <w:tc>
          <w:tcPr>
            <w:tcW w:type="dxa" w:w="7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13</w:t>
            </w:r>
          </w:p>
        </w:tc>
        <w:tc>
          <w:tcPr>
            <w:tcW w:type="dxa" w:w="3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Ask everyone to change their password</w:t>
            </w:r>
          </w:p>
        </w:tc>
        <w:tc>
          <w:tcPr>
            <w:tcW w:type="dxa" w:w="39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Profile → Change password</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8.14</w:t>
            </w:r>
          </w:p>
        </w:tc>
      </w:tr>
      <w:tr>
        <w:trPr>
          <w:cantSplit/>
        </w:trPr>
        <w:tc>
          <w:tcPr>
            <w:tcW w:type="dxa" w:w="7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14</w:t>
            </w:r>
          </w:p>
        </w:tc>
        <w:tc>
          <w:tcPr>
            <w:tcW w:type="dxa" w:w="36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Ask everyone to set up biometric check-in</w:t>
            </w:r>
          </w:p>
        </w:tc>
        <w:tc>
          <w:tcPr>
            <w:tcW w:type="dxa" w:w="39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Check in tab → Set up biometric check-in</w:t>
            </w:r>
          </w:p>
        </w:tc>
        <w:tc>
          <w:tcPr>
            <w:tcW w:type="dxa" w:w="15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7.6</w:t>
            </w:r>
          </w:p>
        </w:tc>
      </w:tr>
      <w:tr>
        <w:trPr>
          <w:cantSplit/>
        </w:trPr>
        <w:tc>
          <w:tcPr>
            <w:tcW w:type="dxa" w:w="7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15</w:t>
            </w:r>
          </w:p>
        </w:tc>
        <w:tc>
          <w:tcPr>
            <w:tcW w:type="dxa" w:w="36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Run the first payroll</w:t>
            </w:r>
          </w:p>
        </w:tc>
        <w:tc>
          <w:tcPr>
            <w:tcW w:type="dxa" w:w="39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Portal → Payroll → Generate Payroll</w:t>
            </w:r>
          </w:p>
        </w:tc>
        <w:tc>
          <w:tcPr>
            <w:tcW w:type="dxa" w:w="15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9.9</w:t>
            </w:r>
          </w:p>
        </w:tc>
      </w:tr>
    </w:tbl>
    <w:p>
      <w:pPr>
        <w:spacing w:after="300" w:before="0"/>
      </w:pPr>
    </w:p>
    <w:p>
      <w:pPr>
        <w:keepNext w:val="false"/>
        <w:spacing w:after="120" w:before="60" w:line="264" w:lineRule="atLeast"/>
        <w:jc w:val="center"/>
      </w:pPr>
      <w:r>
        <w:rPr>
          <w:rFonts w:ascii="Calibri" w:cs="Calibri" w:eastAsia="Calibri" w:hAnsi="Calibri"/>
          <w:b w:val="false"/>
          <w:bCs w:val="false"/>
          <w:i/>
          <w:iCs/>
          <w:caps w:val="false"/>
          <w:color w:val="64748B"/>
          <w:sz w:val="21"/>
          <w:szCs w:val="21"/>
        </w:rPr>
        <w:t xml:space="preserve">— End of document —</w:t>
      </w:r>
    </w:p>
    <w:sectPr>
      <w:headerReference w:type="default" r:id="rId7"/>
      <w:headerReference w:type="first" r:id="rId8"/>
      <w:footerReference w:type="default" r:id="rId9"/>
      <w:footerReference w:type="first" r:id="rId10"/>
      <w:pgSz w:w="11906" w:h="16838" w:orient="portrait"/>
      <w:pgMar w:top="1300" w:right="1080" w:bottom="1200" w:left="1080" w:header="62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0E6" w:sz="6"/>
      </w:pBdr>
      <w:tabs>
        <w:tab w:val="right" w:pos="9746"/>
      </w:tabs>
      <w:spacing w:after="0" w:before="0"/>
    </w:pPr>
    <w:r>
      <w:rPr>
        <w:rFonts w:ascii="Calibri" w:cs="Calibri" w:eastAsia="Calibri" w:hAnsi="Calibri"/>
        <w:b w:val="false"/>
        <w:bCs w:val="false"/>
        <w:i w:val="false"/>
        <w:iCs w:val="false"/>
        <w:caps w:val="false"/>
        <w:color w:val="94A3B8"/>
        <w:sz w:val="16"/>
        <w:szCs w:val="16"/>
      </w:rPr>
      <w:t xml:space="preserve">© Whhoohh Path LLP — issued to the client with the application</w:t>
    </w:r>
    <w:r>
      <w:t xml:space="preserve">	</w:t>
    </w:r>
    <w:r>
      <w:rPr>
        <w:rFonts w:ascii="Calibri" w:cs="Calibri" w:eastAsia="Calibri" w:hAnsi="Calibri"/>
        <w:b w:val="false"/>
        <w:bCs w:val="false"/>
        <w:i w:val="false"/>
        <w:iCs w:val="false"/>
        <w:caps w:val="false"/>
        <w:color w:val="64748B"/>
        <w:sz w:val="16"/>
        <w:szCs w:val="16"/>
      </w:rPr>
      <w:t xml:space="preserve">Page </w:t>
    </w:r>
    <w:r>
      <w:rPr>
        <w:rFonts w:ascii="Calibri" w:cs="Calibri" w:eastAsia="Calibri" w:hAnsi="Calibri"/>
        <w:b/>
        <w:bCs/>
        <w:color w:val="0F4C34"/>
        <w:sz w:val="16"/>
        <w:szCs w:val="16"/>
      </w:rPr>
      <w:fldChar w:fldCharType="begin"/>
      <w:instrText xml:space="preserve">PAGE</w:instrText>
      <w:fldChar w:fldCharType="separate"/>
      <w:fldChar w:fldCharType="end"/>
    </w:r>
    <w:r>
      <w:rPr>
        <w:rFonts w:ascii="Calibri" w:cs="Calibri" w:eastAsia="Calibri" w:hAnsi="Calibri"/>
        <w:b w:val="false"/>
        <w:bCs w:val="false"/>
        <w:i w:val="false"/>
        <w:iCs w:val="false"/>
        <w:caps w:val="false"/>
        <w:color w:val="64748B"/>
        <w:sz w:val="16"/>
        <w:szCs w:val="16"/>
      </w:rPr>
      <w:t xml:space="preserve"> of </w:t>
    </w:r>
    <w:r>
      <w:rPr>
        <w:rFonts w:ascii="Calibri" w:cs="Calibri" w:eastAsia="Calibri" w:hAnsi="Calibri"/>
        <w:color w:val="64748B"/>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0E6" w:sz="6"/>
      </w:pBdr>
      <w:tabs>
        <w:tab w:val="right" w:pos="9746"/>
      </w:tabs>
      <w:spacing w:after="0" w:before="0"/>
    </w:pPr>
    <w:r>
      <w:rPr>
        <w:rFonts w:ascii="Segoe UI" w:cs="Segoe UI" w:eastAsia="Segoe UI" w:hAnsi="Segoe UI"/>
        <w:b w:val="false"/>
        <w:bCs w:val="false"/>
        <w:i w:val="false"/>
        <w:iCs w:val="false"/>
        <w:caps w:val="false"/>
        <w:color w:val="16704C"/>
        <w:sz w:val="16"/>
        <w:szCs w:val="16"/>
      </w:rPr>
      <w:t xml:space="preserve">Whhoohh Path HRMS  ·  Mobile Application Documentation</w:t>
    </w:r>
    <w:r>
      <w:t xml:space="preserve">	</w:t>
    </w:r>
    <w:r>
      <w:rPr>
        <w:rFonts w:ascii="Segoe UI" w:cs="Segoe UI" w:eastAsia="Segoe UI" w:hAnsi="Segoe UI"/>
        <w:b w:val="false"/>
        <w:bCs w:val="false"/>
        <w:i w:val="false"/>
        <w:iCs w:val="false"/>
        <w:caps w:val="false"/>
        <w:color w:val="94A3B8"/>
        <w:sz w:val="16"/>
        <w:szCs w:val="16"/>
      </w:rPr>
      <w:t xml:space="preserve">v1.0  ·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190"/>
      </w:pPr>
      <w:rPr>
        <w:rFonts w:ascii="Calibri" w:cs="Calibri" w:eastAsia="Calibri" w:hAnsi="Calibri"/>
        <w:color w:val="16A34A"/>
      </w:rPr>
    </w:lvl>
    <w:lvl w:ilvl="1" w15:tentative="1">
      <w:start w:val="1"/>
      <w:numFmt w:val="bullet"/>
      <w:lvlText w:val="–"/>
      <w:lvlJc w:val="left"/>
      <w:pPr>
        <w:ind w:left="700" w:hanging="190"/>
      </w:pPr>
      <w:rPr>
        <w:rFonts w:ascii="Calibri" w:cs="Calibri" w:eastAsia="Calibri" w:hAnsi="Calibri"/>
        <w:color w:val="64748B"/>
      </w:rPr>
    </w:lvl>
    <w:lvl w:ilvl="2" w15:tentative="1">
      <w:start w:val="1"/>
      <w:numFmt w:val="bullet"/>
      <w:lvlText w:val="·"/>
      <w:lvlJc w:val="left"/>
      <w:pPr>
        <w:ind w:left="1060" w:hanging="190"/>
      </w:pPr>
      <w:rPr>
        <w:rFonts w:ascii="Calibri" w:cs="Calibri" w:eastAsia="Calibri" w:hAnsi="Calibri"/>
        <w:color w:val="64748B"/>
      </w:rPr>
    </w:lvl>
  </w:abstractNum>
  <w:abstractNum w:abstractNumId="3" w15:restartNumberingAfterBreak="0">
    <w:multiLevelType w:val="hybridMultilevel"/>
    <w:lvl w:ilvl="0" w15:tentative="1">
      <w:start w:val="1"/>
      <w:numFmt w:val="decimal"/>
      <w:lvlText w:val="%1."/>
      <w:lvlJc w:val="left"/>
      <w:pPr>
        <w:ind w:left="400" w:hanging="250"/>
      </w:pPr>
      <w:rPr>
        <w:rFonts w:ascii="Calibri" w:cs="Calibri" w:eastAsia="Calibri" w:hAnsi="Calibri"/>
        <w:b/>
        <w:bCs/>
        <w:color w:val="16A34A"/>
      </w:rPr>
    </w:lvl>
    <w:lvl w:ilvl="1" w15:tentative="1">
      <w:start w:val="1"/>
      <w:numFmt w:val="lowerLetter"/>
      <w:lvlText w:val="%2."/>
      <w:lvlJc w:val="left"/>
      <w:pPr>
        <w:ind w:left="800" w:hanging="250"/>
      </w:pPr>
      <w:rPr>
        <w:rFonts w:ascii="Calibri" w:cs="Calibri" w:eastAsia="Calibri" w:hAnsi="Calibri"/>
        <w:color w:val="64748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1"/>
        <w:szCs w:val="21"/>
      </w:rPr>
    </w:rPrDefault>
    <w:pPrDefault>
      <w:pPr>
        <w:spacing w:line="264" w:lineRule="atLeas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Segoe UI Semibold" w:cs="Segoe UI Semibold" w:eastAsia="Segoe UI Semibold" w:hAnsi="Segoe UI Semibold"/>
      <w:b/>
      <w:bCs/>
      <w:color w:val="0F4C34"/>
      <w:sz w:val="40"/>
      <w:szCs w:val="40"/>
    </w:rPr>
  </w:style>
  <w:style w:type="paragraph" w:styleId="Heading2">
    <w:name w:val="Heading 2"/>
    <w:basedOn w:val="Normal"/>
    <w:next w:val="Normal"/>
    <w:qFormat/>
    <w:rPr>
      <w:rFonts w:ascii="Segoe UI Semibold" w:cs="Segoe UI Semibold" w:eastAsia="Segoe UI Semibold" w:hAnsi="Segoe UI Semibold"/>
      <w:b/>
      <w:bCs/>
      <w:color w:val="0F4C34"/>
      <w:sz w:val="30"/>
      <w:szCs w:val="30"/>
    </w:rPr>
  </w:style>
  <w:style w:type="paragraph" w:styleId="Heading3">
    <w:name w:val="Heading 3"/>
    <w:basedOn w:val="Normal"/>
    <w:next w:val="Normal"/>
    <w:qFormat/>
    <w:rPr>
      <w:rFonts w:ascii="Segoe UI Semibold" w:cs="Segoe UI Semibold" w:eastAsia="Segoe UI Semibold" w:hAnsi="Segoe UI Semibold"/>
      <w:b/>
      <w:bCs/>
      <w:color w:val="0A3524"/>
      <w:sz w:val="25"/>
      <w:szCs w:val="25"/>
    </w:rPr>
  </w:style>
  <w:style w:type="paragraph" w:styleId="Heading4">
    <w:name w:val="Heading 4"/>
    <w:basedOn w:val="Normal"/>
    <w:next w:val="Normal"/>
    <w:qFormat/>
    <w:rPr>
      <w:rFonts w:ascii="Segoe UI Semibold" w:cs="Segoe UI Semibold" w:eastAsia="Segoe UI Semibold" w:hAnsi="Segoe UI Semibold"/>
      <w:b/>
      <w:bCs/>
      <w:color w:val="16704C"/>
      <w:sz w:val="22"/>
      <w:szCs w:val="22"/>
    </w:rPr>
  </w:style>
  <w:style w:type="paragraph" w:styleId="Heading5">
    <w:name w:val="Heading 5"/>
    <w:basedOn w:val="Normal"/>
    <w:next w:val="Normal"/>
    <w:qFormat/>
    <w:rPr>
      <w:rFonts w:ascii="Segoe UI Semibold" w:cs="Segoe UI Semibold" w:eastAsia="Segoe UI Semibold" w:hAnsi="Segoe UI Semibold"/>
      <w:b/>
      <w:bCs/>
      <w:color w:val="0A3524"/>
      <w:sz w:val="22"/>
      <w:szCs w:val="22"/>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aec57478237aab31fadcc5e542778c4fc6870f6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Whhoohh Path HRMS — Mobile Application Documentation</dc:title>
  <dc:creator>Whhoohh Path LLP</dc:creator>
  <dc:description>User Guide, UI Documentation, Screen Documentation, Icon Guide, Block Diagrams and Workflow Documentation for the Whhoohh Path HRMS mobile application.</dc:description>
  <cp:lastModifiedBy>Un-named</cp:lastModifiedBy>
  <cp:revision>1</cp:revision>
  <dcterms:created xsi:type="dcterms:W3CDTF">2026-09-07T06:24:40.573Z</dcterms:created>
  <dcterms:modified xsi:type="dcterms:W3CDTF">2026-09-07T06:24:40.573Z</dcterms:modified>
</cp:coreProperties>
</file>

<file path=docProps/custom.xml><?xml version="1.0" encoding="utf-8"?>
<Properties xmlns="http://schemas.openxmlformats.org/officeDocument/2006/custom-properties" xmlns:vt="http://schemas.openxmlformats.org/officeDocument/2006/docPropsVTypes"/>
</file>