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33" w:rsidRDefault="00BB7455">
      <w:pPr>
        <w:rPr>
          <w:lang w:val="en-GB"/>
        </w:rPr>
      </w:pPr>
      <w:r>
        <w:rPr>
          <w:lang w:val="en-GB"/>
        </w:rPr>
        <w:t xml:space="preserve">Why is </w:t>
      </w:r>
      <w:proofErr w:type="spellStart"/>
      <w:proofErr w:type="gramStart"/>
      <w:r>
        <w:rPr>
          <w:lang w:val="en-GB"/>
        </w:rPr>
        <w:t>a</w:t>
      </w:r>
      <w:proofErr w:type="spellEnd"/>
      <w:proofErr w:type="gramEnd"/>
      <w:r>
        <w:rPr>
          <w:lang w:val="en-GB"/>
        </w:rPr>
        <w:t xml:space="preserve"> improvement required in this filed:</w:t>
      </w:r>
    </w:p>
    <w:p w:rsidR="00BB7455" w:rsidRDefault="00BB7455">
      <w:pPr>
        <w:rPr>
          <w:rFonts w:ascii="Arial" w:hAnsi="Arial" w:cs="Arial"/>
          <w:color w:val="222222"/>
          <w:shd w:val="clear" w:color="auto" w:fill="FFFFFF"/>
        </w:rPr>
      </w:pPr>
      <w:r>
        <w:rPr>
          <w:rFonts w:ascii="Arial" w:hAnsi="Arial" w:cs="Arial"/>
          <w:color w:val="222222"/>
          <w:shd w:val="clear" w:color="auto" w:fill="FFFFFF"/>
        </w:rPr>
        <w:t>The compact size of a </w:t>
      </w:r>
      <w:r>
        <w:rPr>
          <w:rFonts w:ascii="Arial" w:hAnsi="Arial" w:cs="Arial"/>
          <w:b/>
          <w:bCs/>
          <w:color w:val="222222"/>
          <w:shd w:val="clear" w:color="auto" w:fill="FFFFFF"/>
        </w:rPr>
        <w:t>handheld weather</w:t>
      </w:r>
      <w:r>
        <w:rPr>
          <w:rFonts w:ascii="Arial" w:hAnsi="Arial" w:cs="Arial"/>
          <w:color w:val="222222"/>
          <w:shd w:val="clear" w:color="auto" w:fill="FFFFFF"/>
        </w:rPr>
        <w:t> device is another </w:t>
      </w:r>
      <w:r>
        <w:rPr>
          <w:rFonts w:ascii="Arial" w:hAnsi="Arial" w:cs="Arial"/>
          <w:b/>
          <w:bCs/>
          <w:color w:val="222222"/>
          <w:shd w:val="clear" w:color="auto" w:fill="FFFFFF"/>
        </w:rPr>
        <w:t>advantage</w:t>
      </w:r>
      <w:r>
        <w:rPr>
          <w:rFonts w:ascii="Arial" w:hAnsi="Arial" w:cs="Arial"/>
          <w:color w:val="222222"/>
          <w:shd w:val="clear" w:color="auto" w:fill="FFFFFF"/>
        </w:rPr>
        <w:t>. Being so small in size, the meter is easy to carry and without any compromise on quality and functionality. Instead of lugging heavy equipment around, the device is pulled out of a pocket or backpack and attached to a smartphone.</w:t>
      </w:r>
    </w:p>
    <w:p w:rsidR="00BB7455" w:rsidRDefault="00BB7455">
      <w:pPr>
        <w:rPr>
          <w:rFonts w:ascii="Arial" w:hAnsi="Arial" w:cs="Arial"/>
          <w:color w:val="222222"/>
          <w:shd w:val="clear" w:color="auto" w:fill="FFFFFF"/>
        </w:rPr>
      </w:pPr>
      <w:r>
        <w:rPr>
          <w:rFonts w:ascii="Arial" w:hAnsi="Arial" w:cs="Arial"/>
          <w:color w:val="222222"/>
          <w:shd w:val="clear" w:color="auto" w:fill="FFFFFF"/>
        </w:rPr>
        <w:t>With a limited intervals of time we have update alias we would have full control over the weather.</w:t>
      </w:r>
    </w:p>
    <w:p w:rsidR="00BB7455" w:rsidRDefault="00BB7455">
      <w:pPr>
        <w:rPr>
          <w:rFonts w:ascii="Arial" w:hAnsi="Arial" w:cs="Arial"/>
          <w:color w:val="222222"/>
          <w:shd w:val="clear" w:color="auto" w:fill="FFFFFF"/>
        </w:rPr>
      </w:pPr>
      <w:r>
        <w:rPr>
          <w:rFonts w:ascii="Arial" w:hAnsi="Arial" w:cs="Arial"/>
          <w:color w:val="222222"/>
          <w:shd w:val="clear" w:color="auto" w:fill="FFFFFF"/>
        </w:rPr>
        <w:t>Main Aims of this project:</w:t>
      </w:r>
    </w:p>
    <w:p w:rsidR="00BB7455" w:rsidRDefault="00BB7455" w:rsidP="00BB7455">
      <w:pPr>
        <w:jc w:val="center"/>
        <w:rPr>
          <w:rFonts w:ascii="Arial" w:hAnsi="Arial" w:cs="Arial"/>
          <w:color w:val="222222"/>
          <w:shd w:val="clear" w:color="auto" w:fill="FFFFFF"/>
        </w:rPr>
      </w:pPr>
      <w:r>
        <w:rPr>
          <w:noProof/>
          <w:lang w:eastAsia="en-IN"/>
        </w:rPr>
        <w:drawing>
          <wp:inline distT="0" distB="0" distL="0" distR="0" wp14:anchorId="35D7792C" wp14:editId="136C43E8">
            <wp:extent cx="25336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3533775"/>
                    </a:xfrm>
                    <a:prstGeom prst="rect">
                      <a:avLst/>
                    </a:prstGeom>
                  </pic:spPr>
                </pic:pic>
              </a:graphicData>
            </a:graphic>
          </wp:inline>
        </w:drawing>
      </w:r>
      <w:bookmarkStart w:id="0" w:name="_GoBack"/>
      <w:bookmarkEnd w:id="0"/>
    </w:p>
    <w:p w:rsidR="00BB7455" w:rsidRPr="00BB7455" w:rsidRDefault="00BB7455" w:rsidP="00BB7455">
      <w:pPr>
        <w:pStyle w:val="ListParagraph"/>
        <w:numPr>
          <w:ilvl w:val="0"/>
          <w:numId w:val="1"/>
        </w:numPr>
        <w:rPr>
          <w:rFonts w:ascii="Arial" w:hAnsi="Arial" w:cs="Arial"/>
          <w:color w:val="222222"/>
          <w:shd w:val="clear" w:color="auto" w:fill="FFFFFF"/>
        </w:rPr>
      </w:pPr>
      <w:r w:rsidRPr="00BB7455">
        <w:rPr>
          <w:rFonts w:ascii="Arial" w:hAnsi="Arial" w:cs="Arial"/>
          <w:color w:val="222222"/>
          <w:shd w:val="clear" w:color="auto" w:fill="FFFFFF"/>
        </w:rPr>
        <w:t>Agriculture is basic real life motto of our project.</w:t>
      </w:r>
    </w:p>
    <w:p w:rsidR="00BB7455" w:rsidRPr="00BB7455" w:rsidRDefault="00BB7455" w:rsidP="00BB7455">
      <w:pPr>
        <w:pStyle w:val="ListParagraph"/>
        <w:numPr>
          <w:ilvl w:val="0"/>
          <w:numId w:val="1"/>
        </w:numPr>
        <w:rPr>
          <w:lang w:val="en-GB"/>
        </w:rPr>
      </w:pPr>
      <w:proofErr w:type="spellStart"/>
      <w:r w:rsidRPr="00BB7455">
        <w:rPr>
          <w:rFonts w:ascii="Arial" w:hAnsi="Arial" w:cs="Arial"/>
          <w:color w:val="222222"/>
          <w:shd w:val="clear" w:color="auto" w:fill="FFFFFF"/>
        </w:rPr>
        <w:t>Self driving</w:t>
      </w:r>
      <w:proofErr w:type="spellEnd"/>
      <w:r w:rsidRPr="00BB7455">
        <w:rPr>
          <w:rFonts w:ascii="Arial" w:hAnsi="Arial" w:cs="Arial"/>
          <w:color w:val="222222"/>
          <w:shd w:val="clear" w:color="auto" w:fill="FFFFFF"/>
        </w:rPr>
        <w:t xml:space="preserve"> car is basic tech improvement which can be done </w:t>
      </w:r>
    </w:p>
    <w:p w:rsidR="00BB7455" w:rsidRPr="00BB7455" w:rsidRDefault="00BB7455">
      <w:pPr>
        <w:rPr>
          <w:lang w:val="en-GB"/>
        </w:rPr>
      </w:pPr>
    </w:p>
    <w:sectPr w:rsidR="00BB7455" w:rsidRPr="00BB7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5030E"/>
    <w:multiLevelType w:val="hybridMultilevel"/>
    <w:tmpl w:val="D15C2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55"/>
    <w:rsid w:val="00676933"/>
    <w:rsid w:val="00BB7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21F5D-6AD7-4BF5-806B-C9377C0D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M Rao</dc:creator>
  <cp:keywords/>
  <dc:description/>
  <cp:lastModifiedBy>U M Rao</cp:lastModifiedBy>
  <cp:revision>2</cp:revision>
  <dcterms:created xsi:type="dcterms:W3CDTF">2020-10-15T10:06:00Z</dcterms:created>
  <dcterms:modified xsi:type="dcterms:W3CDTF">2020-10-15T10:13:00Z</dcterms:modified>
</cp:coreProperties>
</file>